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09.11.2023 N 825</w:t>
              <w:br/>
              <w:t xml:space="preserve">"Об утверждении государственной программы Республики Тыва "Социальная поддержка граждан в Республике Тыва"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ноября 2023 г. N 825</w:t>
      </w:r>
    </w:p>
    <w:p>
      <w:pPr>
        <w:pStyle w:val="2"/>
        <w:jc w:val="center"/>
      </w:pPr>
      <w:r>
        <w:rPr>
          <w:sz w:val="20"/>
        </w:rPr>
      </w:r>
    </w:p>
    <w:p>
      <w:pPr>
        <w:pStyle w:val="2"/>
        <w:jc w:val="center"/>
      </w:pPr>
      <w:r>
        <w:rPr>
          <w:sz w:val="20"/>
        </w:rPr>
        <w:t xml:space="preserve">ОБ УТВЕРЖДЕНИИ 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0"/>
        <w:jc w:val="both"/>
      </w:pPr>
      <w:r>
        <w:rPr>
          <w:sz w:val="20"/>
        </w:rPr>
      </w:r>
    </w:p>
    <w:p>
      <w:pPr>
        <w:pStyle w:val="0"/>
        <w:ind w:firstLine="540"/>
        <w:jc w:val="both"/>
      </w:pPr>
      <w:r>
        <w:rPr>
          <w:sz w:val="20"/>
        </w:rPr>
        <w:t xml:space="preserve">В целях обеспечения реализации государственной политики в области социальной защиты населения Правительство Республики Тыва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Республики Тыва "Социальная поддержка граждан в Республике Тыва" (далее - государственная программа).</w:t>
      </w:r>
    </w:p>
    <w:p>
      <w:pPr>
        <w:pStyle w:val="0"/>
        <w:spacing w:before="200" w:line-rule="auto"/>
        <w:ind w:firstLine="540"/>
        <w:jc w:val="both"/>
      </w:pPr>
      <w:r>
        <w:rPr>
          <w:sz w:val="20"/>
        </w:rPr>
        <w:t xml:space="preserve">2. Органам исполнительной власти Республики Тыва - исполнителям основных мероприятий государственной программы обеспечить выполнение мероприятий государственной программы.</w:t>
      </w:r>
    </w:p>
    <w:p>
      <w:pPr>
        <w:pStyle w:val="0"/>
        <w:spacing w:before="200" w:line-rule="auto"/>
        <w:ind w:firstLine="540"/>
        <w:jc w:val="both"/>
      </w:pPr>
      <w:r>
        <w:rPr>
          <w:sz w:val="20"/>
        </w:rPr>
        <w:t xml:space="preserve">3. Признать утратившими силу с 1 января 2024 г.:</w:t>
      </w:r>
    </w:p>
    <w:p>
      <w:pPr>
        <w:pStyle w:val="0"/>
        <w:spacing w:before="200" w:line-rule="auto"/>
        <w:ind w:firstLine="540"/>
        <w:jc w:val="both"/>
      </w:pPr>
      <w:hyperlink w:history="0" r:id="rId7" w:tooltip="Постановление Правительства Республики Тыва от 14.01.2021 N 7 (ред. от 19.04.2023) &quot;Об утверждении государственной программы Республики Тыва &quot;Социальная поддержка граждан в Республике Тыва на 2021 - 2023 годы&quot; {КонсультантПлюс}">
        <w:r>
          <w:rPr>
            <w:sz w:val="20"/>
            <w:color w:val="0000ff"/>
          </w:rPr>
          <w:t xml:space="preserve">постановление</w:t>
        </w:r>
      </w:hyperlink>
      <w:r>
        <w:rPr>
          <w:sz w:val="20"/>
        </w:rPr>
        <w:t xml:space="preserve"> Правительства Республики Тыва от 14 января 2021 г. N 7 "Об утверждении государственной программы Республики Тыва "Социальная поддержка граждан в Республике Тыва на 2021 - 2023 годы";</w:t>
      </w:r>
    </w:p>
    <w:p>
      <w:pPr>
        <w:pStyle w:val="0"/>
        <w:spacing w:before="200" w:line-rule="auto"/>
        <w:ind w:firstLine="540"/>
        <w:jc w:val="both"/>
      </w:pPr>
      <w:hyperlink w:history="0" r:id="rId8" w:tooltip="Постановление Правительства Республики Тыва от 03.09.2021 N 468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постановление</w:t>
        </w:r>
      </w:hyperlink>
      <w:r>
        <w:rPr>
          <w:sz w:val="20"/>
        </w:rPr>
        <w:t xml:space="preserve"> Правительства Республики Тыва от 3 сентября 2021 г. N 468 "О внесении изменений в государственную программу Республики Тыва "Социальная поддержка граждан в Республике Тыва на 2021 - 2023 годы";</w:t>
      </w:r>
    </w:p>
    <w:p>
      <w:pPr>
        <w:pStyle w:val="0"/>
        <w:spacing w:before="200" w:line-rule="auto"/>
        <w:ind w:firstLine="540"/>
        <w:jc w:val="both"/>
      </w:pPr>
      <w:hyperlink w:history="0" r:id="rId9" w:tooltip="Постановление Правительства Республики Тыва от 17.01.2022 N 11 &quot;О внесении изменений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постановление</w:t>
        </w:r>
      </w:hyperlink>
      <w:r>
        <w:rPr>
          <w:sz w:val="20"/>
        </w:rPr>
        <w:t xml:space="preserve"> Правительства Республики Тыва от 17 января 2022 г. N 11 "О внесении изменений в государственную программу Республики Тыва "Социальная поддержка граждан в Республике Тыва на 2021 - 2023 годы";</w:t>
      </w:r>
    </w:p>
    <w:p>
      <w:pPr>
        <w:pStyle w:val="0"/>
        <w:spacing w:before="200" w:line-rule="auto"/>
        <w:ind w:firstLine="540"/>
        <w:jc w:val="both"/>
      </w:pPr>
      <w:hyperlink w:history="0" r:id="rId10" w:tooltip="Постановление Правительства Республики Тыва от 31.01.2022 N 43 &quot;О внесении изменения в государственную программу Республики Тыва &quot;Социальная поддержка граждан в Республике Тыва на 2021 - 2023 годы&quot; {КонсультантПлюс}">
        <w:r>
          <w:rPr>
            <w:sz w:val="20"/>
            <w:color w:val="0000ff"/>
          </w:rPr>
          <w:t xml:space="preserve">постановление</w:t>
        </w:r>
      </w:hyperlink>
      <w:r>
        <w:rPr>
          <w:sz w:val="20"/>
        </w:rPr>
        <w:t xml:space="preserve"> Правительства Республики Тыва от 31 января 2022 г. N 43 "О внесении изменений в государственную программу Республики Тыва "Социальная поддержка граждан в Республике Тыва на 2021 - 2023 годы";</w:t>
      </w:r>
    </w:p>
    <w:p>
      <w:pPr>
        <w:pStyle w:val="0"/>
        <w:spacing w:before="200" w:line-rule="auto"/>
        <w:ind w:firstLine="540"/>
        <w:jc w:val="both"/>
      </w:pPr>
      <w:hyperlink w:history="0" r:id="rId11" w:tooltip="Постановление Правительства Республики Тыва от 06.04.2022 N 177 &quot;О внесении изменений в некоторые постановления Правительства Республики Тыва&quot; {КонсультантПлюс}">
        <w:r>
          <w:rPr>
            <w:sz w:val="20"/>
            <w:color w:val="0000ff"/>
          </w:rPr>
          <w:t xml:space="preserve">постановление</w:t>
        </w:r>
      </w:hyperlink>
      <w:r>
        <w:rPr>
          <w:sz w:val="20"/>
        </w:rPr>
        <w:t xml:space="preserve"> Правительства Республики Тыва от 6 апреля 2022 г. N 177 "О внесении изменений в государственную программу Республики Тыва "Социальная поддержка граждан в Республике Тыва на 2021 - 2023 годы";</w:t>
      </w:r>
    </w:p>
    <w:p>
      <w:pPr>
        <w:pStyle w:val="0"/>
        <w:spacing w:before="200" w:line-rule="auto"/>
        <w:ind w:firstLine="540"/>
        <w:jc w:val="both"/>
      </w:pPr>
      <w:hyperlink w:history="0" r:id="rId12" w:tooltip="Постановление Правительства Республики Тыва от 19.04.2023 N 260 &quot;О внесении изменений в постановление Правительства Республики Тыва от 14 января 2021 г. N 7&quot; {КонсультантПлюс}">
        <w:r>
          <w:rPr>
            <w:sz w:val="20"/>
            <w:color w:val="0000ff"/>
          </w:rPr>
          <w:t xml:space="preserve">постановление</w:t>
        </w:r>
      </w:hyperlink>
      <w:r>
        <w:rPr>
          <w:sz w:val="20"/>
        </w:rPr>
        <w:t xml:space="preserve"> Правительства Республики Тыва от 19 апреля 2023 г. N 260 "О внесении изменений в государственную программу Республики Тыва "Социальная поддержка граждан в Республике Тыва на 2021 - 2023 годы".</w:t>
      </w:r>
    </w:p>
    <w:p>
      <w:pPr>
        <w:pStyle w:val="0"/>
        <w:spacing w:before="200" w:line-rule="auto"/>
        <w:ind w:firstLine="540"/>
        <w:jc w:val="both"/>
      </w:pPr>
      <w:r>
        <w:rPr>
          <w:sz w:val="20"/>
        </w:rPr>
        <w:t xml:space="preserve">4.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spacing w:before="200" w:line-rule="auto"/>
        <w:ind w:firstLine="540"/>
        <w:jc w:val="both"/>
      </w:pPr>
      <w:r>
        <w:rPr>
          <w:sz w:val="20"/>
        </w:rPr>
        <w:t xml:space="preserve">5. Настоящее постановление вступает в силу с 1 января 2024 г.</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Председателя Правительства Республики Тыва Сарыглара О.Д.</w:t>
      </w:r>
    </w:p>
    <w:p>
      <w:pPr>
        <w:pStyle w:val="0"/>
        <w:jc w:val="both"/>
      </w:pPr>
      <w:r>
        <w:rPr>
          <w:sz w:val="20"/>
        </w:rPr>
      </w:r>
    </w:p>
    <w:p>
      <w:pPr>
        <w:pStyle w:val="0"/>
        <w:jc w:val="right"/>
      </w:pPr>
      <w:r>
        <w:rPr>
          <w:sz w:val="20"/>
        </w:rPr>
        <w:t xml:space="preserve">Заместитель Председателя Правительства</w:t>
      </w:r>
    </w:p>
    <w:p>
      <w:pPr>
        <w:pStyle w:val="0"/>
        <w:jc w:val="right"/>
      </w:pPr>
      <w:r>
        <w:rPr>
          <w:sz w:val="20"/>
        </w:rPr>
        <w:t xml:space="preserve">Республики Тыва</w:t>
      </w:r>
    </w:p>
    <w:p>
      <w:pPr>
        <w:pStyle w:val="0"/>
        <w:jc w:val="right"/>
      </w:pPr>
      <w:r>
        <w:rPr>
          <w:sz w:val="20"/>
        </w:rPr>
        <w:t xml:space="preserve">О.ЛУКИН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Правительством</w:t>
      </w:r>
    </w:p>
    <w:p>
      <w:pPr>
        <w:pStyle w:val="0"/>
        <w:jc w:val="right"/>
      </w:pPr>
      <w:r>
        <w:rPr>
          <w:sz w:val="20"/>
        </w:rPr>
        <w:t xml:space="preserve">Республики Тыва</w:t>
      </w:r>
    </w:p>
    <w:p>
      <w:pPr>
        <w:pStyle w:val="0"/>
        <w:jc w:val="right"/>
      </w:pPr>
      <w:r>
        <w:rPr>
          <w:sz w:val="20"/>
        </w:rPr>
        <w:t xml:space="preserve">от 9 ноября 2023 г. N 825</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РЕСПУБЛИКИ ТЫВА "СОЦИАЛЬНАЯ ПОДДЕРЖКА</w:t>
      </w:r>
    </w:p>
    <w:p>
      <w:pPr>
        <w:pStyle w:val="2"/>
        <w:jc w:val="center"/>
      </w:pPr>
      <w:r>
        <w:rPr>
          <w:sz w:val="20"/>
        </w:rPr>
        <w:t xml:space="preserve">ГРАЖДАН В РЕСПУБЛИКЕ ТЫВА"</w:t>
      </w:r>
    </w:p>
    <w:p>
      <w:pPr>
        <w:pStyle w:val="0"/>
        <w:jc w:val="both"/>
      </w:pPr>
      <w:r>
        <w:rPr>
          <w:sz w:val="20"/>
        </w:rPr>
      </w:r>
    </w:p>
    <w:bookmarkStart w:id="40" w:name="P40"/>
    <w:bookmarkEnd w:id="40"/>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Тыва "Социальная</w:t>
      </w:r>
    </w:p>
    <w:p>
      <w:pPr>
        <w:pStyle w:val="2"/>
        <w:jc w:val="center"/>
      </w:pPr>
      <w:r>
        <w:rPr>
          <w:sz w:val="20"/>
        </w:rPr>
        <w:t xml:space="preserve">поддержка граждан в Республике Тыва" (далее - 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Куратор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заместитель Председателя Правительства Республики Тыва Сарыглар О.Д.</w:t>
            </w:r>
          </w:p>
        </w:tc>
      </w:tr>
      <w:tr>
        <w:tc>
          <w:tcPr>
            <w:tcW w:w="3118"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Республики Тыва, Министерство спорта Республики Тыва, Министерство здравоохранения Республики Тыва, Министерство строительства Республики Тыва, Министерство жилищно-коммунального хозяйства Республики Тыва, Министерство топлива и энергетики Республики Тыва, Министерство внутренних дел по Республике Тыва (по согласованию), Управление Федеральной службы исполнения наказаний по Республике Тыва (по согласованию), органы местного самоуправления муниципальных образований (по согласованию)</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p>
            <w:pPr>
              <w:pStyle w:val="0"/>
            </w:pPr>
            <w:r>
              <w:rPr>
                <w:sz w:val="20"/>
              </w:rPr>
              <w:t xml:space="preserve">Этапы реализации Программы не выделяются</w:t>
            </w:r>
          </w:p>
        </w:tc>
      </w:tr>
      <w:tr>
        <w:tc>
          <w:tcPr>
            <w:tcW w:w="3118"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1) повышение эффективности мер по социальной поддержке населения Республики Тыва;</w:t>
            </w:r>
          </w:p>
          <w:p>
            <w:pPr>
              <w:pStyle w:val="0"/>
            </w:pPr>
            <w:r>
              <w:rPr>
                <w:sz w:val="20"/>
              </w:rPr>
              <w:t xml:space="preserve">2) обеспечение потребности населения Республики Тыва в доступных и качественных услугах в сфере социального обслуживания;</w:t>
            </w:r>
          </w:p>
          <w:p>
            <w:pPr>
              <w:pStyle w:val="0"/>
            </w:pPr>
            <w:r>
              <w:rPr>
                <w:sz w:val="20"/>
              </w:rPr>
              <w:t xml:space="preserve">3) повышение престижа профессии социального работника, приток молодых специалистов, сокращение дефицита социальных работников в сфере социального обслуживания населения;</w:t>
            </w:r>
          </w:p>
          <w:p>
            <w:pPr>
              <w:pStyle w:val="0"/>
            </w:pPr>
            <w:r>
              <w:rPr>
                <w:sz w:val="20"/>
              </w:rPr>
              <w:t xml:space="preserve">4) повышение денежных доходов населения;</w:t>
            </w:r>
          </w:p>
          <w:p>
            <w:pPr>
              <w:pStyle w:val="0"/>
            </w:pPr>
            <w:r>
              <w:rPr>
                <w:sz w:val="20"/>
              </w:rPr>
              <w:t xml:space="preserve">5) 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pPr>
            <w:r>
              <w:rPr>
                <w:sz w:val="20"/>
              </w:rPr>
              <w:t xml:space="preserve">6) создание благоприятных условий для комплексного развития и жизнедеятельности детей, находящихся в трудной жизненной ситуации;</w:t>
            </w:r>
          </w:p>
          <w:p>
            <w:pPr>
              <w:pStyle w:val="0"/>
            </w:pPr>
            <w:r>
              <w:rPr>
                <w:sz w:val="20"/>
              </w:rPr>
              <w:t xml:space="preserve">7) развитие и повышение эффективности системы отдыха и оздоровления детей, находящихся в трудной жизненной ситуации;</w:t>
            </w:r>
          </w:p>
          <w:p>
            <w:pPr>
              <w:pStyle w:val="0"/>
            </w:pPr>
            <w:r>
              <w:rPr>
                <w:sz w:val="20"/>
              </w:rPr>
              <w:t xml:space="preserve">8) повышение качества жизни и обеспечение прав на меры социальной поддержки отдельных категорий граждан, проживающих в Республике Тыва;</w:t>
            </w:r>
          </w:p>
          <w:p>
            <w:pPr>
              <w:pStyle w:val="0"/>
            </w:pPr>
            <w:r>
              <w:rPr>
                <w:sz w:val="20"/>
              </w:rPr>
              <w:t xml:space="preserve">9) 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r>
      <w:tr>
        <w:tc>
          <w:tcPr>
            <w:tcW w:w="3118" w:type="dxa"/>
            <w:tcBorders>
              <w:top w:val="nil"/>
              <w:left w:val="nil"/>
              <w:bottom w:val="nil"/>
              <w:right w:val="nil"/>
            </w:tcBorders>
          </w:tcPr>
          <w:p>
            <w:pPr>
              <w:pStyle w:val="0"/>
            </w:pPr>
            <w:r>
              <w:rPr>
                <w:sz w:val="20"/>
              </w:rPr>
              <w:t xml:space="preserve">Направления (подпрограммы)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hyperlink w:history="0" w:anchor="P714" w:tooltip="ПАСПОРТ">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w:t>
            </w:r>
          </w:p>
          <w:p>
            <w:pPr>
              <w:pStyle w:val="0"/>
            </w:pPr>
            <w:hyperlink w:history="0" w:anchor="P774" w:tooltip="ПАСПОРТ">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w:t>
            </w:r>
          </w:p>
          <w:p>
            <w:pPr>
              <w:pStyle w:val="0"/>
            </w:pPr>
            <w:hyperlink w:history="0" w:anchor="P843" w:tooltip="ПАСПОРТ">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w:t>
            </w:r>
          </w:p>
          <w:p>
            <w:pPr>
              <w:pStyle w:val="0"/>
            </w:pPr>
            <w:hyperlink w:history="0" w:anchor="P897" w:tooltip="ПАСПОРТ">
              <w:r>
                <w:rPr>
                  <w:sz w:val="20"/>
                  <w:color w:val="0000ff"/>
                </w:rPr>
                <w:t xml:space="preserve">подпрограмма 4</w:t>
              </w:r>
            </w:hyperlink>
            <w:r>
              <w:rPr>
                <w:sz w:val="20"/>
              </w:rPr>
              <w:t xml:space="preserve"> "Социальная защита семьи и детей в Республике Тыва"</w:t>
            </w:r>
          </w:p>
        </w:tc>
      </w:tr>
      <w:tr>
        <w:tc>
          <w:tcPr>
            <w:tcW w:w="3118" w:type="dxa"/>
            <w:tcBorders>
              <w:top w:val="nil"/>
              <w:left w:val="nil"/>
              <w:bottom w:val="nil"/>
              <w:right w:val="nil"/>
            </w:tcBorders>
          </w:tcPr>
          <w:p>
            <w:pPr>
              <w:pStyle w:val="0"/>
            </w:pPr>
            <w:r>
              <w:rPr>
                <w:sz w:val="20"/>
              </w:rPr>
              <w:t xml:space="preserve">Объемы финансового обеспечения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объем финансирования - 23132282,7 тыс. рублей, в том числе:</w:t>
            </w:r>
          </w:p>
          <w:p>
            <w:pPr>
              <w:pStyle w:val="0"/>
            </w:pPr>
            <w:r>
              <w:rPr>
                <w:sz w:val="20"/>
              </w:rPr>
              <w:t xml:space="preserve">средства федерального бюджета - 7038123,3 тыс. рублей;</w:t>
            </w:r>
          </w:p>
          <w:p>
            <w:pPr>
              <w:pStyle w:val="0"/>
            </w:pPr>
            <w:r>
              <w:rPr>
                <w:sz w:val="20"/>
              </w:rPr>
              <w:t xml:space="preserve">средства республиканского бюджета - 15277525,4 тыс. рублей;</w:t>
            </w:r>
          </w:p>
          <w:p>
            <w:pPr>
              <w:pStyle w:val="0"/>
            </w:pPr>
            <w:r>
              <w:rPr>
                <w:sz w:val="20"/>
              </w:rPr>
              <w:t xml:space="preserve">внебюджетные средства - 816634,0 тыс. рублей, из них:</w:t>
            </w:r>
          </w:p>
          <w:p>
            <w:pPr>
              <w:pStyle w:val="0"/>
            </w:pPr>
            <w:r>
              <w:rPr>
                <w:sz w:val="20"/>
              </w:rPr>
              <w:t xml:space="preserve">в 2024 году - 5101320,5 тыс. рублей, в том числе:</w:t>
            </w:r>
          </w:p>
          <w:p>
            <w:pPr>
              <w:pStyle w:val="0"/>
            </w:pPr>
            <w:r>
              <w:rPr>
                <w:sz w:val="20"/>
              </w:rPr>
              <w:t xml:space="preserve">средства федерального бюджета - 2843402,2 тыс. рублей;</w:t>
            </w:r>
          </w:p>
          <w:p>
            <w:pPr>
              <w:pStyle w:val="0"/>
            </w:pPr>
            <w:r>
              <w:rPr>
                <w:sz w:val="20"/>
              </w:rPr>
              <w:t xml:space="preserve">средства республиканского бюджета - 2141256,3 тыс. рублей;</w:t>
            </w:r>
          </w:p>
          <w:p>
            <w:pPr>
              <w:pStyle w:val="0"/>
            </w:pPr>
            <w:r>
              <w:rPr>
                <w:sz w:val="20"/>
              </w:rPr>
              <w:t xml:space="preserve">внебюджетные средства - 116662,0 тыс. рублей;</w:t>
            </w:r>
          </w:p>
          <w:p>
            <w:pPr>
              <w:pStyle w:val="0"/>
            </w:pPr>
            <w:r>
              <w:rPr>
                <w:sz w:val="20"/>
              </w:rPr>
              <w:t xml:space="preserve">в 2025 году - 3905784,8 тыс. рублей, в том числе:</w:t>
            </w:r>
          </w:p>
          <w:p>
            <w:pPr>
              <w:pStyle w:val="0"/>
            </w:pPr>
            <w:r>
              <w:rPr>
                <w:sz w:val="20"/>
              </w:rPr>
              <w:t xml:space="preserve">средства федерального бюджета - 1586811,5 тыс. рублей;</w:t>
            </w:r>
          </w:p>
          <w:p>
            <w:pPr>
              <w:pStyle w:val="0"/>
            </w:pPr>
            <w:r>
              <w:rPr>
                <w:sz w:val="20"/>
              </w:rPr>
              <w:t xml:space="preserve">средства республиканского бюджета - 2202311,3 тыс. рублей;</w:t>
            </w:r>
          </w:p>
          <w:p>
            <w:pPr>
              <w:pStyle w:val="0"/>
            </w:pPr>
            <w:r>
              <w:rPr>
                <w:sz w:val="20"/>
              </w:rPr>
              <w:t xml:space="preserve">внебюджетные средства - 116662,0 тыс. рублей;</w:t>
            </w:r>
          </w:p>
          <w:p>
            <w:pPr>
              <w:pStyle w:val="0"/>
            </w:pPr>
            <w:r>
              <w:rPr>
                <w:sz w:val="20"/>
              </w:rPr>
              <w:t xml:space="preserve">в 2026 году - 3935832,6 тыс. рублей, в том числе:</w:t>
            </w:r>
          </w:p>
          <w:p>
            <w:pPr>
              <w:pStyle w:val="0"/>
            </w:pPr>
            <w:r>
              <w:rPr>
                <w:sz w:val="20"/>
              </w:rPr>
              <w:t xml:space="preserve">средства федерального бюджета - 1578541,2 тыс. рублей;</w:t>
            </w:r>
          </w:p>
          <w:p>
            <w:pPr>
              <w:pStyle w:val="0"/>
            </w:pPr>
            <w:r>
              <w:rPr>
                <w:sz w:val="20"/>
              </w:rPr>
              <w:t xml:space="preserve">средства республиканского бюджета - 2240629,4 тыс. рублей;</w:t>
            </w:r>
          </w:p>
          <w:p>
            <w:pPr>
              <w:pStyle w:val="0"/>
            </w:pPr>
            <w:r>
              <w:rPr>
                <w:sz w:val="20"/>
              </w:rPr>
              <w:t xml:space="preserve">внебюджетные средства - 116662,0 тыс. рублей;</w:t>
            </w:r>
          </w:p>
          <w:p>
            <w:pPr>
              <w:pStyle w:val="0"/>
            </w:pPr>
            <w:r>
              <w:rPr>
                <w:sz w:val="20"/>
              </w:rPr>
              <w:t xml:space="preserve">в 2027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- 2173332,1 тыс. рублей;</w:t>
            </w:r>
          </w:p>
          <w:p>
            <w:pPr>
              <w:pStyle w:val="0"/>
            </w:pPr>
            <w:r>
              <w:rPr>
                <w:sz w:val="20"/>
              </w:rPr>
              <w:t xml:space="preserve">внебюджетные средства - 116662,0 тыс. рублей;</w:t>
            </w:r>
          </w:p>
          <w:p>
            <w:pPr>
              <w:pStyle w:val="0"/>
            </w:pPr>
            <w:r>
              <w:rPr>
                <w:sz w:val="20"/>
              </w:rPr>
              <w:t xml:space="preserve">в 2028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- 2173332,1 тыс. рублей;</w:t>
            </w:r>
          </w:p>
          <w:p>
            <w:pPr>
              <w:pStyle w:val="0"/>
            </w:pPr>
            <w:r>
              <w:rPr>
                <w:sz w:val="20"/>
              </w:rPr>
              <w:t xml:space="preserve">внебюджетные средства - 116662,0 тыс. рублей;</w:t>
            </w:r>
          </w:p>
          <w:p>
            <w:pPr>
              <w:pStyle w:val="0"/>
            </w:pPr>
            <w:r>
              <w:rPr>
                <w:sz w:val="20"/>
              </w:rPr>
              <w:t xml:space="preserve">в 2029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- 2173332,1 тыс. рублей;</w:t>
            </w:r>
          </w:p>
          <w:p>
            <w:pPr>
              <w:pStyle w:val="0"/>
            </w:pPr>
            <w:r>
              <w:rPr>
                <w:sz w:val="20"/>
              </w:rPr>
              <w:t xml:space="preserve">внебюджетные средства - 116662,0 тыс. рублей;</w:t>
            </w:r>
          </w:p>
          <w:p>
            <w:pPr>
              <w:pStyle w:val="0"/>
            </w:pPr>
            <w:r>
              <w:rPr>
                <w:sz w:val="20"/>
              </w:rPr>
              <w:t xml:space="preserve">в 2030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- 2173332,1 тыс. рублей;</w:t>
            </w:r>
          </w:p>
          <w:p>
            <w:pPr>
              <w:pStyle w:val="0"/>
            </w:pPr>
            <w:r>
              <w:rPr>
                <w:sz w:val="20"/>
              </w:rPr>
              <w:t xml:space="preserve">внебюджетные средства - 116662,0 тыс. рублей.</w:t>
            </w:r>
          </w:p>
          <w:p>
            <w:pPr>
              <w:pStyle w:val="0"/>
            </w:pPr>
            <w:r>
              <w:rPr>
                <w:sz w:val="20"/>
              </w:rPr>
              <w:t xml:space="preserve">Объем финансирования </w:t>
            </w:r>
            <w:hyperlink w:history="0" w:anchor="P714" w:tooltip="ПАСПОРТ">
              <w:r>
                <w:rPr>
                  <w:sz w:val="20"/>
                  <w:color w:val="0000ff"/>
                </w:rPr>
                <w:t xml:space="preserve">подпрограммы 1</w:t>
              </w:r>
            </w:hyperlink>
            <w:r>
              <w:rPr>
                <w:sz w:val="20"/>
              </w:rPr>
              <w:t xml:space="preserve"> "Предоставление мер социальной поддержки отдельным категориям граждан в Республике Тыва" составляет 6762101,6 тыс. рублей.</w:t>
            </w:r>
          </w:p>
          <w:p>
            <w:pPr>
              <w:pStyle w:val="0"/>
            </w:pPr>
            <w:r>
              <w:rPr>
                <w:sz w:val="20"/>
              </w:rPr>
              <w:t xml:space="preserve">Объем финансирования </w:t>
            </w:r>
            <w:hyperlink w:history="0" w:anchor="P774" w:tooltip="ПАСПОРТ">
              <w:r>
                <w:rPr>
                  <w:sz w:val="20"/>
                  <w:color w:val="0000ff"/>
                </w:rPr>
                <w:t xml:space="preserve">подпрограммы 2</w:t>
              </w:r>
            </w:hyperlink>
            <w:r>
              <w:rPr>
                <w:sz w:val="20"/>
              </w:rPr>
              <w:t xml:space="preserve"> "Социальная поддержка и обслуживание граждан пожилого возраста и инвалидов в Республике Тыва" составляет 5907449,6 тыс. рублей.</w:t>
            </w:r>
          </w:p>
          <w:p>
            <w:pPr>
              <w:pStyle w:val="0"/>
            </w:pPr>
            <w:r>
              <w:rPr>
                <w:sz w:val="20"/>
              </w:rPr>
              <w:t xml:space="preserve">Объем финансирования </w:t>
            </w:r>
            <w:hyperlink w:history="0" w:anchor="P843" w:tooltip="ПАСПОРТ">
              <w:r>
                <w:rPr>
                  <w:sz w:val="20"/>
                  <w:color w:val="0000ff"/>
                </w:rPr>
                <w:t xml:space="preserve">подпрограммы 3</w:t>
              </w:r>
            </w:hyperlink>
            <w:r>
              <w:rPr>
                <w:sz w:val="20"/>
              </w:rPr>
              <w:t xml:space="preserve"> "Социальная реабилитация лиц, освободившихся из мест лишения свободы, и лиц, осужденных без изоляции от общества" составляет 3665,0 тыс. рублей.</w:t>
            </w:r>
          </w:p>
          <w:p>
            <w:pPr>
              <w:pStyle w:val="0"/>
            </w:pPr>
            <w:r>
              <w:rPr>
                <w:sz w:val="20"/>
              </w:rPr>
              <w:t xml:space="preserve">Объем финансирования </w:t>
            </w:r>
            <w:hyperlink w:history="0" w:anchor="P897" w:tooltip="ПАСПОРТ">
              <w:r>
                <w:rPr>
                  <w:sz w:val="20"/>
                  <w:color w:val="0000ff"/>
                </w:rPr>
                <w:t xml:space="preserve">подпрограммы 4</w:t>
              </w:r>
            </w:hyperlink>
            <w:r>
              <w:rPr>
                <w:sz w:val="20"/>
              </w:rPr>
              <w:t xml:space="preserve"> "Социальная защита семьи и детей в Республике Тыва" составляет 10459066,5 тыс. рублей.</w:t>
            </w:r>
          </w:p>
          <w:p>
            <w:pPr>
              <w:pStyle w:val="0"/>
            </w:pPr>
            <w:r>
              <w:rPr>
                <w:sz w:val="20"/>
              </w:rPr>
              <w:t xml:space="preserve">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внебюджетных источников</w:t>
            </w:r>
          </w:p>
        </w:tc>
      </w:tr>
      <w:tr>
        <w:tc>
          <w:tcPr>
            <w:tcW w:w="3118" w:type="dxa"/>
            <w:tcBorders>
              <w:top w:val="nil"/>
              <w:left w:val="nil"/>
              <w:bottom w:val="nil"/>
              <w:right w:val="nil"/>
            </w:tcBorders>
          </w:tcPr>
          <w:p>
            <w:pPr>
              <w:pStyle w:val="0"/>
            </w:pPr>
            <w:r>
              <w:rPr>
                <w:sz w:val="20"/>
              </w:rPr>
              <w:t xml:space="preserve">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национальная </w:t>
            </w:r>
            <w:hyperlink w:history="0" r:id="rId1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цель</w:t>
              </w:r>
            </w:hyperlink>
            <w:r>
              <w:rPr>
                <w:sz w:val="20"/>
              </w:rPr>
              <w:t xml:space="preserve"> - "Сохранение населения, здоровье и благополучие людей", утвержденная Указом Президента Российской Федерации от 21 июля 2020 г. N 474 "О национальных целях развития Российской Федерации на период до 2030 года";</w:t>
            </w:r>
          </w:p>
          <w:p>
            <w:pPr>
              <w:pStyle w:val="0"/>
            </w:pPr>
            <w:r>
              <w:rPr>
                <w:sz w:val="20"/>
              </w:rPr>
              <w:t xml:space="preserve">государственная </w:t>
            </w:r>
            <w:hyperlink w:history="0" r:id="rId14"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 апреля 2014 г. N 296</w:t>
            </w:r>
          </w:p>
        </w:tc>
      </w:tr>
    </w:tbl>
    <w:p>
      <w:pPr>
        <w:pStyle w:val="0"/>
        <w:jc w:val="both"/>
      </w:pPr>
      <w:r>
        <w:rPr>
          <w:sz w:val="20"/>
        </w:rPr>
      </w:r>
    </w:p>
    <w:p>
      <w:pPr>
        <w:pStyle w:val="2"/>
        <w:outlineLvl w:val="2"/>
        <w:jc w:val="center"/>
      </w:pPr>
      <w:r>
        <w:rPr>
          <w:sz w:val="20"/>
        </w:rPr>
        <w:t xml:space="preserve">I. Обоснование проблемы, анализ ее исходного состояния</w:t>
      </w:r>
    </w:p>
    <w:p>
      <w:pPr>
        <w:pStyle w:val="0"/>
        <w:jc w:val="both"/>
      </w:pPr>
      <w:r>
        <w:rPr>
          <w:sz w:val="20"/>
        </w:rPr>
      </w:r>
    </w:p>
    <w:p>
      <w:pPr>
        <w:pStyle w:val="0"/>
        <w:ind w:firstLine="540"/>
        <w:jc w:val="both"/>
      </w:pPr>
      <w:r>
        <w:rPr>
          <w:sz w:val="20"/>
        </w:rPr>
        <w:t xml:space="preserve">Программа разработана в целях повышения доступности качественных услуг в сфере социальной защиты населения, обеспечивающих социальные гарантии государства гражданам в Республике Тыва, совершенствования системы социальной поддержки отдельных категорий граждан, а также для формирования эффективной системы социального обслуживания граждан и оказания социальных услуг в рамках социальных гарантий.</w:t>
      </w:r>
    </w:p>
    <w:p>
      <w:pPr>
        <w:pStyle w:val="0"/>
        <w:spacing w:before="200" w:line-rule="auto"/>
        <w:ind w:firstLine="540"/>
        <w:jc w:val="both"/>
      </w:pPr>
      <w:r>
        <w:rPr>
          <w:sz w:val="20"/>
        </w:rPr>
        <w:t xml:space="preserve">Настоящая Программа направлена на решение комплекса проблем, связанных с развитием, защитой и социальным обслуживанием населения Республики Тыва, в части обеспечения предоставления отдельным категориям граждан, проживающим на территории Республики Тыва, мер социальной поддержки в виде пособий, ежемесячных денежных выплат, обеспечения отдыхом детей, находящихся в трудной жизненной ситуации, и профилактики социального неблагополучия семей с детьми, защиты прав и интересов детей, обеспечения жилыми помещениями детей-сирот. Система социальной поддержки населения основана на оценке нуждаемости в мерах социальной поддержки различных категорий граждан и направлена на улучшение качества жизни и материального положения граждан.</w:t>
      </w:r>
    </w:p>
    <w:p>
      <w:pPr>
        <w:pStyle w:val="0"/>
        <w:spacing w:before="200" w:line-rule="auto"/>
        <w:ind w:firstLine="540"/>
        <w:jc w:val="both"/>
      </w:pPr>
      <w:r>
        <w:rPr>
          <w:sz w:val="20"/>
        </w:rPr>
        <w:t xml:space="preserve">На 1 января 2022 г., по данным Управления Федеральной службы государственной статистики по Красноярскому краю, Республике Хакасия и Республике Тыва (далее - Крассноярскстат), численность населения составила 332609 человека, из них городское население составляет 182587 человека и сельское население - 150022 человек. Количество семей в Республике Тыва - 96432, в которых воспитывается 128131 ребенка, из них многодетные - 32280, малообеспеченные - 22797, неполные семьи - 7901.</w:t>
      </w:r>
    </w:p>
    <w:p>
      <w:pPr>
        <w:pStyle w:val="0"/>
        <w:spacing w:before="200" w:line-rule="auto"/>
        <w:ind w:firstLine="540"/>
        <w:jc w:val="both"/>
      </w:pPr>
      <w:r>
        <w:rPr>
          <w:sz w:val="20"/>
        </w:rPr>
        <w:t xml:space="preserve">Меры социальной поддержки являются одним из источников обеспечения денежных доходов населения. В Республике Тыва выполняются все обязательства по предоставлению социальных гарантий различным категориям граждан.</w:t>
      </w:r>
    </w:p>
    <w:p>
      <w:pPr>
        <w:pStyle w:val="0"/>
        <w:spacing w:before="200" w:line-rule="auto"/>
        <w:ind w:firstLine="540"/>
        <w:jc w:val="both"/>
      </w:pPr>
      <w:r>
        <w:rPr>
          <w:sz w:val="20"/>
        </w:rPr>
        <w:t xml:space="preserve">В настоящее время 12845 жителей Республики Тыва, удостоенных звания "Ветеран труда", 61 труженик тыла, 93 лица, пострадавших от политических репрессий, и члены их семей получают ежемесячные денежные выплаты за счет средств республиканского бюджета Республики Тыва. Ежегодно около 850 человек получают социальное пособие на погребение умерших не работавших близких родственников. Показателем эффективности принимаемых в Республике Тыва за последние 10 лет мер социальной поддержки граждан является своевременность и полнота осуществляемых социальных выплат вне зависимости от внешних обстоятельств и трудностей.</w:t>
      </w:r>
    </w:p>
    <w:p>
      <w:pPr>
        <w:pStyle w:val="0"/>
        <w:spacing w:before="200" w:line-rule="auto"/>
        <w:ind w:firstLine="540"/>
        <w:jc w:val="both"/>
      </w:pPr>
      <w:r>
        <w:rPr>
          <w:sz w:val="20"/>
        </w:rPr>
        <w:t xml:space="preserve">В целях достижения более высокого уровня жизни малоимущих граждан для получения в дальнейшем постоянных самостоятельных источников дохода в денежной и натуральной форме, позволяющих преодолеть трудную жизненную ситуацию и улучшить материальное положение, осуществляется оказание государственной социальной помощи малоимущим семьям и малоимущим одиноко проживающим гражданам на основании социального контракта.</w:t>
      </w:r>
    </w:p>
    <w:p>
      <w:pPr>
        <w:pStyle w:val="0"/>
        <w:spacing w:before="200" w:line-rule="auto"/>
        <w:ind w:firstLine="540"/>
        <w:jc w:val="both"/>
      </w:pPr>
      <w:r>
        <w:rPr>
          <w:sz w:val="20"/>
        </w:rPr>
        <w:t xml:space="preserve">Особое внимание уделяется ветеранам Великой Отечественной войны и труженикам тыла. К 75-летию Победы в Великой Отечественной войне приняты меры по подготовке к изданию Книги памяти Республики Тыва в новой редакции, в которую вошли имена более 2500 ветеранов Великой Отечественной войны. Книга памяти выпущена в свет ко Дню Победы по заказу Тувинского книжного издательства в количестве 1000 экз.</w:t>
      </w:r>
    </w:p>
    <w:p>
      <w:pPr>
        <w:pStyle w:val="0"/>
        <w:spacing w:before="200" w:line-rule="auto"/>
        <w:ind w:firstLine="540"/>
        <w:jc w:val="both"/>
      </w:pPr>
      <w:r>
        <w:rPr>
          <w:sz w:val="20"/>
        </w:rPr>
        <w:t xml:space="preserve">В 2022 году совместно с волонтерами в рамках акции "Мы вместе" более 2000 инвалидам и ветеранам Великой Отечественной войны, труженикам тыла, вдовам умерших ветеранов Великой Отечественной войны, бывшим несовершеннолетним узникам фашистских концлагерей доставлена адресная социальная помощь в виде продуктовых наборов, лекарственных средств и медицинских изделий, оказана социальная помощь на дому.</w:t>
      </w:r>
    </w:p>
    <w:p>
      <w:pPr>
        <w:pStyle w:val="0"/>
        <w:spacing w:before="200" w:line-rule="auto"/>
        <w:ind w:firstLine="540"/>
        <w:jc w:val="both"/>
      </w:pPr>
      <w:r>
        <w:rPr>
          <w:sz w:val="20"/>
        </w:rPr>
        <w:t xml:space="preserve">Ежегодно проводится мониторинг социально-бытового положения ветеранов войны, по итогам которого определяется потребность в оказании социальных услуг и оказывается необходимая помощь. В 2022 году социальное обслуживание на дому предоставлено 4 ветеранам Великой Отечественной войны и труженикам тыла и 5 вдовам ветеранов Великой Отечественной войны, нуждающимся в указанных социальных услугах.</w:t>
      </w:r>
    </w:p>
    <w:p>
      <w:pPr>
        <w:pStyle w:val="0"/>
        <w:spacing w:before="200" w:line-rule="auto"/>
        <w:ind w:firstLine="540"/>
        <w:jc w:val="both"/>
      </w:pPr>
      <w:r>
        <w:rPr>
          <w:sz w:val="20"/>
        </w:rPr>
        <w:t xml:space="preserve">Традиционно проводятся чествование и поздравление ветеранов войны и тружеников тыла, для них организуются различные акции и мероприятия. Успешно реализуется проект "Кнопка жизни", позволяющий оперативно следить за состоянием здоровья ветеранов, принимаются меры по организации их санаторно-курортного лечения, их обеспечению техническими средствами реабилитации. Проводится капитальный и текущий ремонты жилья ветеранов Великой Отечественной войны, оказывается адресная социальная помощь. С 2021 года по 2022 год улучшили жилищные условия 20 ветеранов боевых действий и 71 инвалид на общую сумму 147,2 млн. рублей. Данная мера социальной поддержки предоставляется в виде единовременной денежной выплаты в размере 2039,6 тыс. рублей.</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гражданам пожилого возраста, инвалидам, детям, отстающим в развитии, беженцам и вынужденным переселенцам.</w:t>
      </w:r>
    </w:p>
    <w:p>
      <w:pPr>
        <w:pStyle w:val="0"/>
        <w:spacing w:before="200" w:line-rule="auto"/>
        <w:ind w:firstLine="540"/>
        <w:jc w:val="both"/>
      </w:pPr>
      <w:r>
        <w:rPr>
          <w:sz w:val="20"/>
        </w:rPr>
        <w:t xml:space="preserve">Стационарное социальное обслуживание пожилых граждан осуществляется в 9 стационарных организациях (дома-интернаты), где проживают более 960 человек. Услугами организаций социального обслуживания пользуются более 8 тыс. человек. В домах-интернатах (5 - общего типа, 1 - специальный и 2 - психоневрологических) предоставляются услуги гражданам, частично или полностью утратившим способность к самообслуживанию и нуждающимся в постоянном постороннем уходе.</w:t>
      </w:r>
    </w:p>
    <w:p>
      <w:pPr>
        <w:pStyle w:val="0"/>
        <w:spacing w:before="200" w:line-rule="auto"/>
        <w:ind w:firstLine="540"/>
        <w:jc w:val="both"/>
      </w:pPr>
      <w:r>
        <w:rPr>
          <w:sz w:val="20"/>
        </w:rPr>
        <w:t xml:space="preserve">Общая численность развернутых коек в стационарных организациях социального обслуживания пожилых граждан (в том числе в Республиканском комплексном центре социального обслуживания населения "Поддержка") составляет 967 ед. Следует отметить, что с каждым годом увеличивается потребность в стационарном и надомном социальном обслуживании инвалидов, одиноко проживающих граждан пожилого возраста, частично или полностью утративших способность к самообслуживанию.</w:t>
      </w:r>
    </w:p>
    <w:p>
      <w:pPr>
        <w:pStyle w:val="0"/>
        <w:spacing w:before="200" w:line-rule="auto"/>
        <w:ind w:firstLine="540"/>
        <w:jc w:val="both"/>
      </w:pPr>
      <w:r>
        <w:rPr>
          <w:sz w:val="20"/>
        </w:rPr>
        <w:t xml:space="preserve">Существует острая необходимость развития социального и социально-медицинского обслуживания граждан пожилого возраста, проживающих в отдаленных населенных пунктах Республики Тыва. Для них актуальна проблема недоступности широкого спектра социальных услуг. Данные обстоятельства требуют развития мобильных форм социального обслуживания, обеспечивающих равную доступность социальных услуг для жителей отдаленных населенных пунктов Республики Тыва.</w:t>
      </w:r>
    </w:p>
    <w:p>
      <w:pPr>
        <w:pStyle w:val="0"/>
        <w:spacing w:before="200" w:line-rule="auto"/>
        <w:ind w:firstLine="540"/>
        <w:jc w:val="both"/>
      </w:pPr>
      <w:r>
        <w:rPr>
          <w:sz w:val="20"/>
        </w:rPr>
        <w:t xml:space="preserve">Начиная с 2019 года продолжается работа по осуществлению медицинских осмотров и дополнительных скринингов, организации работ по выявлению отдельных социально значимых неинфекционных заболеваний, организации медицинского обследования и социального обслуживания лиц старше 65 лет, проживающих в сельских населенных пунктах, с использованием 8 автотранспортных средств, приобретенных в рамках федерального </w:t>
      </w:r>
      <w:hyperlink w:history="0" r:id="rId1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w:t>
      </w:r>
    </w:p>
    <w:p>
      <w:pPr>
        <w:pStyle w:val="0"/>
        <w:spacing w:before="200" w:line-rule="auto"/>
        <w:ind w:firstLine="540"/>
        <w:jc w:val="both"/>
      </w:pPr>
      <w:r>
        <w:rPr>
          <w:sz w:val="20"/>
        </w:rPr>
        <w:t xml:space="preserve">Наиболее востребованной является услуга социального такси для перевозки маломобильных граждан на спецавтотранспорте, оборудованном подъемной платформой. Данные службы созданы на базе Дерзиг-Аксынского, Дургенского, Сукпакского, Хову-Аксынского домов-интернатов и Республиканского комплексного центра социального обслуживания населения "Поддержка".</w:t>
      </w:r>
    </w:p>
    <w:p>
      <w:pPr>
        <w:pStyle w:val="0"/>
        <w:spacing w:before="200" w:line-rule="auto"/>
        <w:ind w:firstLine="540"/>
        <w:jc w:val="both"/>
      </w:pPr>
      <w:r>
        <w:rPr>
          <w:sz w:val="20"/>
        </w:rPr>
        <w:t xml:space="preserve">За период 2021 - 2022 годов в стационарных учреждениях социального обслуживания пожилых граждан создано 5 новых служб, которые используют в работе с пожилыми гражданами новые технологии. Это реабилитационное отделение "Лотос" при Хайыраканском доме-интернате, "Школа ухода" при Республиканском комплексном центре социального обслуживания "Поддержка", служба "Рука помощи" в Чаданском доме-интернате, летний оздоровительный лагерь для пожилых граждан "Сенек" при Хайыраканском доме-интернате, служба сопровождаемого проживания инвалидов при Буренском доме-интернате. В начале 2023 года открылась служба телефона доверия для пожилых граждан при Республиканском комплексном центре социального обслуживания "Поддержка".</w:t>
      </w:r>
    </w:p>
    <w:p>
      <w:pPr>
        <w:pStyle w:val="0"/>
        <w:spacing w:before="200" w:line-rule="auto"/>
        <w:ind w:firstLine="540"/>
        <w:jc w:val="both"/>
      </w:pPr>
      <w:r>
        <w:rPr>
          <w:sz w:val="20"/>
        </w:rPr>
        <w:t xml:space="preserve">В целях обеспечения комплексной безопасности организаций социального обслуживания населения и сокращения количества зданий социального обслуживания, находящихся в аварийном и ветхом состоянии, реализуются мероприятия по строительству объекта капитального строительства "Дом-интернат на 180 койко-мест с помещениями медицинского и бытового обслуживания в с. Дерзиг-Аксы Каа-Хемского района Республики Тыва" со сроком выполнения работ с 2023 года по 2025 год.</w:t>
      </w:r>
    </w:p>
    <w:p>
      <w:pPr>
        <w:pStyle w:val="0"/>
        <w:spacing w:before="200" w:line-rule="auto"/>
        <w:ind w:firstLine="540"/>
        <w:jc w:val="both"/>
      </w:pPr>
      <w:r>
        <w:rPr>
          <w:sz w:val="20"/>
        </w:rPr>
        <w:t xml:space="preserve">Разработка настоящей Программы обусловлена также необходимостью создания эффективной системы реабилитации лиц, отбывших наказание в виде лишения свободы либо без изоляции от общества. Количество таких лиц, по данным Министерства внутренних дел по Республике Тыва, остается высоким и сохраняется на протяжении последних 10 лет на уровне 1800 - 2200 чел.</w:t>
      </w:r>
    </w:p>
    <w:p>
      <w:pPr>
        <w:pStyle w:val="0"/>
        <w:spacing w:before="200" w:line-rule="auto"/>
        <w:ind w:firstLine="540"/>
        <w:jc w:val="both"/>
      </w:pPr>
      <w:r>
        <w:rPr>
          <w:sz w:val="20"/>
        </w:rPr>
        <w:t xml:space="preserve">Социальная адаптация данной категории граждан невозможна без оказания им соответствующей помощи со стороны органов социальной поддержки,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pPr>
        <w:pStyle w:val="0"/>
        <w:spacing w:before="200" w:line-rule="auto"/>
        <w:ind w:firstLine="540"/>
        <w:jc w:val="both"/>
      </w:pPr>
      <w:r>
        <w:rPr>
          <w:sz w:val="20"/>
        </w:rPr>
        <w:t xml:space="preserve">Необходим комплекс мер, способствующих нормальной адаптации лиц, освободившихся из мест лишения свободы, и лиц, осужденных без изоляции от общества, оказанию им помощи в бытовом и трудовом устройстве, получению профессии, налаживанию социально позитивных связей, коррекции психики, а также, при необходимости, оказанию медицинской и правовой помощи.</w:t>
      </w:r>
    </w:p>
    <w:p>
      <w:pPr>
        <w:pStyle w:val="0"/>
        <w:spacing w:before="200" w:line-rule="auto"/>
        <w:ind w:firstLine="540"/>
        <w:jc w:val="both"/>
      </w:pPr>
      <w:r>
        <w:rPr>
          <w:sz w:val="20"/>
        </w:rPr>
        <w:t xml:space="preserve">Необходимость разработки Программы также обусловлена реализацией государственной политики в области поддержки социально ориентированных некоммерческих организаций. На территории Республики Тыва зарегистрировано 539 некоммерческих организаций, из них 57 социально ориентированных некоммерческих организаций, осуществляющих деятельность в сфере социальной защиты и социального обслуживания. Приоритетными направлениями уставной деятельности социально ориентированных некоммерческих организаций являются вопросы образования, формирования и пропаганды здорового образа жизни, организации досуга, защиты прав и интересов детей, подростков, находящихся в трудной жизненной ситуации, пожилых людей и инвалидов.</w:t>
      </w:r>
    </w:p>
    <w:p>
      <w:pPr>
        <w:pStyle w:val="0"/>
        <w:spacing w:before="200" w:line-rule="auto"/>
        <w:ind w:firstLine="540"/>
        <w:jc w:val="both"/>
      </w:pPr>
      <w:r>
        <w:rPr>
          <w:sz w:val="20"/>
        </w:rPr>
        <w:t xml:space="preserve">Использование программно-целевого метода позволит сформировать систему оказания мер государственной поддержки социально ориентированных некоммерческих организаций, совершенствовать механизм взаимодействия органов государственной власти и социально ориентированных некоммерческих организаций для решения социальных, экономических, экологических проблем Республики Тыва.</w:t>
      </w:r>
    </w:p>
    <w:p>
      <w:pPr>
        <w:pStyle w:val="0"/>
        <w:spacing w:before="200" w:line-rule="auto"/>
        <w:ind w:firstLine="540"/>
        <w:jc w:val="both"/>
      </w:pPr>
      <w:r>
        <w:rPr>
          <w:sz w:val="20"/>
        </w:rPr>
        <w:t xml:space="preserve">В Республике Тыва семейная политика является одним из приоритетных направлений социальной политики, основанной на принципах признания ценности семьи, ее всемерной поддержки и сохранения достигнутых социальных гарантий.</w:t>
      </w:r>
    </w:p>
    <w:p>
      <w:pPr>
        <w:pStyle w:val="0"/>
        <w:spacing w:before="200" w:line-rule="auto"/>
        <w:ind w:firstLine="540"/>
        <w:jc w:val="both"/>
      </w:pPr>
      <w:r>
        <w:rPr>
          <w:sz w:val="20"/>
        </w:rPr>
        <w:t xml:space="preserve">Республика Тыва продолжает оставаться регионом с традиционно высокой рождаемостью. В 2022 году численность родившихся составила 5997 младенцев, в 2021 году этот показатель составил 6593 младенцев (уменьшение на 596 человек в 2022 году). Показатель рождаемости составил 17,9 на 1000 населения, что на 10,5 процента ниже уровня прошлого года (2021 год - 20), но превышает среднероссийский показатель в 2 раза (РФ - 9).</w:t>
      </w:r>
    </w:p>
    <w:p>
      <w:pPr>
        <w:pStyle w:val="0"/>
        <w:spacing w:before="200" w:line-rule="auto"/>
        <w:ind w:firstLine="540"/>
        <w:jc w:val="both"/>
      </w:pPr>
      <w:r>
        <w:rPr>
          <w:sz w:val="20"/>
        </w:rPr>
        <w:t xml:space="preserve">По данным органов социальной защиты населения в 2022 году на социальном сопровождении находилось 3089 семей (в них 10902 детей), из них семьи, находящиеся в социально опасном положении, - 466, семьи, находящиеся в трудной жизненной ситуации - 641, семьи, нуждающиеся в социальной поддержке, - 1982.</w:t>
      </w:r>
    </w:p>
    <w:p>
      <w:pPr>
        <w:pStyle w:val="0"/>
        <w:spacing w:before="200" w:line-rule="auto"/>
        <w:ind w:firstLine="540"/>
        <w:jc w:val="both"/>
      </w:pPr>
      <w:r>
        <w:rPr>
          <w:sz w:val="20"/>
        </w:rPr>
        <w:t xml:space="preserve">Мероприятия Программы по оказанию социальных услуг семьям и детям направлены на создание комплексной системы профилактической, коррекционно-реабилитационной работы на этапе раннего семейного неблагополучия, предупреждения социального сиротства, профилактики безнадзорности и правонарушений несовершеннолетних. Сегодня в республике реализуются меры социальной поддержки семей с детьми, в том числе многодетных семей, установленные законодательными, нормативными правовыми актами Российской Федерации и Республики Тыва, которые предоставляются с учетом дифференцированного подхода по количеству детей в семье. Такой подход позволяет обеспечить стабильность семей и поддерживать их материальное положение.</w:t>
      </w:r>
    </w:p>
    <w:p>
      <w:pPr>
        <w:pStyle w:val="0"/>
        <w:jc w:val="both"/>
      </w:pPr>
      <w:r>
        <w:rPr>
          <w:sz w:val="20"/>
        </w:rPr>
      </w:r>
    </w:p>
    <w:bookmarkStart w:id="148" w:name="P148"/>
    <w:bookmarkEnd w:id="148"/>
    <w:p>
      <w:pPr>
        <w:pStyle w:val="2"/>
        <w:outlineLvl w:val="2"/>
        <w:jc w:val="center"/>
      </w:pPr>
      <w:r>
        <w:rPr>
          <w:sz w:val="20"/>
        </w:rPr>
        <w:t xml:space="preserve">II. Описание основных целей и задач</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Приоритетами государственной политики в сфере социальной поддержки населения в Республике Тыва являются:</w:t>
      </w:r>
    </w:p>
    <w:p>
      <w:pPr>
        <w:pStyle w:val="0"/>
        <w:spacing w:before="200" w:line-rule="auto"/>
        <w:ind w:firstLine="540"/>
        <w:jc w:val="both"/>
      </w:pPr>
      <w:r>
        <w:rPr>
          <w:sz w:val="20"/>
        </w:rPr>
        <w:t xml:space="preserve">1) повышение эффективности мер по социальной поддержке населения Республики Тыва;</w:t>
      </w:r>
    </w:p>
    <w:p>
      <w:pPr>
        <w:pStyle w:val="0"/>
        <w:spacing w:before="200" w:line-rule="auto"/>
        <w:ind w:firstLine="540"/>
        <w:jc w:val="both"/>
      </w:pPr>
      <w:r>
        <w:rPr>
          <w:sz w:val="20"/>
        </w:rPr>
        <w:t xml:space="preserve">2) обеспечение потребности населения Республики Тыва в доступных и качественных услугах в сфере социального обслуживания;</w:t>
      </w:r>
    </w:p>
    <w:p>
      <w:pPr>
        <w:pStyle w:val="0"/>
        <w:spacing w:before="200" w:line-rule="auto"/>
        <w:ind w:firstLine="540"/>
        <w:jc w:val="both"/>
      </w:pPr>
      <w:r>
        <w:rPr>
          <w:sz w:val="20"/>
        </w:rPr>
        <w:t xml:space="preserve">3) повышение престижа профессии социального работника, приток молодых специалистов, сокращение дефицита социальных работников в сфере социального обслуживания населения;</w:t>
      </w:r>
    </w:p>
    <w:p>
      <w:pPr>
        <w:pStyle w:val="0"/>
        <w:spacing w:before="200" w:line-rule="auto"/>
        <w:ind w:firstLine="540"/>
        <w:jc w:val="both"/>
      </w:pPr>
      <w:r>
        <w:rPr>
          <w:sz w:val="20"/>
        </w:rPr>
        <w:t xml:space="preserve">4) развитие государственно-частного партнерства в сфере социального обслуживания;</w:t>
      </w:r>
    </w:p>
    <w:p>
      <w:pPr>
        <w:pStyle w:val="0"/>
        <w:spacing w:before="200" w:line-rule="auto"/>
        <w:ind w:firstLine="540"/>
        <w:jc w:val="both"/>
      </w:pPr>
      <w:r>
        <w:rPr>
          <w:sz w:val="20"/>
        </w:rPr>
        <w:t xml:space="preserve">5) повышение денежных доходов населения;</w:t>
      </w:r>
    </w:p>
    <w:p>
      <w:pPr>
        <w:pStyle w:val="0"/>
        <w:spacing w:before="200" w:line-rule="auto"/>
        <w:ind w:firstLine="540"/>
        <w:jc w:val="both"/>
      </w:pPr>
      <w:r>
        <w:rPr>
          <w:sz w:val="20"/>
        </w:rPr>
        <w:t xml:space="preserve">6) социальная реабилитация и адаптация лиц, освободившихся из мест лишения свободы, и лиц, осужденных без изоляции от общества, направленная на восстановление утраченных общественных связей;</w:t>
      </w:r>
    </w:p>
    <w:p>
      <w:pPr>
        <w:pStyle w:val="0"/>
        <w:spacing w:before="200" w:line-rule="auto"/>
        <w:ind w:firstLine="540"/>
        <w:jc w:val="both"/>
      </w:pPr>
      <w:r>
        <w:rPr>
          <w:sz w:val="20"/>
        </w:rPr>
        <w:t xml:space="preserve">7) поддержка социально ориентированных некоммерческих организаций;</w:t>
      </w:r>
    </w:p>
    <w:p>
      <w:pPr>
        <w:pStyle w:val="0"/>
        <w:spacing w:before="200" w:line-rule="auto"/>
        <w:ind w:firstLine="540"/>
        <w:jc w:val="both"/>
      </w:pPr>
      <w:r>
        <w:rPr>
          <w:sz w:val="20"/>
        </w:rPr>
        <w:t xml:space="preserve">8) создание благоприятных условий для комплексного развития и жизнедеятельности детей, находящихся в трудной жизненной ситуации;</w:t>
      </w:r>
    </w:p>
    <w:p>
      <w:pPr>
        <w:pStyle w:val="0"/>
        <w:spacing w:before="200" w:line-rule="auto"/>
        <w:ind w:firstLine="540"/>
        <w:jc w:val="both"/>
      </w:pPr>
      <w:r>
        <w:rPr>
          <w:sz w:val="20"/>
        </w:rPr>
        <w:t xml:space="preserve">9) развитие и повышение эффективности системы отдыха и оздоровления детей, находящихся в трудной жизненной ситуации;</w:t>
      </w:r>
    </w:p>
    <w:p>
      <w:pPr>
        <w:pStyle w:val="0"/>
        <w:spacing w:before="200" w:line-rule="auto"/>
        <w:ind w:firstLine="540"/>
        <w:jc w:val="both"/>
      </w:pPr>
      <w:r>
        <w:rPr>
          <w:sz w:val="20"/>
        </w:rPr>
        <w:t xml:space="preserve">10) повышение качества жизни и обеспечение прав на меры социальной поддержки отдельных категорий граждан, проживающих в Республике Тыва;</w:t>
      </w:r>
    </w:p>
    <w:p>
      <w:pPr>
        <w:pStyle w:val="0"/>
        <w:spacing w:before="200" w:line-rule="auto"/>
        <w:ind w:firstLine="540"/>
        <w:jc w:val="both"/>
      </w:pPr>
      <w:r>
        <w:rPr>
          <w:sz w:val="20"/>
        </w:rPr>
        <w:t xml:space="preserve">11) 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p>
      <w:pPr>
        <w:pStyle w:val="0"/>
        <w:spacing w:before="200" w:line-rule="auto"/>
        <w:ind w:firstLine="540"/>
        <w:jc w:val="both"/>
      </w:pPr>
      <w:r>
        <w:rPr>
          <w:sz w:val="20"/>
        </w:rPr>
        <w:t xml:space="preserve">Для достижения целей настоящей Программы предусмотрены задачи, которые предполагается решить посредством реализации подпрограмм.</w:t>
      </w:r>
    </w:p>
    <w:p>
      <w:pPr>
        <w:pStyle w:val="0"/>
        <w:spacing w:before="200" w:line-rule="auto"/>
        <w:ind w:firstLine="540"/>
        <w:jc w:val="both"/>
      </w:pPr>
      <w:r>
        <w:rPr>
          <w:sz w:val="20"/>
        </w:rPr>
        <w:t xml:space="preserve">Первая задача "Совершенствование предоставления мер социальной поддержки отдельным категориям граждан, обеспечение адресной направленности социальных выплат" будет решаться путем реализации мероприятий </w:t>
      </w:r>
      <w:hyperlink w:history="0" w:anchor="P714" w:tooltip="ПАСПОРТ">
        <w:r>
          <w:rPr>
            <w:sz w:val="20"/>
            <w:color w:val="0000ff"/>
          </w:rPr>
          <w:t xml:space="preserve">подпрограммы</w:t>
        </w:r>
      </w:hyperlink>
      <w:r>
        <w:rPr>
          <w:sz w:val="20"/>
        </w:rPr>
        <w:t xml:space="preserve"> "Предоставление мер социальной поддержки отдельным категориям граждан в Республике Тыва", в которой предусмотрены задачи по исполнению обязательств государства по социальной поддержке отдельных категорий граждан, обеспечению предоставления гарантированных мер социальной поддержки отдельным категориям граждан, включая обеспечение публичных обязательств, установленных законодательством Республики Тыва и Российской Федерации. Повышение денежных доходов на душу населения за счет расширения сферы применения мер социальной поддержки, адресного принципа ее предоставления.</w:t>
      </w:r>
    </w:p>
    <w:p>
      <w:pPr>
        <w:pStyle w:val="0"/>
        <w:spacing w:before="200" w:line-rule="auto"/>
        <w:ind w:firstLine="540"/>
        <w:jc w:val="both"/>
      </w:pPr>
      <w:r>
        <w:rPr>
          <w:sz w:val="20"/>
        </w:rPr>
        <w:t xml:space="preserve">Вторая задача "Повышение эффективности системы социального обслуживания граждан пожилого возраста и инвалидов, ветеранов войны и труда" будет решаться в рамках </w:t>
      </w:r>
      <w:hyperlink w:history="0" w:anchor="P774" w:tooltip="ПАСПОРТ">
        <w:r>
          <w:rPr>
            <w:sz w:val="20"/>
            <w:color w:val="0000ff"/>
          </w:rPr>
          <w:t xml:space="preserve">подпрограммы</w:t>
        </w:r>
      </w:hyperlink>
      <w:r>
        <w:rPr>
          <w:sz w:val="20"/>
        </w:rPr>
        <w:t xml:space="preserve"> "Социальная поддержка и обслуживание граждан пожилого возраста и инвалидов в Республике Тыва на 2021 - 2023 годы", в которой предусмотрены задачи:</w:t>
      </w:r>
    </w:p>
    <w:p>
      <w:pPr>
        <w:pStyle w:val="0"/>
        <w:spacing w:before="200" w:line-rule="auto"/>
        <w:ind w:firstLine="540"/>
        <w:jc w:val="both"/>
      </w:pPr>
      <w:r>
        <w:rPr>
          <w:sz w:val="20"/>
        </w:rPr>
        <w:t xml:space="preserve">- улучшение качества жизни пожилого населения республики;</w:t>
      </w:r>
    </w:p>
    <w:p>
      <w:pPr>
        <w:pStyle w:val="0"/>
        <w:spacing w:before="200" w:line-rule="auto"/>
        <w:ind w:firstLine="540"/>
        <w:jc w:val="both"/>
      </w:pPr>
      <w:r>
        <w:rPr>
          <w:sz w:val="20"/>
        </w:rPr>
        <w:t xml:space="preserve">- повышение качества социального обслуживания населения республики;</w:t>
      </w:r>
    </w:p>
    <w:p>
      <w:pPr>
        <w:pStyle w:val="0"/>
        <w:spacing w:before="200" w:line-rule="auto"/>
        <w:ind w:firstLine="540"/>
        <w:jc w:val="both"/>
      </w:pPr>
      <w:r>
        <w:rPr>
          <w:sz w:val="20"/>
        </w:rPr>
        <w:t xml:space="preserve">- обеспечение доступности и качества социальных услуг;</w:t>
      </w:r>
    </w:p>
    <w:p>
      <w:pPr>
        <w:pStyle w:val="0"/>
        <w:spacing w:before="200" w:line-rule="auto"/>
        <w:ind w:firstLine="540"/>
        <w:jc w:val="both"/>
      </w:pPr>
      <w:r>
        <w:rPr>
          <w:sz w:val="20"/>
        </w:rPr>
        <w:t xml:space="preserve">- реализация мер по созданию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 по укреплению здоровья пожилых людей, увеличению периода активного долголетия и продолжительности здоровой жизни;</w:t>
      </w:r>
    </w:p>
    <w:p>
      <w:pPr>
        <w:pStyle w:val="0"/>
        <w:spacing w:before="200" w:line-rule="auto"/>
        <w:ind w:firstLine="540"/>
        <w:jc w:val="both"/>
      </w:pPr>
      <w:r>
        <w:rPr>
          <w:sz w:val="20"/>
        </w:rPr>
        <w:t xml:space="preserve">- организация мероприятий по профессиональному обучению и дополнительному профессиональному образованию лиц предпенсионного возраста;</w:t>
      </w:r>
    </w:p>
    <w:p>
      <w:pPr>
        <w:pStyle w:val="0"/>
        <w:spacing w:before="200" w:line-rule="auto"/>
        <w:ind w:firstLine="540"/>
        <w:jc w:val="both"/>
      </w:pPr>
      <w:r>
        <w:rPr>
          <w:sz w:val="20"/>
        </w:rPr>
        <w:t xml:space="preserve">- обеспечение условий для наилучшего выполнения семьей своих основных функций;</w:t>
      </w:r>
    </w:p>
    <w:p>
      <w:pPr>
        <w:pStyle w:val="0"/>
        <w:spacing w:before="200" w:line-rule="auto"/>
        <w:ind w:firstLine="540"/>
        <w:jc w:val="both"/>
      </w:pPr>
      <w:r>
        <w:rPr>
          <w:sz w:val="20"/>
        </w:rPr>
        <w:t xml:space="preserve">- реализация новых социальных технологий.</w:t>
      </w:r>
    </w:p>
    <w:p>
      <w:pPr>
        <w:pStyle w:val="0"/>
        <w:spacing w:before="200" w:line-rule="auto"/>
        <w:ind w:firstLine="540"/>
        <w:jc w:val="both"/>
      </w:pPr>
      <w:r>
        <w:rPr>
          <w:sz w:val="20"/>
        </w:rPr>
        <w:t xml:space="preserve">Третья задача "Улучшение качества жизни для лиц, освободившихся из мест лишения свободы и лиц, осужденных без изоляции от общества" будет решаться в рамках </w:t>
      </w:r>
      <w:hyperlink w:history="0" w:anchor="P843" w:tooltip="ПАСПОРТ">
        <w:r>
          <w:rPr>
            <w:sz w:val="20"/>
            <w:color w:val="0000ff"/>
          </w:rPr>
          <w:t xml:space="preserve">подпрограммы</w:t>
        </w:r>
      </w:hyperlink>
      <w:r>
        <w:rPr>
          <w:sz w:val="20"/>
        </w:rPr>
        <w:t xml:space="preserve"> "О социальной реабилитации лиц, освободившихся из мест лишения свободы и лиц, осужденных без изоляции от общества", в которой предусмотрены следующие задачи:</w:t>
      </w:r>
    </w:p>
    <w:p>
      <w:pPr>
        <w:pStyle w:val="0"/>
        <w:spacing w:before="200" w:line-rule="auto"/>
        <w:ind w:firstLine="540"/>
        <w:jc w:val="both"/>
      </w:pPr>
      <w:r>
        <w:rPr>
          <w:sz w:val="20"/>
        </w:rPr>
        <w:t xml:space="preserve">- организация и оказание психологической и юридической помощи лицам, освободившимся из мест лишения свободы (далее - ОМЛС), и лицам без определенного места жительства и занятий;</w:t>
      </w:r>
    </w:p>
    <w:p>
      <w:pPr>
        <w:pStyle w:val="0"/>
        <w:spacing w:before="200" w:line-rule="auto"/>
        <w:ind w:firstLine="540"/>
        <w:jc w:val="both"/>
      </w:pPr>
      <w:r>
        <w:rPr>
          <w:sz w:val="20"/>
        </w:rPr>
        <w:t xml:space="preserve">- по решению социальных вопросов граждан, отбывших наказание в виде лишения свободы и по ресоциализации в обществе.</w:t>
      </w:r>
    </w:p>
    <w:p>
      <w:pPr>
        <w:pStyle w:val="0"/>
        <w:spacing w:before="200" w:line-rule="auto"/>
        <w:ind w:firstLine="540"/>
        <w:jc w:val="both"/>
      </w:pPr>
      <w:r>
        <w:rPr>
          <w:sz w:val="20"/>
        </w:rPr>
        <w:t xml:space="preserve">Мероприятия Программы, направленные на достижение задач по оказанию социальных услуг семьям и детям, реализуются в рамках </w:t>
      </w:r>
      <w:hyperlink w:history="0" w:anchor="P897" w:tooltip="ПАСПОРТ">
        <w:r>
          <w:rPr>
            <w:sz w:val="20"/>
            <w:color w:val="0000ff"/>
          </w:rPr>
          <w:t xml:space="preserve">подпрограммы</w:t>
        </w:r>
      </w:hyperlink>
      <w:r>
        <w:rPr>
          <w:sz w:val="20"/>
        </w:rPr>
        <w:t xml:space="preserve"> "Социальная защита семьи и детей в Республике Тыва", в которой предусмотрены следующие задачи:</w:t>
      </w:r>
    </w:p>
    <w:p>
      <w:pPr>
        <w:pStyle w:val="0"/>
        <w:spacing w:before="200" w:line-rule="auto"/>
        <w:ind w:firstLine="540"/>
        <w:jc w:val="both"/>
      </w:pPr>
      <w:r>
        <w:rPr>
          <w:sz w:val="20"/>
        </w:rPr>
        <w:t xml:space="preserve">- обеспечение выполнения в полном объеме государственных гарантий по предоставлению мер социальной поддержки семьям с детьми;</w:t>
      </w:r>
    </w:p>
    <w:p>
      <w:pPr>
        <w:pStyle w:val="0"/>
        <w:spacing w:before="200" w:line-rule="auto"/>
        <w:ind w:firstLine="540"/>
        <w:jc w:val="both"/>
      </w:pPr>
      <w:r>
        <w:rPr>
          <w:sz w:val="20"/>
        </w:rPr>
        <w:t xml:space="preserve">- профилактика социального неблагополучия семей с детьми;</w:t>
      </w:r>
    </w:p>
    <w:p>
      <w:pPr>
        <w:pStyle w:val="0"/>
        <w:spacing w:before="200" w:line-rule="auto"/>
        <w:ind w:firstLine="540"/>
        <w:jc w:val="both"/>
      </w:pPr>
      <w:r>
        <w:rPr>
          <w:sz w:val="20"/>
        </w:rPr>
        <w:t xml:space="preserve">- оказание социальных услуг семьям, детям, гражданам, находящимся в трудной жизненной ситуации, направленных на содействие улучшению их социального, материального положения и социально-психологического статуса;</w:t>
      </w:r>
    </w:p>
    <w:p>
      <w:pPr>
        <w:pStyle w:val="0"/>
        <w:spacing w:before="200" w:line-rule="auto"/>
        <w:ind w:firstLine="540"/>
        <w:jc w:val="both"/>
      </w:pPr>
      <w:r>
        <w:rPr>
          <w:sz w:val="20"/>
        </w:rPr>
        <w:t xml:space="preserve">- повышение уровня оказания социальных услуг путем методического обеспечения специалистов организаций социального обслуживания семьи и детей Республики Тыва;</w:t>
      </w:r>
    </w:p>
    <w:p>
      <w:pPr>
        <w:pStyle w:val="0"/>
        <w:spacing w:before="200" w:line-rule="auto"/>
        <w:ind w:firstLine="540"/>
        <w:jc w:val="both"/>
      </w:pPr>
      <w:r>
        <w:rPr>
          <w:sz w:val="20"/>
        </w:rPr>
        <w:t xml:space="preserve">- предоставление натуральной помощи семьям, стимулирование активных действий по преодолению трудной жизненной ситуации;</w:t>
      </w:r>
    </w:p>
    <w:p>
      <w:pPr>
        <w:pStyle w:val="0"/>
        <w:spacing w:before="200" w:line-rule="auto"/>
        <w:ind w:firstLine="540"/>
        <w:jc w:val="both"/>
      </w:pPr>
      <w:r>
        <w:rPr>
          <w:sz w:val="20"/>
        </w:rPr>
        <w:t xml:space="preserve">- обеспечение отдыхом детей, находящихся в трудной жизненной ситуации;</w:t>
      </w:r>
    </w:p>
    <w:p>
      <w:pPr>
        <w:pStyle w:val="0"/>
        <w:spacing w:before="200" w:line-rule="auto"/>
        <w:ind w:firstLine="540"/>
        <w:jc w:val="both"/>
      </w:pPr>
      <w:r>
        <w:rPr>
          <w:sz w:val="20"/>
        </w:rPr>
        <w:t xml:space="preserve">- строительство (приобретение) жилых помещений для последующего их предоставления детям-сиротам,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pPr>
        <w:pStyle w:val="0"/>
        <w:spacing w:before="200" w:line-rule="auto"/>
        <w:ind w:firstLine="540"/>
        <w:jc w:val="both"/>
      </w:pPr>
      <w:r>
        <w:rPr>
          <w:sz w:val="20"/>
        </w:rPr>
        <w:t xml:space="preserve">- реализация комплекса мер по обеспечению прав и законных интересов детей-сирот и детей, оставшихся без попечения родителей.</w:t>
      </w:r>
    </w:p>
    <w:p>
      <w:pPr>
        <w:pStyle w:val="0"/>
        <w:jc w:val="both"/>
      </w:pPr>
      <w:r>
        <w:rPr>
          <w:sz w:val="20"/>
        </w:rPr>
      </w:r>
    </w:p>
    <w:p>
      <w:pPr>
        <w:pStyle w:val="2"/>
        <w:outlineLvl w:val="2"/>
        <w:jc w:val="center"/>
      </w:pPr>
      <w:r>
        <w:rPr>
          <w:sz w:val="20"/>
        </w:rPr>
        <w:t xml:space="preserve">III. Оценка социально-экономической эффективности</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Реализация мероприятий Программы обеспечит осуществление государственной политики в области социальной поддержки и обслуживания отдельных категорий граждан и семей. В результате реализации Программы к концу 2030 года предполагается:</w:t>
      </w:r>
    </w:p>
    <w:p>
      <w:pPr>
        <w:pStyle w:val="0"/>
        <w:spacing w:before="200" w:line-rule="auto"/>
        <w:ind w:firstLine="540"/>
        <w:jc w:val="both"/>
      </w:pPr>
      <w:r>
        <w:rPr>
          <w:sz w:val="20"/>
        </w:rPr>
        <w:t xml:space="preserve">- обеспечение предоставления качественных услуг в сфере социальной защиты населения;</w:t>
      </w:r>
    </w:p>
    <w:p>
      <w:pPr>
        <w:pStyle w:val="0"/>
        <w:spacing w:before="200" w:line-rule="auto"/>
        <w:ind w:firstLine="540"/>
        <w:jc w:val="both"/>
      </w:pPr>
      <w:r>
        <w:rPr>
          <w:sz w:val="20"/>
        </w:rPr>
        <w:t xml:space="preserve">- улучшение качества жизни населения и обеспечить доступность мер социальной поддержки граждан, проживающих в республике;</w:t>
      </w:r>
    </w:p>
    <w:p>
      <w:pPr>
        <w:pStyle w:val="0"/>
        <w:spacing w:before="200" w:line-rule="auto"/>
        <w:ind w:firstLine="540"/>
        <w:jc w:val="both"/>
      </w:pPr>
      <w:r>
        <w:rPr>
          <w:sz w:val="20"/>
        </w:rPr>
        <w:t xml:space="preserve">- своевременное осуществление выплат социальных пособий в полном объеме;</w:t>
      </w:r>
    </w:p>
    <w:p>
      <w:pPr>
        <w:pStyle w:val="0"/>
        <w:spacing w:before="200" w:line-rule="auto"/>
        <w:ind w:firstLine="540"/>
        <w:jc w:val="both"/>
      </w:pPr>
      <w:r>
        <w:rPr>
          <w:sz w:val="20"/>
        </w:rPr>
        <w:t xml:space="preserve">- повышение денежных доходов на душу населения;</w:t>
      </w:r>
    </w:p>
    <w:p>
      <w:pPr>
        <w:pStyle w:val="0"/>
        <w:spacing w:before="200" w:line-rule="auto"/>
        <w:ind w:firstLine="540"/>
        <w:jc w:val="both"/>
      </w:pPr>
      <w:r>
        <w:rPr>
          <w:sz w:val="20"/>
        </w:rPr>
        <w:t xml:space="preserve">- совершенствование региональной нормативной правовой базы, направленной на усиление адресности при предоставлении мер социальной поддержки, оптимизация бюджетных расходов;</w:t>
      </w:r>
    </w:p>
    <w:p>
      <w:pPr>
        <w:pStyle w:val="0"/>
        <w:spacing w:before="200" w:line-rule="auto"/>
        <w:ind w:firstLine="540"/>
        <w:jc w:val="both"/>
      </w:pPr>
      <w:r>
        <w:rPr>
          <w:sz w:val="20"/>
        </w:rPr>
        <w:t xml:space="preserve">- улучшение жилищных условий 30 ветеранов боевых действий и инвалидов;</w:t>
      </w:r>
    </w:p>
    <w:p>
      <w:pPr>
        <w:pStyle w:val="0"/>
        <w:spacing w:before="200" w:line-rule="auto"/>
        <w:ind w:firstLine="540"/>
        <w:jc w:val="both"/>
      </w:pPr>
      <w:r>
        <w:rPr>
          <w:sz w:val="20"/>
        </w:rPr>
        <w:t xml:space="preserve">- обеспечение оперативного получения гражданами пожилого возраста необходимой информации в полном объеме о принимаемых мерах по улучшению их правового, социально-экономического положения, о предоставляемых социальных услугах организациями социального обслуживания через средства массовой информации и социальные сети;</w:t>
      </w:r>
    </w:p>
    <w:p>
      <w:pPr>
        <w:pStyle w:val="0"/>
        <w:spacing w:before="200" w:line-rule="auto"/>
        <w:ind w:firstLine="540"/>
        <w:jc w:val="both"/>
      </w:pPr>
      <w:r>
        <w:rPr>
          <w:sz w:val="20"/>
        </w:rPr>
        <w:t xml:space="preserve">- оказание санаторно-курортного лечения ежегодно не менее 10 ветеранам войны и труда;</w:t>
      </w:r>
    </w:p>
    <w:p>
      <w:pPr>
        <w:pStyle w:val="0"/>
        <w:spacing w:before="200" w:line-rule="auto"/>
        <w:ind w:firstLine="540"/>
        <w:jc w:val="both"/>
      </w:pPr>
      <w:r>
        <w:rPr>
          <w:sz w:val="20"/>
        </w:rPr>
        <w:t xml:space="preserve">- увеличение охвата пожилых людей, принявших участие в социально значимых мероприятиях, до 1600 чел.;</w:t>
      </w:r>
    </w:p>
    <w:p>
      <w:pPr>
        <w:pStyle w:val="0"/>
        <w:spacing w:before="200" w:line-rule="auto"/>
        <w:ind w:firstLine="540"/>
        <w:jc w:val="both"/>
      </w:pPr>
      <w:r>
        <w:rPr>
          <w:sz w:val="20"/>
        </w:rPr>
        <w:t xml:space="preserve">- повышение удовлетворенности качеством предоставления социальных услуг их получателями в стационарных организациях социального обслуживания, до 100 процентов;</w:t>
      </w:r>
    </w:p>
    <w:p>
      <w:pPr>
        <w:pStyle w:val="0"/>
        <w:spacing w:before="200" w:line-rule="auto"/>
        <w:ind w:firstLine="540"/>
        <w:jc w:val="both"/>
      </w:pPr>
      <w:r>
        <w:rPr>
          <w:sz w:val="20"/>
        </w:rPr>
        <w:t xml:space="preserve">- увеличение численности семей с детьми, преодолевших трудную жизненную ситуацию;</w:t>
      </w:r>
    </w:p>
    <w:p>
      <w:pPr>
        <w:pStyle w:val="0"/>
        <w:spacing w:before="200" w:line-rule="auto"/>
        <w:ind w:firstLine="540"/>
        <w:jc w:val="both"/>
      </w:pPr>
      <w:r>
        <w:rPr>
          <w:sz w:val="20"/>
        </w:rPr>
        <w:t xml:space="preserve">- сохранение и развитие инфраструктуры детского отдыха в республике;</w:t>
      </w:r>
    </w:p>
    <w:p>
      <w:pPr>
        <w:pStyle w:val="0"/>
        <w:spacing w:before="200" w:line-rule="auto"/>
        <w:ind w:firstLine="540"/>
        <w:jc w:val="both"/>
      </w:pPr>
      <w:r>
        <w:rPr>
          <w:sz w:val="20"/>
        </w:rPr>
        <w:t xml:space="preserve">- увеличение числа детей, находящихся в трудной жизненной ситуации, отдохнувших в детских оздоровительных лагерях стационарного типа, до 2030 детей в год;</w:t>
      </w:r>
    </w:p>
    <w:p>
      <w:pPr>
        <w:pStyle w:val="0"/>
        <w:spacing w:before="200" w:line-rule="auto"/>
        <w:ind w:firstLine="540"/>
        <w:jc w:val="both"/>
      </w:pPr>
      <w:r>
        <w:rPr>
          <w:sz w:val="20"/>
        </w:rPr>
        <w:t xml:space="preserve">- внедрение всеми подведомственными учреждениями социального обслуживания Программы социального сопровождения семей с детьми;</w:t>
      </w:r>
    </w:p>
    <w:p>
      <w:pPr>
        <w:pStyle w:val="0"/>
        <w:spacing w:before="200" w:line-rule="auto"/>
        <w:ind w:firstLine="540"/>
        <w:jc w:val="both"/>
      </w:pPr>
      <w:r>
        <w:rPr>
          <w:sz w:val="20"/>
        </w:rPr>
        <w:t xml:space="preserve">- повышение удовлетворенности социальным сопровождением семей с детьми;</w:t>
      </w:r>
    </w:p>
    <w:p>
      <w:pPr>
        <w:pStyle w:val="0"/>
        <w:spacing w:before="200" w:line-rule="auto"/>
        <w:ind w:firstLine="540"/>
        <w:jc w:val="both"/>
      </w:pPr>
      <w:r>
        <w:rPr>
          <w:sz w:val="20"/>
        </w:rPr>
        <w:t xml:space="preserve">- создание условий для предоставления качественных социальных услуг;</w:t>
      </w:r>
    </w:p>
    <w:p>
      <w:pPr>
        <w:pStyle w:val="0"/>
        <w:spacing w:before="200" w:line-rule="auto"/>
        <w:ind w:firstLine="540"/>
        <w:jc w:val="both"/>
      </w:pPr>
      <w:r>
        <w:rPr>
          <w:sz w:val="20"/>
        </w:rPr>
        <w:t xml:space="preserve">- увеличение уровня обеспеченности населения жильем путем обеспечения государственной поддержкой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ежегодно.</w:t>
      </w:r>
    </w:p>
    <w:p>
      <w:pPr>
        <w:pStyle w:val="0"/>
        <w:jc w:val="both"/>
      </w:pPr>
      <w:r>
        <w:rPr>
          <w:sz w:val="20"/>
        </w:rPr>
      </w:r>
    </w:p>
    <w:p>
      <w:pPr>
        <w:pStyle w:val="2"/>
        <w:outlineLvl w:val="2"/>
        <w:jc w:val="center"/>
      </w:pPr>
      <w:r>
        <w:rPr>
          <w:sz w:val="20"/>
        </w:rPr>
        <w:t xml:space="preserve">IV. Сведения о взаимосвязи со стратегическими</w:t>
      </w:r>
    </w:p>
    <w:p>
      <w:pPr>
        <w:pStyle w:val="2"/>
        <w:jc w:val="center"/>
      </w:pPr>
      <w:r>
        <w:rPr>
          <w:sz w:val="20"/>
        </w:rPr>
        <w:t xml:space="preserve">приоритетами, целями и показателями государственных</w:t>
      </w:r>
    </w:p>
    <w:p>
      <w:pPr>
        <w:pStyle w:val="2"/>
        <w:jc w:val="center"/>
      </w:pPr>
      <w:r>
        <w:rPr>
          <w:sz w:val="20"/>
        </w:rPr>
        <w:t xml:space="preserve">программ Российской Федерации</w:t>
      </w:r>
    </w:p>
    <w:p>
      <w:pPr>
        <w:pStyle w:val="0"/>
        <w:jc w:val="both"/>
      </w:pPr>
      <w:r>
        <w:rPr>
          <w:sz w:val="20"/>
        </w:rPr>
      </w:r>
    </w:p>
    <w:p>
      <w:pPr>
        <w:pStyle w:val="0"/>
        <w:ind w:firstLine="540"/>
        <w:jc w:val="both"/>
      </w:pPr>
      <w:r>
        <w:rPr>
          <w:sz w:val="20"/>
        </w:rPr>
        <w:t xml:space="preserve">Настоящая Программа разработана в соответствии с национальной </w:t>
      </w:r>
      <w:hyperlink w:history="0" r:id="rId1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целью</w:t>
        </w:r>
      </w:hyperlink>
      <w:r>
        <w:rPr>
          <w:sz w:val="20"/>
        </w:rPr>
        <w:t xml:space="preserve"> развития Российской Федерации на период до 2030 года "сохранение населения, здоровье и благополучие людей", утвержденной Указом Президента Российской Федерации от 21 июля 2020 г. N 474, со </w:t>
      </w:r>
      <w:hyperlink w:history="0" r:id="rId17"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до 2025 года, утвержденной распоряжением Правительства Российской Федерации от 5 февраля 2016 г. N 164-р, со </w:t>
      </w:r>
      <w:hyperlink w:history="0" r:id="rId18" w:tooltip="Постановление Правительства Республики Тыва от 24.12.2018 N 638 (ред. от 17.01.2023) &quot;О Стратегии социально-экономического развития Республики Тыва до 2030 года&quot; {КонсультантПлюс}">
        <w:r>
          <w:rPr>
            <w:sz w:val="20"/>
            <w:color w:val="0000ff"/>
          </w:rPr>
          <w:t xml:space="preserve">Стратегией</w:t>
        </w:r>
      </w:hyperlink>
      <w:r>
        <w:rPr>
          <w:sz w:val="20"/>
        </w:rPr>
        <w:t xml:space="preserve"> социально-экономического развития Республики Тыва до 2030 года, утвержденной постановлением Правительства Республики Тыва от 24 декабря 2018 г. N 638.</w:t>
      </w:r>
    </w:p>
    <w:p>
      <w:pPr>
        <w:pStyle w:val="0"/>
        <w:jc w:val="both"/>
      </w:pPr>
      <w:r>
        <w:rPr>
          <w:sz w:val="20"/>
        </w:rPr>
      </w:r>
    </w:p>
    <w:p>
      <w:pPr>
        <w:pStyle w:val="2"/>
        <w:outlineLvl w:val="2"/>
        <w:jc w:val="center"/>
      </w:pPr>
      <w:r>
        <w:rPr>
          <w:sz w:val="20"/>
        </w:rPr>
        <w:t xml:space="preserve">V. Реестр</w:t>
      </w:r>
    </w:p>
    <w:p>
      <w:pPr>
        <w:pStyle w:val="2"/>
        <w:jc w:val="center"/>
      </w:pPr>
      <w:r>
        <w:rPr>
          <w:sz w:val="20"/>
        </w:rPr>
        <w:t xml:space="preserve">документов, входящих в состав государственной Программы</w:t>
      </w:r>
    </w:p>
    <w:p>
      <w:pPr>
        <w:pStyle w:val="2"/>
        <w:jc w:val="center"/>
      </w:pPr>
      <w:r>
        <w:rPr>
          <w:sz w:val="20"/>
        </w:rPr>
        <w:t xml:space="preserve">Республики Тыва "Социальная поддержка граждан</w:t>
      </w:r>
    </w:p>
    <w:p>
      <w:pPr>
        <w:pStyle w:val="2"/>
        <w:jc w:val="center"/>
      </w:pPr>
      <w:r>
        <w:rPr>
          <w:sz w:val="20"/>
        </w:rPr>
        <w:t xml:space="preserve">в Республике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1077"/>
        <w:gridCol w:w="1928"/>
        <w:gridCol w:w="964"/>
        <w:gridCol w:w="1417"/>
        <w:gridCol w:w="1247"/>
      </w:tblGrid>
      <w:tr>
        <w:tc>
          <w:tcPr>
            <w:tcW w:w="510" w:type="dxa"/>
            <w:vAlign w:val="center"/>
          </w:tcPr>
          <w:p>
            <w:pPr>
              <w:pStyle w:val="0"/>
              <w:jc w:val="center"/>
            </w:pPr>
            <w:r>
              <w:rPr>
                <w:sz w:val="20"/>
              </w:rPr>
              <w:t xml:space="preserve">N</w:t>
            </w:r>
          </w:p>
          <w:p>
            <w:pPr>
              <w:pStyle w:val="0"/>
              <w:jc w:val="center"/>
            </w:pPr>
            <w:r>
              <w:rPr>
                <w:sz w:val="20"/>
              </w:rPr>
              <w:t xml:space="preserve">п/п</w:t>
            </w:r>
          </w:p>
        </w:tc>
        <w:tc>
          <w:tcPr>
            <w:tcW w:w="1814" w:type="dxa"/>
            <w:vAlign w:val="center"/>
          </w:tcPr>
          <w:p>
            <w:pPr>
              <w:pStyle w:val="0"/>
              <w:jc w:val="center"/>
            </w:pPr>
            <w:r>
              <w:rPr>
                <w:sz w:val="20"/>
              </w:rPr>
              <w:t xml:space="preserve">Тип документа</w:t>
            </w:r>
          </w:p>
        </w:tc>
        <w:tc>
          <w:tcPr>
            <w:tcW w:w="1077" w:type="dxa"/>
            <w:vAlign w:val="center"/>
          </w:tcPr>
          <w:p>
            <w:pPr>
              <w:pStyle w:val="0"/>
              <w:jc w:val="center"/>
            </w:pPr>
            <w:r>
              <w:rPr>
                <w:sz w:val="20"/>
              </w:rPr>
              <w:t xml:space="preserve">Вид документа</w:t>
            </w:r>
          </w:p>
        </w:tc>
        <w:tc>
          <w:tcPr>
            <w:tcW w:w="1928" w:type="dxa"/>
            <w:vAlign w:val="center"/>
          </w:tcPr>
          <w:p>
            <w:pPr>
              <w:pStyle w:val="0"/>
              <w:jc w:val="center"/>
            </w:pPr>
            <w:r>
              <w:rPr>
                <w:sz w:val="20"/>
              </w:rPr>
              <w:t xml:space="preserve">Наименование документа</w:t>
            </w:r>
          </w:p>
        </w:tc>
        <w:tc>
          <w:tcPr>
            <w:tcW w:w="964" w:type="dxa"/>
            <w:vAlign w:val="center"/>
          </w:tcPr>
          <w:p>
            <w:pPr>
              <w:pStyle w:val="0"/>
              <w:jc w:val="center"/>
            </w:pPr>
            <w:r>
              <w:rPr>
                <w:sz w:val="20"/>
              </w:rPr>
              <w:t xml:space="preserve">Реквизиты</w:t>
            </w:r>
          </w:p>
        </w:tc>
        <w:tc>
          <w:tcPr>
            <w:tcW w:w="1417" w:type="dxa"/>
            <w:vAlign w:val="center"/>
          </w:tcPr>
          <w:p>
            <w:pPr>
              <w:pStyle w:val="0"/>
              <w:jc w:val="center"/>
            </w:pPr>
            <w:r>
              <w:rPr>
                <w:sz w:val="20"/>
              </w:rPr>
              <w:t xml:space="preserve">Разработчик</w:t>
            </w:r>
          </w:p>
        </w:tc>
        <w:tc>
          <w:tcPr>
            <w:tcW w:w="1247" w:type="dxa"/>
            <w:vAlign w:val="center"/>
          </w:tcPr>
          <w:p>
            <w:pPr>
              <w:pStyle w:val="0"/>
              <w:jc w:val="center"/>
            </w:pPr>
            <w:r>
              <w:rPr>
                <w:sz w:val="20"/>
              </w:rPr>
              <w:t xml:space="preserve">Гиперссылка на текст документа</w:t>
            </w:r>
          </w:p>
        </w:tc>
      </w:tr>
      <w:tr>
        <w:tc>
          <w:tcPr>
            <w:tcW w:w="510" w:type="dxa"/>
            <w:vAlign w:val="center"/>
          </w:tcPr>
          <w:p>
            <w:pPr>
              <w:pStyle w:val="0"/>
              <w:jc w:val="center"/>
            </w:pPr>
            <w:r>
              <w:rPr>
                <w:sz w:val="20"/>
              </w:rPr>
              <w:t xml:space="preserve">1</w:t>
            </w:r>
          </w:p>
        </w:tc>
        <w:tc>
          <w:tcPr>
            <w:tcW w:w="1814"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964" w:type="dxa"/>
            <w:vAlign w:val="center"/>
          </w:tcPr>
          <w:p>
            <w:pPr>
              <w:pStyle w:val="0"/>
              <w:jc w:val="center"/>
            </w:pPr>
            <w:r>
              <w:rPr>
                <w:sz w:val="20"/>
              </w:rPr>
              <w:t xml:space="preserve">5</w:t>
            </w:r>
          </w:p>
        </w:tc>
        <w:tc>
          <w:tcPr>
            <w:tcW w:w="141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r>
      <w:tr>
        <w:tc>
          <w:tcPr>
            <w:tcW w:w="510" w:type="dxa"/>
          </w:tcPr>
          <w:p>
            <w:pPr>
              <w:pStyle w:val="0"/>
              <w:jc w:val="right"/>
            </w:pPr>
            <w:r>
              <w:rPr>
                <w:sz w:val="20"/>
              </w:rPr>
              <w:t xml:space="preserve">1.</w:t>
            </w:r>
          </w:p>
        </w:tc>
        <w:tc>
          <w:tcPr>
            <w:tcW w:w="1814" w:type="dxa"/>
          </w:tcPr>
          <w:p>
            <w:pPr>
              <w:pStyle w:val="0"/>
            </w:pPr>
            <w:r>
              <w:rPr>
                <w:sz w:val="20"/>
              </w:rPr>
              <w:t xml:space="preserve">Стратегические </w:t>
            </w:r>
            <w:hyperlink w:history="0" w:anchor="P148" w:tooltip="II. Описание основных целей и задач">
              <w:r>
                <w:rPr>
                  <w:sz w:val="20"/>
                  <w:color w:val="0000ff"/>
                </w:rPr>
                <w:t xml:space="preserve">приоритеты</w:t>
              </w:r>
            </w:hyperlink>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2.</w:t>
            </w:r>
          </w:p>
        </w:tc>
        <w:tc>
          <w:tcPr>
            <w:tcW w:w="1814" w:type="dxa"/>
          </w:tcPr>
          <w:p>
            <w:pPr>
              <w:pStyle w:val="0"/>
            </w:pPr>
            <w:hyperlink w:history="0" w:anchor="P40" w:tooltip="ПАСПОРТ">
              <w:r>
                <w:rPr>
                  <w:sz w:val="20"/>
                  <w:color w:val="0000ff"/>
                </w:rPr>
                <w:t xml:space="preserve">Паспорт</w:t>
              </w:r>
            </w:hyperlink>
            <w:r>
              <w:rPr>
                <w:sz w:val="20"/>
              </w:rPr>
              <w:t xml:space="preserve"> Программы</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3.</w:t>
            </w:r>
          </w:p>
        </w:tc>
        <w:tc>
          <w:tcPr>
            <w:tcW w:w="1814" w:type="dxa"/>
          </w:tcPr>
          <w:p>
            <w:pPr>
              <w:pStyle w:val="0"/>
            </w:pPr>
            <w:hyperlink w:history="0" w:anchor="P714" w:tooltip="ПАСПОРТ">
              <w:r>
                <w:rPr>
                  <w:sz w:val="20"/>
                  <w:color w:val="0000ff"/>
                </w:rPr>
                <w:t xml:space="preserve">Паспорт</w:t>
              </w:r>
            </w:hyperlink>
            <w:r>
              <w:rPr>
                <w:sz w:val="20"/>
              </w:rPr>
              <w:t xml:space="preserve"> Подпрограммы 1</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4.</w:t>
            </w:r>
          </w:p>
        </w:tc>
        <w:tc>
          <w:tcPr>
            <w:tcW w:w="1814" w:type="dxa"/>
          </w:tcPr>
          <w:p>
            <w:pPr>
              <w:pStyle w:val="0"/>
            </w:pPr>
            <w:hyperlink w:history="0" w:anchor="P774" w:tooltip="ПАСПОРТ">
              <w:r>
                <w:rPr>
                  <w:sz w:val="20"/>
                  <w:color w:val="0000ff"/>
                </w:rPr>
                <w:t xml:space="preserve">Паспорт</w:t>
              </w:r>
            </w:hyperlink>
            <w:r>
              <w:rPr>
                <w:sz w:val="20"/>
              </w:rPr>
              <w:t xml:space="preserve"> Подпрограммы 2</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5.</w:t>
            </w:r>
          </w:p>
        </w:tc>
        <w:tc>
          <w:tcPr>
            <w:tcW w:w="1814" w:type="dxa"/>
          </w:tcPr>
          <w:p>
            <w:pPr>
              <w:pStyle w:val="0"/>
            </w:pPr>
            <w:hyperlink w:history="0" w:anchor="P843" w:tooltip="ПАСПОРТ">
              <w:r>
                <w:rPr>
                  <w:sz w:val="20"/>
                  <w:color w:val="0000ff"/>
                </w:rPr>
                <w:t xml:space="preserve">Паспорт</w:t>
              </w:r>
            </w:hyperlink>
            <w:r>
              <w:rPr>
                <w:sz w:val="20"/>
              </w:rPr>
              <w:t xml:space="preserve"> Подпрограммы 3</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6.</w:t>
            </w:r>
          </w:p>
        </w:tc>
        <w:tc>
          <w:tcPr>
            <w:tcW w:w="1814" w:type="dxa"/>
          </w:tcPr>
          <w:p>
            <w:pPr>
              <w:pStyle w:val="0"/>
            </w:pPr>
            <w:hyperlink w:history="0" w:anchor="P897" w:tooltip="ПАСПОРТ">
              <w:r>
                <w:rPr>
                  <w:sz w:val="20"/>
                  <w:color w:val="0000ff"/>
                </w:rPr>
                <w:t xml:space="preserve">Паспорт</w:t>
              </w:r>
            </w:hyperlink>
            <w:r>
              <w:rPr>
                <w:sz w:val="20"/>
              </w:rPr>
              <w:t xml:space="preserve"> Подпрограммы 4</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7.</w:t>
            </w:r>
          </w:p>
        </w:tc>
        <w:tc>
          <w:tcPr>
            <w:tcW w:w="1814" w:type="dxa"/>
          </w:tcPr>
          <w:p>
            <w:pPr>
              <w:pStyle w:val="0"/>
            </w:pPr>
            <w:hyperlink w:history="0" w:anchor="P418" w:tooltip="VI. Структура">
              <w:r>
                <w:rPr>
                  <w:sz w:val="20"/>
                  <w:color w:val="0000ff"/>
                </w:rPr>
                <w:t xml:space="preserve">Структура</w:t>
              </w:r>
            </w:hyperlink>
            <w:r>
              <w:rPr>
                <w:sz w:val="20"/>
              </w:rPr>
              <w:t xml:space="preserve"> Программы</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8.</w:t>
            </w:r>
          </w:p>
        </w:tc>
        <w:tc>
          <w:tcPr>
            <w:tcW w:w="1814" w:type="dxa"/>
          </w:tcPr>
          <w:p>
            <w:pPr>
              <w:pStyle w:val="0"/>
            </w:pPr>
            <w:hyperlink w:history="0" w:anchor="P979" w:tooltip="ПОКАЗАТЕЛИ">
              <w:r>
                <w:rPr>
                  <w:sz w:val="20"/>
                  <w:color w:val="0000ff"/>
                </w:rPr>
                <w:t xml:space="preserve">Показатели</w:t>
              </w:r>
            </w:hyperlink>
            <w:r>
              <w:rPr>
                <w:sz w:val="20"/>
              </w:rPr>
              <w:t xml:space="preserve"> Программы</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9.</w:t>
            </w:r>
          </w:p>
        </w:tc>
        <w:tc>
          <w:tcPr>
            <w:tcW w:w="1814" w:type="dxa"/>
          </w:tcPr>
          <w:p>
            <w:pPr>
              <w:pStyle w:val="0"/>
            </w:pPr>
            <w:r>
              <w:rPr>
                <w:sz w:val="20"/>
              </w:rPr>
              <w:t xml:space="preserve">Помесячный </w:t>
            </w:r>
            <w:hyperlink w:history="0" w:anchor="P1489" w:tooltip="ПОМЕСЯЧНЫЙ ПЛАН">
              <w:r>
                <w:rPr>
                  <w:sz w:val="20"/>
                  <w:color w:val="0000ff"/>
                </w:rPr>
                <w:t xml:space="preserve">план</w:t>
              </w:r>
            </w:hyperlink>
            <w:r>
              <w:rPr>
                <w:sz w:val="20"/>
              </w:rPr>
              <w:t xml:space="preserve"> достижения показателей Программы</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10.</w:t>
            </w:r>
          </w:p>
        </w:tc>
        <w:tc>
          <w:tcPr>
            <w:tcW w:w="1814" w:type="dxa"/>
          </w:tcPr>
          <w:p>
            <w:pPr>
              <w:pStyle w:val="0"/>
            </w:pPr>
            <w:r>
              <w:rPr>
                <w:sz w:val="20"/>
              </w:rPr>
              <w:t xml:space="preserve">Ресурсное </w:t>
            </w:r>
            <w:hyperlink w:history="0" w:anchor="P2000" w:tooltip="РЕСУРСНОЕ ОБЕСПЕЧЕНИЕ">
              <w:r>
                <w:rPr>
                  <w:sz w:val="20"/>
                  <w:color w:val="0000ff"/>
                </w:rPr>
                <w:t xml:space="preserve">обеспечение</w:t>
              </w:r>
            </w:hyperlink>
            <w:r>
              <w:rPr>
                <w:sz w:val="20"/>
              </w:rPr>
              <w:t xml:space="preserve"> Программы</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11.</w:t>
            </w:r>
          </w:p>
        </w:tc>
        <w:tc>
          <w:tcPr>
            <w:tcW w:w="1814" w:type="dxa"/>
          </w:tcPr>
          <w:p>
            <w:pPr>
              <w:pStyle w:val="0"/>
            </w:pPr>
            <w:hyperlink w:history="0" w:anchor="P4276" w:tooltip="МЕТОДИКА">
              <w:r>
                <w:rPr>
                  <w:sz w:val="20"/>
                  <w:color w:val="0000ff"/>
                </w:rPr>
                <w:t xml:space="preserve">Методика</w:t>
              </w:r>
            </w:hyperlink>
            <w:r>
              <w:rPr>
                <w:sz w:val="20"/>
              </w:rPr>
              <w:t xml:space="preserve"> оценки эффективности Программы</w:t>
            </w:r>
          </w:p>
        </w:tc>
        <w:tc>
          <w:tcPr>
            <w:tcW w:w="1077" w:type="dxa"/>
          </w:tcPr>
          <w:p>
            <w:pPr>
              <w:pStyle w:val="0"/>
            </w:pPr>
            <w:r>
              <w:rPr>
                <w:sz w:val="20"/>
              </w:rPr>
              <w:t xml:space="preserve">постановление</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12.</w:t>
            </w:r>
          </w:p>
        </w:tc>
        <w:tc>
          <w:tcPr>
            <w:tcW w:w="1814" w:type="dxa"/>
          </w:tcPr>
          <w:p>
            <w:pPr>
              <w:pStyle w:val="0"/>
            </w:pPr>
            <w:hyperlink w:history="0" w:anchor="P4305" w:tooltip="МЕТОДИКА">
              <w:r>
                <w:rPr>
                  <w:sz w:val="20"/>
                  <w:color w:val="0000ff"/>
                </w:rPr>
                <w:t xml:space="preserve">Методика</w:t>
              </w:r>
            </w:hyperlink>
            <w:r>
              <w:rPr>
                <w:sz w:val="20"/>
              </w:rPr>
              <w:t xml:space="preserve"> расчета показателей Программы</w:t>
            </w:r>
          </w:p>
        </w:tc>
        <w:tc>
          <w:tcPr>
            <w:tcW w:w="1077" w:type="dxa"/>
          </w:tcPr>
          <w:p>
            <w:pPr>
              <w:pStyle w:val="0"/>
            </w:pPr>
            <w:r>
              <w:rPr>
                <w:sz w:val="20"/>
              </w:rPr>
              <w:t xml:space="preserve">постановление Правительства Республики Тыва</w:t>
            </w:r>
          </w:p>
        </w:tc>
        <w:tc>
          <w:tcPr>
            <w:tcW w:w="1928" w:type="dxa"/>
          </w:tcPr>
          <w:p>
            <w:pPr>
              <w:pStyle w:val="0"/>
            </w:pPr>
            <w:r>
              <w:rPr>
                <w:sz w:val="20"/>
              </w:rPr>
              <w:t xml:space="preserve">Об утверждении государственной программы "Социальная поддержка граждан в Республике Тыва"</w:t>
            </w:r>
          </w:p>
        </w:tc>
        <w:tc>
          <w:tcPr>
            <w:tcW w:w="964" w:type="dxa"/>
          </w:tcPr>
          <w:p>
            <w:pPr>
              <w:pStyle w:val="0"/>
            </w:pPr>
            <w:r>
              <w:rPr>
                <w:sz w:val="20"/>
              </w:rPr>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13.</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19" w:tooltip="Постановление Правительства Республики Тыва от 22.02.2013 N 110 (ред. от 12.07.2023) &quot;О Порядке предоставления мер социальной поддержки по обеспечению жильем граждан из числа ветеранов, инвалидов и семей, имеющих детей-инвалидов, признанных нуждающимися в улучшении жилищных условий, в форме предоставления единовременной денежной выплаты на приобретение (строительство) жилья&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 Порядке предоставления мер социальной поддержки по обеспечению жильем граждан из числа ветеранов, инвалидов и семей, имеющих детей-инвалидов, признанных нуждающимися в улучшении жилищных условий, в форме предоставления единовременной денежной выплаты на приобретение (строительство) жилья</w:t>
            </w:r>
          </w:p>
        </w:tc>
        <w:tc>
          <w:tcPr>
            <w:tcW w:w="964" w:type="dxa"/>
          </w:tcPr>
          <w:p>
            <w:pPr>
              <w:pStyle w:val="0"/>
            </w:pPr>
            <w:r>
              <w:rPr>
                <w:sz w:val="20"/>
              </w:rPr>
              <w:t xml:space="preserve">от 22 февраля 2013 г. N 110</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14.</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20" w:tooltip="Постановление Правительства Республики Тыва от 26.02.2021 N 90 (ред. от 19.10.2022) &quot;О государственной социальной помощи малоимущим семьям и малоимущим одиноко проживающим гражданам на основании социального контракта, в целях которого предоставляется субсидия из федерального бюджета&quot; (вместе с &quot;Положением об оказании государственной социальной помощи малоимущим семьям и малоимущим одиноко проживающим гражданам на основе социального контракта, в целях которого предоставляется субсидия из федерального бюджета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 государственной социальной помощи малоимущим семьям и малоимущим одиноко проживающим гражданам на основании социального контракта, в целях которого предоставляется субсидия из федерального бюджета</w:t>
            </w:r>
          </w:p>
        </w:tc>
        <w:tc>
          <w:tcPr>
            <w:tcW w:w="964" w:type="dxa"/>
          </w:tcPr>
          <w:p>
            <w:pPr>
              <w:pStyle w:val="0"/>
            </w:pPr>
            <w:r>
              <w:rPr>
                <w:sz w:val="20"/>
              </w:rPr>
              <w:t xml:space="preserve">от 26 февраля 2021 г. N 90</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http://publication.pravo.gov.ru/Document/View/1700202103030006</w:t>
            </w:r>
          </w:p>
        </w:tc>
      </w:tr>
      <w:tr>
        <w:tc>
          <w:tcPr>
            <w:tcW w:w="510" w:type="dxa"/>
          </w:tcPr>
          <w:p>
            <w:pPr>
              <w:pStyle w:val="0"/>
              <w:jc w:val="right"/>
            </w:pPr>
            <w:r>
              <w:rPr>
                <w:sz w:val="20"/>
              </w:rPr>
              <w:t xml:space="preserve">15.</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21" w:tooltip="Постановление Правительства Республики Тыва от 29.08.2016 N 373 (ред. от 17.04.2020) &quot;Об утверждении Порядка предоставления ежемесячной денежной компенсации расходов на уплату взносов на капитальный ремонт отдельным категориям граждан, являющихся собственниками жилых помещений в многоквартирных домах&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предоставления ежемесячной денежной компенсации расходов на уплату взносов на капитальный ремонт отдельным категориям граждан, являющихся собственниками жилых помещений в многоквартирных домах</w:t>
            </w:r>
          </w:p>
        </w:tc>
        <w:tc>
          <w:tcPr>
            <w:tcW w:w="964" w:type="dxa"/>
          </w:tcPr>
          <w:p>
            <w:pPr>
              <w:pStyle w:val="0"/>
            </w:pPr>
            <w:r>
              <w:rPr>
                <w:sz w:val="20"/>
              </w:rPr>
              <w:t xml:space="preserve">от 29 августа 2016 г. N 373</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http://publication.pravo.gov.ru/document/1700201608310005</w:t>
            </w:r>
          </w:p>
        </w:tc>
      </w:tr>
      <w:tr>
        <w:tc>
          <w:tcPr>
            <w:tcW w:w="510" w:type="dxa"/>
          </w:tcPr>
          <w:p>
            <w:pPr>
              <w:pStyle w:val="0"/>
              <w:jc w:val="right"/>
            </w:pPr>
            <w:r>
              <w:rPr>
                <w:sz w:val="20"/>
              </w:rPr>
              <w:t xml:space="preserve">16.</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22" w:tooltip="Постановление Правительства Республики Тыва от 28.10.2016 N 454 (ред. от 19.04.2023) &quot;Об утверждении Порядка предоставления дополнительной меры социальной поддержки в виде компенсации части затрат на проведение ремонта жилых помещений отдельным категориям граждан, проживающим в Республике Тыва, за счет средств республиканского бюджета Республики Тыва&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предоставления дополнительной меры социальной поддержки в виде компенсации части затрат на проведение ремонта жилых помещений отдельным категориям граждан, проживающим в Республике Тыва, за счет средств республиканского бюджета Республики Тыва</w:t>
            </w:r>
          </w:p>
        </w:tc>
        <w:tc>
          <w:tcPr>
            <w:tcW w:w="964" w:type="dxa"/>
          </w:tcPr>
          <w:p>
            <w:pPr>
              <w:pStyle w:val="0"/>
            </w:pPr>
            <w:r>
              <w:rPr>
                <w:sz w:val="20"/>
              </w:rPr>
              <w:t xml:space="preserve">от 28 октября 2016 г. N 454</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http://publication.pravo.gov.ru/document/1700201611020002</w:t>
            </w:r>
          </w:p>
        </w:tc>
      </w:tr>
      <w:tr>
        <w:tc>
          <w:tcPr>
            <w:tcW w:w="510" w:type="dxa"/>
          </w:tcPr>
          <w:p>
            <w:pPr>
              <w:pStyle w:val="0"/>
              <w:jc w:val="right"/>
            </w:pPr>
            <w:r>
              <w:rPr>
                <w:sz w:val="20"/>
              </w:rPr>
              <w:t xml:space="preserve">17.</w:t>
            </w:r>
          </w:p>
        </w:tc>
        <w:tc>
          <w:tcPr>
            <w:tcW w:w="1814" w:type="dxa"/>
          </w:tcPr>
          <w:p>
            <w:pPr>
              <w:pStyle w:val="0"/>
            </w:pPr>
            <w:r>
              <w:rPr>
                <w:sz w:val="20"/>
              </w:rPr>
              <w:t xml:space="preserve">Нормативный правовой акт</w:t>
            </w:r>
          </w:p>
        </w:tc>
        <w:tc>
          <w:tcPr>
            <w:tcW w:w="1077" w:type="dxa"/>
          </w:tcPr>
          <w:p>
            <w:pPr>
              <w:pStyle w:val="0"/>
            </w:pPr>
            <w:hyperlink w:history="0" r:id="rId23" w:tooltip="Распоряжение Правительства Республики Тыва от 22.09.2023 N 565-р &quot;Об утверждении Региональной модели системы долговременного ухода за гражданами пожилого возраста и инвалидами, нуждающимися в уходе&quot; {КонсультантПлюс}">
              <w:r>
                <w:rPr>
                  <w:sz w:val="20"/>
                  <w:color w:val="0000ff"/>
                </w:rPr>
                <w:t xml:space="preserve">распоряжение</w:t>
              </w:r>
            </w:hyperlink>
            <w:r>
              <w:rPr>
                <w:sz w:val="20"/>
              </w:rPr>
              <w:t xml:space="preserve"> Правительства Республики Тыва</w:t>
            </w:r>
          </w:p>
        </w:tc>
        <w:tc>
          <w:tcPr>
            <w:tcW w:w="1928" w:type="dxa"/>
          </w:tcPr>
          <w:p>
            <w:pPr>
              <w:pStyle w:val="0"/>
            </w:pPr>
            <w:r>
              <w:rPr>
                <w:sz w:val="20"/>
              </w:rPr>
              <w:t xml:space="preserve">Об утверждении Региональной модели системы долговременного ухода за гражданами пожилого возраста и инвалидами, нуждающимися в уходе</w:t>
            </w:r>
          </w:p>
        </w:tc>
        <w:tc>
          <w:tcPr>
            <w:tcW w:w="964" w:type="dxa"/>
          </w:tcPr>
          <w:p>
            <w:pPr>
              <w:pStyle w:val="0"/>
            </w:pPr>
            <w:r>
              <w:rPr>
                <w:sz w:val="20"/>
              </w:rPr>
              <w:t xml:space="preserve">от 22 сентября 2023 г. N 565-р</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http://publication.pravo.gov.ru/document/1700202309270003</w:t>
            </w:r>
          </w:p>
        </w:tc>
      </w:tr>
      <w:tr>
        <w:tc>
          <w:tcPr>
            <w:tcW w:w="510" w:type="dxa"/>
          </w:tcPr>
          <w:p>
            <w:pPr>
              <w:pStyle w:val="0"/>
              <w:jc w:val="right"/>
            </w:pPr>
            <w:r>
              <w:rPr>
                <w:sz w:val="20"/>
              </w:rPr>
              <w:t xml:space="preserve">18.</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24" w:tooltip="Постановление Правительства Республики Тыва от 26.11.2012 N 647 (ред. от 12.04.2023) &quot;О региональном материнском капитале&quot; (вместе с &quot;Правилами подачи заявления о выдаче сертификата и правила выдачи сертификата (его дубликата) на региональный материнский капитал&quot;, &quot;Порядком предоставления регионального материнского капитала&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 региональном материнском капитале</w:t>
            </w:r>
          </w:p>
        </w:tc>
        <w:tc>
          <w:tcPr>
            <w:tcW w:w="964" w:type="dxa"/>
          </w:tcPr>
          <w:p>
            <w:pPr>
              <w:pStyle w:val="0"/>
            </w:pPr>
            <w:r>
              <w:rPr>
                <w:sz w:val="20"/>
              </w:rPr>
              <w:t xml:space="preserve">от 26 ноября 2012 г. N 647</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19.</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25" w:tooltip="Постановление Правительства Республики Тыва от 29.10.2019 N 511 (ред. от 29.07.2021) &quot;Об утверждении Порядка предоставления единовременной денежной выплаты родителям при рождении двоих и более детей одновременно&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предоставления единовременной денежной выплаты родителям при рождении двоих и более детей одновременно</w:t>
            </w:r>
          </w:p>
        </w:tc>
        <w:tc>
          <w:tcPr>
            <w:tcW w:w="964" w:type="dxa"/>
          </w:tcPr>
          <w:p>
            <w:pPr>
              <w:pStyle w:val="0"/>
            </w:pPr>
            <w:r>
              <w:rPr>
                <w:sz w:val="20"/>
              </w:rPr>
              <w:t xml:space="preserve">от 29 октября 2019 г. N 511</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http://publication.pravo.gov.ru/Document/View/1700201910310002</w:t>
            </w:r>
          </w:p>
        </w:tc>
      </w:tr>
      <w:tr>
        <w:tc>
          <w:tcPr>
            <w:tcW w:w="510" w:type="dxa"/>
          </w:tcPr>
          <w:p>
            <w:pPr>
              <w:pStyle w:val="0"/>
              <w:jc w:val="right"/>
            </w:pPr>
            <w:r>
              <w:rPr>
                <w:sz w:val="20"/>
              </w:rPr>
              <w:t xml:space="preserve">20.</w:t>
            </w:r>
          </w:p>
        </w:tc>
        <w:tc>
          <w:tcPr>
            <w:tcW w:w="1814" w:type="dxa"/>
          </w:tcPr>
          <w:p>
            <w:pPr>
              <w:pStyle w:val="0"/>
            </w:pPr>
            <w:r>
              <w:rPr>
                <w:sz w:val="20"/>
              </w:rPr>
              <w:t xml:space="preserve">Нормативный правовой акт</w:t>
            </w:r>
          </w:p>
        </w:tc>
        <w:tc>
          <w:tcPr>
            <w:tcW w:w="1077" w:type="dxa"/>
          </w:tcPr>
          <w:p>
            <w:pPr>
              <w:pStyle w:val="0"/>
            </w:pPr>
            <w:hyperlink w:history="0" r:id="rId26" w:tooltip="Постановление Правительства Республики Тыва от 23.03.2020 N 105 (ред. от 06.07.2023) &quot;Об оказании адресной социальной помощи в рамках реализации проекта &quot;Социальный уголь&quot; и о признании утратившими силу отдельных постановлений Правительства Республики Тыва&quot; (вместе с &quot;Положением о предоставлении адресной социальной помощи в рамках реализации проекта &quot;Социальный уголь&quot; малоимущим многодетным семьям, имеющим 4 и более детей&quot;, &quot;Планом мероприятий (&quot;дорожной картой&quot;) по предоставлению адресной социальной помощи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оказании адресной социальной помощи в рамках реализации проекта "Социальный уголь" и о признании утратившими силу отдельных постановлений Правительства Республики Тыва</w:t>
            </w:r>
          </w:p>
        </w:tc>
        <w:tc>
          <w:tcPr>
            <w:tcW w:w="964" w:type="dxa"/>
          </w:tcPr>
          <w:p>
            <w:pPr>
              <w:pStyle w:val="0"/>
            </w:pPr>
            <w:r>
              <w:rPr>
                <w:sz w:val="20"/>
              </w:rPr>
              <w:t xml:space="preserve">от 23 марта 2020 г. N 105</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http://publication.pravo.gov.ru/Document/View/1700202003240008?index=1</w:t>
            </w:r>
          </w:p>
        </w:tc>
      </w:tr>
      <w:tr>
        <w:tc>
          <w:tcPr>
            <w:tcW w:w="510" w:type="dxa"/>
          </w:tcPr>
          <w:p>
            <w:pPr>
              <w:pStyle w:val="0"/>
              <w:jc w:val="right"/>
            </w:pPr>
            <w:r>
              <w:rPr>
                <w:sz w:val="20"/>
              </w:rPr>
              <w:t xml:space="preserve">21.</w:t>
            </w:r>
          </w:p>
        </w:tc>
        <w:tc>
          <w:tcPr>
            <w:tcW w:w="1814" w:type="dxa"/>
          </w:tcPr>
          <w:p>
            <w:pPr>
              <w:pStyle w:val="0"/>
            </w:pPr>
            <w:r>
              <w:rPr>
                <w:sz w:val="20"/>
              </w:rPr>
              <w:t xml:space="preserve">Нормативный правовой акт</w:t>
            </w:r>
          </w:p>
        </w:tc>
        <w:tc>
          <w:tcPr>
            <w:tcW w:w="1077" w:type="dxa"/>
          </w:tcPr>
          <w:p>
            <w:pPr>
              <w:pStyle w:val="0"/>
            </w:pPr>
            <w:hyperlink w:history="0" r:id="rId27" w:tooltip="Постановление Правительства Республики Тыва от 23.03.2015 N 137 (ред. от 11.11.2022) &quot;Об организации отдыха, оздоровления и занятости детей, находящихся в трудной жизненной ситуации, детей из многодетных и неполных семей за счет средств республиканского бюджета Республики Тыва&quot; (вместе с &quot;Порядком создания детских оздоровительных лагерей на базе организаций социального обслуживания, спортивных, медицинских и образовательных организаций&quot;, &quot;Порядком использования субсидий, предоставляемых из республиканского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организации отдыха, оздоровления и занятости детей, находящихся в трудной жизненной ситуации, детей из многодетных и неполных семей за счет средств республиканского бюджета Республики Тыва</w:t>
            </w:r>
          </w:p>
        </w:tc>
        <w:tc>
          <w:tcPr>
            <w:tcW w:w="964" w:type="dxa"/>
          </w:tcPr>
          <w:p>
            <w:pPr>
              <w:pStyle w:val="0"/>
            </w:pPr>
            <w:r>
              <w:rPr>
                <w:sz w:val="20"/>
              </w:rPr>
              <w:t xml:space="preserve">от 23 марта 2015 г. N 137</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r>
          </w:p>
        </w:tc>
      </w:tr>
      <w:tr>
        <w:tc>
          <w:tcPr>
            <w:tcW w:w="510" w:type="dxa"/>
          </w:tcPr>
          <w:p>
            <w:pPr>
              <w:pStyle w:val="0"/>
              <w:jc w:val="right"/>
            </w:pPr>
            <w:r>
              <w:rPr>
                <w:sz w:val="20"/>
              </w:rPr>
              <w:t xml:space="preserve">22.</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28" w:tooltip="Постановление Правительства Республики Тыва от 09.08.2023 N 597 &quot;Об утверждении Порядка и условий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извещателями&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и условий предоставления дополнительной меры социальной поддержки отдельным категориям семей в форме оснащения жилых помещений, находящихся на территории Республики Тыва, автономными пожарными извещателями</w:t>
            </w:r>
          </w:p>
        </w:tc>
        <w:tc>
          <w:tcPr>
            <w:tcW w:w="964" w:type="dxa"/>
          </w:tcPr>
          <w:p>
            <w:pPr>
              <w:pStyle w:val="0"/>
            </w:pPr>
            <w:r>
              <w:rPr>
                <w:sz w:val="20"/>
              </w:rPr>
              <w:t xml:space="preserve">от 9 августа 2023 г. N 597</w:t>
            </w:r>
          </w:p>
        </w:tc>
        <w:tc>
          <w:tcPr>
            <w:tcW w:w="1417" w:type="dxa"/>
          </w:tcPr>
          <w:p>
            <w:pPr>
              <w:pStyle w:val="0"/>
            </w:pPr>
            <w:r>
              <w:rPr>
                <w:sz w:val="20"/>
              </w:rPr>
              <w:t xml:space="preserve">Министерство труда и социальной политики Республики Тыва</w:t>
            </w:r>
          </w:p>
        </w:tc>
        <w:tc>
          <w:tcPr>
            <w:tcW w:w="1247" w:type="dxa"/>
          </w:tcPr>
          <w:p>
            <w:pPr>
              <w:pStyle w:val="0"/>
            </w:pPr>
            <w:r>
              <w:rPr>
                <w:sz w:val="20"/>
              </w:rPr>
              <w:t xml:space="preserve">http://publication.pravo.gov.ru/document/1700202308110005</w:t>
            </w:r>
          </w:p>
        </w:tc>
      </w:tr>
      <w:tr>
        <w:tc>
          <w:tcPr>
            <w:tcW w:w="510" w:type="dxa"/>
          </w:tcPr>
          <w:p>
            <w:pPr>
              <w:pStyle w:val="0"/>
              <w:jc w:val="right"/>
            </w:pPr>
            <w:r>
              <w:rPr>
                <w:sz w:val="20"/>
              </w:rPr>
              <w:t xml:space="preserve">23.</w:t>
            </w:r>
          </w:p>
        </w:tc>
        <w:tc>
          <w:tcPr>
            <w:tcW w:w="1814" w:type="dxa"/>
          </w:tcPr>
          <w:p>
            <w:pPr>
              <w:pStyle w:val="0"/>
            </w:pPr>
            <w:r>
              <w:rPr>
                <w:sz w:val="20"/>
              </w:rPr>
              <w:t xml:space="preserve">Нормативный правовой акт</w:t>
            </w:r>
          </w:p>
        </w:tc>
        <w:tc>
          <w:tcPr>
            <w:tcW w:w="1077" w:type="dxa"/>
          </w:tcPr>
          <w:p>
            <w:pPr>
              <w:pStyle w:val="0"/>
            </w:pPr>
            <w:hyperlink w:history="0" r:id="rId29" w:tooltip="Постановление Правительства Республики Тыва от 30.12.2014 N 625 (ред. от 18.08.2022) &quot;Об утверждении порядка формирования специализированного жилищного фонда Республики Тыв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 предоставления жилых помещений из указанного фонда&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формирования специализированного жилищного фонда Республики Тыва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и предоставления жилых помещений из указанного фонда</w:t>
            </w:r>
          </w:p>
        </w:tc>
        <w:tc>
          <w:tcPr>
            <w:tcW w:w="964" w:type="dxa"/>
          </w:tcPr>
          <w:p>
            <w:pPr>
              <w:pStyle w:val="0"/>
            </w:pPr>
            <w:r>
              <w:rPr>
                <w:sz w:val="20"/>
              </w:rPr>
              <w:t xml:space="preserve">от 30 декабря 2014 г. N 625</w:t>
            </w:r>
          </w:p>
        </w:tc>
        <w:tc>
          <w:tcPr>
            <w:tcW w:w="1417" w:type="dxa"/>
          </w:tcPr>
          <w:p>
            <w:pPr>
              <w:pStyle w:val="0"/>
            </w:pPr>
            <w:r>
              <w:rPr>
                <w:sz w:val="20"/>
              </w:rPr>
              <w:t xml:space="preserve">Министерство образования Республики Тыва</w:t>
            </w:r>
          </w:p>
        </w:tc>
        <w:tc>
          <w:tcPr>
            <w:tcW w:w="1247" w:type="dxa"/>
          </w:tcPr>
          <w:p>
            <w:pPr>
              <w:pStyle w:val="0"/>
            </w:pPr>
            <w:r>
              <w:rPr>
                <w:sz w:val="20"/>
              </w:rPr>
            </w:r>
          </w:p>
        </w:tc>
      </w:tr>
      <w:tr>
        <w:tc>
          <w:tcPr>
            <w:tcW w:w="510" w:type="dxa"/>
          </w:tcPr>
          <w:p>
            <w:pPr>
              <w:pStyle w:val="0"/>
              <w:jc w:val="right"/>
            </w:pPr>
            <w:r>
              <w:rPr>
                <w:sz w:val="20"/>
              </w:rPr>
              <w:t xml:space="preserve">24.</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30" w:tooltip="Постановление Правительства Республики Тыва от 29.06.2022 N 418 (ред. от 21.06.2023) &quot;Об утверждении Порядка предоставления меры социальной поддержки в виде социальной выплаты на приобретение жилого помещения в собственность, удостоверяемой сертификатом,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предоставления меры социальной поддержки в виде социальной выплаты на приобретение жилого помещения в собственность, удостоверяемой сертификатом,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964" w:type="dxa"/>
          </w:tcPr>
          <w:p>
            <w:pPr>
              <w:pStyle w:val="0"/>
            </w:pPr>
            <w:r>
              <w:rPr>
                <w:sz w:val="20"/>
              </w:rPr>
              <w:t xml:space="preserve">от 29 июня 2022 г. N 418</w:t>
            </w:r>
          </w:p>
        </w:tc>
        <w:tc>
          <w:tcPr>
            <w:tcW w:w="1417" w:type="dxa"/>
          </w:tcPr>
          <w:p>
            <w:pPr>
              <w:pStyle w:val="0"/>
            </w:pPr>
            <w:r>
              <w:rPr>
                <w:sz w:val="20"/>
              </w:rPr>
              <w:t xml:space="preserve">Министерство образования Республики Тыва</w:t>
            </w:r>
          </w:p>
        </w:tc>
        <w:tc>
          <w:tcPr>
            <w:tcW w:w="1247" w:type="dxa"/>
          </w:tcPr>
          <w:p>
            <w:pPr>
              <w:pStyle w:val="0"/>
            </w:pPr>
            <w:r>
              <w:rPr>
                <w:sz w:val="20"/>
              </w:rPr>
              <w:t xml:space="preserve">http://publication.pravo.gov.ru/Document/View/1700202206300003</w:t>
            </w:r>
          </w:p>
        </w:tc>
      </w:tr>
      <w:tr>
        <w:tc>
          <w:tcPr>
            <w:tcW w:w="510" w:type="dxa"/>
          </w:tcPr>
          <w:p>
            <w:pPr>
              <w:pStyle w:val="0"/>
              <w:jc w:val="right"/>
            </w:pPr>
            <w:r>
              <w:rPr>
                <w:sz w:val="20"/>
              </w:rPr>
              <w:t xml:space="preserve">25.</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31" w:tooltip="Постановление Правительства Республики Тыва от 30.01.2014 N 27 (ред. от 18.08.2022) &quot;Об утверждении Порядка предоставления единовременной материальной помощи детям-сиротам и детям, оставшимся без попечения родителей, в том числе находящимся под опекой (попечительством), лицам из числа детей-сирот и детей, оставшихся без попечения родителей на текущий ремонт имеющегося закрепленного жилого помещения, принадлежащего им на праве собственности&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Об утверждении Порядка предоставления единовременной материальной помощи детям-сиротам и детям, оставшимся без попечения родителей, в том числе находящимся под опекой (попечительством), лицам из числа детей-сирот и детей, оставшихся без попечения родителей на текущий ремонт имеющегося закрепленного жилого помещения, принадлежащего им на праве собственности</w:t>
            </w:r>
          </w:p>
        </w:tc>
        <w:tc>
          <w:tcPr>
            <w:tcW w:w="964" w:type="dxa"/>
          </w:tcPr>
          <w:p>
            <w:pPr>
              <w:pStyle w:val="0"/>
            </w:pPr>
            <w:r>
              <w:rPr>
                <w:sz w:val="20"/>
              </w:rPr>
              <w:t xml:space="preserve">от 30 января 2014 г. N 27</w:t>
            </w:r>
          </w:p>
        </w:tc>
        <w:tc>
          <w:tcPr>
            <w:tcW w:w="1417" w:type="dxa"/>
          </w:tcPr>
          <w:p>
            <w:pPr>
              <w:pStyle w:val="0"/>
            </w:pPr>
            <w:r>
              <w:rPr>
                <w:sz w:val="20"/>
              </w:rPr>
              <w:t xml:space="preserve">Министерство образования Республики Тыва</w:t>
            </w:r>
          </w:p>
        </w:tc>
        <w:tc>
          <w:tcPr>
            <w:tcW w:w="1247" w:type="dxa"/>
          </w:tcPr>
          <w:p>
            <w:pPr>
              <w:pStyle w:val="0"/>
            </w:pPr>
            <w:r>
              <w:rPr>
                <w:sz w:val="20"/>
              </w:rPr>
            </w:r>
          </w:p>
        </w:tc>
      </w:tr>
      <w:tr>
        <w:tc>
          <w:tcPr>
            <w:tcW w:w="510" w:type="dxa"/>
          </w:tcPr>
          <w:p>
            <w:pPr>
              <w:pStyle w:val="0"/>
              <w:jc w:val="right"/>
            </w:pPr>
            <w:r>
              <w:rPr>
                <w:sz w:val="20"/>
              </w:rPr>
              <w:t xml:space="preserve">26.</w:t>
            </w:r>
          </w:p>
        </w:tc>
        <w:tc>
          <w:tcPr>
            <w:tcW w:w="1814" w:type="dxa"/>
          </w:tcPr>
          <w:p>
            <w:pPr>
              <w:pStyle w:val="0"/>
            </w:pPr>
            <w:r>
              <w:rPr>
                <w:sz w:val="20"/>
              </w:rPr>
              <w:t xml:space="preserve">Нормативный правовой акт, порядок предоставления субсидии</w:t>
            </w:r>
          </w:p>
        </w:tc>
        <w:tc>
          <w:tcPr>
            <w:tcW w:w="1077" w:type="dxa"/>
          </w:tcPr>
          <w:p>
            <w:pPr>
              <w:pStyle w:val="0"/>
            </w:pPr>
            <w:hyperlink w:history="0" r:id="rId32" w:tooltip="Постановление Правительства Республики Тыва от 23.12.2015 N 603 (ред. от 29.12.2017) &quot;О формировании государственного задания на оказание государственных услуг (выполнение работ)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quot; {КонсультантПлюс}">
              <w:r>
                <w:rPr>
                  <w:sz w:val="20"/>
                  <w:color w:val="0000ff"/>
                </w:rPr>
                <w:t xml:space="preserve">постановление</w:t>
              </w:r>
            </w:hyperlink>
            <w:r>
              <w:rPr>
                <w:sz w:val="20"/>
              </w:rPr>
              <w:t xml:space="preserve"> Правительства Республики Тыва</w:t>
            </w:r>
          </w:p>
        </w:tc>
        <w:tc>
          <w:tcPr>
            <w:tcW w:w="1928" w:type="dxa"/>
          </w:tcPr>
          <w:p>
            <w:pPr>
              <w:pStyle w:val="0"/>
            </w:pPr>
            <w:r>
              <w:rPr>
                <w:sz w:val="20"/>
              </w:rPr>
              <w:t xml:space="preserve">О формировании государственного задания на оказание государственных услуг (выполнение работ)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условий предоставления из республиканского бюджета Республики Тыва субсидий государственным бюджетным и автономным учреждениям на иные цели</w:t>
            </w:r>
          </w:p>
        </w:tc>
        <w:tc>
          <w:tcPr>
            <w:tcW w:w="964" w:type="dxa"/>
          </w:tcPr>
          <w:p>
            <w:pPr>
              <w:pStyle w:val="0"/>
            </w:pPr>
            <w:r>
              <w:rPr>
                <w:sz w:val="20"/>
              </w:rPr>
              <w:t xml:space="preserve">от 23 декабря 2015 г. N 603</w:t>
            </w:r>
          </w:p>
        </w:tc>
        <w:tc>
          <w:tcPr>
            <w:tcW w:w="1417" w:type="dxa"/>
          </w:tcPr>
          <w:p>
            <w:pPr>
              <w:pStyle w:val="0"/>
            </w:pPr>
            <w:r>
              <w:rPr>
                <w:sz w:val="20"/>
              </w:rPr>
              <w:t xml:space="preserve">Министерство финансов Республики Тыва</w:t>
            </w:r>
          </w:p>
        </w:tc>
        <w:tc>
          <w:tcPr>
            <w:tcW w:w="1247" w:type="dxa"/>
          </w:tcPr>
          <w:p>
            <w:pPr>
              <w:pStyle w:val="0"/>
            </w:pPr>
            <w:r>
              <w:rPr>
                <w:sz w:val="20"/>
              </w:rPr>
            </w:r>
          </w:p>
        </w:tc>
      </w:tr>
    </w:tbl>
    <w:p>
      <w:pPr>
        <w:pStyle w:val="0"/>
        <w:jc w:val="both"/>
      </w:pPr>
      <w:r>
        <w:rPr>
          <w:sz w:val="20"/>
        </w:rPr>
      </w:r>
    </w:p>
    <w:bookmarkStart w:id="418" w:name="P418"/>
    <w:bookmarkEnd w:id="418"/>
    <w:p>
      <w:pPr>
        <w:pStyle w:val="2"/>
        <w:outlineLvl w:val="2"/>
        <w:jc w:val="center"/>
      </w:pPr>
      <w:r>
        <w:rPr>
          <w:sz w:val="20"/>
        </w:rPr>
        <w:t xml:space="preserve">VI. Структура</w:t>
      </w:r>
    </w:p>
    <w:p>
      <w:pPr>
        <w:pStyle w:val="2"/>
        <w:jc w:val="center"/>
      </w:pPr>
      <w:r>
        <w:rPr>
          <w:sz w:val="20"/>
        </w:rPr>
        <w:t xml:space="preserve">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94"/>
        <w:gridCol w:w="2948"/>
        <w:gridCol w:w="2665"/>
      </w:tblGrid>
      <w:tr>
        <w:tc>
          <w:tcPr>
            <w:tcW w:w="737" w:type="dxa"/>
            <w:vAlign w:val="center"/>
          </w:tcPr>
          <w:p>
            <w:pPr>
              <w:pStyle w:val="0"/>
              <w:jc w:val="center"/>
            </w:pPr>
            <w:r>
              <w:rPr>
                <w:sz w:val="20"/>
              </w:rPr>
              <w:t xml:space="preserve">N</w:t>
            </w:r>
          </w:p>
          <w:p>
            <w:pPr>
              <w:pStyle w:val="0"/>
              <w:jc w:val="center"/>
            </w:pPr>
            <w:r>
              <w:rPr>
                <w:sz w:val="20"/>
              </w:rPr>
              <w:t xml:space="preserve">п/п</w:t>
            </w:r>
          </w:p>
        </w:tc>
        <w:tc>
          <w:tcPr>
            <w:tcW w:w="2494" w:type="dxa"/>
            <w:vAlign w:val="center"/>
          </w:tcPr>
          <w:p>
            <w:pPr>
              <w:pStyle w:val="0"/>
              <w:jc w:val="center"/>
            </w:pPr>
            <w:r>
              <w:rPr>
                <w:sz w:val="20"/>
              </w:rPr>
              <w:t xml:space="preserve">Задачи структурного элемента</w:t>
            </w:r>
          </w:p>
        </w:tc>
        <w:tc>
          <w:tcPr>
            <w:tcW w:w="2948"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2665" w:type="dxa"/>
            <w:vAlign w:val="center"/>
          </w:tcPr>
          <w:p>
            <w:pPr>
              <w:pStyle w:val="0"/>
              <w:jc w:val="center"/>
            </w:pPr>
            <w:r>
              <w:rPr>
                <w:sz w:val="20"/>
              </w:rPr>
              <w:t xml:space="preserve">Связь с показателями</w:t>
            </w:r>
          </w:p>
        </w:tc>
      </w:tr>
      <w:tr>
        <w:tc>
          <w:tcPr>
            <w:tcW w:w="737" w:type="dxa"/>
            <w:vAlign w:val="center"/>
          </w:tcPr>
          <w:p>
            <w:pPr>
              <w:pStyle w:val="0"/>
              <w:jc w:val="center"/>
            </w:pPr>
            <w:r>
              <w:rPr>
                <w:sz w:val="20"/>
              </w:rPr>
              <w:t xml:space="preserve">1</w:t>
            </w:r>
          </w:p>
        </w:tc>
        <w:tc>
          <w:tcPr>
            <w:tcW w:w="2494" w:type="dxa"/>
            <w:vAlign w:val="center"/>
          </w:tcPr>
          <w:p>
            <w:pPr>
              <w:pStyle w:val="0"/>
              <w:jc w:val="center"/>
            </w:pPr>
            <w:r>
              <w:rPr>
                <w:sz w:val="20"/>
              </w:rPr>
              <w:t xml:space="preserve">2</w:t>
            </w:r>
          </w:p>
        </w:tc>
        <w:tc>
          <w:tcPr>
            <w:tcW w:w="2948"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r>
      <w:tr>
        <w:tc>
          <w:tcPr>
            <w:tcW w:w="737" w:type="dxa"/>
          </w:tcPr>
          <w:p>
            <w:pPr>
              <w:pStyle w:val="0"/>
              <w:jc w:val="right"/>
            </w:pPr>
            <w:r>
              <w:rPr>
                <w:sz w:val="20"/>
              </w:rPr>
              <w:t xml:space="preserve">1.</w:t>
            </w:r>
          </w:p>
        </w:tc>
        <w:tc>
          <w:tcPr>
            <w:gridSpan w:val="3"/>
            <w:tcW w:w="8107" w:type="dxa"/>
          </w:tcPr>
          <w:p>
            <w:pPr>
              <w:pStyle w:val="0"/>
              <w:outlineLvl w:val="3"/>
              <w:jc w:val="center"/>
            </w:pPr>
            <w:hyperlink w:history="0" w:anchor="P714" w:tooltip="ПАСПОРТ">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w:t>
            </w:r>
          </w:p>
        </w:tc>
      </w:tr>
      <w:tr>
        <w:tc>
          <w:tcPr>
            <w:tcW w:w="737" w:type="dxa"/>
          </w:tcPr>
          <w:p>
            <w:pPr>
              <w:pStyle w:val="0"/>
              <w:outlineLvl w:val="4"/>
              <w:jc w:val="right"/>
            </w:pPr>
            <w:r>
              <w:rPr>
                <w:sz w:val="20"/>
              </w:rPr>
              <w:t xml:space="preserve">1.1.</w:t>
            </w:r>
          </w:p>
        </w:tc>
        <w:tc>
          <w:tcPr>
            <w:gridSpan w:val="3"/>
            <w:tcW w:w="8107" w:type="dxa"/>
          </w:tcPr>
          <w:p>
            <w:pPr>
              <w:pStyle w:val="0"/>
              <w:jc w:val="center"/>
            </w:pPr>
            <w:r>
              <w:rPr>
                <w:sz w:val="20"/>
              </w:rPr>
              <w:t xml:space="preserve">Ведомственный проект "Обеспечение жильем отдельных категорий граждан"</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1.1.1.</w:t>
            </w:r>
          </w:p>
        </w:tc>
        <w:tc>
          <w:tcPr>
            <w:tcW w:w="2494" w:type="dxa"/>
          </w:tcPr>
          <w:p>
            <w:pPr>
              <w:pStyle w:val="0"/>
            </w:pPr>
            <w:r>
              <w:rPr>
                <w:sz w:val="20"/>
              </w:rPr>
              <w:t xml:space="preserve">Задача 1. Обеспечение жильем отдельных категорий граждан, установленных Федеральным </w:t>
            </w:r>
            <w:hyperlink w:history="0" r:id="rId33"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w:t>
            </w:r>
          </w:p>
        </w:tc>
        <w:tc>
          <w:tcPr>
            <w:tcW w:w="2948" w:type="dxa"/>
          </w:tcPr>
          <w:p>
            <w:pPr>
              <w:pStyle w:val="0"/>
            </w:pPr>
            <w:r>
              <w:rPr>
                <w:sz w:val="20"/>
              </w:rPr>
              <w:t xml:space="preserve">улучшение качества жизни отдельных категорий граждан, обеспечение жильем инвалидов и семей, имеющих детей-инвалидов, вставших на учет органов местного самоуправления в качестве нуждающихся в жилом помещении до 1 января 2005 г.</w:t>
            </w:r>
          </w:p>
        </w:tc>
        <w:tc>
          <w:tcPr>
            <w:tcW w:w="2665" w:type="dxa"/>
          </w:tcPr>
          <w:p>
            <w:pPr>
              <w:pStyle w:val="0"/>
            </w:pPr>
            <w:r>
              <w:rPr>
                <w:sz w:val="20"/>
              </w:rPr>
              <w:t xml:space="preserve">доля отдельных категорий граждан, вставших на учет в качестве нуждающихся в жилых помещениях в органах местного самоуправления до 1 января 2005 г., от общего числа граждан, состоящих на учете по республике</w:t>
            </w:r>
          </w:p>
        </w:tc>
      </w:tr>
      <w:tr>
        <w:tc>
          <w:tcPr>
            <w:tcW w:w="737" w:type="dxa"/>
          </w:tcPr>
          <w:p>
            <w:pPr>
              <w:pStyle w:val="0"/>
              <w:jc w:val="right"/>
            </w:pPr>
            <w:r>
              <w:rPr>
                <w:sz w:val="20"/>
              </w:rPr>
              <w:t xml:space="preserve">1.1.2.</w:t>
            </w:r>
          </w:p>
        </w:tc>
        <w:tc>
          <w:tcPr>
            <w:tcW w:w="2494" w:type="dxa"/>
          </w:tcPr>
          <w:p>
            <w:pPr>
              <w:pStyle w:val="0"/>
            </w:pPr>
            <w:r>
              <w:rPr>
                <w:sz w:val="20"/>
              </w:rPr>
              <w:t xml:space="preserve">Задача 2. Обеспечение жильем отдельных категорий граждан, установленных Федеральным </w:t>
            </w:r>
            <w:hyperlink w:history="0" r:id="rId3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w:t>
            </w:r>
          </w:p>
        </w:tc>
        <w:tc>
          <w:tcPr>
            <w:tcW w:w="2948" w:type="dxa"/>
          </w:tcPr>
          <w:p>
            <w:pPr>
              <w:pStyle w:val="0"/>
            </w:pPr>
            <w:r>
              <w:rPr>
                <w:sz w:val="20"/>
              </w:rPr>
              <w:t xml:space="preserve">улучшение качества жизни отдельных категорий граждан, обеспечение жильем ветеранов боевых действий, вставших на учет органов местного самоуправления в качестве нуждающихся в жилом помещении до 1 января 2005 г.</w:t>
            </w:r>
          </w:p>
        </w:tc>
        <w:tc>
          <w:tcPr>
            <w:tcW w:w="2665" w:type="dxa"/>
          </w:tcPr>
          <w:p>
            <w:pPr>
              <w:pStyle w:val="0"/>
            </w:pPr>
            <w:r>
              <w:rPr>
                <w:sz w:val="20"/>
              </w:rPr>
              <w:t xml:space="preserve">доля отдельных категорий граждан, вставших на учет в качестве нуждающихся в жилых помещениях в органах местного самоуправления до 1 января 2005 г., от общего числа граждан, состоящих на учете по республике</w:t>
            </w:r>
          </w:p>
        </w:tc>
      </w:tr>
      <w:tr>
        <w:tc>
          <w:tcPr>
            <w:tcW w:w="737" w:type="dxa"/>
          </w:tcPr>
          <w:p>
            <w:pPr>
              <w:pStyle w:val="0"/>
              <w:jc w:val="right"/>
            </w:pPr>
            <w:r>
              <w:rPr>
                <w:sz w:val="20"/>
              </w:rPr>
              <w:t xml:space="preserve">1.1.3.</w:t>
            </w:r>
          </w:p>
        </w:tc>
        <w:tc>
          <w:tcPr>
            <w:tcW w:w="2494" w:type="dxa"/>
          </w:tcPr>
          <w:p>
            <w:pPr>
              <w:pStyle w:val="0"/>
            </w:pPr>
            <w:r>
              <w:rPr>
                <w:sz w:val="20"/>
              </w:rPr>
              <w:t xml:space="preserve">Задача 3. Обеспечение жильем отдельных категорий граждан, вставших на учет после 1 января 2005 г. в качестве нуждающихся в жилых помещениях установленных Федеральным </w:t>
            </w:r>
            <w:hyperlink w:history="0" r:id="rId3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 социальной защите инвалидов"</w:t>
            </w:r>
          </w:p>
        </w:tc>
        <w:tc>
          <w:tcPr>
            <w:tcW w:w="2948" w:type="dxa"/>
          </w:tcPr>
          <w:p>
            <w:pPr>
              <w:pStyle w:val="0"/>
            </w:pPr>
            <w:r>
              <w:rPr>
                <w:sz w:val="20"/>
              </w:rPr>
              <w:t xml:space="preserve">улучшение качества жизни отдельных категорий граждан, обеспечение жильем инвалидов и семей, имеющих детей-инвалидов, вставших на учет органов местного самоуправления в качестве нуждающихся в жилом помещении после 1 января 2005 г.</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outlineLvl w:val="4"/>
              <w:jc w:val="right"/>
            </w:pPr>
            <w:r>
              <w:rPr>
                <w:sz w:val="20"/>
              </w:rPr>
              <w:t xml:space="preserve">1.2.</w:t>
            </w:r>
          </w:p>
        </w:tc>
        <w:tc>
          <w:tcPr>
            <w:gridSpan w:val="3"/>
            <w:tcW w:w="8107" w:type="dxa"/>
          </w:tcPr>
          <w:p>
            <w:pPr>
              <w:pStyle w:val="0"/>
              <w:jc w:val="center"/>
            </w:pPr>
            <w:r>
              <w:rPr>
                <w:sz w:val="20"/>
              </w:rPr>
              <w:t xml:space="preserve">Ведомственный проект "Оказание государственной социальной помощи на основании социального контракта отдельным категориям граждан"</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1.2.1.</w:t>
            </w:r>
          </w:p>
        </w:tc>
        <w:tc>
          <w:tcPr>
            <w:tcW w:w="2494" w:type="dxa"/>
          </w:tcPr>
          <w:p>
            <w:pPr>
              <w:pStyle w:val="0"/>
            </w:pPr>
            <w:r>
              <w:rPr>
                <w:sz w:val="20"/>
              </w:rPr>
              <w:t xml:space="preserve">Задача 1.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2948" w:type="dxa"/>
          </w:tcPr>
          <w:p>
            <w:pPr>
              <w:pStyle w:val="0"/>
            </w:pPr>
            <w:r>
              <w:rPr>
                <w:sz w:val="20"/>
              </w:rPr>
              <w:t xml:space="preserve">улучшение уровня жизни малоимущих граждан за счет активных действий граждан для получения в дальнейшем постоянных самостоятельных источников дохода в денежной и натуральной форме, позволяющих преодолеть трудную жизненную ситуацию и улучшить материальное положение</w:t>
            </w:r>
          </w:p>
        </w:tc>
        <w:tc>
          <w:tcPr>
            <w:tcW w:w="2665" w:type="dxa"/>
          </w:tcPr>
          <w:p>
            <w:pPr>
              <w:pStyle w:val="0"/>
            </w:pPr>
            <w:r>
              <w:rPr>
                <w:sz w:val="20"/>
              </w:rPr>
              <w:t xml:space="preserve">1)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2)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3)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tcW w:w="737" w:type="dxa"/>
          </w:tcPr>
          <w:p>
            <w:pPr>
              <w:pStyle w:val="0"/>
              <w:outlineLvl w:val="4"/>
              <w:jc w:val="right"/>
            </w:pPr>
            <w:r>
              <w:rPr>
                <w:sz w:val="20"/>
              </w:rPr>
              <w:t xml:space="preserve">1.3.</w:t>
            </w:r>
          </w:p>
        </w:tc>
        <w:tc>
          <w:tcPr>
            <w:gridSpan w:val="3"/>
            <w:tcW w:w="8107" w:type="dxa"/>
          </w:tcPr>
          <w:p>
            <w:pPr>
              <w:pStyle w:val="0"/>
              <w:jc w:val="center"/>
            </w:pPr>
            <w:r>
              <w:rPr>
                <w:sz w:val="20"/>
              </w:rPr>
              <w:t xml:space="preserve">Комплекс процессных мероприятий, реализуемых непрерывно или на периодической основе</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1.3.1.</w:t>
            </w:r>
          </w:p>
        </w:tc>
        <w:tc>
          <w:tcPr>
            <w:tcW w:w="2494" w:type="dxa"/>
          </w:tcPr>
          <w:p>
            <w:pPr>
              <w:pStyle w:val="0"/>
            </w:pPr>
            <w:r>
              <w:rPr>
                <w:sz w:val="20"/>
              </w:rPr>
              <w:t xml:space="preserve">Задача 1. Организация предоставления ежемесячных денежных выплат ветеранам труда и труженикам тыла в соответствии с региональным законодательством</w:t>
            </w:r>
          </w:p>
        </w:tc>
        <w:tc>
          <w:tcPr>
            <w:tcW w:w="2948" w:type="dxa"/>
          </w:tcPr>
          <w:p>
            <w:pPr>
              <w:pStyle w:val="0"/>
            </w:pPr>
            <w:r>
              <w:rPr>
                <w:sz w:val="20"/>
              </w:rPr>
              <w:t xml:space="preserve">повышение уровня жизни определенных категорий граждан, имеющих право на получение ежемесячной денежной выплаты на обеспечение отдельных мер социальной поддержки;</w:t>
            </w:r>
          </w:p>
          <w:p>
            <w:pPr>
              <w:pStyle w:val="0"/>
            </w:pPr>
            <w:r>
              <w:rPr>
                <w:sz w:val="20"/>
              </w:rPr>
              <w:t xml:space="preserve">расширение сферы применения адресного принципа предоставления мер социальной поддержки;</w:t>
            </w:r>
          </w:p>
          <w:p>
            <w:pPr>
              <w:pStyle w:val="0"/>
            </w:pPr>
            <w:r>
              <w:rPr>
                <w:sz w:val="20"/>
              </w:rPr>
              <w:t xml:space="preserve">исполнение обязательств государства по социальной поддержке отдельных категорий граждан</w:t>
            </w:r>
          </w:p>
        </w:tc>
        <w:tc>
          <w:tcPr>
            <w:tcW w:w="2665" w:type="dxa"/>
          </w:tcPr>
          <w:p>
            <w:pPr>
              <w:pStyle w:val="0"/>
            </w:pPr>
            <w:r>
              <w:rPr>
                <w:sz w:val="20"/>
              </w:rPr>
              <w:t xml:space="preserve">1) обеспечение социальных выплат в полном объеме;</w:t>
            </w:r>
          </w:p>
          <w:p>
            <w:pPr>
              <w:pStyle w:val="0"/>
            </w:pPr>
            <w:r>
              <w:rPr>
                <w:sz w:val="20"/>
              </w:rPr>
              <w:t xml:space="preserve">2) денежные доходы на душу населения</w:t>
            </w:r>
          </w:p>
        </w:tc>
      </w:tr>
      <w:tr>
        <w:tc>
          <w:tcPr>
            <w:tcW w:w="737" w:type="dxa"/>
          </w:tcPr>
          <w:p>
            <w:pPr>
              <w:pStyle w:val="0"/>
              <w:jc w:val="right"/>
            </w:pPr>
            <w:r>
              <w:rPr>
                <w:sz w:val="20"/>
              </w:rPr>
              <w:t xml:space="preserve">1.3.2.</w:t>
            </w:r>
          </w:p>
        </w:tc>
        <w:tc>
          <w:tcPr>
            <w:tcW w:w="2494" w:type="dxa"/>
          </w:tcPr>
          <w:p>
            <w:pPr>
              <w:pStyle w:val="0"/>
            </w:pPr>
            <w:r>
              <w:rPr>
                <w:sz w:val="20"/>
              </w:rPr>
              <w:t xml:space="preserve">Задача 2. Организация предоставления ежемесячных денежных выплат реабилитированным лицам, лицам, признанным пострадавшими от политических репрессий и членам их семей в соответствии с региональным законодательством</w:t>
            </w:r>
          </w:p>
        </w:tc>
        <w:tc>
          <w:tcPr>
            <w:tcW w:w="2948" w:type="dxa"/>
          </w:tcPr>
          <w:p>
            <w:pPr>
              <w:pStyle w:val="0"/>
            </w:pPr>
            <w:r>
              <w:rPr>
                <w:sz w:val="20"/>
              </w:rPr>
              <w:t xml:space="preserve">повышение уровня жизни определенных категорий граждан, имеющих право на получение ежемесячной денежной выплаты на обеспечение отдельных мер социальной поддержки;</w:t>
            </w:r>
          </w:p>
          <w:p>
            <w:pPr>
              <w:pStyle w:val="0"/>
            </w:pPr>
            <w:r>
              <w:rPr>
                <w:sz w:val="20"/>
              </w:rPr>
              <w:t xml:space="preserve">расширение сферы применения адресного принципа предоставления мер социальной поддержки;</w:t>
            </w:r>
          </w:p>
          <w:p>
            <w:pPr>
              <w:pStyle w:val="0"/>
            </w:pPr>
            <w:r>
              <w:rPr>
                <w:sz w:val="20"/>
              </w:rPr>
              <w:t xml:space="preserve">исполнение обязательств государства по социальной поддержке отдельных категорий граждан</w:t>
            </w:r>
          </w:p>
        </w:tc>
        <w:tc>
          <w:tcPr>
            <w:tcW w:w="2665" w:type="dxa"/>
          </w:tcPr>
          <w:p>
            <w:pPr>
              <w:pStyle w:val="0"/>
            </w:pPr>
            <w:r>
              <w:rPr>
                <w:sz w:val="20"/>
              </w:rPr>
              <w:t xml:space="preserve">1) обеспечение социальных выплат в полном объеме;</w:t>
            </w:r>
          </w:p>
          <w:p>
            <w:pPr>
              <w:pStyle w:val="0"/>
            </w:pPr>
            <w:r>
              <w:rPr>
                <w:sz w:val="20"/>
              </w:rPr>
              <w:t xml:space="preserve">2) денежные доходы на душу населения</w:t>
            </w:r>
          </w:p>
        </w:tc>
      </w:tr>
      <w:tr>
        <w:tc>
          <w:tcPr>
            <w:tcW w:w="737" w:type="dxa"/>
          </w:tcPr>
          <w:p>
            <w:pPr>
              <w:pStyle w:val="0"/>
              <w:jc w:val="right"/>
            </w:pPr>
            <w:r>
              <w:rPr>
                <w:sz w:val="20"/>
              </w:rPr>
              <w:t xml:space="preserve">1.3.3.</w:t>
            </w:r>
          </w:p>
        </w:tc>
        <w:tc>
          <w:tcPr>
            <w:tcW w:w="2494" w:type="dxa"/>
          </w:tcPr>
          <w:p>
            <w:pPr>
              <w:pStyle w:val="0"/>
            </w:pPr>
            <w:r>
              <w:rPr>
                <w:sz w:val="20"/>
              </w:rPr>
              <w:t xml:space="preserve">Задача 3. Организация выплаты социального пособия на погребение гражданину-родственнику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(социальное пособие на погребение)</w:t>
            </w:r>
          </w:p>
        </w:tc>
        <w:tc>
          <w:tcPr>
            <w:tcW w:w="2948" w:type="dxa"/>
          </w:tcPr>
          <w:p>
            <w:pPr>
              <w:pStyle w:val="0"/>
            </w:pPr>
            <w:r>
              <w:rPr>
                <w:sz w:val="20"/>
              </w:rPr>
              <w:t xml:space="preserve">оказание дополнительной материальной поддержки гражданину-родственнику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pPr>
              <w:pStyle w:val="0"/>
            </w:pPr>
            <w:r>
              <w:rPr>
                <w:sz w:val="20"/>
              </w:rPr>
              <w:t xml:space="preserve">расширение сферы применения адресного принципа предоставления мер социальной поддержки</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jc w:val="right"/>
            </w:pPr>
            <w:r>
              <w:rPr>
                <w:sz w:val="20"/>
              </w:rPr>
              <w:t xml:space="preserve">1.3.4.</w:t>
            </w:r>
          </w:p>
        </w:tc>
        <w:tc>
          <w:tcPr>
            <w:tcW w:w="2494" w:type="dxa"/>
          </w:tcPr>
          <w:p>
            <w:pPr>
              <w:pStyle w:val="0"/>
            </w:pPr>
            <w:r>
              <w:rPr>
                <w:sz w:val="20"/>
              </w:rPr>
              <w:t xml:space="preserve">Задача 4. Обеспечение равной доступности услуг общественного транспорта для отдельных категорий граждан</w:t>
            </w:r>
          </w:p>
        </w:tc>
        <w:tc>
          <w:tcPr>
            <w:tcW w:w="2948" w:type="dxa"/>
          </w:tcPr>
          <w:p>
            <w:pPr>
              <w:pStyle w:val="0"/>
            </w:pPr>
            <w:r>
              <w:rPr>
                <w:sz w:val="20"/>
              </w:rPr>
              <w:t xml:space="preserve">повышение уровня жизни отдельных категорий граждан, обеспечение доступности общественного транспорта на территории Республики Тыва отдельным категориям граждан;</w:t>
            </w:r>
          </w:p>
          <w:p>
            <w:pPr>
              <w:pStyle w:val="0"/>
            </w:pPr>
            <w:r>
              <w:rPr>
                <w:sz w:val="20"/>
              </w:rPr>
              <w:t xml:space="preserve">расширение сферы применения адресного принципа предоставления мер социальной поддержки;</w:t>
            </w:r>
          </w:p>
          <w:p>
            <w:pPr>
              <w:pStyle w:val="0"/>
            </w:pPr>
            <w:r>
              <w:rPr>
                <w:sz w:val="20"/>
              </w:rPr>
              <w:t xml:space="preserve">исполнение обязательств государства по социальной поддержке отдельных категорий граждан</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jc w:val="right"/>
            </w:pPr>
            <w:r>
              <w:rPr>
                <w:sz w:val="20"/>
              </w:rPr>
              <w:t xml:space="preserve">1.3.5.</w:t>
            </w:r>
          </w:p>
        </w:tc>
        <w:tc>
          <w:tcPr>
            <w:tcW w:w="2494" w:type="dxa"/>
          </w:tcPr>
          <w:p>
            <w:pPr>
              <w:pStyle w:val="0"/>
            </w:pPr>
            <w:r>
              <w:rPr>
                <w:sz w:val="20"/>
              </w:rPr>
              <w:t xml:space="preserve">Задача 5. Выплата субвенций на оплату жилищно-коммунальных услуг отдельным категориям граждан</w:t>
            </w:r>
          </w:p>
        </w:tc>
        <w:tc>
          <w:tcPr>
            <w:tcW w:w="2948" w:type="dxa"/>
          </w:tcPr>
          <w:p>
            <w:pPr>
              <w:pStyle w:val="0"/>
            </w:pPr>
            <w:r>
              <w:rPr>
                <w:sz w:val="20"/>
              </w:rPr>
              <w:t xml:space="preserve">повышение уровня жизни отдельных категорий граждан, имеющих право на получение субвенции на оплату жилищно-коммунальных;</w:t>
            </w:r>
          </w:p>
          <w:p>
            <w:pPr>
              <w:pStyle w:val="0"/>
            </w:pPr>
            <w:r>
              <w:rPr>
                <w:sz w:val="20"/>
              </w:rPr>
              <w:t xml:space="preserve">расширение сферы применения адресного принципа предоставления мер социальной поддержки;</w:t>
            </w:r>
          </w:p>
          <w:p>
            <w:pPr>
              <w:pStyle w:val="0"/>
            </w:pPr>
            <w:r>
              <w:rPr>
                <w:sz w:val="20"/>
              </w:rPr>
              <w:t xml:space="preserve">исполнение обязательств государства по социальной поддержке отдельных категорий граждан</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jc w:val="right"/>
            </w:pPr>
            <w:r>
              <w:rPr>
                <w:sz w:val="20"/>
              </w:rPr>
              <w:t xml:space="preserve">1.3.6.</w:t>
            </w:r>
          </w:p>
        </w:tc>
        <w:tc>
          <w:tcPr>
            <w:tcW w:w="2494" w:type="dxa"/>
          </w:tcPr>
          <w:p>
            <w:pPr>
              <w:pStyle w:val="0"/>
            </w:pPr>
            <w:r>
              <w:rPr>
                <w:sz w:val="20"/>
              </w:rPr>
              <w:t xml:space="preserve">Задача 6. Предоставление гражданам субсидий на оплату жилого помещения и коммунальных услуг</w:t>
            </w:r>
          </w:p>
        </w:tc>
        <w:tc>
          <w:tcPr>
            <w:tcW w:w="2948" w:type="dxa"/>
          </w:tcPr>
          <w:p>
            <w:pPr>
              <w:pStyle w:val="0"/>
            </w:pPr>
            <w:r>
              <w:rPr>
                <w:sz w:val="20"/>
              </w:rPr>
              <w:t xml:space="preserve">повышение уровня жизни граждан, имеющих право на получение субсидий на оплату жилищно-коммунальных услуг;</w:t>
            </w:r>
          </w:p>
          <w:p>
            <w:pPr>
              <w:pStyle w:val="0"/>
            </w:pPr>
            <w:r>
              <w:rPr>
                <w:sz w:val="20"/>
              </w:rPr>
              <w:t xml:space="preserve">расширение сферы применения адресного принципа предоставления мер социальной поддержки;</w:t>
            </w:r>
          </w:p>
          <w:p>
            <w:pPr>
              <w:pStyle w:val="0"/>
            </w:pPr>
            <w:r>
              <w:rPr>
                <w:sz w:val="20"/>
              </w:rPr>
              <w:t xml:space="preserve">исполнение обязательств государства по социальной поддержке граждан</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jc w:val="right"/>
            </w:pPr>
            <w:r>
              <w:rPr>
                <w:sz w:val="20"/>
              </w:rPr>
              <w:t xml:space="preserve">1.3.7.</w:t>
            </w:r>
          </w:p>
        </w:tc>
        <w:tc>
          <w:tcPr>
            <w:tcW w:w="2494" w:type="dxa"/>
          </w:tcPr>
          <w:p>
            <w:pPr>
              <w:pStyle w:val="0"/>
            </w:pPr>
            <w:r>
              <w:rPr>
                <w:sz w:val="20"/>
              </w:rPr>
              <w:t xml:space="preserve">Задача 7. Предоставление компенсации отдельным категориям граждан оплаты взноса на капитальный ремонт общего имущества в многоквартирном доме</w:t>
            </w:r>
          </w:p>
        </w:tc>
        <w:tc>
          <w:tcPr>
            <w:tcW w:w="2948" w:type="dxa"/>
          </w:tcPr>
          <w:p>
            <w:pPr>
              <w:pStyle w:val="0"/>
            </w:pPr>
            <w:r>
              <w:rPr>
                <w:sz w:val="20"/>
              </w:rPr>
              <w:t xml:space="preserve">повышение уровня жизни определенных категорий граждан, имеющих право на компенсацию расходов на оплату взноса на капитальный ремонт отдельным категориям граждан;</w:t>
            </w:r>
          </w:p>
          <w:p>
            <w:pPr>
              <w:pStyle w:val="0"/>
            </w:pPr>
            <w:r>
              <w:rPr>
                <w:sz w:val="20"/>
              </w:rPr>
              <w:t xml:space="preserve">расширение сферы применения адресного принципа предоставления мер социальной поддержки;</w:t>
            </w:r>
          </w:p>
          <w:p>
            <w:pPr>
              <w:pStyle w:val="0"/>
            </w:pPr>
            <w:r>
              <w:rPr>
                <w:sz w:val="20"/>
              </w:rPr>
              <w:t xml:space="preserve">исполнение обязательств государства по социальной поддержке отдельных категорий граждан</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финансов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1.3.8.</w:t>
            </w:r>
          </w:p>
        </w:tc>
        <w:tc>
          <w:tcPr>
            <w:tcW w:w="2494" w:type="dxa"/>
          </w:tcPr>
          <w:p>
            <w:pPr>
              <w:pStyle w:val="0"/>
            </w:pPr>
            <w:r>
              <w:rPr>
                <w:sz w:val="20"/>
              </w:rPr>
              <w:t xml:space="preserve">Задача 8. Выполнение переданных государственных полномочий в соответствии с действующим законодательством по расчету предоставления жилищных субсидий гражданам</w:t>
            </w:r>
          </w:p>
        </w:tc>
        <w:tc>
          <w:tcPr>
            <w:tcW w:w="2948" w:type="dxa"/>
          </w:tcPr>
          <w:p>
            <w:pPr>
              <w:pStyle w:val="0"/>
            </w:pPr>
            <w:r>
              <w:rPr>
                <w:sz w:val="20"/>
              </w:rPr>
              <w:t xml:space="preserve">повышение уровня жизни граждан, имеющих право на получение субсидий на оплату жилищно-коммунальных услуг;</w:t>
            </w:r>
          </w:p>
          <w:p>
            <w:pPr>
              <w:pStyle w:val="0"/>
            </w:pPr>
            <w:r>
              <w:rPr>
                <w:sz w:val="20"/>
              </w:rPr>
              <w:t xml:space="preserve">расширение сферы применения адресного принципа предоставления мер социальной поддержки</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outlineLvl w:val="3"/>
              <w:jc w:val="right"/>
            </w:pPr>
            <w:r>
              <w:rPr>
                <w:sz w:val="20"/>
              </w:rPr>
              <w:t xml:space="preserve">2.</w:t>
            </w:r>
          </w:p>
        </w:tc>
        <w:tc>
          <w:tcPr>
            <w:gridSpan w:val="3"/>
            <w:tcW w:w="8107" w:type="dxa"/>
          </w:tcPr>
          <w:p>
            <w:pPr>
              <w:pStyle w:val="0"/>
              <w:jc w:val="center"/>
            </w:pPr>
            <w:hyperlink w:history="0" w:anchor="P774" w:tooltip="ПАСПОРТ">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w:t>
            </w:r>
          </w:p>
        </w:tc>
      </w:tr>
      <w:tr>
        <w:tc>
          <w:tcPr>
            <w:tcW w:w="737" w:type="dxa"/>
          </w:tcPr>
          <w:p>
            <w:pPr>
              <w:pStyle w:val="0"/>
              <w:outlineLvl w:val="4"/>
              <w:jc w:val="right"/>
            </w:pPr>
            <w:r>
              <w:rPr>
                <w:sz w:val="20"/>
              </w:rPr>
              <w:t xml:space="preserve">2.1.</w:t>
            </w:r>
          </w:p>
        </w:tc>
        <w:tc>
          <w:tcPr>
            <w:gridSpan w:val="3"/>
            <w:tcW w:w="8107" w:type="dxa"/>
          </w:tcPr>
          <w:p>
            <w:pPr>
              <w:pStyle w:val="0"/>
              <w:jc w:val="center"/>
            </w:pPr>
            <w:r>
              <w:rPr>
                <w:sz w:val="20"/>
              </w:rPr>
              <w:t xml:space="preserve">Национальный </w:t>
            </w:r>
            <w:hyperlink w:history="0" r:id="rId36"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"Разработка и реализация программы системной поддержки и повышения качества жизни граждан старшего поколения"</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2.1.1.</w:t>
            </w:r>
          </w:p>
        </w:tc>
        <w:tc>
          <w:tcPr>
            <w:tcW w:w="2494" w:type="dxa"/>
          </w:tcPr>
          <w:p>
            <w:pPr>
              <w:pStyle w:val="0"/>
            </w:pPr>
            <w:r>
              <w:rPr>
                <w:sz w:val="20"/>
              </w:rPr>
              <w:t xml:space="preserve">Задача 1. Строительство объекта капитального строительства ГБУ Республики Тыва "Дерзиг-Аксынский психоневрологический интернат с детским отделением" на 180 койко-мест с помещениями медицинского и бытового обслуживания</w:t>
            </w:r>
          </w:p>
        </w:tc>
        <w:tc>
          <w:tcPr>
            <w:tcW w:w="2948" w:type="dxa"/>
          </w:tcPr>
          <w:p>
            <w:pPr>
              <w:pStyle w:val="0"/>
            </w:pPr>
            <w:r>
              <w:rPr>
                <w:sz w:val="20"/>
              </w:rPr>
              <w:t xml:space="preserve">обеспечение комплексной безопасности организаций социального обслуживания населения. Мероприятие позволит сократить количество зданий социального обслуживания, находящихся в аварийном и ветхом состоянии. Реализация мероприятия позволит сократить количество зданий IV и V огнестойкости, которые не соответствуют требованиям пожарной безопасности, установленным Федеральным </w:t>
            </w:r>
            <w:hyperlink w:history="0" r:id="rId3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 N 123-ФЗ "Технический регламент о требованиях пожарной безопасности"; получатели социальных услуг в количестве 180 чел., будут обеспечены необходимой жилой площадью, установленной в регионе в количестве 7 кв. м на одного человека и будут созданы необходимые комфортные и безопасные условия проживания</w:t>
            </w:r>
          </w:p>
        </w:tc>
        <w:tc>
          <w:tcPr>
            <w:tcW w:w="2665" w:type="dxa"/>
          </w:tcPr>
          <w:p>
            <w:pPr>
              <w:pStyle w:val="0"/>
            </w:pPr>
            <w:r>
              <w:rPr>
                <w:sz w:val="20"/>
              </w:rPr>
              <w:t xml:space="preserve">1) ввод в эксплуатацию объектов капитального строительства для размещения граждан в стационарных организациях социального обслуживания;</w:t>
            </w:r>
          </w:p>
          <w:p>
            <w:pPr>
              <w:pStyle w:val="0"/>
            </w:pPr>
            <w:r>
              <w:rPr>
                <w:sz w:val="20"/>
              </w:rPr>
              <w:t xml:space="preserve">2)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r>
      <w:tr>
        <w:tblPrEx>
          <w:tblBorders>
            <w:insideH w:val="nil"/>
          </w:tblBorders>
        </w:tblPrEx>
        <w:tc>
          <w:tcPr>
            <w:gridSpan w:val="4"/>
            <w:tcW w:w="8844"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слова "N 123-ФЗ" повторяются дважды.</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737" w:type="dxa"/>
            <w:tcBorders>
              <w:top w:val="nil"/>
            </w:tcBorders>
          </w:tcPr>
          <w:p>
            <w:pPr>
              <w:pStyle w:val="0"/>
            </w:pPr>
            <w:r>
              <w:rPr>
                <w:sz w:val="20"/>
              </w:rPr>
            </w:r>
          </w:p>
        </w:tc>
        <w:tc>
          <w:tcPr>
            <w:tcW w:w="2494" w:type="dxa"/>
            <w:tcBorders>
              <w:top w:val="nil"/>
            </w:tcBorders>
          </w:tcPr>
          <w:p>
            <w:pPr>
              <w:pStyle w:val="0"/>
            </w:pPr>
            <w:r>
              <w:rPr>
                <w:sz w:val="20"/>
              </w:rPr>
              <w:t xml:space="preserve">Задача 2. Строительство жилого корпуса на 40 койко-мест с помещениями медицинского и бытового обслуживания для филиала ГБУ Республики Тыва "Сукпакский специальный дом-интернат"</w:t>
            </w:r>
          </w:p>
        </w:tc>
        <w:tc>
          <w:tcPr>
            <w:tcW w:w="2948" w:type="dxa"/>
            <w:tcBorders>
              <w:top w:val="nil"/>
            </w:tcBorders>
          </w:tcPr>
          <w:p>
            <w:pPr>
              <w:pStyle w:val="0"/>
            </w:pPr>
            <w:r>
              <w:rPr>
                <w:sz w:val="20"/>
              </w:rPr>
              <w:t xml:space="preserve">обеспечение комплексной безопасности организаций социального обслуживания населения. Мероприятие позволит сократить количество зданий социального обслуживания, находящихся в аварийном и ветхом состоянии. Реализация мероприятия позволит сократить количество зданий IV и V огнестойкости, которые не соответствуют требованиям пожарной безопасности, установленным Федеральным </w:t>
            </w:r>
            <w:hyperlink w:history="0" r:id="rId38"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 N 123-ФЗ N 123-ФЗ "Технический регламент о требованиях пожарной безопасности"; получатели социальных услуг в количестве 40 чел., будут обеспечены необходимой жилой площадью, установленной в регионе в количестве 7 кв. м на одного человека и будут созданы необходимые комфортные и безопасные условия проживания</w:t>
            </w:r>
          </w:p>
        </w:tc>
        <w:tc>
          <w:tcPr>
            <w:tcW w:w="2665" w:type="dxa"/>
            <w:tcBorders>
              <w:top w:val="nil"/>
            </w:tcBorders>
          </w:tcPr>
          <w:p>
            <w:pPr>
              <w:pStyle w:val="0"/>
            </w:pPr>
            <w:r>
              <w:rPr>
                <w:sz w:val="20"/>
              </w:rPr>
              <w:t xml:space="preserve">1) ввод в эксплуатацию объектов капитального строительства для размещения граждан в стационарных организациях социального обслуживания;</w:t>
            </w:r>
          </w:p>
          <w:p>
            <w:pPr>
              <w:pStyle w:val="0"/>
            </w:pPr>
            <w:r>
              <w:rPr>
                <w:sz w:val="20"/>
              </w:rPr>
              <w:t xml:space="preserve">2)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r>
      <w:tr>
        <w:tc>
          <w:tcPr>
            <w:tcW w:w="737" w:type="dxa"/>
          </w:tcPr>
          <w:p>
            <w:pPr>
              <w:pStyle w:val="0"/>
            </w:pPr>
            <w:r>
              <w:rPr>
                <w:sz w:val="20"/>
              </w:rPr>
            </w:r>
          </w:p>
        </w:tc>
        <w:tc>
          <w:tcPr>
            <w:tcW w:w="2494" w:type="dxa"/>
          </w:tcPr>
          <w:p>
            <w:pPr>
              <w:pStyle w:val="0"/>
            </w:pPr>
            <w:r>
              <w:rPr>
                <w:sz w:val="20"/>
              </w:rPr>
              <w:t xml:space="preserve">Задача 3. Меры по развитию системы долговременного ухода за гражданами пожилого возраста и инвалидами</w:t>
            </w:r>
          </w:p>
        </w:tc>
        <w:tc>
          <w:tcPr>
            <w:tcW w:w="2948" w:type="dxa"/>
          </w:tcPr>
          <w:p>
            <w:pPr>
              <w:pStyle w:val="0"/>
            </w:pPr>
            <w:r>
              <w:rPr>
                <w:sz w:val="20"/>
              </w:rPr>
              <w:t xml:space="preserve">создание и реализация системы долговременного ухода за гражданами пожилого возраста и инвалидами как составной части мероприятий, направленных на поддержание здоровья человека</w:t>
            </w:r>
          </w:p>
        </w:tc>
        <w:tc>
          <w:tcPr>
            <w:tcW w:w="2665"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r>
      <w:tr>
        <w:tc>
          <w:tcPr>
            <w:tcW w:w="737" w:type="dxa"/>
          </w:tcPr>
          <w:p>
            <w:pPr>
              <w:pStyle w:val="0"/>
              <w:outlineLvl w:val="4"/>
              <w:jc w:val="right"/>
            </w:pPr>
            <w:r>
              <w:rPr>
                <w:sz w:val="20"/>
              </w:rPr>
              <w:t xml:space="preserve">2.2.</w:t>
            </w:r>
          </w:p>
        </w:tc>
        <w:tc>
          <w:tcPr>
            <w:gridSpan w:val="3"/>
            <w:tcW w:w="8107" w:type="dxa"/>
          </w:tcPr>
          <w:p>
            <w:pPr>
              <w:pStyle w:val="0"/>
              <w:jc w:val="center"/>
            </w:pPr>
            <w:r>
              <w:rPr>
                <w:sz w:val="20"/>
              </w:rPr>
              <w:t xml:space="preserve">Ведомственный проект "Тувинское долголетие"</w:t>
            </w:r>
          </w:p>
        </w:tc>
      </w:tr>
      <w:tr>
        <w:tc>
          <w:tcPr>
            <w:tcW w:w="737" w:type="dxa"/>
          </w:tcPr>
          <w:p>
            <w:pPr>
              <w:pStyle w:val="0"/>
              <w:jc w:val="right"/>
            </w:pPr>
            <w:r>
              <w:rPr>
                <w:sz w:val="20"/>
              </w:rPr>
              <w:t xml:space="preserve">2.2.1.</w:t>
            </w:r>
          </w:p>
        </w:tc>
        <w:tc>
          <w:tcPr>
            <w:tcW w:w="2494" w:type="dxa"/>
          </w:tcPr>
          <w:p>
            <w:pPr>
              <w:pStyle w:val="0"/>
            </w:pPr>
            <w:r>
              <w:rPr>
                <w:sz w:val="20"/>
              </w:rPr>
              <w:t xml:space="preserve">Задача 1. Мероприятия по оказанию социальной поддержки отдельным категориям граждан и граждан пожилого возраста, увеличению периода активного долголетия и продолжительности здоровой жизни</w:t>
            </w:r>
          </w:p>
        </w:tc>
        <w:tc>
          <w:tcPr>
            <w:tcW w:w="2948" w:type="dxa"/>
          </w:tcPr>
          <w:p>
            <w:pPr>
              <w:pStyle w:val="0"/>
            </w:pPr>
            <w:r>
              <w:rPr>
                <w:sz w:val="20"/>
              </w:rPr>
              <w:t xml:space="preserve">повышение эффективности системы социального обслуживания отдельных категорий граждан;</w:t>
            </w:r>
          </w:p>
          <w:p>
            <w:pPr>
              <w:pStyle w:val="0"/>
            </w:pPr>
            <w:r>
              <w:rPr>
                <w:sz w:val="20"/>
              </w:rPr>
              <w:t xml:space="preserve">увеличение охвата граждан старшего поколения и инвалидов, получивших социальное обслуживание, в общем числе граждан старшего поколения, признанных нуждающимися в социальном обслуживании;</w:t>
            </w:r>
          </w:p>
          <w:p>
            <w:pPr>
              <w:pStyle w:val="0"/>
            </w:pPr>
            <w:r>
              <w:rPr>
                <w:sz w:val="20"/>
              </w:rPr>
              <w:t xml:space="preserve">улучшение качества жизни пожилого населения республики;</w:t>
            </w:r>
          </w:p>
          <w:p>
            <w:pPr>
              <w:pStyle w:val="0"/>
            </w:pPr>
            <w:r>
              <w:rPr>
                <w:sz w:val="20"/>
              </w:rPr>
              <w:t xml:space="preserve">укрепление здоровья пожилых людей, увеличение периода активного долголетия и продолжительности здоровой жизни, активизации участия пожилых людей в жизни общества</w:t>
            </w:r>
          </w:p>
        </w:tc>
        <w:tc>
          <w:tcPr>
            <w:tcW w:w="2665" w:type="dxa"/>
          </w:tcPr>
          <w:p>
            <w:pPr>
              <w:pStyle w:val="0"/>
            </w:pPr>
            <w:r>
              <w:rPr>
                <w:sz w:val="20"/>
              </w:rPr>
              <w:t xml:space="preserve">охват пожилых людей, принявших участие в социально значимых мероприятиях</w:t>
            </w:r>
          </w:p>
        </w:tc>
      </w:tr>
      <w:tr>
        <w:tc>
          <w:tcPr>
            <w:tcW w:w="737" w:type="dxa"/>
          </w:tcPr>
          <w:p>
            <w:pPr>
              <w:pStyle w:val="0"/>
              <w:outlineLvl w:val="4"/>
              <w:jc w:val="right"/>
            </w:pPr>
            <w:r>
              <w:rPr>
                <w:sz w:val="20"/>
              </w:rPr>
              <w:t xml:space="preserve">2.3.</w:t>
            </w:r>
          </w:p>
        </w:tc>
        <w:tc>
          <w:tcPr>
            <w:gridSpan w:val="3"/>
            <w:tcW w:w="8107" w:type="dxa"/>
          </w:tcPr>
          <w:p>
            <w:pPr>
              <w:pStyle w:val="0"/>
              <w:jc w:val="center"/>
            </w:pPr>
            <w:r>
              <w:rPr>
                <w:sz w:val="20"/>
              </w:rPr>
              <w:t xml:space="preserve">Комплекс процессных мероприятий, реализуемых непрерывно или на периодической основе</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2.3.1.</w:t>
            </w:r>
          </w:p>
        </w:tc>
        <w:tc>
          <w:tcPr>
            <w:tcW w:w="2494" w:type="dxa"/>
          </w:tcPr>
          <w:p>
            <w:pPr>
              <w:pStyle w:val="0"/>
            </w:pPr>
            <w:r>
              <w:rPr>
                <w:sz w:val="20"/>
              </w:rPr>
              <w:t xml:space="preserve">Задача 1. Содержание стационарных организаций социального обслуживания граждан пожилого возраста и инвалидов</w:t>
            </w:r>
          </w:p>
        </w:tc>
        <w:tc>
          <w:tcPr>
            <w:tcW w:w="2948" w:type="dxa"/>
          </w:tcPr>
          <w:p>
            <w:pPr>
              <w:pStyle w:val="0"/>
            </w:pPr>
            <w:r>
              <w:rPr>
                <w:sz w:val="20"/>
              </w:rPr>
              <w:t xml:space="preserve">повышение качества и доступности предоставления государственных услуг по социальному обслуживанию граждан пожилого возраста и инвалидов в стационарных организациях социального обслуживания граждан пожилого возраста и инвалидов республики;</w:t>
            </w:r>
          </w:p>
          <w:p>
            <w:pPr>
              <w:pStyle w:val="0"/>
            </w:pPr>
            <w:r>
              <w:rPr>
                <w:sz w:val="20"/>
              </w:rPr>
              <w:t xml:space="preserve">предоставление социально-бытовых, социально-медицинских, социально-психологических; социально-педагогических, социально-трудовых, социально-правовых, срочных социальных услуг, услуг в целях повышения коммуникативного потенциала получателей социальных услуг, имеющих ограничения жизнедеятельности</w:t>
            </w:r>
          </w:p>
        </w:tc>
        <w:tc>
          <w:tcPr>
            <w:tcW w:w="2665" w:type="dxa"/>
          </w:tcPr>
          <w:p>
            <w:pPr>
              <w:pStyle w:val="0"/>
            </w:pPr>
            <w:r>
              <w:rPr>
                <w:sz w:val="20"/>
              </w:rPr>
              <w:t xml:space="preserve">1) удовлетворенность качеством предоставления социальных услуг их получателями в стационарных организациях социального обслуживания;</w:t>
            </w:r>
          </w:p>
          <w:p>
            <w:pPr>
              <w:pStyle w:val="0"/>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737" w:type="dxa"/>
          </w:tcPr>
          <w:p>
            <w:pPr>
              <w:pStyle w:val="0"/>
              <w:jc w:val="right"/>
            </w:pPr>
            <w:r>
              <w:rPr>
                <w:sz w:val="20"/>
              </w:rPr>
              <w:t xml:space="preserve">2.3.2.</w:t>
            </w:r>
          </w:p>
        </w:tc>
        <w:tc>
          <w:tcPr>
            <w:tcW w:w="2494" w:type="dxa"/>
          </w:tcPr>
          <w:p>
            <w:pPr>
              <w:pStyle w:val="0"/>
            </w:pPr>
            <w:r>
              <w:rPr>
                <w:sz w:val="20"/>
              </w:rPr>
              <w:t xml:space="preserve">Задача 2. Содержание Республиканского комплексного центра социального обслуживания населения "Поддержка"</w:t>
            </w:r>
          </w:p>
        </w:tc>
        <w:tc>
          <w:tcPr>
            <w:tcW w:w="2948" w:type="dxa"/>
          </w:tcPr>
          <w:p>
            <w:pPr>
              <w:pStyle w:val="0"/>
            </w:pPr>
            <w:r>
              <w:rPr>
                <w:sz w:val="20"/>
              </w:rPr>
              <w:t xml:space="preserve">социальное обслуживания граждан, оказание постоянной, периодической, разовой помощи, в том числе срочной помощи, лицам, признанным нуждающимися в социальном обслуживании, в целях улучшения условий их жизнедеятельности и (или) расширения их возможностей самостоятельно обеспечивать свои основные жизненные потребности;</w:t>
            </w:r>
          </w:p>
          <w:p>
            <w:pPr>
              <w:pStyle w:val="0"/>
            </w:pPr>
            <w:r>
              <w:rPr>
                <w:sz w:val="20"/>
              </w:rPr>
              <w:t xml:space="preserve">предоставление социально-бытовых, социально-медицинских, социально-психологических; социально-педагогических, социально-трудовых, социально-правовых, срочных социальных услуг, услуг в целях повышения коммуникативного потенциала получателей социальных услуг, имеющих ограничения жизнедеятельности</w:t>
            </w:r>
          </w:p>
        </w:tc>
        <w:tc>
          <w:tcPr>
            <w:tcW w:w="2665" w:type="dxa"/>
          </w:tcPr>
          <w:p>
            <w:pPr>
              <w:pStyle w:val="0"/>
            </w:pPr>
            <w:r>
              <w:rPr>
                <w:sz w:val="20"/>
              </w:rPr>
              <w:t xml:space="preserve">1) удовлетворенность качеством предоставления социальных услуг их получателями в стационарных организациях социального обслуживания;</w:t>
            </w:r>
          </w:p>
          <w:p>
            <w:pPr>
              <w:pStyle w:val="0"/>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737" w:type="dxa"/>
          </w:tcPr>
          <w:p>
            <w:pPr>
              <w:pStyle w:val="0"/>
              <w:outlineLvl w:val="3"/>
              <w:jc w:val="right"/>
            </w:pPr>
            <w:r>
              <w:rPr>
                <w:sz w:val="20"/>
              </w:rPr>
              <w:t xml:space="preserve">3.</w:t>
            </w:r>
          </w:p>
        </w:tc>
        <w:tc>
          <w:tcPr>
            <w:gridSpan w:val="3"/>
            <w:tcW w:w="8107" w:type="dxa"/>
          </w:tcPr>
          <w:p>
            <w:pPr>
              <w:pStyle w:val="0"/>
              <w:jc w:val="center"/>
            </w:pPr>
            <w:hyperlink w:history="0" w:anchor="P843" w:tooltip="ПАСПОРТ">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w:t>
            </w:r>
          </w:p>
        </w:tc>
      </w:tr>
      <w:tr>
        <w:tc>
          <w:tcPr>
            <w:tcW w:w="737" w:type="dxa"/>
          </w:tcPr>
          <w:p>
            <w:pPr>
              <w:pStyle w:val="0"/>
              <w:jc w:val="right"/>
            </w:pPr>
            <w:r>
              <w:rPr>
                <w:sz w:val="20"/>
              </w:rPr>
              <w:t xml:space="preserve">3.1.</w:t>
            </w:r>
          </w:p>
        </w:tc>
        <w:tc>
          <w:tcPr>
            <w:gridSpan w:val="3"/>
            <w:tcW w:w="8107" w:type="dxa"/>
          </w:tcPr>
          <w:p>
            <w:pPr>
              <w:pStyle w:val="0"/>
              <w:jc w:val="center"/>
            </w:pPr>
            <w:r>
              <w:rPr>
                <w:sz w:val="20"/>
              </w:rPr>
              <w:t xml:space="preserve">Ведомственный проект "Социальная реабилитация лиц, освободившихся из мест лишения свободы, и лиц, осужденных без изоляции от общества"</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3.1.1.</w:t>
            </w:r>
          </w:p>
        </w:tc>
        <w:tc>
          <w:tcPr>
            <w:tcW w:w="2494" w:type="dxa"/>
          </w:tcPr>
          <w:p>
            <w:pPr>
              <w:pStyle w:val="0"/>
            </w:pPr>
            <w:r>
              <w:rPr>
                <w:sz w:val="20"/>
              </w:rPr>
              <w:t xml:space="preserve">Задача 1. Мероприятия по социальной реабилитации лиц, освободившихся из мест лишения свободы, и лиц, осужденных без изоляции от общества</w:t>
            </w:r>
          </w:p>
        </w:tc>
        <w:tc>
          <w:tcPr>
            <w:tcW w:w="2948" w:type="dxa"/>
          </w:tcPr>
          <w:p>
            <w:pPr>
              <w:pStyle w:val="0"/>
            </w:pPr>
            <w:r>
              <w:rPr>
                <w:sz w:val="20"/>
              </w:rPr>
              <w:t xml:space="preserve">социальная реабилитация и адаптация лиц, освободившихся из мест лишения свободы, и лиц, осужденных без изоляции от общества, восстановление утраченных общественных связей, оказание указанным лицам социально-экономической, профессиональной, психологической помощи, снижение уровня первичной и рецидивной преступности в Республике Тыва</w:t>
            </w:r>
          </w:p>
        </w:tc>
        <w:tc>
          <w:tcPr>
            <w:tcW w:w="2665" w:type="dxa"/>
          </w:tcPr>
          <w:p>
            <w:pPr>
              <w:pStyle w:val="0"/>
            </w:pPr>
            <w:r>
              <w:rPr>
                <w:sz w:val="20"/>
              </w:rPr>
              <w:t xml:space="preserve">численность лиц, освободившихся из мест лишения свободы, и лиц, осужденных без изоляции от общества, получивших социальные услуги</w:t>
            </w:r>
          </w:p>
        </w:tc>
      </w:tr>
      <w:tr>
        <w:tc>
          <w:tcPr>
            <w:tcW w:w="737" w:type="dxa"/>
          </w:tcPr>
          <w:p>
            <w:pPr>
              <w:pStyle w:val="0"/>
              <w:outlineLvl w:val="3"/>
              <w:jc w:val="right"/>
            </w:pPr>
            <w:r>
              <w:rPr>
                <w:sz w:val="20"/>
              </w:rPr>
              <w:t xml:space="preserve">4.</w:t>
            </w:r>
          </w:p>
        </w:tc>
        <w:tc>
          <w:tcPr>
            <w:gridSpan w:val="3"/>
            <w:tcW w:w="8107" w:type="dxa"/>
          </w:tcPr>
          <w:p>
            <w:pPr>
              <w:pStyle w:val="0"/>
              <w:jc w:val="center"/>
            </w:pPr>
            <w:hyperlink w:history="0" w:anchor="P897" w:tooltip="ПАСПОРТ">
              <w:r>
                <w:rPr>
                  <w:sz w:val="20"/>
                  <w:color w:val="0000ff"/>
                </w:rPr>
                <w:t xml:space="preserve">Подпрограмма 4</w:t>
              </w:r>
            </w:hyperlink>
            <w:r>
              <w:rPr>
                <w:sz w:val="20"/>
              </w:rPr>
              <w:t xml:space="preserve"> "Социальная защита семьи и детей в Республике"</w:t>
            </w:r>
          </w:p>
        </w:tc>
      </w:tr>
      <w:tr>
        <w:tc>
          <w:tcPr>
            <w:tcW w:w="737" w:type="dxa"/>
          </w:tcPr>
          <w:p>
            <w:pPr>
              <w:pStyle w:val="0"/>
              <w:outlineLvl w:val="4"/>
              <w:jc w:val="right"/>
            </w:pPr>
            <w:r>
              <w:rPr>
                <w:sz w:val="20"/>
              </w:rPr>
              <w:t xml:space="preserve">4.1.</w:t>
            </w:r>
          </w:p>
        </w:tc>
        <w:tc>
          <w:tcPr>
            <w:gridSpan w:val="3"/>
            <w:tcW w:w="8107" w:type="dxa"/>
          </w:tcPr>
          <w:p>
            <w:pPr>
              <w:pStyle w:val="0"/>
              <w:jc w:val="center"/>
            </w:pPr>
            <w:r>
              <w:rPr>
                <w:sz w:val="20"/>
              </w:rPr>
              <w:t xml:space="preserve">Национальный </w:t>
            </w:r>
            <w:hyperlink w:history="0" r:id="rId3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"Финансовая поддержка семей при рождении детей"</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pPr>
            <w:r>
              <w:rPr>
                <w:sz w:val="20"/>
              </w:rPr>
            </w:r>
          </w:p>
        </w:tc>
        <w:tc>
          <w:tcPr>
            <w:tcW w:w="2494" w:type="dxa"/>
          </w:tcPr>
          <w:p>
            <w:pPr>
              <w:pStyle w:val="0"/>
            </w:pPr>
            <w:r>
              <w:rPr>
                <w:sz w:val="20"/>
              </w:rPr>
              <w:t xml:space="preserve">Задача 1. Ежемесячная денежная выплата, назначаемая при рождении третьего ребенка или последующих детей до достижения ребенком возраста трех лет</w:t>
            </w:r>
          </w:p>
        </w:tc>
        <w:tc>
          <w:tcPr>
            <w:tcW w:w="2948" w:type="dxa"/>
          </w:tcPr>
          <w:p>
            <w:pPr>
              <w:pStyle w:val="0"/>
            </w:pPr>
            <w:r>
              <w:rPr>
                <w:sz w:val="20"/>
              </w:rPr>
              <w:t xml:space="preserve">внедрение механизма финансовой поддержки семей при рождении детей</w:t>
            </w:r>
          </w:p>
        </w:tc>
        <w:tc>
          <w:tcPr>
            <w:tcW w:w="2665" w:type="dxa"/>
          </w:tcPr>
          <w:p>
            <w:pPr>
              <w:pStyle w:val="0"/>
            </w:pPr>
            <w:r>
              <w:rPr>
                <w:sz w:val="20"/>
              </w:rPr>
              <w:t xml:space="preserve">1) обеспечение социальных выплат в полном объеме;</w:t>
            </w:r>
          </w:p>
          <w:p>
            <w:pPr>
              <w:pStyle w:val="0"/>
            </w:pPr>
            <w:r>
              <w:rPr>
                <w:sz w:val="20"/>
              </w:rPr>
              <w:t xml:space="preserve">2) денежные доходы на душу населения</w:t>
            </w:r>
          </w:p>
        </w:tc>
      </w:tr>
      <w:tr>
        <w:tc>
          <w:tcPr>
            <w:tcW w:w="737" w:type="dxa"/>
          </w:tcPr>
          <w:p>
            <w:pPr>
              <w:pStyle w:val="0"/>
            </w:pPr>
            <w:r>
              <w:rPr>
                <w:sz w:val="20"/>
              </w:rPr>
            </w:r>
          </w:p>
        </w:tc>
        <w:tc>
          <w:tcPr>
            <w:tcW w:w="2494" w:type="dxa"/>
          </w:tcPr>
          <w:p>
            <w:pPr>
              <w:pStyle w:val="0"/>
            </w:pPr>
            <w:r>
              <w:rPr>
                <w:sz w:val="20"/>
              </w:rPr>
              <w:t xml:space="preserve">Задача 2. Выплата регионального материнского капитала</w:t>
            </w:r>
          </w:p>
        </w:tc>
        <w:tc>
          <w:tcPr>
            <w:tcW w:w="2948" w:type="dxa"/>
          </w:tcPr>
          <w:p>
            <w:pPr>
              <w:pStyle w:val="0"/>
            </w:pPr>
            <w:r>
              <w:rPr>
                <w:sz w:val="20"/>
              </w:rPr>
              <w:t xml:space="preserve">осуществление дополнительной меры поддержки многодетных семей, повышение роли и статуса семьи, улучшение условий проживания семьи с детьми</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jc w:val="right"/>
            </w:pPr>
            <w:r>
              <w:rPr>
                <w:sz w:val="20"/>
              </w:rPr>
              <w:t xml:space="preserve">4.1.2.</w:t>
            </w:r>
          </w:p>
        </w:tc>
        <w:tc>
          <w:tcPr>
            <w:tcW w:w="2494" w:type="dxa"/>
          </w:tcPr>
          <w:p>
            <w:pPr>
              <w:pStyle w:val="0"/>
            </w:pPr>
            <w:r>
              <w:rPr>
                <w:sz w:val="20"/>
              </w:rPr>
              <w:t xml:space="preserve">Задача 3. Единовременная выплата при рождении одновременно двух и более детей</w:t>
            </w:r>
          </w:p>
        </w:tc>
        <w:tc>
          <w:tcPr>
            <w:tcW w:w="2948" w:type="dxa"/>
          </w:tcPr>
          <w:p>
            <w:pPr>
              <w:pStyle w:val="0"/>
            </w:pPr>
            <w:r>
              <w:rPr>
                <w:sz w:val="20"/>
              </w:rPr>
              <w:t xml:space="preserve">осуществление дополнительной меры поддержки многодетных семей, повышение роли и статуса семьи, улучшение условий проживания семьи с детьми</w:t>
            </w:r>
          </w:p>
        </w:tc>
        <w:tc>
          <w:tcPr>
            <w:tcW w:w="2665" w:type="dxa"/>
          </w:tcPr>
          <w:p>
            <w:pPr>
              <w:pStyle w:val="0"/>
            </w:pPr>
            <w:r>
              <w:rPr>
                <w:sz w:val="20"/>
              </w:rPr>
              <w:t xml:space="preserve">1) обеспечение социальных выплат в полном объеме;</w:t>
            </w:r>
          </w:p>
          <w:p>
            <w:pPr>
              <w:pStyle w:val="0"/>
            </w:pPr>
            <w:r>
              <w:rPr>
                <w:sz w:val="20"/>
              </w:rPr>
              <w:t xml:space="preserve">2) денежные доходы на душу населения</w:t>
            </w:r>
          </w:p>
        </w:tc>
      </w:tr>
      <w:tr>
        <w:tc>
          <w:tcPr>
            <w:tcW w:w="737" w:type="dxa"/>
          </w:tcPr>
          <w:p>
            <w:pPr>
              <w:pStyle w:val="0"/>
              <w:outlineLvl w:val="4"/>
              <w:jc w:val="right"/>
            </w:pPr>
            <w:r>
              <w:rPr>
                <w:sz w:val="20"/>
              </w:rPr>
              <w:t xml:space="preserve">4.2.</w:t>
            </w:r>
          </w:p>
        </w:tc>
        <w:tc>
          <w:tcPr>
            <w:gridSpan w:val="3"/>
            <w:tcW w:w="8107" w:type="dxa"/>
          </w:tcPr>
          <w:p>
            <w:pPr>
              <w:pStyle w:val="0"/>
              <w:jc w:val="center"/>
            </w:pPr>
            <w:r>
              <w:rPr>
                <w:sz w:val="20"/>
              </w:rPr>
              <w:t xml:space="preserve">Губернаторский проект "Социальная поддержка многодетных семей ("Социальный уголь")"</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4.2.1.</w:t>
            </w:r>
          </w:p>
        </w:tc>
        <w:tc>
          <w:tcPr>
            <w:tcW w:w="2494" w:type="dxa"/>
          </w:tcPr>
          <w:p>
            <w:pPr>
              <w:pStyle w:val="0"/>
            </w:pPr>
            <w:r>
              <w:rPr>
                <w:sz w:val="20"/>
              </w:rPr>
              <w:t xml:space="preserve">Задача 1. Социальная поддержка многодетных семей (Социальный Уголь)</w:t>
            </w:r>
          </w:p>
        </w:tc>
        <w:tc>
          <w:tcPr>
            <w:tcW w:w="2948" w:type="dxa"/>
          </w:tcPr>
          <w:p>
            <w:pPr>
              <w:pStyle w:val="0"/>
            </w:pPr>
            <w:r>
              <w:rPr>
                <w:sz w:val="20"/>
              </w:rPr>
              <w:t xml:space="preserve">оказание социальной помощи в виде предоставления твердого топлива малоимущим многодетным семьям, имеющим 4 и более детей</w:t>
            </w:r>
          </w:p>
        </w:tc>
        <w:tc>
          <w:tcPr>
            <w:tcW w:w="2665" w:type="dxa"/>
          </w:tcPr>
          <w:p>
            <w:pPr>
              <w:pStyle w:val="0"/>
            </w:pPr>
            <w:r>
              <w:rPr>
                <w:sz w:val="20"/>
              </w:rPr>
              <w:t xml:space="preserve">численность семей, получивших меру поддержки в рамках губернаторского проекта "Социальный уголь"</w:t>
            </w:r>
          </w:p>
        </w:tc>
      </w:tr>
      <w:tr>
        <w:tc>
          <w:tcPr>
            <w:tcW w:w="737" w:type="dxa"/>
          </w:tcPr>
          <w:p>
            <w:pPr>
              <w:pStyle w:val="0"/>
              <w:outlineLvl w:val="4"/>
              <w:jc w:val="right"/>
            </w:pPr>
            <w:r>
              <w:rPr>
                <w:sz w:val="20"/>
              </w:rPr>
              <w:t xml:space="preserve">4.3.</w:t>
            </w:r>
          </w:p>
        </w:tc>
        <w:tc>
          <w:tcPr>
            <w:gridSpan w:val="3"/>
            <w:tcW w:w="8107" w:type="dxa"/>
          </w:tcPr>
          <w:p>
            <w:pPr>
              <w:pStyle w:val="0"/>
            </w:pPr>
            <w:r>
              <w:rPr>
                <w:sz w:val="20"/>
              </w:rPr>
              <w:t xml:space="preserve">Ведомственный проект "Дети Тувы"</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4.3.1.</w:t>
            </w:r>
          </w:p>
        </w:tc>
        <w:tc>
          <w:tcPr>
            <w:tcW w:w="2494" w:type="dxa"/>
          </w:tcPr>
          <w:p>
            <w:pPr>
              <w:pStyle w:val="0"/>
            </w:pPr>
            <w:r>
              <w:rPr>
                <w:sz w:val="20"/>
              </w:rPr>
              <w:t xml:space="preserve">Задача 1. Мероприятия "Дети Тувы"</w:t>
            </w:r>
          </w:p>
        </w:tc>
        <w:tc>
          <w:tcPr>
            <w:tcW w:w="2948" w:type="dxa"/>
          </w:tcPr>
          <w:p>
            <w:pPr>
              <w:pStyle w:val="0"/>
            </w:pPr>
            <w:r>
              <w:rPr>
                <w:sz w:val="20"/>
              </w:rPr>
              <w:t xml:space="preserve">поддержка детей, находящихся в трудной жизненной ситуации, в социально опасном положении путем привлечения к участию в конкурсах, мероприятиях;</w:t>
            </w:r>
          </w:p>
          <w:p>
            <w:pPr>
              <w:pStyle w:val="0"/>
            </w:pPr>
            <w:r>
              <w:rPr>
                <w:sz w:val="20"/>
              </w:rPr>
              <w:t xml:space="preserve">реабилитация и социализация детей-инвалидов, семей с детьми-инвалидами;</w:t>
            </w:r>
          </w:p>
          <w:p>
            <w:pPr>
              <w:pStyle w:val="0"/>
            </w:pPr>
            <w:r>
              <w:rPr>
                <w:sz w:val="20"/>
              </w:rPr>
              <w:t xml:space="preserve">повышение роли статуса семьи, профилактика социального неблагополучия, снижение количества распадов семей, повышение нравственности, повышение компетентности родителей в вопросах нравственного воспитания детей и укреплению социального статуса семьи, способствование пониманию детьми значимости семейных ценностей и традиций в жизни каждого человека</w:t>
            </w:r>
          </w:p>
        </w:tc>
        <w:tc>
          <w:tcPr>
            <w:tcW w:w="2665" w:type="dxa"/>
          </w:tcPr>
          <w:p>
            <w:pPr>
              <w:pStyle w:val="0"/>
            </w:pPr>
            <w:r>
              <w:rPr>
                <w:sz w:val="20"/>
              </w:rPr>
              <w:t xml:space="preserve">численность семей с детьми, преодолевших трудную жизненную ситуацию, посредством социального сопровождения</w:t>
            </w:r>
          </w:p>
        </w:tc>
      </w:tr>
      <w:tr>
        <w:tc>
          <w:tcPr>
            <w:tcW w:w="737" w:type="dxa"/>
          </w:tcPr>
          <w:p>
            <w:pPr>
              <w:pStyle w:val="0"/>
              <w:jc w:val="right"/>
            </w:pPr>
            <w:r>
              <w:rPr>
                <w:sz w:val="20"/>
              </w:rPr>
              <w:t xml:space="preserve">4.3.2.</w:t>
            </w:r>
          </w:p>
        </w:tc>
        <w:tc>
          <w:tcPr>
            <w:tcW w:w="2494" w:type="dxa"/>
          </w:tcPr>
          <w:p>
            <w:pPr>
              <w:pStyle w:val="0"/>
            </w:pPr>
            <w:r>
              <w:rPr>
                <w:sz w:val="20"/>
              </w:rPr>
              <w:t xml:space="preserve">Задача 2. Организация отдыха и оздоровления детей, находящихся в трудной жизненной ситуации</w:t>
            </w:r>
          </w:p>
        </w:tc>
        <w:tc>
          <w:tcPr>
            <w:tcW w:w="2948" w:type="dxa"/>
          </w:tcPr>
          <w:p>
            <w:pPr>
              <w:pStyle w:val="0"/>
            </w:pPr>
            <w:r>
              <w:rPr>
                <w:sz w:val="20"/>
              </w:rPr>
              <w:t xml:space="preserve">развитие и повышение эффективности системы отдыха и оздоровления детей, находящихся в трудной жизненной ситуации;</w:t>
            </w:r>
          </w:p>
          <w:p>
            <w:pPr>
              <w:pStyle w:val="0"/>
            </w:pPr>
            <w:r>
              <w:rPr>
                <w:sz w:val="20"/>
              </w:rPr>
              <w:t xml:space="preserve">реабилитация и социализация детей, находящихся в трудной жизненной ситуации, в социально опасном положении</w:t>
            </w:r>
          </w:p>
        </w:tc>
        <w:tc>
          <w:tcPr>
            <w:tcW w:w="2665" w:type="dxa"/>
          </w:tcPr>
          <w:p>
            <w:pPr>
              <w:pStyle w:val="0"/>
            </w:pPr>
            <w:r>
              <w:rPr>
                <w:sz w:val="20"/>
              </w:rPr>
              <w:t xml:space="preserve">1) численность детей, находящихся в трудной жизненной ситуации, отдохнувших в детских оздоровительных лагерях стационарного типа;</w:t>
            </w:r>
          </w:p>
          <w:p>
            <w:pPr>
              <w:pStyle w:val="0"/>
            </w:pPr>
            <w:r>
              <w:rPr>
                <w:sz w:val="20"/>
              </w:rPr>
              <w:t xml:space="preserve">2) создание рабочих мест при организации летнего отдыха в год</w:t>
            </w:r>
          </w:p>
        </w:tc>
      </w:tr>
      <w:tr>
        <w:tc>
          <w:tcPr>
            <w:tcW w:w="737" w:type="dxa"/>
          </w:tcPr>
          <w:p>
            <w:pPr>
              <w:pStyle w:val="0"/>
              <w:outlineLvl w:val="4"/>
              <w:jc w:val="right"/>
            </w:pPr>
            <w:r>
              <w:rPr>
                <w:sz w:val="20"/>
              </w:rPr>
              <w:t xml:space="preserve">4.4.</w:t>
            </w:r>
          </w:p>
        </w:tc>
        <w:tc>
          <w:tcPr>
            <w:gridSpan w:val="3"/>
            <w:tcW w:w="8107" w:type="dxa"/>
          </w:tcPr>
          <w:p>
            <w:pPr>
              <w:pStyle w:val="0"/>
              <w:jc w:val="center"/>
            </w:pPr>
            <w:r>
              <w:rPr>
                <w:sz w:val="20"/>
              </w:rPr>
              <w:t xml:space="preserve">Ведомственный проект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образования Республики Тыва, Министерство строительства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4.4.1.</w:t>
            </w:r>
          </w:p>
        </w:tc>
        <w:tc>
          <w:tcPr>
            <w:tcW w:w="2494" w:type="dxa"/>
          </w:tcPr>
          <w:p>
            <w:pPr>
              <w:pStyle w:val="0"/>
            </w:pPr>
            <w:r>
              <w:rPr>
                <w:sz w:val="20"/>
              </w:rPr>
              <w:t xml:space="preserve">Задача 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2948" w:type="dxa"/>
          </w:tcPr>
          <w:p>
            <w:pPr>
              <w:pStyle w:val="0"/>
            </w:pPr>
            <w:r>
              <w:rPr>
                <w:sz w:val="20"/>
              </w:rPr>
              <w:t xml:space="preserve">социальная поддержка детей-сирот, детей, оставшихся без попечения родителей, лиц из числа детей-сирот и детей, оставшихся без попечения родителей путем их обеспечения жилыми помещениями, увеличение уровня обеспеченности населения жильем в результате обеспечения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специализированными жилыми помещениями</w:t>
            </w:r>
          </w:p>
        </w:tc>
        <w:tc>
          <w:tcPr>
            <w:tcW w:w="2665" w:type="dxa"/>
          </w:tcPr>
          <w:p>
            <w:pPr>
              <w:pStyle w:val="0"/>
            </w:pPr>
            <w:r>
              <w:rPr>
                <w:sz w:val="20"/>
              </w:rPr>
              <w:t xml:space="preserve">1)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pPr>
              <w:pStyle w:val="0"/>
            </w:pPr>
            <w:r>
              <w:rPr>
                <w:sz w:val="20"/>
              </w:rPr>
              <w:t xml:space="preserve">2)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r>
      <w:tr>
        <w:tc>
          <w:tcPr>
            <w:tcW w:w="737" w:type="dxa"/>
          </w:tcPr>
          <w:p>
            <w:pPr>
              <w:pStyle w:val="0"/>
              <w:jc w:val="right"/>
            </w:pPr>
            <w:r>
              <w:rPr>
                <w:sz w:val="20"/>
              </w:rPr>
              <w:t xml:space="preserve">4.4.2.</w:t>
            </w:r>
          </w:p>
        </w:tc>
        <w:tc>
          <w:tcPr>
            <w:tcW w:w="2494" w:type="dxa"/>
          </w:tcPr>
          <w:p>
            <w:pPr>
              <w:pStyle w:val="0"/>
            </w:pPr>
            <w:r>
              <w:rPr>
                <w:sz w:val="20"/>
              </w:rPr>
              <w:t xml:space="preserve">Задача 2. Завершение строительства жилых помещений по незавершенным объектам</w:t>
            </w:r>
          </w:p>
        </w:tc>
        <w:tc>
          <w:tcPr>
            <w:tcW w:w="2948" w:type="dxa"/>
          </w:tcPr>
          <w:p>
            <w:pPr>
              <w:pStyle w:val="0"/>
            </w:pPr>
            <w:r>
              <w:rPr>
                <w:sz w:val="20"/>
              </w:rPr>
              <w:t xml:space="preserve">социальная поддержка детей-сирот, детей, оставшихся без попечения родителей, лиц из числа детей-сирот и детей, оставшихся без попечения родителей путем их обеспечения жилыми помещениями, снижение очереди (задолженности) по обеспечению жильем детей-сирот, детей, оставшихся без попечения родителей, и лиц из их числа</w:t>
            </w:r>
          </w:p>
        </w:tc>
        <w:tc>
          <w:tcPr>
            <w:tcW w:w="2665" w:type="dxa"/>
          </w:tcPr>
          <w:p>
            <w:pPr>
              <w:pStyle w:val="0"/>
            </w:pPr>
            <w:r>
              <w:rPr>
                <w:sz w:val="20"/>
              </w:rPr>
              <w:t xml:space="preserve">1)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pPr>
              <w:pStyle w:val="0"/>
            </w:pPr>
            <w:r>
              <w:rPr>
                <w:sz w:val="20"/>
              </w:rPr>
              <w:t xml:space="preserve">2) 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tc>
      </w:tr>
      <w:tr>
        <w:tc>
          <w:tcPr>
            <w:tcW w:w="737" w:type="dxa"/>
          </w:tcPr>
          <w:p>
            <w:pPr>
              <w:pStyle w:val="0"/>
              <w:jc w:val="right"/>
            </w:pPr>
            <w:r>
              <w:rPr>
                <w:sz w:val="20"/>
              </w:rPr>
              <w:t xml:space="preserve">4.4.3.</w:t>
            </w:r>
          </w:p>
        </w:tc>
        <w:tc>
          <w:tcPr>
            <w:tcW w:w="2494" w:type="dxa"/>
          </w:tcPr>
          <w:p>
            <w:pPr>
              <w:pStyle w:val="0"/>
            </w:pPr>
            <w:r>
              <w:rPr>
                <w:sz w:val="20"/>
              </w:rPr>
              <w:t xml:space="preserve">Задача 3. Предоставление социальной выплаты (государственных жилищных сертификатов)</w:t>
            </w:r>
          </w:p>
        </w:tc>
        <w:tc>
          <w:tcPr>
            <w:tcW w:w="2948" w:type="dxa"/>
          </w:tcPr>
          <w:p>
            <w:pPr>
              <w:pStyle w:val="0"/>
            </w:pPr>
            <w:r>
              <w:rPr>
                <w:sz w:val="20"/>
              </w:rPr>
              <w:t xml:space="preserve">социальная поддержка детей-сирот, детей, оставшихся без попечения родителей, лиц из числа детей-сирот и детей, оставшихся без попечения родителей, путем их обеспечения жилыми помещениями</w:t>
            </w:r>
          </w:p>
        </w:tc>
        <w:tc>
          <w:tcPr>
            <w:tcW w:w="2665"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r>
      <w:tr>
        <w:tc>
          <w:tcPr>
            <w:tcW w:w="737" w:type="dxa"/>
          </w:tcPr>
          <w:p>
            <w:pPr>
              <w:pStyle w:val="0"/>
              <w:jc w:val="right"/>
            </w:pPr>
            <w:r>
              <w:rPr>
                <w:sz w:val="20"/>
              </w:rPr>
              <w:t xml:space="preserve">4.4.4.</w:t>
            </w:r>
          </w:p>
        </w:tc>
        <w:tc>
          <w:tcPr>
            <w:tcW w:w="2494" w:type="dxa"/>
          </w:tcPr>
          <w:p>
            <w:pPr>
              <w:pStyle w:val="0"/>
            </w:pPr>
            <w:r>
              <w:rPr>
                <w:sz w:val="20"/>
              </w:rPr>
              <w:t xml:space="preserve">Задача 4. Предоставление материальной помощи на ремонт жилого помещения детям-сиротам, оставшимся без попечения родителей</w:t>
            </w:r>
          </w:p>
        </w:tc>
        <w:tc>
          <w:tcPr>
            <w:tcW w:w="2948" w:type="dxa"/>
          </w:tcPr>
          <w:p>
            <w:pPr>
              <w:pStyle w:val="0"/>
            </w:pPr>
            <w:r>
              <w:rPr>
                <w:sz w:val="20"/>
              </w:rPr>
              <w:t xml:space="preserve">оказание дополнительной меры поддержки детей-сирот, детей, оставшихся без попечения родителей, лиц из числа детей-сирот и детей, оставшихся без попечения родителей, в виде материальной помощи на ремонт жилого помещения, улучшение условий проживания в жилом помещении, принадлежащем им на праве собственности</w:t>
            </w:r>
          </w:p>
        </w:tc>
        <w:tc>
          <w:tcPr>
            <w:tcW w:w="2665" w:type="dxa"/>
          </w:tcPr>
          <w:p>
            <w:pPr>
              <w:pStyle w:val="0"/>
            </w:pPr>
            <w:r>
              <w:rPr>
                <w:sz w:val="20"/>
              </w:rPr>
            </w:r>
          </w:p>
        </w:tc>
      </w:tr>
      <w:tr>
        <w:tc>
          <w:tcPr>
            <w:tcW w:w="737" w:type="dxa"/>
          </w:tcPr>
          <w:p>
            <w:pPr>
              <w:pStyle w:val="0"/>
              <w:outlineLvl w:val="4"/>
              <w:jc w:val="right"/>
            </w:pPr>
            <w:r>
              <w:rPr>
                <w:sz w:val="20"/>
              </w:rPr>
              <w:t xml:space="preserve">4.5.</w:t>
            </w:r>
          </w:p>
        </w:tc>
        <w:tc>
          <w:tcPr>
            <w:gridSpan w:val="3"/>
            <w:tcW w:w="8107" w:type="dxa"/>
          </w:tcPr>
          <w:p>
            <w:pPr>
              <w:pStyle w:val="0"/>
              <w:jc w:val="center"/>
            </w:pPr>
            <w:r>
              <w:rPr>
                <w:sz w:val="20"/>
              </w:rPr>
              <w:t xml:space="preserve">Ведомственный проект "Поддержка многодетных семей"</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4.5.1.</w:t>
            </w:r>
          </w:p>
        </w:tc>
        <w:tc>
          <w:tcPr>
            <w:tcW w:w="2494" w:type="dxa"/>
          </w:tcPr>
          <w:p>
            <w:pPr>
              <w:pStyle w:val="0"/>
            </w:pPr>
            <w:r>
              <w:rPr>
                <w:sz w:val="20"/>
              </w:rPr>
              <w:t xml:space="preserve">Задача 1. Обеспечение автономными пожарными извещателями семей с детьми</w:t>
            </w:r>
          </w:p>
        </w:tc>
        <w:tc>
          <w:tcPr>
            <w:tcW w:w="2948" w:type="dxa"/>
          </w:tcPr>
          <w:p>
            <w:pPr>
              <w:pStyle w:val="0"/>
            </w:pPr>
            <w:r>
              <w:rPr>
                <w:sz w:val="20"/>
              </w:rPr>
              <w:t xml:space="preserve">обеспечение пожарной безопасности, профилактика пожаров, отравлений угарным газом, связанных с повышенной опасностью возгораний по причине нарушения правил эксплуатации отопительных печей, неисправности электропроводки</w:t>
            </w:r>
          </w:p>
        </w:tc>
        <w:tc>
          <w:tcPr>
            <w:tcW w:w="2665" w:type="dxa"/>
          </w:tcPr>
          <w:p>
            <w:pPr>
              <w:pStyle w:val="0"/>
            </w:pPr>
            <w:r>
              <w:rPr>
                <w:sz w:val="20"/>
              </w:rPr>
            </w:r>
          </w:p>
        </w:tc>
      </w:tr>
      <w:tr>
        <w:tc>
          <w:tcPr>
            <w:tcW w:w="737" w:type="dxa"/>
          </w:tcPr>
          <w:p>
            <w:pPr>
              <w:pStyle w:val="0"/>
              <w:jc w:val="right"/>
            </w:pPr>
            <w:r>
              <w:rPr>
                <w:sz w:val="20"/>
              </w:rPr>
              <w:t xml:space="preserve">4.5.2.</w:t>
            </w:r>
          </w:p>
        </w:tc>
        <w:tc>
          <w:tcPr>
            <w:tcW w:w="2494" w:type="dxa"/>
          </w:tcPr>
          <w:p>
            <w:pPr>
              <w:pStyle w:val="0"/>
            </w:pPr>
            <w:r>
              <w:rPr>
                <w:sz w:val="20"/>
              </w:rPr>
              <w:t xml:space="preserve">Задача 2. Выдача удостоверений многодетным семьям</w:t>
            </w:r>
          </w:p>
        </w:tc>
        <w:tc>
          <w:tcPr>
            <w:tcW w:w="2948" w:type="dxa"/>
          </w:tcPr>
          <w:p>
            <w:pPr>
              <w:pStyle w:val="0"/>
            </w:pPr>
            <w:r>
              <w:rPr>
                <w:sz w:val="20"/>
              </w:rPr>
              <w:t xml:space="preserve">социальная поддержка многодетных семей, повышение статуса многодетных семей, повышение рождаемости в республике, укреплению социального статуса семьи</w:t>
            </w:r>
          </w:p>
        </w:tc>
        <w:tc>
          <w:tcPr>
            <w:tcW w:w="2665" w:type="dxa"/>
          </w:tcPr>
          <w:p>
            <w:pPr>
              <w:pStyle w:val="0"/>
            </w:pPr>
            <w:r>
              <w:rPr>
                <w:sz w:val="20"/>
              </w:rPr>
            </w:r>
          </w:p>
        </w:tc>
      </w:tr>
      <w:tr>
        <w:tc>
          <w:tcPr>
            <w:tcW w:w="737" w:type="dxa"/>
          </w:tcPr>
          <w:p>
            <w:pPr>
              <w:pStyle w:val="0"/>
              <w:outlineLvl w:val="4"/>
              <w:jc w:val="right"/>
            </w:pPr>
            <w:r>
              <w:rPr>
                <w:sz w:val="20"/>
              </w:rPr>
              <w:t xml:space="preserve">4.6.</w:t>
            </w:r>
          </w:p>
        </w:tc>
        <w:tc>
          <w:tcPr>
            <w:gridSpan w:val="3"/>
            <w:tcW w:w="8107" w:type="dxa"/>
          </w:tcPr>
          <w:p>
            <w:pPr>
              <w:pStyle w:val="0"/>
              <w:jc w:val="center"/>
            </w:pPr>
            <w:r>
              <w:rPr>
                <w:sz w:val="20"/>
              </w:rPr>
              <w:t xml:space="preserve">Ведомственный проект "Капитальный ремонт объектов республиканской собственности социальной сферы"</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4.6.1.</w:t>
            </w:r>
          </w:p>
        </w:tc>
        <w:tc>
          <w:tcPr>
            <w:tcW w:w="2494" w:type="dxa"/>
          </w:tcPr>
          <w:p>
            <w:pPr>
              <w:pStyle w:val="0"/>
            </w:pPr>
            <w:r>
              <w:rPr>
                <w:sz w:val="20"/>
              </w:rPr>
              <w:t xml:space="preserve">Задача 1. Капитальный ремонт объектов республиканской собственности социальной сферы</w:t>
            </w:r>
          </w:p>
        </w:tc>
        <w:tc>
          <w:tcPr>
            <w:tcW w:w="2948" w:type="dxa"/>
          </w:tcPr>
          <w:p>
            <w:pPr>
              <w:pStyle w:val="0"/>
            </w:pPr>
            <w:r>
              <w:rPr>
                <w:sz w:val="20"/>
              </w:rPr>
              <w:t xml:space="preserve">обеспечение доступности, качества и безопасности социального обслуживания населения</w:t>
            </w:r>
          </w:p>
        </w:tc>
        <w:tc>
          <w:tcPr>
            <w:tcW w:w="2665" w:type="dxa"/>
          </w:tcPr>
          <w:p>
            <w:pPr>
              <w:pStyle w:val="0"/>
            </w:pPr>
            <w:r>
              <w:rPr>
                <w:sz w:val="20"/>
              </w:rPr>
              <w:t xml:space="preserve">удовлетворенность качеством предоставления социальных услуг их получателями в стационарных организациях социального обслуживания</w:t>
            </w:r>
          </w:p>
        </w:tc>
      </w:tr>
      <w:tr>
        <w:tc>
          <w:tcPr>
            <w:tcW w:w="737" w:type="dxa"/>
          </w:tcPr>
          <w:p>
            <w:pPr>
              <w:pStyle w:val="0"/>
              <w:outlineLvl w:val="4"/>
              <w:jc w:val="right"/>
            </w:pPr>
            <w:r>
              <w:rPr>
                <w:sz w:val="20"/>
              </w:rPr>
              <w:t xml:space="preserve">4.7.</w:t>
            </w:r>
          </w:p>
        </w:tc>
        <w:tc>
          <w:tcPr>
            <w:gridSpan w:val="3"/>
            <w:tcW w:w="8107" w:type="dxa"/>
          </w:tcPr>
          <w:p>
            <w:pPr>
              <w:pStyle w:val="0"/>
              <w:jc w:val="center"/>
            </w:pPr>
            <w:r>
              <w:rPr>
                <w:sz w:val="20"/>
              </w:rPr>
              <w:t xml:space="preserve">Комплекс процессных мероприятий, реализуемых непрерывно либо на периодической основе</w:t>
            </w:r>
          </w:p>
        </w:tc>
      </w:tr>
      <w:tr>
        <w:tc>
          <w:tcPr>
            <w:tcW w:w="737" w:type="dxa"/>
          </w:tcPr>
          <w:p>
            <w:pPr>
              <w:pStyle w:val="0"/>
            </w:pPr>
            <w:r>
              <w:rPr>
                <w:sz w:val="20"/>
              </w:rPr>
            </w:r>
          </w:p>
        </w:tc>
        <w:tc>
          <w:tcPr>
            <w:gridSpan w:val="2"/>
            <w:tcW w:w="5442" w:type="dxa"/>
          </w:tcPr>
          <w:p>
            <w:pPr>
              <w:pStyle w:val="0"/>
            </w:pPr>
            <w:r>
              <w:rPr>
                <w:sz w:val="20"/>
              </w:rPr>
              <w:t xml:space="preserve">Ответственный за реализацию - Министерство труда и социальной политики Республики Тыва</w:t>
            </w:r>
          </w:p>
        </w:tc>
        <w:tc>
          <w:tcPr>
            <w:tcW w:w="2665" w:type="dxa"/>
          </w:tcPr>
          <w:p>
            <w:pPr>
              <w:pStyle w:val="0"/>
            </w:pPr>
            <w:r>
              <w:rPr>
                <w:sz w:val="20"/>
              </w:rPr>
              <w:t xml:space="preserve">срок реализации - 2024 - 2030 годы</w:t>
            </w:r>
          </w:p>
        </w:tc>
      </w:tr>
      <w:tr>
        <w:tc>
          <w:tcPr>
            <w:tcW w:w="737" w:type="dxa"/>
          </w:tcPr>
          <w:p>
            <w:pPr>
              <w:pStyle w:val="0"/>
              <w:jc w:val="right"/>
            </w:pPr>
            <w:r>
              <w:rPr>
                <w:sz w:val="20"/>
              </w:rPr>
              <w:t xml:space="preserve">4.7.1.</w:t>
            </w:r>
          </w:p>
        </w:tc>
        <w:tc>
          <w:tcPr>
            <w:tcW w:w="2494" w:type="dxa"/>
          </w:tcPr>
          <w:p>
            <w:pPr>
              <w:pStyle w:val="0"/>
            </w:pPr>
            <w:r>
              <w:rPr>
                <w:sz w:val="20"/>
              </w:rPr>
              <w:t xml:space="preserve">Задача 1. Содержание организаций, оказывающих социальные услуги семьям, детям, находящимся в трудной жизненной ситуации (18 центров социальной помощи семье и детям)</w:t>
            </w:r>
          </w:p>
        </w:tc>
        <w:tc>
          <w:tcPr>
            <w:tcW w:w="2948" w:type="dxa"/>
          </w:tcPr>
          <w:p>
            <w:pPr>
              <w:pStyle w:val="0"/>
            </w:pPr>
            <w:r>
              <w:rPr>
                <w:sz w:val="20"/>
              </w:rPr>
              <w:t xml:space="preserve">повышение качества и эффективности социального обслуживания семей, детей, находящихся в трудной жизненной ситуации, оказание социальных услуг семьям, детям, гражданам, находящимся в трудной жизненной ситуации, направленных на содействие улучшению их социального, материального положения и социально-психологического статуса</w:t>
            </w:r>
          </w:p>
        </w:tc>
        <w:tc>
          <w:tcPr>
            <w:tcW w:w="2665" w:type="dxa"/>
          </w:tcPr>
          <w:p>
            <w:pPr>
              <w:pStyle w:val="0"/>
            </w:pPr>
            <w:r>
              <w:rPr>
                <w:sz w:val="20"/>
              </w:rPr>
              <w:t xml:space="preserve">1) удельный вес детей, прошедших социальную реабилитацию в учреждениях социального обслуживания семьи и детей, к общему числу детей, состоящих на учете в органах социальной защиты;</w:t>
            </w:r>
          </w:p>
          <w:p>
            <w:pPr>
              <w:pStyle w:val="0"/>
            </w:pPr>
            <w:r>
              <w:rPr>
                <w:sz w:val="20"/>
              </w:rPr>
              <w:t xml:space="preserve">2) предоставление социального обслуживания в стационарной форме в году;</w:t>
            </w:r>
          </w:p>
          <w:p>
            <w:pPr>
              <w:pStyle w:val="0"/>
            </w:pPr>
            <w:r>
              <w:rPr>
                <w:sz w:val="20"/>
              </w:rPr>
              <w:t xml:space="preserve">3) предоставление социального обслуживания в полустационарной форме в году;</w:t>
            </w:r>
          </w:p>
          <w:p>
            <w:pPr>
              <w:pStyle w:val="0"/>
            </w:pPr>
            <w:r>
              <w:rPr>
                <w:sz w:val="20"/>
              </w:rPr>
              <w:t xml:space="preserve">4) численность семей с детьми, преодолевших трудную жизненную ситуацию, посредством социального сопровождения</w:t>
            </w:r>
          </w:p>
        </w:tc>
      </w:tr>
      <w:tr>
        <w:tc>
          <w:tcPr>
            <w:tcW w:w="737" w:type="dxa"/>
          </w:tcPr>
          <w:p>
            <w:pPr>
              <w:pStyle w:val="0"/>
              <w:jc w:val="right"/>
            </w:pPr>
            <w:r>
              <w:rPr>
                <w:sz w:val="20"/>
              </w:rPr>
              <w:t xml:space="preserve">4.7.2.</w:t>
            </w:r>
          </w:p>
        </w:tc>
        <w:tc>
          <w:tcPr>
            <w:tcW w:w="2494" w:type="dxa"/>
          </w:tcPr>
          <w:p>
            <w:pPr>
              <w:pStyle w:val="0"/>
            </w:pPr>
            <w:r>
              <w:rPr>
                <w:sz w:val="20"/>
              </w:rPr>
              <w:t xml:space="preserve">Задача 2. Содержание организаций, оказывающих социальные услуги семьям, детям, находящимся в трудной жизненной ситуации (социально-реабилитационный центр для несовершеннолетних)</w:t>
            </w:r>
          </w:p>
        </w:tc>
        <w:tc>
          <w:tcPr>
            <w:tcW w:w="2948" w:type="dxa"/>
          </w:tcPr>
          <w:p>
            <w:pPr>
              <w:pStyle w:val="0"/>
            </w:pPr>
            <w:r>
              <w:rPr>
                <w:sz w:val="20"/>
              </w:rPr>
              <w:t xml:space="preserve">повышение качества и эффективности социального обслуживания семей, детей, находящихся в трудной жизненной ситуации, оказание социальных услуг семьям, детям, гражданам, находящимся в трудной жизненной ситуации, направленных на содействие улучшению их социального, материального положения и социально-психологического статуса</w:t>
            </w:r>
          </w:p>
        </w:tc>
        <w:tc>
          <w:tcPr>
            <w:tcW w:w="2665" w:type="dxa"/>
          </w:tcPr>
          <w:p>
            <w:pPr>
              <w:pStyle w:val="0"/>
            </w:pPr>
            <w:r>
              <w:rPr>
                <w:sz w:val="20"/>
              </w:rPr>
              <w:t xml:space="preserve">предоставление социального обслуживания в стационарной форме в году</w:t>
            </w:r>
          </w:p>
        </w:tc>
      </w:tr>
      <w:tr>
        <w:tc>
          <w:tcPr>
            <w:tcW w:w="737" w:type="dxa"/>
          </w:tcPr>
          <w:p>
            <w:pPr>
              <w:pStyle w:val="0"/>
              <w:jc w:val="right"/>
            </w:pPr>
            <w:r>
              <w:rPr>
                <w:sz w:val="20"/>
              </w:rPr>
              <w:t xml:space="preserve">4.7.3.</w:t>
            </w:r>
          </w:p>
        </w:tc>
        <w:tc>
          <w:tcPr>
            <w:tcW w:w="2494" w:type="dxa"/>
          </w:tcPr>
          <w:p>
            <w:pPr>
              <w:pStyle w:val="0"/>
            </w:pPr>
            <w:r>
              <w:rPr>
                <w:sz w:val="20"/>
              </w:rPr>
              <w:t xml:space="preserve">Задача 3. Содержание организаций, оказывающих социальные услуги семьям, детям, находящимся в трудной жизненной ситуации (ГБУ Республики Тыва "Республиканский центр мониторинга, анализа и ресурсного обеспечения")</w:t>
            </w:r>
          </w:p>
        </w:tc>
        <w:tc>
          <w:tcPr>
            <w:tcW w:w="2948" w:type="dxa"/>
          </w:tcPr>
          <w:p>
            <w:pPr>
              <w:pStyle w:val="0"/>
            </w:pPr>
            <w:r>
              <w:rPr>
                <w:sz w:val="20"/>
              </w:rPr>
              <w:t xml:space="preserve">повышение качества и эффективности социального обслуживания семей, детей, находящихся в трудной жизненной ситуации, оказание социальных услуг семьям, детям, гражданам, находящимся в трудной жизненной ситуации, направленных на содействие улучшению их социального, материального положения и социально-психологического статуса</w:t>
            </w:r>
          </w:p>
        </w:tc>
        <w:tc>
          <w:tcPr>
            <w:tcW w:w="2665" w:type="dxa"/>
          </w:tcPr>
          <w:p>
            <w:pPr>
              <w:pStyle w:val="0"/>
            </w:pPr>
            <w:r>
              <w:rPr>
                <w:sz w:val="20"/>
              </w:rPr>
              <w:t xml:space="preserve">доля граждан, получивших социальные услуги в учреждениях социального обслуживания населения, в общей численности граждан, обратившихся за получением социальных услуг в учреждениях социального обслуживания населения</w:t>
            </w:r>
          </w:p>
        </w:tc>
      </w:tr>
      <w:tr>
        <w:tc>
          <w:tcPr>
            <w:tcW w:w="737" w:type="dxa"/>
          </w:tcPr>
          <w:p>
            <w:pPr>
              <w:pStyle w:val="0"/>
              <w:jc w:val="right"/>
            </w:pPr>
            <w:r>
              <w:rPr>
                <w:sz w:val="20"/>
              </w:rPr>
              <w:t xml:space="preserve">4.7.4.</w:t>
            </w:r>
          </w:p>
        </w:tc>
        <w:tc>
          <w:tcPr>
            <w:tcW w:w="2494" w:type="dxa"/>
          </w:tcPr>
          <w:p>
            <w:pPr>
              <w:pStyle w:val="0"/>
            </w:pPr>
            <w:r>
              <w:rPr>
                <w:sz w:val="20"/>
              </w:rPr>
              <w:t xml:space="preserve">Задача 4. Выплата ежемесячного пособия на детей до 16 лет</w:t>
            </w:r>
          </w:p>
        </w:tc>
        <w:tc>
          <w:tcPr>
            <w:tcW w:w="2948" w:type="dxa"/>
          </w:tcPr>
          <w:p>
            <w:pPr>
              <w:pStyle w:val="0"/>
            </w:pPr>
            <w:r>
              <w:rPr>
                <w:sz w:val="20"/>
              </w:rPr>
              <w:t xml:space="preserve">социальная поддержка семей, имеющих несовершеннолетних детей, проживающих на территории Республики Тыва</w:t>
            </w:r>
          </w:p>
        </w:tc>
        <w:tc>
          <w:tcPr>
            <w:tcW w:w="2665" w:type="dxa"/>
          </w:tcPr>
          <w:p>
            <w:pPr>
              <w:pStyle w:val="0"/>
            </w:pPr>
            <w:r>
              <w:rPr>
                <w:sz w:val="20"/>
              </w:rPr>
              <w:t xml:space="preserve">1) обеспечение социальных выплат в полном объеме;</w:t>
            </w:r>
          </w:p>
          <w:p>
            <w:pPr>
              <w:pStyle w:val="0"/>
            </w:pPr>
            <w:r>
              <w:rPr>
                <w:sz w:val="20"/>
              </w:rPr>
              <w:t xml:space="preserve">2) денежные доходы на душу населения</w:t>
            </w:r>
          </w:p>
        </w:tc>
      </w:tr>
      <w:tr>
        <w:tc>
          <w:tcPr>
            <w:tcW w:w="737" w:type="dxa"/>
          </w:tcPr>
          <w:p>
            <w:pPr>
              <w:pStyle w:val="0"/>
              <w:jc w:val="right"/>
            </w:pPr>
            <w:r>
              <w:rPr>
                <w:sz w:val="20"/>
              </w:rPr>
              <w:t xml:space="preserve">4.7.5.</w:t>
            </w:r>
          </w:p>
        </w:tc>
        <w:tc>
          <w:tcPr>
            <w:tcW w:w="2494" w:type="dxa"/>
          </w:tcPr>
          <w:p>
            <w:pPr>
              <w:pStyle w:val="0"/>
            </w:pPr>
            <w:r>
              <w:rPr>
                <w:sz w:val="20"/>
              </w:rPr>
              <w:t xml:space="preserve">Задача 5.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2948" w:type="dxa"/>
          </w:tcPr>
          <w:p>
            <w:pPr>
              <w:pStyle w:val="0"/>
            </w:pPr>
            <w:r>
              <w:rPr>
                <w:sz w:val="20"/>
              </w:rPr>
              <w:t xml:space="preserve">социальная поддержка семей, имеющих несовершеннолетних детей, проживающих на территории Республики Тыва</w:t>
            </w:r>
          </w:p>
        </w:tc>
        <w:tc>
          <w:tcPr>
            <w:tcW w:w="2665" w:type="dxa"/>
          </w:tcPr>
          <w:p>
            <w:pPr>
              <w:pStyle w:val="0"/>
            </w:pPr>
            <w:r>
              <w:rPr>
                <w:sz w:val="20"/>
              </w:rPr>
              <w:t xml:space="preserve">1) обеспечение социальных выплат в полном объеме;</w:t>
            </w:r>
          </w:p>
          <w:p>
            <w:pPr>
              <w:pStyle w:val="0"/>
            </w:pPr>
            <w:r>
              <w:rPr>
                <w:sz w:val="20"/>
              </w:rPr>
              <w:t xml:space="preserve">2) денежные доходы на душу населения</w:t>
            </w:r>
          </w:p>
        </w:tc>
      </w:tr>
      <w:tr>
        <w:tc>
          <w:tcPr>
            <w:tcW w:w="737" w:type="dxa"/>
          </w:tcPr>
          <w:p>
            <w:pPr>
              <w:pStyle w:val="0"/>
              <w:jc w:val="right"/>
            </w:pPr>
            <w:r>
              <w:rPr>
                <w:sz w:val="20"/>
              </w:rPr>
              <w:t xml:space="preserve">4.7.6.</w:t>
            </w:r>
          </w:p>
        </w:tc>
        <w:tc>
          <w:tcPr>
            <w:tcW w:w="2494" w:type="dxa"/>
          </w:tcPr>
          <w:p>
            <w:pPr>
              <w:pStyle w:val="0"/>
            </w:pPr>
            <w:r>
              <w:rPr>
                <w:sz w:val="20"/>
              </w:rPr>
              <w:t xml:space="preserve">Задача 6. Выплаты на содержание ребенка в семье опекуна и приемной семье, а также вознаграждение, причитающееся приемному родителю</w:t>
            </w:r>
          </w:p>
        </w:tc>
        <w:tc>
          <w:tcPr>
            <w:tcW w:w="2948" w:type="dxa"/>
          </w:tcPr>
          <w:p>
            <w:pPr>
              <w:pStyle w:val="0"/>
            </w:pPr>
            <w:r>
              <w:rPr>
                <w:sz w:val="20"/>
              </w:rPr>
              <w:t xml:space="preserve">реализация комплекса мер по обеспечению прав и законных интересов детей-сирот и детей, оставшихся без попечения родителей</w:t>
            </w:r>
          </w:p>
        </w:tc>
        <w:tc>
          <w:tcPr>
            <w:tcW w:w="2665" w:type="dxa"/>
          </w:tcPr>
          <w:p>
            <w:pPr>
              <w:pStyle w:val="0"/>
            </w:pPr>
            <w:r>
              <w:rPr>
                <w:sz w:val="20"/>
              </w:rPr>
              <w:t xml:space="preserve">1)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pPr>
            <w:r>
              <w:rPr>
                <w:sz w:val="20"/>
              </w:rPr>
              <w:t xml:space="preserve">2) общее число детей-сирот и детей, оставшихся без попечения родителей;</w:t>
            </w:r>
          </w:p>
          <w:p>
            <w:pPr>
              <w:pStyle w:val="0"/>
            </w:pPr>
            <w:r>
              <w:rPr>
                <w:sz w:val="20"/>
              </w:rPr>
              <w:t xml:space="preserve">3) количество детей-сирот и детей, оставшихся без попечения родителей, устроенных в семейные формы устройства</w:t>
            </w:r>
          </w:p>
        </w:tc>
      </w:tr>
      <w:tr>
        <w:tc>
          <w:tcPr>
            <w:tcW w:w="737" w:type="dxa"/>
          </w:tcPr>
          <w:p>
            <w:pPr>
              <w:pStyle w:val="0"/>
              <w:jc w:val="right"/>
            </w:pPr>
            <w:r>
              <w:rPr>
                <w:sz w:val="20"/>
              </w:rPr>
              <w:t xml:space="preserve">4.7.7.</w:t>
            </w:r>
          </w:p>
        </w:tc>
        <w:tc>
          <w:tcPr>
            <w:tcW w:w="2494" w:type="dxa"/>
          </w:tcPr>
          <w:p>
            <w:pPr>
              <w:pStyle w:val="0"/>
            </w:pPr>
            <w:r>
              <w:rPr>
                <w:sz w:val="20"/>
              </w:rPr>
              <w:t xml:space="preserve">Задача 7. Социальное обеспечение детей-сирот и детей, оставшихся без попечения родителей, лиц из их числа детей-сирот и детей, оставшихся без попечения родителей, обучающихся в государственных образовательных учреждениях среднего профессионального образования и высшего образования</w:t>
            </w:r>
          </w:p>
        </w:tc>
        <w:tc>
          <w:tcPr>
            <w:tcW w:w="2948" w:type="dxa"/>
          </w:tcPr>
          <w:p>
            <w:pPr>
              <w:pStyle w:val="0"/>
            </w:pPr>
            <w:r>
              <w:rPr>
                <w:sz w:val="20"/>
              </w:rPr>
              <w:t xml:space="preserve">реализация комплекса мер по обеспечению прав и законных интересов детей-сирот и детей, оставшихся без попечения родителей</w:t>
            </w:r>
          </w:p>
        </w:tc>
        <w:tc>
          <w:tcPr>
            <w:tcW w:w="2665" w:type="dxa"/>
          </w:tcPr>
          <w:p>
            <w:pPr>
              <w:pStyle w:val="0"/>
            </w:pPr>
            <w:r>
              <w:rPr>
                <w:sz w:val="20"/>
              </w:rPr>
              <w:t xml:space="preserve">обеспечение социальных выплат в полном объеме</w:t>
            </w:r>
          </w:p>
        </w:tc>
      </w:tr>
      <w:tr>
        <w:tc>
          <w:tcPr>
            <w:tcW w:w="737" w:type="dxa"/>
          </w:tcPr>
          <w:p>
            <w:pPr>
              <w:pStyle w:val="0"/>
              <w:jc w:val="right"/>
            </w:pPr>
            <w:r>
              <w:rPr>
                <w:sz w:val="20"/>
              </w:rPr>
              <w:t xml:space="preserve">4.7.8.</w:t>
            </w:r>
          </w:p>
        </w:tc>
        <w:tc>
          <w:tcPr>
            <w:tcW w:w="2494" w:type="dxa"/>
          </w:tcPr>
          <w:p>
            <w:pPr>
              <w:pStyle w:val="0"/>
            </w:pPr>
            <w:r>
              <w:rPr>
                <w:sz w:val="20"/>
              </w:rPr>
              <w:t xml:space="preserve">Задача 8. Формирование специализированного жилищного фонда для детей-сирот и детей, оставшихся без попечения родителей, лиц из их числа по договорам найма специализированных жилых помещений</w:t>
            </w:r>
          </w:p>
        </w:tc>
        <w:tc>
          <w:tcPr>
            <w:tcW w:w="2948" w:type="dxa"/>
          </w:tcPr>
          <w:p>
            <w:pPr>
              <w:pStyle w:val="0"/>
            </w:pPr>
            <w:r>
              <w:rPr>
                <w:sz w:val="20"/>
              </w:rPr>
              <w:t xml:space="preserve">реализация комплекса мер по обеспечению прав и законных интересов детей-сирот и детей, оставшихся без попечения родителей</w:t>
            </w:r>
          </w:p>
        </w:tc>
        <w:tc>
          <w:tcPr>
            <w:tcW w:w="2665" w:type="dxa"/>
          </w:tcPr>
          <w:p>
            <w:pPr>
              <w:pStyle w:val="0"/>
            </w:pPr>
            <w:r>
              <w:rPr>
                <w:sz w:val="20"/>
              </w:rPr>
              <w:t xml:space="preserve">обеспечение социальных выплат в полном объеме</w:t>
            </w:r>
          </w:p>
        </w:tc>
      </w:tr>
    </w:tbl>
    <w:p>
      <w:pPr>
        <w:pStyle w:val="0"/>
        <w:jc w:val="both"/>
      </w:pPr>
      <w:r>
        <w:rPr>
          <w:sz w:val="20"/>
        </w:rPr>
      </w:r>
    </w:p>
    <w:bookmarkStart w:id="714" w:name="P714"/>
    <w:bookmarkEnd w:id="714"/>
    <w:p>
      <w:pPr>
        <w:pStyle w:val="2"/>
        <w:outlineLvl w:val="1"/>
        <w:jc w:val="center"/>
      </w:pPr>
      <w:r>
        <w:rPr>
          <w:sz w:val="20"/>
        </w:rPr>
        <w:t xml:space="preserve">ПАСПОРТ</w:t>
      </w:r>
    </w:p>
    <w:p>
      <w:pPr>
        <w:pStyle w:val="2"/>
        <w:jc w:val="center"/>
      </w:pPr>
      <w:r>
        <w:rPr>
          <w:sz w:val="20"/>
        </w:rPr>
        <w:t xml:space="preserve">Подпрограммы 1 "Предоставление мер социальной</w:t>
      </w:r>
    </w:p>
    <w:p>
      <w:pPr>
        <w:pStyle w:val="2"/>
        <w:jc w:val="center"/>
      </w:pPr>
      <w:r>
        <w:rPr>
          <w:sz w:val="20"/>
        </w:rPr>
        <w:t xml:space="preserve">поддержки отдельным категориям граждан</w:t>
      </w:r>
    </w:p>
    <w:p>
      <w:pPr>
        <w:pStyle w:val="2"/>
        <w:jc w:val="center"/>
      </w:pPr>
      <w:r>
        <w:rPr>
          <w:sz w:val="20"/>
        </w:rPr>
        <w:t xml:space="preserve">в Республике Тыва" государственной программы</w:t>
      </w:r>
    </w:p>
    <w:p>
      <w:pPr>
        <w:pStyle w:val="2"/>
        <w:jc w:val="center"/>
      </w:pPr>
      <w:r>
        <w:rPr>
          <w:sz w:val="20"/>
        </w:rPr>
        <w:t xml:space="preserve">Республики Тыва "Социальная поддержка</w:t>
      </w:r>
    </w:p>
    <w:p>
      <w:pPr>
        <w:pStyle w:val="2"/>
        <w:jc w:val="center"/>
      </w:pPr>
      <w:r>
        <w:rPr>
          <w:sz w:val="20"/>
        </w:rPr>
        <w:t xml:space="preserve">граждан в Республике Тыва"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жилищно-коммунального хозяйства Республики Тыва, органы местного самоуправления муниципальных образований (по согласованию)</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p>
            <w:pPr>
              <w:pStyle w:val="0"/>
            </w:pPr>
            <w:r>
              <w:rPr>
                <w:sz w:val="20"/>
              </w:rPr>
              <w:t xml:space="preserve">Этапы реализации Подпрограммы не выделяются</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1) обеспечение обязательств государства по социальной поддержке отдельных категорий граждан;</w:t>
            </w:r>
          </w:p>
          <w:p>
            <w:pPr>
              <w:pStyle w:val="0"/>
            </w:pPr>
            <w:r>
              <w:rPr>
                <w:sz w:val="20"/>
              </w:rPr>
              <w:t xml:space="preserve">2) повышение денежных доходов населения;</w:t>
            </w:r>
          </w:p>
          <w:p>
            <w:pPr>
              <w:pStyle w:val="0"/>
            </w:pPr>
            <w:r>
              <w:rPr>
                <w:sz w:val="20"/>
              </w:rPr>
              <w:t xml:space="preserve">3) обеспечение адресной направленности социальных выплат;</w:t>
            </w:r>
          </w:p>
          <w:p>
            <w:pPr>
              <w:pStyle w:val="0"/>
            </w:pPr>
            <w:r>
              <w:rPr>
                <w:sz w:val="20"/>
              </w:rPr>
              <w:t xml:space="preserve">4) повышение качества жизни отдельных категорий граждан, проживающих в Республике Тыва</w:t>
            </w:r>
          </w:p>
        </w:tc>
      </w:tr>
      <w:tr>
        <w:tc>
          <w:tcPr>
            <w:tcW w:w="3118" w:type="dxa"/>
            <w:tcBorders>
              <w:top w:val="nil"/>
              <w:left w:val="nil"/>
              <w:bottom w:val="nil"/>
              <w:right w:val="nil"/>
            </w:tcBorders>
          </w:tcPr>
          <w:p>
            <w:pPr>
              <w:pStyle w:val="0"/>
            </w:pPr>
            <w:r>
              <w:rPr>
                <w:sz w:val="20"/>
              </w:rPr>
              <w:t xml:space="preserve">Объемы финансового обеспечения Подпрограммы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объем финансирования - 6762101,6 тыс. рублей, в том числе:</w:t>
            </w:r>
          </w:p>
          <w:p>
            <w:pPr>
              <w:pStyle w:val="0"/>
            </w:pPr>
            <w:r>
              <w:rPr>
                <w:sz w:val="20"/>
              </w:rPr>
              <w:t xml:space="preserve">средства федерального бюджета - 3792154,3 тыс. рублей;</w:t>
            </w:r>
          </w:p>
          <w:p>
            <w:pPr>
              <w:pStyle w:val="0"/>
            </w:pPr>
            <w:r>
              <w:rPr>
                <w:sz w:val="20"/>
              </w:rPr>
              <w:t xml:space="preserve">средства республиканского бюджета - 2969947,3 тыс. рублей;</w:t>
            </w:r>
          </w:p>
          <w:p>
            <w:pPr>
              <w:pStyle w:val="0"/>
            </w:pPr>
            <w:r>
              <w:rPr>
                <w:sz w:val="20"/>
              </w:rPr>
              <w:t xml:space="preserve">внебюджетные средства - 0 рублей, из них:</w:t>
            </w:r>
          </w:p>
          <w:p>
            <w:pPr>
              <w:pStyle w:val="0"/>
            </w:pPr>
            <w:r>
              <w:rPr>
                <w:sz w:val="20"/>
              </w:rPr>
              <w:t xml:space="preserve">в 2024 году - 1313406,2 тыс. рублей, в том числе:</w:t>
            </w:r>
          </w:p>
          <w:p>
            <w:pPr>
              <w:pStyle w:val="0"/>
            </w:pPr>
            <w:r>
              <w:rPr>
                <w:sz w:val="20"/>
              </w:rPr>
              <w:t xml:space="preserve">средства федерального бюджета - 913447,5 тыс. рублей;</w:t>
            </w:r>
          </w:p>
          <w:p>
            <w:pPr>
              <w:pStyle w:val="0"/>
            </w:pPr>
            <w:r>
              <w:rPr>
                <w:sz w:val="20"/>
              </w:rPr>
              <w:t xml:space="preserve">средства республиканского бюджета - 425492,7 тыс. рублей;</w:t>
            </w:r>
          </w:p>
          <w:p>
            <w:pPr>
              <w:pStyle w:val="0"/>
            </w:pPr>
            <w:r>
              <w:rPr>
                <w:sz w:val="20"/>
              </w:rPr>
              <w:t xml:space="preserve">в 2025 году - 1345219,7 тыс. рублей, в том числе:</w:t>
            </w:r>
          </w:p>
          <w:p>
            <w:pPr>
              <w:pStyle w:val="0"/>
            </w:pPr>
            <w:r>
              <w:rPr>
                <w:sz w:val="20"/>
              </w:rPr>
              <w:t xml:space="preserve">средства федерального бюджета - 919727,0 тыс. рублей;</w:t>
            </w:r>
          </w:p>
          <w:p>
            <w:pPr>
              <w:pStyle w:val="0"/>
            </w:pPr>
            <w:r>
              <w:rPr>
                <w:sz w:val="20"/>
              </w:rPr>
              <w:t xml:space="preserve">средства республиканского бюджета - 425492,7 тыс. рублей;</w:t>
            </w:r>
          </w:p>
          <w:p>
            <w:pPr>
              <w:pStyle w:val="0"/>
            </w:pPr>
            <w:r>
              <w:rPr>
                <w:sz w:val="20"/>
              </w:rPr>
              <w:t xml:space="preserve">в 2026 году - 1405281,7 тыс. рублей, в том числе:</w:t>
            </w:r>
          </w:p>
          <w:p>
            <w:pPr>
              <w:pStyle w:val="0"/>
            </w:pPr>
            <w:r>
              <w:rPr>
                <w:sz w:val="20"/>
              </w:rPr>
              <w:t xml:space="preserve">средства федерального бюджета - 929611,4 тыс. рублей;</w:t>
            </w:r>
          </w:p>
          <w:p>
            <w:pPr>
              <w:pStyle w:val="0"/>
            </w:pPr>
            <w:r>
              <w:rPr>
                <w:sz w:val="20"/>
              </w:rPr>
              <w:t xml:space="preserve">средства республиканского бюджета - 475670,3 тыс. рублей;</w:t>
            </w:r>
          </w:p>
          <w:p>
            <w:pPr>
              <w:pStyle w:val="0"/>
            </w:pPr>
            <w:r>
              <w:rPr>
                <w:sz w:val="20"/>
              </w:rPr>
              <w:t xml:space="preserve">в 2027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- 417206,4 тыс. рублей;</w:t>
            </w:r>
          </w:p>
          <w:p>
            <w:pPr>
              <w:pStyle w:val="0"/>
            </w:pPr>
            <w:r>
              <w:rPr>
                <w:sz w:val="20"/>
              </w:rPr>
              <w:t xml:space="preserve">в 2028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- 417206,4 тыс. рублей;</w:t>
            </w:r>
          </w:p>
          <w:p>
            <w:pPr>
              <w:pStyle w:val="0"/>
            </w:pPr>
            <w:r>
              <w:rPr>
                <w:sz w:val="20"/>
              </w:rPr>
              <w:t xml:space="preserve">в 2029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- 417206,4 тыс. рублей;</w:t>
            </w:r>
          </w:p>
          <w:p>
            <w:pPr>
              <w:pStyle w:val="0"/>
            </w:pPr>
            <w:r>
              <w:rPr>
                <w:sz w:val="20"/>
              </w:rPr>
              <w:t xml:space="preserve">в 2030 году - 2547336,2 тыс. рублей, в том числе:</w:t>
            </w:r>
          </w:p>
          <w:p>
            <w:pPr>
              <w:pStyle w:val="0"/>
            </w:pPr>
            <w:r>
              <w:rPr>
                <w:sz w:val="20"/>
              </w:rPr>
              <w:t xml:space="preserve">средства федерального бюджета - 257342,1 тыс. рублей;</w:t>
            </w:r>
          </w:p>
          <w:p>
            <w:pPr>
              <w:pStyle w:val="0"/>
            </w:pPr>
            <w:r>
              <w:rPr>
                <w:sz w:val="20"/>
              </w:rPr>
              <w:t xml:space="preserve">средства республиканского бюджета - 417206,4 тыс. рублей;</w:t>
            </w:r>
          </w:p>
          <w:p>
            <w:pPr>
              <w:pStyle w:val="0"/>
            </w:pPr>
            <w:r>
              <w:rPr>
                <w:sz w:val="20"/>
              </w:rPr>
              <w:t xml:space="preserve">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внебюджетных источников</w:t>
            </w:r>
          </w:p>
        </w:tc>
      </w:tr>
      <w:tr>
        <w:tc>
          <w:tcPr>
            <w:tcW w:w="3118" w:type="dxa"/>
            <w:tcBorders>
              <w:top w:val="nil"/>
              <w:left w:val="nil"/>
              <w:bottom w:val="nil"/>
              <w:right w:val="nil"/>
            </w:tcBorders>
          </w:tcPr>
          <w:p>
            <w:pPr>
              <w:pStyle w:val="0"/>
            </w:pPr>
            <w:r>
              <w:rPr>
                <w:sz w:val="20"/>
              </w:rPr>
              <w:t xml:space="preserve">Целевые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доля отдельных категорий граждан, вставших на учет в качестве нуждающихся в жилых помещениях в органах местного самоуправления до 1 января 2005 г., от общего числа граждан, состоящих на учете по республике;</w:t>
            </w:r>
          </w:p>
          <w:p>
            <w:pPr>
              <w:pStyle w:val="0"/>
            </w:pPr>
            <w:r>
              <w:rPr>
                <w:sz w:val="20"/>
              </w:rPr>
              <w:t xml:space="preserve">обеспечение социальных выплат в полном объеме;</w:t>
            </w:r>
          </w:p>
          <w:p>
            <w:pPr>
              <w:pStyle w:val="0"/>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денежные доходы на душу населения</w:t>
            </w:r>
          </w:p>
        </w:tc>
      </w:tr>
    </w:tbl>
    <w:p>
      <w:pPr>
        <w:pStyle w:val="0"/>
        <w:jc w:val="both"/>
      </w:pPr>
      <w:r>
        <w:rPr>
          <w:sz w:val="20"/>
        </w:rPr>
      </w:r>
    </w:p>
    <w:bookmarkStart w:id="774" w:name="P774"/>
    <w:bookmarkEnd w:id="774"/>
    <w:p>
      <w:pPr>
        <w:pStyle w:val="2"/>
        <w:outlineLvl w:val="1"/>
        <w:jc w:val="center"/>
      </w:pPr>
      <w:r>
        <w:rPr>
          <w:sz w:val="20"/>
        </w:rPr>
        <w:t xml:space="preserve">ПАСПОРТ</w:t>
      </w:r>
    </w:p>
    <w:p>
      <w:pPr>
        <w:pStyle w:val="2"/>
        <w:jc w:val="center"/>
      </w:pPr>
      <w:r>
        <w:rPr>
          <w:sz w:val="20"/>
        </w:rPr>
        <w:t xml:space="preserve">Подпрограммы 2 "Социальная поддержка и обслуживание</w:t>
      </w:r>
    </w:p>
    <w:p>
      <w:pPr>
        <w:pStyle w:val="2"/>
        <w:jc w:val="center"/>
      </w:pPr>
      <w:r>
        <w:rPr>
          <w:sz w:val="20"/>
        </w:rPr>
        <w:t xml:space="preserve">граждан пожилого возраста и инвалидов в Республике Тыва"</w:t>
      </w:r>
    </w:p>
    <w:p>
      <w:pPr>
        <w:pStyle w:val="2"/>
        <w:jc w:val="center"/>
      </w:pPr>
      <w:r>
        <w:rPr>
          <w:sz w:val="20"/>
        </w:rPr>
        <w:t xml:space="preserve">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культуры Республики Тыва, Министерство здравоохранения Республики Тыва, органы местного самоуправления муниципальных образований (по согласованию)</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p>
            <w:pPr>
              <w:pStyle w:val="0"/>
            </w:pPr>
            <w:r>
              <w:rPr>
                <w:sz w:val="20"/>
              </w:rPr>
              <w:t xml:space="preserve">Этапы реализации Подпрограммы не выделяются</w:t>
            </w:r>
          </w:p>
        </w:tc>
      </w:tr>
      <w:tr>
        <w:tc>
          <w:tcPr>
            <w:tcW w:w="3118"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1) улучшение качества жизни пожилого населения республики;</w:t>
            </w:r>
          </w:p>
          <w:p>
            <w:pPr>
              <w:pStyle w:val="0"/>
            </w:pPr>
            <w:r>
              <w:rPr>
                <w:sz w:val="20"/>
              </w:rPr>
              <w:t xml:space="preserve">2) повышение качества социального обслуживания населения республики;</w:t>
            </w:r>
          </w:p>
          <w:p>
            <w:pPr>
              <w:pStyle w:val="0"/>
            </w:pPr>
            <w:r>
              <w:rPr>
                <w:sz w:val="20"/>
              </w:rPr>
              <w:t xml:space="preserve">3) обеспечение доступности и качества социальных услуг;</w:t>
            </w:r>
          </w:p>
          <w:p>
            <w:pPr>
              <w:pStyle w:val="0"/>
            </w:pPr>
            <w:r>
              <w:rPr>
                <w:sz w:val="20"/>
              </w:rPr>
              <w:t xml:space="preserve">4) реализация мер по созданию системы долговременного ухода за гражданами пожилого возраста и инвалидами;</w:t>
            </w:r>
          </w:p>
          <w:p>
            <w:pPr>
              <w:pStyle w:val="0"/>
            </w:pPr>
            <w:r>
              <w:rPr>
                <w:sz w:val="20"/>
              </w:rPr>
              <w:t xml:space="preserve">5) реализация мер по укреплению здоровья пожилых людей, увеличению периода активного долголетия и продолжительности здоровой жизни;</w:t>
            </w:r>
          </w:p>
          <w:p>
            <w:pPr>
              <w:pStyle w:val="0"/>
            </w:pPr>
            <w:r>
              <w:rPr>
                <w:sz w:val="20"/>
              </w:rPr>
              <w:t xml:space="preserve">6) реализация новых социальных технологий</w:t>
            </w:r>
          </w:p>
        </w:tc>
      </w:tr>
      <w:tr>
        <w:tc>
          <w:tcPr>
            <w:tcW w:w="3118" w:type="dxa"/>
            <w:tcBorders>
              <w:top w:val="nil"/>
              <w:left w:val="nil"/>
              <w:bottom w:val="nil"/>
              <w:right w:val="nil"/>
            </w:tcBorders>
          </w:tcPr>
          <w:p>
            <w:pPr>
              <w:pStyle w:val="0"/>
            </w:pPr>
            <w:r>
              <w:rPr>
                <w:sz w:val="20"/>
              </w:rPr>
              <w:t xml:space="preserve">Объемы финансового обеспечения Подпрограммы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объем финансирования - 5907449,6 тыс. рублей, в том числе:</w:t>
            </w:r>
          </w:p>
          <w:p>
            <w:pPr>
              <w:pStyle w:val="0"/>
            </w:pPr>
            <w:r>
              <w:rPr>
                <w:sz w:val="20"/>
              </w:rPr>
              <w:t xml:space="preserve">средства федерального бюджета - 1482046,2 тыс. рублей;</w:t>
            </w:r>
          </w:p>
          <w:p>
            <w:pPr>
              <w:pStyle w:val="0"/>
            </w:pPr>
            <w:r>
              <w:rPr>
                <w:sz w:val="20"/>
              </w:rPr>
              <w:t xml:space="preserve">средства республиканского бюджета - 3608769,4 тыс. рублей;</w:t>
            </w:r>
          </w:p>
          <w:p>
            <w:pPr>
              <w:pStyle w:val="0"/>
            </w:pPr>
            <w:r>
              <w:rPr>
                <w:sz w:val="20"/>
              </w:rPr>
              <w:t xml:space="preserve">внебюджетные средства - 816634,0 тыс. рублей, из них:</w:t>
            </w:r>
          </w:p>
          <w:p>
            <w:pPr>
              <w:pStyle w:val="0"/>
            </w:pPr>
            <w:r>
              <w:rPr>
                <w:sz w:val="20"/>
              </w:rPr>
              <w:t xml:space="preserve">в 2024 году - 1447722,3 тыс. рублей, в том числе:</w:t>
            </w:r>
          </w:p>
          <w:p>
            <w:pPr>
              <w:pStyle w:val="0"/>
            </w:pPr>
            <w:r>
              <w:rPr>
                <w:sz w:val="20"/>
              </w:rPr>
              <w:t xml:space="preserve">средства федерального бюджета - 833116,4 тыс. рублей;</w:t>
            </w:r>
          </w:p>
          <w:p>
            <w:pPr>
              <w:pStyle w:val="0"/>
            </w:pPr>
            <w:r>
              <w:rPr>
                <w:sz w:val="20"/>
              </w:rPr>
              <w:t xml:space="preserve">средства республиканского бюджета - 497943,9 тыс. рублей;</w:t>
            </w:r>
          </w:p>
          <w:p>
            <w:pPr>
              <w:pStyle w:val="0"/>
            </w:pPr>
            <w:r>
              <w:rPr>
                <w:sz w:val="20"/>
              </w:rPr>
              <w:t xml:space="preserve">внебюджетные средства - 116662,0 тыс. рублей;</w:t>
            </w:r>
          </w:p>
          <w:p>
            <w:pPr>
              <w:pStyle w:val="0"/>
            </w:pPr>
            <w:r>
              <w:rPr>
                <w:sz w:val="20"/>
              </w:rPr>
              <w:t xml:space="preserve">в 2025 году - 625529,1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- 508867,1 тыс. рублей;</w:t>
            </w:r>
          </w:p>
          <w:p>
            <w:pPr>
              <w:pStyle w:val="0"/>
            </w:pPr>
            <w:r>
              <w:rPr>
                <w:sz w:val="20"/>
              </w:rPr>
              <w:t xml:space="preserve">внебюджетные средства - 116662,0 тыс. рублей;</w:t>
            </w:r>
          </w:p>
          <w:p>
            <w:pPr>
              <w:pStyle w:val="0"/>
            </w:pPr>
            <w:r>
              <w:rPr>
                <w:sz w:val="20"/>
              </w:rPr>
              <w:t xml:space="preserve">в 2026 году - 1291450,2 тыс. рублей, в том числе:</w:t>
            </w:r>
          </w:p>
          <w:p>
            <w:pPr>
              <w:pStyle w:val="0"/>
            </w:pPr>
            <w:r>
              <w:rPr>
                <w:sz w:val="20"/>
              </w:rPr>
              <w:t xml:space="preserve">средства федерального бюджета - 648929,8 тыс. рублей;</w:t>
            </w:r>
          </w:p>
          <w:p>
            <w:pPr>
              <w:pStyle w:val="0"/>
            </w:pPr>
            <w:r>
              <w:rPr>
                <w:sz w:val="20"/>
              </w:rPr>
              <w:t xml:space="preserve">средства республиканского бюджета - 525858,4 тыс. рублей;</w:t>
            </w:r>
          </w:p>
          <w:p>
            <w:pPr>
              <w:pStyle w:val="0"/>
            </w:pPr>
            <w:r>
              <w:rPr>
                <w:sz w:val="20"/>
              </w:rPr>
              <w:t xml:space="preserve">внебюджетные средства - 116662,0 тыс. рублей;</w:t>
            </w:r>
          </w:p>
          <w:p>
            <w:pPr>
              <w:pStyle w:val="0"/>
            </w:pPr>
            <w:r>
              <w:rPr>
                <w:sz w:val="20"/>
              </w:rPr>
              <w:t xml:space="preserve">в 2027 году - 635687,0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- 519025,0 тыс. рублей;</w:t>
            </w:r>
          </w:p>
          <w:p>
            <w:pPr>
              <w:pStyle w:val="0"/>
            </w:pPr>
            <w:r>
              <w:rPr>
                <w:sz w:val="20"/>
              </w:rPr>
              <w:t xml:space="preserve">внебюджетные средства - 116662,0 тыс. рублей;</w:t>
            </w:r>
          </w:p>
          <w:p>
            <w:pPr>
              <w:pStyle w:val="0"/>
            </w:pPr>
            <w:r>
              <w:rPr>
                <w:sz w:val="20"/>
              </w:rPr>
              <w:t xml:space="preserve">в 2028 году - 635687,0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- 519025,0 тыс. рублей;</w:t>
            </w:r>
          </w:p>
          <w:p>
            <w:pPr>
              <w:pStyle w:val="0"/>
            </w:pPr>
            <w:r>
              <w:rPr>
                <w:sz w:val="20"/>
              </w:rPr>
              <w:t xml:space="preserve">внебюджетные средства - 116662,0 тыс. рублей;</w:t>
            </w:r>
          </w:p>
          <w:p>
            <w:pPr>
              <w:pStyle w:val="0"/>
            </w:pPr>
            <w:r>
              <w:rPr>
                <w:sz w:val="20"/>
              </w:rPr>
              <w:t xml:space="preserve">в 2029 году - 635687,0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- 519025,0 тыс. рублей;</w:t>
            </w:r>
          </w:p>
          <w:p>
            <w:pPr>
              <w:pStyle w:val="0"/>
            </w:pPr>
            <w:r>
              <w:rPr>
                <w:sz w:val="20"/>
              </w:rPr>
              <w:t xml:space="preserve">внебюджетные средства - 116662,0 тыс. рублей;</w:t>
            </w:r>
          </w:p>
          <w:p>
            <w:pPr>
              <w:pStyle w:val="0"/>
            </w:pPr>
            <w:r>
              <w:rPr>
                <w:sz w:val="20"/>
              </w:rPr>
              <w:t xml:space="preserve">в 2030 году - 635687,0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- 519025,0 тыс. рублей;</w:t>
            </w:r>
          </w:p>
          <w:p>
            <w:pPr>
              <w:pStyle w:val="0"/>
            </w:pPr>
            <w:r>
              <w:rPr>
                <w:sz w:val="20"/>
              </w:rPr>
              <w:t xml:space="preserve">внебюджетные средства - 116662,0 тыс. рублей;</w:t>
            </w:r>
          </w:p>
          <w:p>
            <w:pPr>
              <w:pStyle w:val="0"/>
            </w:pPr>
            <w:r>
              <w:rPr>
                <w:sz w:val="20"/>
              </w:rPr>
              <w:t xml:space="preserve">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внебюджетных источников</w:t>
            </w:r>
          </w:p>
        </w:tc>
      </w:tr>
      <w:tr>
        <w:tc>
          <w:tcPr>
            <w:tcW w:w="3118" w:type="dxa"/>
            <w:tcBorders>
              <w:top w:val="nil"/>
              <w:left w:val="nil"/>
              <w:bottom w:val="nil"/>
              <w:right w:val="nil"/>
            </w:tcBorders>
          </w:tcPr>
          <w:p>
            <w:pPr>
              <w:pStyle w:val="0"/>
            </w:pPr>
            <w:r>
              <w:rPr>
                <w:sz w:val="20"/>
              </w:rPr>
              <w:t xml:space="preserve">Целевые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ввод в эксплуатацию объектов капитального строительства для размещения граждан в стационарных организациях социального обслуживания;</w:t>
            </w:r>
          </w:p>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pPr>
            <w:r>
              <w:rPr>
                <w:sz w:val="20"/>
              </w:rPr>
              <w:t xml:space="preserve">охват пожилых людей, принявших участие в социально значимых мероприятиях; удовлетворенность качеством;</w:t>
            </w:r>
          </w:p>
          <w:p>
            <w:pPr>
              <w:pStyle w:val="0"/>
            </w:pPr>
            <w:r>
              <w:rPr>
                <w:sz w:val="20"/>
              </w:rPr>
              <w:t xml:space="preserve">предоставления социальных услуг их получателями в стационарных организациях социального обслуживания;</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bl>
    <w:p>
      <w:pPr>
        <w:pStyle w:val="0"/>
        <w:jc w:val="both"/>
      </w:pPr>
      <w:r>
        <w:rPr>
          <w:sz w:val="20"/>
        </w:rPr>
      </w:r>
    </w:p>
    <w:bookmarkStart w:id="843" w:name="P843"/>
    <w:bookmarkEnd w:id="843"/>
    <w:p>
      <w:pPr>
        <w:pStyle w:val="2"/>
        <w:outlineLvl w:val="1"/>
        <w:jc w:val="center"/>
      </w:pPr>
      <w:r>
        <w:rPr>
          <w:sz w:val="20"/>
        </w:rPr>
        <w:t xml:space="preserve">ПАСПОРТ</w:t>
      </w:r>
    </w:p>
    <w:p>
      <w:pPr>
        <w:pStyle w:val="2"/>
        <w:jc w:val="center"/>
      </w:pPr>
      <w:r>
        <w:rPr>
          <w:sz w:val="20"/>
        </w:rPr>
        <w:t xml:space="preserve">Подпрограммы 3 "Социальная реабилитация лиц,</w:t>
      </w:r>
    </w:p>
    <w:p>
      <w:pPr>
        <w:pStyle w:val="2"/>
        <w:jc w:val="center"/>
      </w:pPr>
      <w:r>
        <w:rPr>
          <w:sz w:val="20"/>
        </w:rPr>
        <w:t xml:space="preserve">освободившихся из мест лишения свободы, и лиц,</w:t>
      </w:r>
    </w:p>
    <w:p>
      <w:pPr>
        <w:pStyle w:val="2"/>
        <w:jc w:val="center"/>
      </w:pPr>
      <w:r>
        <w:rPr>
          <w:sz w:val="20"/>
        </w:rPr>
        <w:t xml:space="preserve">осужденных без изоляции от общества"</w:t>
      </w:r>
    </w:p>
    <w:p>
      <w:pPr>
        <w:pStyle w:val="2"/>
        <w:jc w:val="center"/>
      </w:pPr>
      <w:r>
        <w:rPr>
          <w:sz w:val="20"/>
        </w:rPr>
        <w:t xml:space="preserve">государственной программы Республики Тыва</w:t>
      </w:r>
    </w:p>
    <w:p>
      <w:pPr>
        <w:pStyle w:val="2"/>
        <w:jc w:val="center"/>
      </w:pPr>
      <w:r>
        <w:rPr>
          <w:sz w:val="20"/>
        </w:rPr>
        <w:t xml:space="preserve">"Социальная поддержка граждан в</w:t>
      </w:r>
    </w:p>
    <w:p>
      <w:pPr>
        <w:pStyle w:val="2"/>
        <w:jc w:val="center"/>
      </w:pPr>
      <w:r>
        <w:rPr>
          <w:sz w:val="20"/>
        </w:rPr>
        <w:t xml:space="preserve">Республике Тыва" (далее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внутренних дел по Республике Тыва (по согласованию), Управление Федеральной службы исполнения наказаний по Республике Тыва (по согласованию)</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p>
            <w:pPr>
              <w:pStyle w:val="0"/>
            </w:pPr>
            <w:r>
              <w:rPr>
                <w:sz w:val="20"/>
              </w:rPr>
              <w:t xml:space="preserve">Этапы реализации Подпрограммы не выделяются</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1) организация и оказание психологической и юридической помощи лицам, освободившимся из мест лишения свободы (далее - ОМЛС), и лицам без определенного места жительства и занятий;</w:t>
            </w:r>
          </w:p>
          <w:p>
            <w:pPr>
              <w:pStyle w:val="0"/>
            </w:pPr>
            <w:r>
              <w:rPr>
                <w:sz w:val="20"/>
              </w:rPr>
              <w:t xml:space="preserve">2) по решению социальных вопросов граждан, отбывших наказание в виде лишения свободы и по ресоциализации в обществе</w:t>
            </w:r>
          </w:p>
        </w:tc>
      </w:tr>
      <w:tr>
        <w:tc>
          <w:tcPr>
            <w:tcW w:w="3118" w:type="dxa"/>
            <w:tcBorders>
              <w:top w:val="nil"/>
              <w:left w:val="nil"/>
              <w:bottom w:val="nil"/>
              <w:right w:val="nil"/>
            </w:tcBorders>
          </w:tcPr>
          <w:p>
            <w:pPr>
              <w:pStyle w:val="0"/>
            </w:pPr>
            <w:r>
              <w:rPr>
                <w:sz w:val="20"/>
              </w:rPr>
              <w:t xml:space="preserve">Объемы финансового обеспечения Подпрограммы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объем финансирования - 3665,0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- 3665,0 тыс. рублей;</w:t>
            </w:r>
          </w:p>
          <w:p>
            <w:pPr>
              <w:pStyle w:val="0"/>
            </w:pPr>
            <w:r>
              <w:rPr>
                <w:sz w:val="20"/>
              </w:rPr>
              <w:t xml:space="preserve">внебюджетные средства - 0 рублей, из них:</w:t>
            </w:r>
          </w:p>
          <w:p>
            <w:pPr>
              <w:pStyle w:val="0"/>
            </w:pPr>
            <w:r>
              <w:rPr>
                <w:sz w:val="20"/>
              </w:rPr>
              <w:t xml:space="preserve">в 2024 году - 500,0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- 500,0 тыс. рублей;</w:t>
            </w:r>
          </w:p>
          <w:p>
            <w:pPr>
              <w:pStyle w:val="0"/>
            </w:pPr>
            <w:r>
              <w:rPr>
                <w:sz w:val="20"/>
              </w:rPr>
              <w:t xml:space="preserve">в 2025 году - 515,0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- 515,0 тыс. рублей;</w:t>
            </w:r>
          </w:p>
          <w:p>
            <w:pPr>
              <w:pStyle w:val="0"/>
            </w:pPr>
            <w:r>
              <w:rPr>
                <w:sz w:val="20"/>
              </w:rPr>
              <w:t xml:space="preserve">в 2026 году - 530,0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- 530,0 тыс. рублей;</w:t>
            </w:r>
          </w:p>
          <w:p>
            <w:pPr>
              <w:pStyle w:val="0"/>
            </w:pPr>
            <w:r>
              <w:rPr>
                <w:sz w:val="20"/>
              </w:rPr>
              <w:t xml:space="preserve">в 2027 году - 530,0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- 530,0 тыс. рублей;</w:t>
            </w:r>
          </w:p>
          <w:p>
            <w:pPr>
              <w:pStyle w:val="0"/>
            </w:pPr>
            <w:r>
              <w:rPr>
                <w:sz w:val="20"/>
              </w:rPr>
              <w:t xml:space="preserve">в 2028 году - 530,0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- 530,0 тыс. рублей;</w:t>
            </w:r>
          </w:p>
          <w:p>
            <w:pPr>
              <w:pStyle w:val="0"/>
            </w:pPr>
            <w:r>
              <w:rPr>
                <w:sz w:val="20"/>
              </w:rPr>
              <w:t xml:space="preserve">в 2029 году - 530,0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- 530,0 тыс. рублей;</w:t>
            </w:r>
          </w:p>
          <w:p>
            <w:pPr>
              <w:pStyle w:val="0"/>
            </w:pPr>
            <w:r>
              <w:rPr>
                <w:sz w:val="20"/>
              </w:rPr>
              <w:t xml:space="preserve">в 2030 году - 530,0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- 530,0 тыс. рублей.</w:t>
            </w:r>
          </w:p>
          <w:p>
            <w:pPr>
              <w:pStyle w:val="0"/>
            </w:pPr>
            <w:r>
              <w:rPr>
                <w:sz w:val="20"/>
              </w:rPr>
              <w:t xml:space="preserve">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внебюджетных источников</w:t>
            </w:r>
          </w:p>
        </w:tc>
      </w:tr>
      <w:tr>
        <w:tc>
          <w:tcPr>
            <w:tcW w:w="3118" w:type="dxa"/>
            <w:tcBorders>
              <w:top w:val="nil"/>
              <w:left w:val="nil"/>
              <w:bottom w:val="nil"/>
              <w:right w:val="nil"/>
            </w:tcBorders>
          </w:tcPr>
          <w:p>
            <w:pPr>
              <w:pStyle w:val="0"/>
            </w:pPr>
            <w:r>
              <w:rPr>
                <w:sz w:val="20"/>
              </w:rPr>
              <w:t xml:space="preserve">Целевые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численность лиц, освободившихся из мест лишения свободы, и лиц, осужденных без изоляции от общества, получивших социальные услуги</w:t>
            </w:r>
          </w:p>
        </w:tc>
      </w:tr>
    </w:tbl>
    <w:p>
      <w:pPr>
        <w:pStyle w:val="0"/>
        <w:jc w:val="both"/>
      </w:pPr>
      <w:r>
        <w:rPr>
          <w:sz w:val="20"/>
        </w:rPr>
      </w:r>
    </w:p>
    <w:bookmarkStart w:id="897" w:name="P897"/>
    <w:bookmarkEnd w:id="897"/>
    <w:p>
      <w:pPr>
        <w:pStyle w:val="2"/>
        <w:outlineLvl w:val="1"/>
        <w:jc w:val="center"/>
      </w:pPr>
      <w:r>
        <w:rPr>
          <w:sz w:val="20"/>
        </w:rPr>
        <w:t xml:space="preserve">ПАСПОРТ</w:t>
      </w:r>
    </w:p>
    <w:p>
      <w:pPr>
        <w:pStyle w:val="2"/>
        <w:jc w:val="center"/>
      </w:pPr>
      <w:r>
        <w:rPr>
          <w:sz w:val="20"/>
        </w:rPr>
        <w:t xml:space="preserve">Подпрограммы 4 "Социальная защита семьи и детей</w:t>
      </w:r>
    </w:p>
    <w:p>
      <w:pPr>
        <w:pStyle w:val="2"/>
        <w:jc w:val="center"/>
      </w:pPr>
      <w:r>
        <w:rPr>
          <w:sz w:val="20"/>
        </w:rPr>
        <w:t xml:space="preserve">в Республике Тыва" государственной программы Республики</w:t>
      </w:r>
    </w:p>
    <w:p>
      <w:pPr>
        <w:pStyle w:val="2"/>
        <w:jc w:val="center"/>
      </w:pPr>
      <w:r>
        <w:rPr>
          <w:sz w:val="20"/>
        </w:rPr>
        <w:t xml:space="preserve">Тыва "Социальная поддержка граждан в Республике Тыва"</w:t>
      </w:r>
    </w:p>
    <w:p>
      <w:pPr>
        <w:pStyle w:val="2"/>
        <w:jc w:val="center"/>
      </w:pPr>
      <w:r>
        <w:rPr>
          <w:sz w:val="20"/>
        </w:rPr>
        <w:t xml:space="preserve">(далее - Подпрограмма)</w:t>
      </w:r>
    </w:p>
    <w:p>
      <w:pPr>
        <w:pStyle w:val="0"/>
        <w:jc w:val="both"/>
      </w:pPr>
      <w:r>
        <w:rPr>
          <w:sz w:val="20"/>
        </w:rPr>
      </w:r>
    </w:p>
    <w:tbl>
      <w:tblPr>
        <w:tblInd w:w="0" w:type="dxa"/>
        <w:tblLayout w:type="fixed"/>
        <w:tblCellMar>
          <w:top w:w="102" w:type="dxa"/>
          <w:left w:w="62" w:type="dxa"/>
          <w:bottom w:w="102" w:type="dxa"/>
          <w:right w:w="62" w:type="dxa"/>
        </w:tblCellMar>
      </w:tblPr>
      <w:tblGrid>
        <w:gridCol w:w="3118"/>
        <w:gridCol w:w="340"/>
        <w:gridCol w:w="5613"/>
      </w:tblGrid>
      <w:tr>
        <w:tc>
          <w:tcPr>
            <w:tcW w:w="311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труда и социальной политики Республики Тыва</w:t>
            </w:r>
          </w:p>
        </w:tc>
      </w:tr>
      <w:tr>
        <w:tc>
          <w:tcPr>
            <w:tcW w:w="311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Министерство образования Республики Тыва, Министерство культуры Республики Тыва, Министерство спорта Республики Тыва, Министерство здравоохранения Республики Тыва, Министерство строительства Республики Тыва, Министерство топлива и энергетики Республики Тыва, Министерство внутренних дел по Республике Тыва (по согласованию), органы местного самоуправления муниципальных образований (по согласованию)</w:t>
            </w:r>
          </w:p>
        </w:tc>
      </w:tr>
      <w:tr>
        <w:tc>
          <w:tcPr>
            <w:tcW w:w="3118" w:type="dxa"/>
            <w:tcBorders>
              <w:top w:val="nil"/>
              <w:left w:val="nil"/>
              <w:bottom w:val="nil"/>
              <w:right w:val="nil"/>
            </w:tcBorders>
          </w:tcPr>
          <w:p>
            <w:pPr>
              <w:pStyle w:val="0"/>
            </w:pPr>
            <w:r>
              <w:rPr>
                <w:sz w:val="20"/>
              </w:rPr>
              <w:t xml:space="preserve">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2024 - 2030 годы.</w:t>
            </w:r>
          </w:p>
          <w:p>
            <w:pPr>
              <w:pStyle w:val="0"/>
            </w:pPr>
            <w:r>
              <w:rPr>
                <w:sz w:val="20"/>
              </w:rPr>
              <w:t xml:space="preserve">Этапы реализации Подпрограммы не выделяются</w:t>
            </w:r>
          </w:p>
        </w:tc>
      </w:tr>
      <w:tr>
        <w:tc>
          <w:tcPr>
            <w:tcW w:w="3118" w:type="dxa"/>
            <w:tcBorders>
              <w:top w:val="nil"/>
              <w:left w:val="nil"/>
              <w:bottom w:val="nil"/>
              <w:right w:val="nil"/>
            </w:tcBorders>
          </w:tcPr>
          <w:p>
            <w:pPr>
              <w:pStyle w:val="0"/>
            </w:pPr>
            <w:r>
              <w:rPr>
                <w:sz w:val="20"/>
              </w:rPr>
              <w:t xml:space="preserve">Цели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1) обеспечение выполнения в полном объеме государственных гарантий по предоставлению мер социальной поддержки семьям с детьми;</w:t>
            </w:r>
          </w:p>
          <w:p>
            <w:pPr>
              <w:pStyle w:val="0"/>
            </w:pPr>
            <w:r>
              <w:rPr>
                <w:sz w:val="20"/>
              </w:rPr>
              <w:t xml:space="preserve">2) профилактика социального неблагополучия семей с детьми;</w:t>
            </w:r>
          </w:p>
          <w:p>
            <w:pPr>
              <w:pStyle w:val="0"/>
            </w:pPr>
            <w:r>
              <w:rPr>
                <w:sz w:val="20"/>
              </w:rPr>
              <w:t xml:space="preserve">3) оказание социальных услуг семьям, детям, гражданам, находящимся в трудной жизненной ситуации, направленных на содействие улучшения их социального, материального положения и социально-психологического статуса;</w:t>
            </w:r>
          </w:p>
          <w:p>
            <w:pPr>
              <w:pStyle w:val="0"/>
            </w:pPr>
            <w:r>
              <w:rPr>
                <w:sz w:val="20"/>
              </w:rPr>
              <w:t xml:space="preserve">4) предоставление натуральной помощи семьям, стимулирование активных действий по преодолению трудной жизненной ситуации;</w:t>
            </w:r>
          </w:p>
          <w:p>
            <w:pPr>
              <w:pStyle w:val="0"/>
            </w:pPr>
            <w:r>
              <w:rPr>
                <w:sz w:val="20"/>
              </w:rPr>
              <w:t xml:space="preserve">5) обеспечение отдыхом детей, находящихся в трудной жизненной ситуации;</w:t>
            </w:r>
          </w:p>
          <w:p>
            <w:pPr>
              <w:pStyle w:val="0"/>
            </w:pPr>
            <w:r>
              <w:rPr>
                <w:sz w:val="20"/>
              </w:rPr>
              <w:t xml:space="preserve">6) строительство (приобретение) жилых помещений для последующего их предоставления детям-сиротам,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pPr>
              <w:pStyle w:val="0"/>
            </w:pPr>
            <w:r>
              <w:rPr>
                <w:sz w:val="20"/>
              </w:rPr>
              <w:t xml:space="preserve">7) реализация комплекса мер по обеспечению прав и законных интересов детей-сирот и детей, оставшихся без попечения родителей</w:t>
            </w:r>
          </w:p>
        </w:tc>
      </w:tr>
      <w:tr>
        <w:tc>
          <w:tcPr>
            <w:tcW w:w="3118" w:type="dxa"/>
            <w:tcBorders>
              <w:top w:val="nil"/>
              <w:left w:val="nil"/>
              <w:bottom w:val="nil"/>
              <w:right w:val="nil"/>
            </w:tcBorders>
          </w:tcPr>
          <w:p>
            <w:pPr>
              <w:pStyle w:val="0"/>
            </w:pPr>
            <w:r>
              <w:rPr>
                <w:sz w:val="20"/>
              </w:rPr>
              <w:t xml:space="preserve">Объемы финансового обеспечения Подпрограммы за счет всех источников за весь период реализации</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общий объем финансирования - 10459066,5 тыс. рублей, в том числе:</w:t>
            </w:r>
          </w:p>
          <w:p>
            <w:pPr>
              <w:pStyle w:val="0"/>
            </w:pPr>
            <w:r>
              <w:rPr>
                <w:sz w:val="20"/>
              </w:rPr>
              <w:t xml:space="preserve">средства федерального бюджета - 1763922,8 тыс. рублей;</w:t>
            </w:r>
          </w:p>
          <w:p>
            <w:pPr>
              <w:pStyle w:val="0"/>
            </w:pPr>
            <w:r>
              <w:rPr>
                <w:sz w:val="20"/>
              </w:rPr>
              <w:t xml:space="preserve">средства республиканского бюджета - 8695143,7 тыс. рублей;</w:t>
            </w:r>
          </w:p>
          <w:p>
            <w:pPr>
              <w:pStyle w:val="0"/>
            </w:pPr>
            <w:r>
              <w:rPr>
                <w:sz w:val="20"/>
              </w:rPr>
              <w:t xml:space="preserve">внебюджетные средства - 0 рублей, из них:</w:t>
            </w:r>
          </w:p>
          <w:p>
            <w:pPr>
              <w:pStyle w:val="0"/>
            </w:pPr>
            <w:r>
              <w:rPr>
                <w:sz w:val="20"/>
              </w:rPr>
              <w:t xml:space="preserve">в 2024 году - 2339692,0 тыс. рублей, в том числе:</w:t>
            </w:r>
          </w:p>
          <w:p>
            <w:pPr>
              <w:pStyle w:val="0"/>
            </w:pPr>
            <w:r>
              <w:rPr>
                <w:sz w:val="20"/>
              </w:rPr>
              <w:t xml:space="preserve">средства федерального бюджета - 1096838,3 тыс. рублей;</w:t>
            </w:r>
          </w:p>
          <w:p>
            <w:pPr>
              <w:pStyle w:val="0"/>
            </w:pPr>
            <w:r>
              <w:rPr>
                <w:sz w:val="20"/>
              </w:rPr>
              <w:t xml:space="preserve">средства республиканского бюджета - 1242853,7 тыс. рублей;</w:t>
            </w:r>
          </w:p>
          <w:p>
            <w:pPr>
              <w:pStyle w:val="0"/>
            </w:pPr>
            <w:r>
              <w:rPr>
                <w:sz w:val="20"/>
              </w:rPr>
              <w:t xml:space="preserve">в 2025 году - 1934521,0 тыс. рублей, в том числе:</w:t>
            </w:r>
          </w:p>
          <w:p>
            <w:pPr>
              <w:pStyle w:val="0"/>
            </w:pPr>
            <w:r>
              <w:rPr>
                <w:sz w:val="20"/>
              </w:rPr>
              <w:t xml:space="preserve">средства федерального бюджета - 667084,5 тыс. рублей;</w:t>
            </w:r>
          </w:p>
          <w:p>
            <w:pPr>
              <w:pStyle w:val="0"/>
            </w:pPr>
            <w:r>
              <w:rPr>
                <w:sz w:val="20"/>
              </w:rPr>
              <w:t xml:space="preserve">средства республиканского бюджета - 1267436,5 тыс. рублей;</w:t>
            </w:r>
          </w:p>
          <w:p>
            <w:pPr>
              <w:pStyle w:val="0"/>
            </w:pPr>
            <w:r>
              <w:rPr>
                <w:sz w:val="20"/>
              </w:rPr>
              <w:t xml:space="preserve">в 2026 году - 1238570,7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- 1236570,7 тыс. рублей;</w:t>
            </w:r>
          </w:p>
          <w:p>
            <w:pPr>
              <w:pStyle w:val="0"/>
            </w:pPr>
            <w:r>
              <w:rPr>
                <w:sz w:val="20"/>
              </w:rPr>
              <w:t xml:space="preserve">в 2027 году - 1236570,7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- 1236570,7 тыс. рублей;</w:t>
            </w:r>
          </w:p>
          <w:p>
            <w:pPr>
              <w:pStyle w:val="0"/>
            </w:pPr>
            <w:r>
              <w:rPr>
                <w:sz w:val="20"/>
              </w:rPr>
              <w:t xml:space="preserve">в 2028 году - 1236570,7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- 1236570,7 тыс. рублей;</w:t>
            </w:r>
          </w:p>
          <w:p>
            <w:pPr>
              <w:pStyle w:val="0"/>
            </w:pPr>
            <w:r>
              <w:rPr>
                <w:sz w:val="20"/>
              </w:rPr>
              <w:t xml:space="preserve">в 2029 году - 1236570,7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- 1236570,7 тыс. рублей;</w:t>
            </w:r>
          </w:p>
          <w:p>
            <w:pPr>
              <w:pStyle w:val="0"/>
            </w:pPr>
            <w:r>
              <w:rPr>
                <w:sz w:val="20"/>
              </w:rPr>
              <w:t xml:space="preserve">в 2030 году - 1236570,7 тыс. рублей, в том числе:</w:t>
            </w:r>
          </w:p>
          <w:p>
            <w:pPr>
              <w:pStyle w:val="0"/>
            </w:pPr>
            <w:r>
              <w:rPr>
                <w:sz w:val="20"/>
              </w:rPr>
              <w:t xml:space="preserve">средства федерального бюджета - 0 рублей;</w:t>
            </w:r>
          </w:p>
          <w:p>
            <w:pPr>
              <w:pStyle w:val="0"/>
            </w:pPr>
            <w:r>
              <w:rPr>
                <w:sz w:val="20"/>
              </w:rPr>
              <w:t xml:space="preserve">средства республиканского бюджета - 1236570,7 тыс. рублей.</w:t>
            </w:r>
          </w:p>
          <w:p>
            <w:pPr>
              <w:pStyle w:val="0"/>
            </w:pPr>
            <w:r>
              <w:rPr>
                <w:sz w:val="20"/>
              </w:rPr>
              <w:t xml:space="preserve">Финансирование мероприятий подпрограмм будет ежегодно корректироваться исходя из возможностей республиканского бюджета Республики Тыва, федерального бюджета и внебюджетных источников</w:t>
            </w:r>
          </w:p>
        </w:tc>
      </w:tr>
      <w:tr>
        <w:tc>
          <w:tcPr>
            <w:tcW w:w="3118" w:type="dxa"/>
            <w:tcBorders>
              <w:top w:val="nil"/>
              <w:left w:val="nil"/>
              <w:bottom w:val="nil"/>
              <w:right w:val="nil"/>
            </w:tcBorders>
          </w:tcPr>
          <w:p>
            <w:pPr>
              <w:pStyle w:val="0"/>
            </w:pPr>
            <w:r>
              <w:rPr>
                <w:sz w:val="20"/>
              </w:rPr>
              <w:t xml:space="preserve">Целевые показатели Подпрограммы</w:t>
            </w:r>
          </w:p>
        </w:tc>
        <w:tc>
          <w:tcPr>
            <w:tcW w:w="340"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pPr>
            <w:r>
              <w:rPr>
                <w:sz w:val="20"/>
              </w:rPr>
              <w:t xml:space="preserve">численность семей с детьми, преодолевших трудную жизненную ситуацию, посредством социального сопровождения;</w:t>
            </w:r>
          </w:p>
          <w:p>
            <w:pPr>
              <w:pStyle w:val="0"/>
            </w:pPr>
            <w:r>
              <w:rPr>
                <w:sz w:val="20"/>
              </w:rPr>
              <w:t xml:space="preserve">удельный вес детей, прошедших социальную реабилитацию в учреждениях социального обслуживания семьи и детей, к общему числу детей, состоящих на учете в органах социальной защиты;</w:t>
            </w:r>
          </w:p>
          <w:p>
            <w:pPr>
              <w:pStyle w:val="0"/>
            </w:pPr>
            <w:r>
              <w:rPr>
                <w:sz w:val="20"/>
              </w:rPr>
              <w:t xml:space="preserve">численность детей, находящихся в трудной жизненной ситуации, отдохнувших в детских оздоровительных лагерях стационарного типа;</w:t>
            </w:r>
          </w:p>
          <w:p>
            <w:pPr>
              <w:pStyle w:val="0"/>
            </w:pPr>
            <w:r>
              <w:rPr>
                <w:sz w:val="20"/>
              </w:rPr>
              <w:t xml:space="preserve">создание рабочих мест при организации летнего отдыха в год;</w:t>
            </w:r>
          </w:p>
          <w:p>
            <w:pPr>
              <w:pStyle w:val="0"/>
            </w:pPr>
            <w:r>
              <w:rPr>
                <w:sz w:val="20"/>
              </w:rPr>
              <w:t xml:space="preserve">численность семей, получивших меру поддержки в рамках губернаторского проекта "Социальный уголь";</w:t>
            </w:r>
          </w:p>
          <w:p>
            <w:pPr>
              <w:pStyle w:val="0"/>
            </w:pPr>
            <w:r>
              <w:rPr>
                <w:sz w:val="20"/>
              </w:rPr>
              <w:t xml:space="preserve">денежные доходы на душу населения;</w:t>
            </w:r>
          </w:p>
          <w:p>
            <w:pPr>
              <w:pStyle w:val="0"/>
            </w:pPr>
            <w:r>
              <w:rPr>
                <w:sz w:val="20"/>
              </w:rPr>
              <w:t xml:space="preserve">обеспечение социальных выплат в полном объеме;</w:t>
            </w:r>
          </w:p>
          <w:p>
            <w:pPr>
              <w:pStyle w:val="0"/>
            </w:pPr>
            <w:r>
              <w:rPr>
                <w:sz w:val="20"/>
              </w:rPr>
              <w:t xml:space="preserve">удовлетворенность качеством предоставления социальных услуг их получателями в стационарных организациях социального обслуживания;</w:t>
            </w:r>
          </w:p>
          <w:p>
            <w:pPr>
              <w:pStyle w:val="0"/>
            </w:pPr>
            <w:r>
              <w:rPr>
                <w:sz w:val="20"/>
              </w:rPr>
              <w:t xml:space="preserve">предоставление социального обслуживания в стационарной форме в году;</w:t>
            </w:r>
          </w:p>
          <w:p>
            <w:pPr>
              <w:pStyle w:val="0"/>
            </w:pPr>
            <w:r>
              <w:rPr>
                <w:sz w:val="20"/>
              </w:rPr>
              <w:t xml:space="preserve">предоставление социального обслуживания в полустационарной форме в году;</w:t>
            </w:r>
          </w:p>
          <w:p>
            <w:pPr>
              <w:pStyle w:val="0"/>
            </w:pPr>
            <w:r>
              <w:rPr>
                <w:sz w:val="20"/>
              </w:rPr>
              <w:t xml:space="preserve">доля детей, оставшихся без попечения родителей, -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pPr>
              <w:pStyle w:val="0"/>
            </w:pPr>
            <w:r>
              <w:rPr>
                <w:sz w:val="20"/>
              </w:rPr>
              <w:t xml:space="preserve">общее число детей-сирот и детей, оставшихся без попечения родителей;</w:t>
            </w:r>
          </w:p>
          <w:p>
            <w:pPr>
              <w:pStyle w:val="0"/>
            </w:pPr>
            <w:r>
              <w:rPr>
                <w:sz w:val="20"/>
              </w:rPr>
              <w:t xml:space="preserve">количество детей-сирот и детей, оставшихся без попечения родителей, устроенных в семейные формы устройства</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pPr>
              <w:pStyle w:val="0"/>
            </w:pPr>
            <w:r>
              <w:rPr>
                <w:sz w:val="20"/>
              </w:rPr>
              <w:t xml:space="preserve">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Тыва "Социальная поддержка</w:t>
      </w:r>
    </w:p>
    <w:p>
      <w:pPr>
        <w:pStyle w:val="0"/>
        <w:jc w:val="right"/>
      </w:pPr>
      <w:r>
        <w:rPr>
          <w:sz w:val="20"/>
        </w:rPr>
        <w:t xml:space="preserve">граждан в Республике Тыва"</w:t>
      </w:r>
    </w:p>
    <w:p>
      <w:pPr>
        <w:pStyle w:val="0"/>
        <w:jc w:val="both"/>
      </w:pPr>
      <w:r>
        <w:rPr>
          <w:sz w:val="20"/>
        </w:rPr>
      </w:r>
    </w:p>
    <w:bookmarkStart w:id="979" w:name="P979"/>
    <w:bookmarkEnd w:id="979"/>
    <w:p>
      <w:pPr>
        <w:pStyle w:val="2"/>
        <w:jc w:val="center"/>
      </w:pPr>
      <w:r>
        <w:rPr>
          <w:sz w:val="20"/>
        </w:rPr>
        <w:t xml:space="preserve">ПОКАЗАТЕЛИ</w:t>
      </w:r>
    </w:p>
    <w:p>
      <w:pPr>
        <w:pStyle w:val="2"/>
        <w:jc w:val="center"/>
      </w:pPr>
      <w:r>
        <w:rPr>
          <w:sz w:val="20"/>
        </w:rPr>
        <w:t xml:space="preserve">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907"/>
        <w:gridCol w:w="1020"/>
        <w:gridCol w:w="850"/>
        <w:gridCol w:w="794"/>
        <w:gridCol w:w="794"/>
        <w:gridCol w:w="850"/>
        <w:gridCol w:w="796"/>
        <w:gridCol w:w="850"/>
        <w:gridCol w:w="850"/>
        <w:gridCol w:w="1615"/>
        <w:gridCol w:w="1418"/>
        <w:gridCol w:w="1361"/>
        <w:gridCol w:w="1361"/>
      </w:tblGrid>
      <w:tr>
        <w:tc>
          <w:tcPr>
            <w:tcW w:w="567"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показателя</w:t>
            </w:r>
          </w:p>
        </w:tc>
        <w:tc>
          <w:tcPr>
            <w:tcW w:w="907" w:type="dxa"/>
            <w:vAlign w:val="center"/>
            <w:vMerge w:val="restart"/>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020" w:type="dxa"/>
            <w:vAlign w:val="center"/>
            <w:vMerge w:val="restart"/>
          </w:tcPr>
          <w:p>
            <w:pPr>
              <w:pStyle w:val="0"/>
              <w:jc w:val="center"/>
            </w:pPr>
            <w:r>
              <w:rPr>
                <w:sz w:val="20"/>
              </w:rPr>
              <w:t xml:space="preserve">Базовое значение 2022 год</w:t>
            </w:r>
          </w:p>
        </w:tc>
        <w:tc>
          <w:tcPr>
            <w:gridSpan w:val="7"/>
            <w:tcW w:w="5784" w:type="dxa"/>
            <w:vAlign w:val="center"/>
          </w:tcPr>
          <w:p>
            <w:pPr>
              <w:pStyle w:val="0"/>
              <w:jc w:val="center"/>
            </w:pPr>
            <w:r>
              <w:rPr>
                <w:sz w:val="20"/>
              </w:rPr>
              <w:t xml:space="preserve">Период, год</w:t>
            </w:r>
          </w:p>
        </w:tc>
        <w:tc>
          <w:tcPr>
            <w:tcW w:w="1615" w:type="dxa"/>
            <w:vAlign w:val="center"/>
            <w:vMerge w:val="restart"/>
          </w:tcPr>
          <w:p>
            <w:pPr>
              <w:pStyle w:val="0"/>
              <w:jc w:val="center"/>
            </w:pPr>
            <w:r>
              <w:rPr>
                <w:sz w:val="20"/>
              </w:rPr>
              <w:t xml:space="preserve">Документ</w:t>
            </w:r>
          </w:p>
        </w:tc>
        <w:tc>
          <w:tcPr>
            <w:tcW w:w="1418" w:type="dxa"/>
            <w:vAlign w:val="center"/>
            <w:vMerge w:val="restart"/>
          </w:tcPr>
          <w:p>
            <w:pPr>
              <w:pStyle w:val="0"/>
              <w:jc w:val="center"/>
            </w:pPr>
            <w:r>
              <w:rPr>
                <w:sz w:val="20"/>
              </w:rPr>
              <w:t xml:space="preserve">Ответственный за достижение показателя</w:t>
            </w:r>
          </w:p>
        </w:tc>
        <w:tc>
          <w:tcPr>
            <w:tcW w:w="1361" w:type="dxa"/>
            <w:vAlign w:val="center"/>
            <w:vMerge w:val="restart"/>
          </w:tcPr>
          <w:p>
            <w:pPr>
              <w:pStyle w:val="0"/>
              <w:jc w:val="center"/>
            </w:pPr>
            <w:r>
              <w:rPr>
                <w:sz w:val="20"/>
              </w:rPr>
              <w:t xml:space="preserve">Связь с показателями национальных целей</w:t>
            </w:r>
          </w:p>
        </w:tc>
        <w:tc>
          <w:tcPr>
            <w:tcW w:w="1361"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c>
          <w:tcPr>
            <w:tcW w:w="794" w:type="dxa"/>
            <w:vAlign w:val="center"/>
          </w:tcPr>
          <w:p>
            <w:pPr>
              <w:pStyle w:val="0"/>
              <w:jc w:val="center"/>
            </w:pPr>
            <w:r>
              <w:rPr>
                <w:sz w:val="20"/>
              </w:rPr>
              <w:t xml:space="preserve">2026</w:t>
            </w:r>
          </w:p>
        </w:tc>
        <w:tc>
          <w:tcPr>
            <w:tcW w:w="850" w:type="dxa"/>
            <w:vAlign w:val="center"/>
          </w:tcPr>
          <w:p>
            <w:pPr>
              <w:pStyle w:val="0"/>
              <w:jc w:val="center"/>
            </w:pPr>
            <w:r>
              <w:rPr>
                <w:sz w:val="20"/>
              </w:rPr>
              <w:t xml:space="preserve">2027</w:t>
            </w:r>
          </w:p>
        </w:tc>
        <w:tc>
          <w:tcPr>
            <w:tcW w:w="796" w:type="dxa"/>
            <w:vAlign w:val="center"/>
          </w:tcPr>
          <w:p>
            <w:pPr>
              <w:pStyle w:val="0"/>
              <w:jc w:val="center"/>
            </w:pPr>
            <w:r>
              <w:rPr>
                <w:sz w:val="20"/>
              </w:rPr>
              <w:t xml:space="preserve">2028</w:t>
            </w:r>
          </w:p>
        </w:tc>
        <w:tc>
          <w:tcPr>
            <w:tcW w:w="850" w:type="dxa"/>
            <w:vAlign w:val="center"/>
          </w:tcPr>
          <w:p>
            <w:pPr>
              <w:pStyle w:val="0"/>
              <w:jc w:val="center"/>
            </w:pPr>
            <w:r>
              <w:rPr>
                <w:sz w:val="20"/>
              </w:rPr>
              <w:t xml:space="preserve">2029</w:t>
            </w:r>
          </w:p>
        </w:tc>
        <w:tc>
          <w:tcPr>
            <w:tcW w:w="850"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567" w:type="dxa"/>
            <w:vAlign w:val="center"/>
          </w:tcPr>
          <w:p>
            <w:pPr>
              <w:pStyle w:val="0"/>
              <w:jc w:val="center"/>
            </w:pPr>
            <w:r>
              <w:rPr>
                <w:sz w:val="20"/>
              </w:rPr>
              <w:t xml:space="preserve">1</w:t>
            </w:r>
          </w:p>
        </w:tc>
        <w:tc>
          <w:tcPr>
            <w:tcW w:w="1701" w:type="dxa"/>
            <w:vAlign w:val="center"/>
          </w:tcPr>
          <w:p>
            <w:pPr>
              <w:pStyle w:val="0"/>
              <w:jc w:val="center"/>
            </w:pPr>
            <w:r>
              <w:rPr>
                <w:sz w:val="20"/>
              </w:rPr>
              <w:t xml:space="preserve">2</w:t>
            </w:r>
          </w:p>
        </w:tc>
        <w:tc>
          <w:tcPr>
            <w:tcW w:w="907"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796" w:type="dxa"/>
            <w:vAlign w:val="center"/>
          </w:tcPr>
          <w:p>
            <w:pPr>
              <w:pStyle w:val="0"/>
              <w:jc w:val="center"/>
            </w:pPr>
            <w:r>
              <w:rPr>
                <w:sz w:val="20"/>
              </w:rPr>
              <w:t xml:space="preserve">9</w:t>
            </w:r>
          </w:p>
        </w:tc>
        <w:tc>
          <w:tcPr>
            <w:tcW w:w="850"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1615" w:type="dxa"/>
            <w:vAlign w:val="center"/>
          </w:tcPr>
          <w:p>
            <w:pPr>
              <w:pStyle w:val="0"/>
              <w:jc w:val="center"/>
            </w:pPr>
            <w:r>
              <w:rPr>
                <w:sz w:val="20"/>
              </w:rPr>
              <w:t xml:space="preserve">12</w:t>
            </w:r>
          </w:p>
        </w:tc>
        <w:tc>
          <w:tcPr>
            <w:tcW w:w="1418" w:type="dxa"/>
            <w:vAlign w:val="center"/>
          </w:tcPr>
          <w:p>
            <w:pPr>
              <w:pStyle w:val="0"/>
              <w:jc w:val="center"/>
            </w:pPr>
            <w:r>
              <w:rPr>
                <w:sz w:val="20"/>
              </w:rPr>
              <w:t xml:space="preserve">13</w:t>
            </w:r>
          </w:p>
        </w:tc>
        <w:tc>
          <w:tcPr>
            <w:tcW w:w="1361"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567" w:type="dxa"/>
          </w:tcPr>
          <w:p>
            <w:pPr>
              <w:pStyle w:val="0"/>
              <w:jc w:val="right"/>
            </w:pPr>
            <w:r>
              <w:rPr>
                <w:sz w:val="20"/>
              </w:rPr>
              <w:t xml:space="preserve">1.</w:t>
            </w:r>
          </w:p>
        </w:tc>
        <w:tc>
          <w:tcPr>
            <w:tcW w:w="1701" w:type="dxa"/>
          </w:tcPr>
          <w:p>
            <w:pPr>
              <w:pStyle w:val="0"/>
            </w:pPr>
            <w:r>
              <w:rPr>
                <w:sz w:val="20"/>
              </w:rPr>
              <w:t xml:space="preserve">Доля отдельных категорий граждан, вставших на учет в качестве нуждающихся в жилых помещениях в органах местного самоуправления до 1 января 2005 г., от общего числа граждан, состоящих на учете по республике</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10</w:t>
            </w:r>
          </w:p>
        </w:tc>
        <w:tc>
          <w:tcPr>
            <w:tcW w:w="850" w:type="dxa"/>
          </w:tcPr>
          <w:p>
            <w:pPr>
              <w:pStyle w:val="0"/>
              <w:jc w:val="center"/>
            </w:pPr>
            <w:r>
              <w:rPr>
                <w:sz w:val="20"/>
              </w:rPr>
              <w:t xml:space="preserve">10</w:t>
            </w:r>
          </w:p>
        </w:tc>
        <w:tc>
          <w:tcPr>
            <w:tcW w:w="794" w:type="dxa"/>
          </w:tcPr>
          <w:p>
            <w:pPr>
              <w:pStyle w:val="0"/>
              <w:jc w:val="center"/>
            </w:pPr>
            <w:r>
              <w:rPr>
                <w:sz w:val="20"/>
              </w:rPr>
              <w:t xml:space="preserve">13</w:t>
            </w:r>
          </w:p>
        </w:tc>
        <w:tc>
          <w:tcPr>
            <w:tcW w:w="794" w:type="dxa"/>
          </w:tcPr>
          <w:p>
            <w:pPr>
              <w:pStyle w:val="0"/>
              <w:jc w:val="center"/>
            </w:pPr>
            <w:r>
              <w:rPr>
                <w:sz w:val="20"/>
              </w:rPr>
              <w:t xml:space="preserve">15</w:t>
            </w:r>
          </w:p>
        </w:tc>
        <w:tc>
          <w:tcPr>
            <w:tcW w:w="850" w:type="dxa"/>
          </w:tcPr>
          <w:p>
            <w:pPr>
              <w:pStyle w:val="0"/>
              <w:jc w:val="center"/>
            </w:pPr>
            <w:r>
              <w:rPr>
                <w:sz w:val="20"/>
              </w:rPr>
              <w:t xml:space="preserve">15</w:t>
            </w:r>
          </w:p>
        </w:tc>
        <w:tc>
          <w:tcPr>
            <w:tcW w:w="796" w:type="dxa"/>
          </w:tcPr>
          <w:p>
            <w:pPr>
              <w:pStyle w:val="0"/>
              <w:jc w:val="center"/>
            </w:pPr>
            <w:r>
              <w:rPr>
                <w:sz w:val="20"/>
              </w:rPr>
              <w:t xml:space="preserve">18</w:t>
            </w:r>
          </w:p>
        </w:tc>
        <w:tc>
          <w:tcPr>
            <w:tcW w:w="850" w:type="dxa"/>
          </w:tcPr>
          <w:p>
            <w:pPr>
              <w:pStyle w:val="0"/>
              <w:jc w:val="center"/>
            </w:pPr>
            <w:r>
              <w:rPr>
                <w:sz w:val="20"/>
              </w:rPr>
              <w:t xml:space="preserve">18</w:t>
            </w:r>
          </w:p>
        </w:tc>
        <w:tc>
          <w:tcPr>
            <w:tcW w:w="850" w:type="dxa"/>
          </w:tcPr>
          <w:p>
            <w:pPr>
              <w:pStyle w:val="0"/>
              <w:jc w:val="center"/>
            </w:pPr>
            <w:r>
              <w:rPr>
                <w:sz w:val="20"/>
              </w:rPr>
              <w:t xml:space="preserve">20</w:t>
            </w:r>
          </w:p>
        </w:tc>
        <w:tc>
          <w:tcPr>
            <w:tcW w:w="1615" w:type="dxa"/>
          </w:tcPr>
          <w:p>
            <w:pPr>
              <w:pStyle w:val="0"/>
            </w:pPr>
            <w:hyperlink w:history="0" r:id="rId4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14,5</w:t>
            </w:r>
          </w:p>
        </w:tc>
        <w:tc>
          <w:tcPr>
            <w:tcW w:w="850" w:type="dxa"/>
          </w:tcPr>
          <w:p>
            <w:pPr>
              <w:pStyle w:val="0"/>
              <w:jc w:val="center"/>
            </w:pPr>
            <w:r>
              <w:rPr>
                <w:sz w:val="20"/>
              </w:rPr>
              <w:t xml:space="preserve">12</w:t>
            </w:r>
          </w:p>
        </w:tc>
        <w:tc>
          <w:tcPr>
            <w:tcW w:w="794" w:type="dxa"/>
          </w:tcPr>
          <w:p>
            <w:pPr>
              <w:pStyle w:val="0"/>
              <w:jc w:val="center"/>
            </w:pPr>
            <w:r>
              <w:rPr>
                <w:sz w:val="20"/>
              </w:rPr>
              <w:t xml:space="preserve">12,1</w:t>
            </w:r>
          </w:p>
        </w:tc>
        <w:tc>
          <w:tcPr>
            <w:tcW w:w="794" w:type="dxa"/>
          </w:tcPr>
          <w:p>
            <w:pPr>
              <w:pStyle w:val="0"/>
              <w:jc w:val="center"/>
            </w:pPr>
            <w:r>
              <w:rPr>
                <w:sz w:val="20"/>
              </w:rPr>
              <w:t xml:space="preserve">12,1</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4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3.</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42,2</w:t>
            </w:r>
          </w:p>
        </w:tc>
        <w:tc>
          <w:tcPr>
            <w:tcW w:w="850" w:type="dxa"/>
          </w:tcPr>
          <w:p>
            <w:pPr>
              <w:pStyle w:val="0"/>
              <w:jc w:val="center"/>
            </w:pPr>
            <w:r>
              <w:rPr>
                <w:sz w:val="20"/>
              </w:rPr>
              <w:t xml:space="preserve">46</w:t>
            </w:r>
          </w:p>
        </w:tc>
        <w:tc>
          <w:tcPr>
            <w:tcW w:w="794" w:type="dxa"/>
          </w:tcPr>
          <w:p>
            <w:pPr>
              <w:pStyle w:val="0"/>
              <w:jc w:val="center"/>
            </w:pPr>
            <w:r>
              <w:rPr>
                <w:sz w:val="20"/>
              </w:rPr>
              <w:t xml:space="preserve">47</w:t>
            </w:r>
          </w:p>
        </w:tc>
        <w:tc>
          <w:tcPr>
            <w:tcW w:w="794" w:type="dxa"/>
          </w:tcPr>
          <w:p>
            <w:pPr>
              <w:pStyle w:val="0"/>
              <w:jc w:val="center"/>
            </w:pPr>
            <w:r>
              <w:rPr>
                <w:sz w:val="20"/>
              </w:rPr>
              <w:t xml:space="preserve">47</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4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4.</w:t>
            </w:r>
          </w:p>
        </w:tc>
        <w:tc>
          <w:tcPr>
            <w:tcW w:w="170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83</w:t>
            </w:r>
          </w:p>
        </w:tc>
        <w:tc>
          <w:tcPr>
            <w:tcW w:w="850" w:type="dxa"/>
          </w:tcPr>
          <w:p>
            <w:pPr>
              <w:pStyle w:val="0"/>
              <w:jc w:val="center"/>
            </w:pPr>
            <w:r>
              <w:rPr>
                <w:sz w:val="20"/>
              </w:rPr>
              <w:t xml:space="preserve">87,1</w:t>
            </w:r>
          </w:p>
        </w:tc>
        <w:tc>
          <w:tcPr>
            <w:tcW w:w="794" w:type="dxa"/>
          </w:tcPr>
          <w:p>
            <w:pPr>
              <w:pStyle w:val="0"/>
              <w:jc w:val="center"/>
            </w:pPr>
            <w:r>
              <w:rPr>
                <w:sz w:val="20"/>
              </w:rPr>
              <w:t xml:space="preserve">87,5</w:t>
            </w:r>
          </w:p>
        </w:tc>
        <w:tc>
          <w:tcPr>
            <w:tcW w:w="794" w:type="dxa"/>
          </w:tcPr>
          <w:p>
            <w:pPr>
              <w:pStyle w:val="0"/>
              <w:jc w:val="center"/>
            </w:pPr>
            <w:r>
              <w:rPr>
                <w:sz w:val="20"/>
              </w:rPr>
              <w:t xml:space="preserve">87,5</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4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5.</w:t>
            </w:r>
          </w:p>
        </w:tc>
        <w:tc>
          <w:tcPr>
            <w:tcW w:w="1701" w:type="dxa"/>
          </w:tcPr>
          <w:p>
            <w:pPr>
              <w:pStyle w:val="0"/>
            </w:pPr>
            <w:r>
              <w:rPr>
                <w:sz w:val="20"/>
              </w:rPr>
              <w:t xml:space="preserve">Обеспечение социальных выплат в полном объеме</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6"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615" w:type="dxa"/>
          </w:tcPr>
          <w:p>
            <w:pPr>
              <w:pStyle w:val="0"/>
            </w:pPr>
            <w:hyperlink w:history="0" r:id="rId4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6.</w:t>
            </w:r>
          </w:p>
        </w:tc>
        <w:tc>
          <w:tcPr>
            <w:tcW w:w="1701" w:type="dxa"/>
          </w:tcPr>
          <w:p>
            <w:pPr>
              <w:pStyle w:val="0"/>
            </w:pPr>
            <w:r>
              <w:rPr>
                <w:sz w:val="20"/>
              </w:rPr>
              <w:t xml:space="preserve">Охват пожилых людей, принявших участие в социально значимых мероприятиях</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1600</w:t>
            </w:r>
          </w:p>
        </w:tc>
        <w:tc>
          <w:tcPr>
            <w:tcW w:w="850" w:type="dxa"/>
          </w:tcPr>
          <w:p>
            <w:pPr>
              <w:pStyle w:val="0"/>
              <w:jc w:val="center"/>
            </w:pPr>
            <w:r>
              <w:rPr>
                <w:sz w:val="20"/>
              </w:rPr>
              <w:t xml:space="preserve">1600</w:t>
            </w:r>
          </w:p>
        </w:tc>
        <w:tc>
          <w:tcPr>
            <w:tcW w:w="794" w:type="dxa"/>
          </w:tcPr>
          <w:p>
            <w:pPr>
              <w:pStyle w:val="0"/>
              <w:jc w:val="center"/>
            </w:pPr>
            <w:r>
              <w:rPr>
                <w:sz w:val="20"/>
              </w:rPr>
              <w:t xml:space="preserve">1600</w:t>
            </w:r>
          </w:p>
        </w:tc>
        <w:tc>
          <w:tcPr>
            <w:tcW w:w="794" w:type="dxa"/>
          </w:tcPr>
          <w:p>
            <w:pPr>
              <w:pStyle w:val="0"/>
              <w:jc w:val="center"/>
            </w:pPr>
            <w:r>
              <w:rPr>
                <w:sz w:val="20"/>
              </w:rPr>
              <w:t xml:space="preserve">1600</w:t>
            </w:r>
          </w:p>
        </w:tc>
        <w:tc>
          <w:tcPr>
            <w:tcW w:w="850" w:type="dxa"/>
          </w:tcPr>
          <w:p>
            <w:pPr>
              <w:pStyle w:val="0"/>
              <w:jc w:val="center"/>
            </w:pPr>
            <w:r>
              <w:rPr>
                <w:sz w:val="20"/>
              </w:rPr>
              <w:t xml:space="preserve">1600</w:t>
            </w:r>
          </w:p>
        </w:tc>
        <w:tc>
          <w:tcPr>
            <w:tcW w:w="796" w:type="dxa"/>
          </w:tcPr>
          <w:p>
            <w:pPr>
              <w:pStyle w:val="0"/>
              <w:jc w:val="center"/>
            </w:pPr>
            <w:r>
              <w:rPr>
                <w:sz w:val="20"/>
              </w:rPr>
              <w:t xml:space="preserve">1600</w:t>
            </w:r>
          </w:p>
        </w:tc>
        <w:tc>
          <w:tcPr>
            <w:tcW w:w="850" w:type="dxa"/>
          </w:tcPr>
          <w:p>
            <w:pPr>
              <w:pStyle w:val="0"/>
              <w:jc w:val="center"/>
            </w:pPr>
            <w:r>
              <w:rPr>
                <w:sz w:val="20"/>
              </w:rPr>
              <w:t xml:space="preserve">1600</w:t>
            </w:r>
          </w:p>
        </w:tc>
        <w:tc>
          <w:tcPr>
            <w:tcW w:w="850" w:type="dxa"/>
          </w:tcPr>
          <w:p>
            <w:pPr>
              <w:pStyle w:val="0"/>
              <w:jc w:val="center"/>
            </w:pPr>
            <w:r>
              <w:rPr>
                <w:sz w:val="20"/>
              </w:rPr>
              <w:t xml:space="preserve">1600</w:t>
            </w:r>
          </w:p>
        </w:tc>
        <w:tc>
          <w:tcPr>
            <w:tcW w:w="1615" w:type="dxa"/>
          </w:tcPr>
          <w:p>
            <w:pPr>
              <w:pStyle w:val="0"/>
            </w:pPr>
            <w:hyperlink w:history="0" r:id="rId4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7.</w:t>
            </w:r>
          </w:p>
        </w:tc>
        <w:tc>
          <w:tcPr>
            <w:tcW w:w="170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10,3</w:t>
            </w:r>
          </w:p>
        </w:tc>
        <w:tc>
          <w:tcPr>
            <w:tcW w:w="850" w:type="dxa"/>
          </w:tcPr>
          <w:p>
            <w:pPr>
              <w:pStyle w:val="0"/>
              <w:jc w:val="center"/>
            </w:pPr>
            <w:r>
              <w:rPr>
                <w:sz w:val="20"/>
              </w:rPr>
              <w:t xml:space="preserve">40,0</w:t>
            </w:r>
          </w:p>
        </w:tc>
        <w:tc>
          <w:tcPr>
            <w:tcW w:w="794" w:type="dxa"/>
          </w:tcPr>
          <w:p>
            <w:pPr>
              <w:pStyle w:val="0"/>
              <w:jc w:val="center"/>
            </w:pPr>
            <w:r>
              <w:rPr>
                <w:sz w:val="20"/>
              </w:rPr>
              <w:t xml:space="preserve">40,5</w:t>
            </w:r>
          </w:p>
        </w:tc>
        <w:tc>
          <w:tcPr>
            <w:tcW w:w="794" w:type="dxa"/>
          </w:tcPr>
          <w:p>
            <w:pPr>
              <w:pStyle w:val="0"/>
              <w:jc w:val="center"/>
            </w:pPr>
            <w:r>
              <w:rPr>
                <w:sz w:val="20"/>
              </w:rPr>
              <w:t xml:space="preserve">41,0</w:t>
            </w:r>
          </w:p>
        </w:tc>
        <w:tc>
          <w:tcPr>
            <w:tcW w:w="850" w:type="dxa"/>
          </w:tcPr>
          <w:p>
            <w:pPr>
              <w:pStyle w:val="0"/>
              <w:jc w:val="center"/>
            </w:pPr>
            <w:r>
              <w:rPr>
                <w:sz w:val="20"/>
              </w:rPr>
              <w:t xml:space="preserve">41,5</w:t>
            </w:r>
          </w:p>
        </w:tc>
        <w:tc>
          <w:tcPr>
            <w:tcW w:w="796" w:type="dxa"/>
          </w:tcPr>
          <w:p>
            <w:pPr>
              <w:pStyle w:val="0"/>
              <w:jc w:val="center"/>
            </w:pPr>
            <w:r>
              <w:rPr>
                <w:sz w:val="20"/>
              </w:rPr>
              <w:t xml:space="preserve">42,0</w:t>
            </w:r>
          </w:p>
        </w:tc>
        <w:tc>
          <w:tcPr>
            <w:tcW w:w="850" w:type="dxa"/>
          </w:tcPr>
          <w:p>
            <w:pPr>
              <w:pStyle w:val="0"/>
              <w:jc w:val="center"/>
            </w:pPr>
            <w:r>
              <w:rPr>
                <w:sz w:val="20"/>
              </w:rPr>
              <w:t xml:space="preserve">42,5</w:t>
            </w:r>
          </w:p>
        </w:tc>
        <w:tc>
          <w:tcPr>
            <w:tcW w:w="850" w:type="dxa"/>
          </w:tcPr>
          <w:p>
            <w:pPr>
              <w:pStyle w:val="0"/>
              <w:jc w:val="center"/>
            </w:pPr>
            <w:r>
              <w:rPr>
                <w:sz w:val="20"/>
              </w:rPr>
              <w:t xml:space="preserve">43,0</w:t>
            </w:r>
          </w:p>
        </w:tc>
        <w:tc>
          <w:tcPr>
            <w:tcW w:w="1615" w:type="dxa"/>
          </w:tcPr>
          <w:p>
            <w:pPr>
              <w:pStyle w:val="0"/>
            </w:pPr>
            <w:hyperlink w:history="0" r:id="rId4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8.</w:t>
            </w:r>
          </w:p>
        </w:tc>
        <w:tc>
          <w:tcPr>
            <w:tcW w:w="1701" w:type="dxa"/>
          </w:tcPr>
          <w:p>
            <w:pPr>
              <w:pStyle w:val="0"/>
            </w:pPr>
            <w:r>
              <w:rPr>
                <w:sz w:val="20"/>
              </w:rPr>
              <w:t xml:space="preserve">Денежные доходы на душу населения</w:t>
            </w:r>
          </w:p>
        </w:tc>
        <w:tc>
          <w:tcPr>
            <w:tcW w:w="907" w:type="dxa"/>
          </w:tcPr>
          <w:p>
            <w:pPr>
              <w:pStyle w:val="0"/>
              <w:jc w:val="center"/>
            </w:pPr>
            <w:r>
              <w:rPr>
                <w:sz w:val="20"/>
              </w:rPr>
              <w:t xml:space="preserve">рублей (383)</w:t>
            </w:r>
          </w:p>
        </w:tc>
        <w:tc>
          <w:tcPr>
            <w:tcW w:w="1020" w:type="dxa"/>
          </w:tcPr>
          <w:p>
            <w:pPr>
              <w:pStyle w:val="0"/>
              <w:jc w:val="center"/>
            </w:pPr>
            <w:r>
              <w:rPr>
                <w:sz w:val="20"/>
              </w:rPr>
              <w:t xml:space="preserve">21775,6</w:t>
            </w:r>
          </w:p>
        </w:tc>
        <w:tc>
          <w:tcPr>
            <w:tcW w:w="850" w:type="dxa"/>
          </w:tcPr>
          <w:p>
            <w:pPr>
              <w:pStyle w:val="0"/>
              <w:jc w:val="center"/>
            </w:pPr>
            <w:r>
              <w:rPr>
                <w:sz w:val="20"/>
              </w:rPr>
              <w:t xml:space="preserve">26472</w:t>
            </w:r>
          </w:p>
        </w:tc>
        <w:tc>
          <w:tcPr>
            <w:tcW w:w="794" w:type="dxa"/>
          </w:tcPr>
          <w:p>
            <w:pPr>
              <w:pStyle w:val="0"/>
              <w:jc w:val="center"/>
            </w:pPr>
            <w:r>
              <w:rPr>
                <w:sz w:val="20"/>
              </w:rPr>
              <w:t xml:space="preserve">28589</w:t>
            </w:r>
          </w:p>
        </w:tc>
        <w:tc>
          <w:tcPr>
            <w:tcW w:w="794" w:type="dxa"/>
          </w:tcPr>
          <w:p>
            <w:pPr>
              <w:pStyle w:val="0"/>
              <w:jc w:val="center"/>
            </w:pPr>
            <w:r>
              <w:rPr>
                <w:sz w:val="20"/>
              </w:rPr>
              <w:t xml:space="preserve">30305</w:t>
            </w:r>
          </w:p>
        </w:tc>
        <w:tc>
          <w:tcPr>
            <w:tcW w:w="850" w:type="dxa"/>
          </w:tcPr>
          <w:p>
            <w:pPr>
              <w:pStyle w:val="0"/>
              <w:jc w:val="center"/>
            </w:pPr>
            <w:r>
              <w:rPr>
                <w:sz w:val="20"/>
              </w:rPr>
              <w:t xml:space="preserve">31028</w:t>
            </w:r>
          </w:p>
        </w:tc>
        <w:tc>
          <w:tcPr>
            <w:tcW w:w="796" w:type="dxa"/>
          </w:tcPr>
          <w:p>
            <w:pPr>
              <w:pStyle w:val="0"/>
              <w:jc w:val="center"/>
            </w:pPr>
            <w:r>
              <w:rPr>
                <w:sz w:val="20"/>
              </w:rPr>
              <w:t xml:space="preserve">32269</w:t>
            </w:r>
          </w:p>
        </w:tc>
        <w:tc>
          <w:tcPr>
            <w:tcW w:w="850" w:type="dxa"/>
          </w:tcPr>
          <w:p>
            <w:pPr>
              <w:pStyle w:val="0"/>
              <w:jc w:val="center"/>
            </w:pPr>
            <w:r>
              <w:rPr>
                <w:sz w:val="20"/>
              </w:rPr>
              <w:t xml:space="preserve">33398</w:t>
            </w:r>
          </w:p>
        </w:tc>
        <w:tc>
          <w:tcPr>
            <w:tcW w:w="850" w:type="dxa"/>
          </w:tcPr>
          <w:p>
            <w:pPr>
              <w:pStyle w:val="0"/>
              <w:jc w:val="center"/>
            </w:pPr>
            <w:r>
              <w:rPr>
                <w:sz w:val="20"/>
              </w:rPr>
              <w:t xml:space="preserve">34400</w:t>
            </w:r>
          </w:p>
        </w:tc>
        <w:tc>
          <w:tcPr>
            <w:tcW w:w="1615" w:type="dxa"/>
          </w:tcPr>
          <w:p>
            <w:pPr>
              <w:pStyle w:val="0"/>
            </w:pPr>
            <w:hyperlink w:history="0" r:id="rId5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9.</w:t>
            </w:r>
          </w:p>
        </w:tc>
        <w:tc>
          <w:tcPr>
            <w:tcW w:w="1701" w:type="dxa"/>
          </w:tcPr>
          <w:p>
            <w:pPr>
              <w:pStyle w:val="0"/>
            </w:pPr>
            <w:r>
              <w:rPr>
                <w:sz w:val="20"/>
              </w:rPr>
              <w:t xml:space="preserve">Удовлетворенность качеством предоставления социальных услуг их получателями в стационарных организациях социального обслуживания</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6"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615" w:type="dxa"/>
          </w:tcPr>
          <w:p>
            <w:pPr>
              <w:pStyle w:val="0"/>
            </w:pPr>
            <w:hyperlink w:history="0" r:id="rId5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10.</w:t>
            </w:r>
          </w:p>
        </w:tc>
        <w:tc>
          <w:tcPr>
            <w:tcW w:w="170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6"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615" w:type="dxa"/>
          </w:tcPr>
          <w:p>
            <w:pPr>
              <w:pStyle w:val="0"/>
            </w:pPr>
            <w:hyperlink w:history="0" r:id="rId5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11.</w:t>
            </w:r>
          </w:p>
        </w:tc>
        <w:tc>
          <w:tcPr>
            <w:tcW w:w="1701" w:type="dxa"/>
          </w:tcPr>
          <w:p>
            <w:pPr>
              <w:pStyle w:val="0"/>
            </w:pPr>
            <w:r>
              <w:rPr>
                <w:sz w:val="20"/>
              </w:rPr>
              <w:t xml:space="preserve">Ввод в эксплуатацию объектов капитального строительства для размещения граждан в стационарных организациях социального обслуживания</w:t>
            </w:r>
          </w:p>
        </w:tc>
        <w:tc>
          <w:tcPr>
            <w:tcW w:w="907" w:type="dxa"/>
          </w:tcPr>
          <w:p>
            <w:pPr>
              <w:pStyle w:val="0"/>
              <w:jc w:val="center"/>
            </w:pPr>
            <w:r>
              <w:rPr>
                <w:sz w:val="20"/>
              </w:rPr>
              <w:t xml:space="preserve">единиц (642)</w:t>
            </w:r>
          </w:p>
        </w:tc>
        <w:tc>
          <w:tcPr>
            <w:tcW w:w="1020" w:type="dxa"/>
          </w:tcPr>
          <w:p>
            <w:pPr>
              <w:pStyle w:val="0"/>
              <w:jc w:val="center"/>
            </w:pPr>
            <w:r>
              <w:rPr>
                <w:sz w:val="20"/>
              </w:rPr>
              <w:t xml:space="preserve">1</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2</w:t>
            </w:r>
          </w:p>
        </w:tc>
        <w:tc>
          <w:tcPr>
            <w:tcW w:w="850" w:type="dxa"/>
          </w:tcPr>
          <w:p>
            <w:pPr>
              <w:pStyle w:val="0"/>
              <w:jc w:val="center"/>
            </w:pPr>
            <w:r>
              <w:rPr>
                <w:sz w:val="20"/>
              </w:rPr>
              <w:t xml:space="preserve">0</w:t>
            </w:r>
          </w:p>
        </w:tc>
        <w:tc>
          <w:tcPr>
            <w:tcW w:w="796"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615" w:type="dxa"/>
          </w:tcPr>
          <w:p>
            <w:pPr>
              <w:pStyle w:val="0"/>
            </w:pPr>
            <w:hyperlink w:history="0" r:id="rId5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12.</w:t>
            </w:r>
          </w:p>
        </w:tc>
        <w:tc>
          <w:tcPr>
            <w:tcW w:w="1701"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0</w:t>
            </w:r>
          </w:p>
        </w:tc>
        <w:tc>
          <w:tcPr>
            <w:tcW w:w="850" w:type="dxa"/>
          </w:tcPr>
          <w:p>
            <w:pPr>
              <w:pStyle w:val="0"/>
              <w:jc w:val="center"/>
            </w:pPr>
            <w:r>
              <w:rPr>
                <w:sz w:val="20"/>
              </w:rPr>
              <w:t xml:space="preserve">11,75</w:t>
            </w:r>
          </w:p>
        </w:tc>
        <w:tc>
          <w:tcPr>
            <w:tcW w:w="794" w:type="dxa"/>
          </w:tcPr>
          <w:p>
            <w:pPr>
              <w:pStyle w:val="0"/>
              <w:jc w:val="center"/>
            </w:pPr>
            <w:r>
              <w:rPr>
                <w:sz w:val="20"/>
              </w:rPr>
              <w:t xml:space="preserve">11,75</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96"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615" w:type="dxa"/>
          </w:tcPr>
          <w:p>
            <w:pPr>
              <w:pStyle w:val="0"/>
            </w:pPr>
            <w:hyperlink w:history="0" r:id="rId5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13.</w:t>
            </w:r>
          </w:p>
        </w:tc>
        <w:tc>
          <w:tcPr>
            <w:tcW w:w="1701" w:type="dxa"/>
          </w:tcPr>
          <w:p>
            <w:pPr>
              <w:pStyle w:val="0"/>
            </w:pPr>
            <w:r>
              <w:rPr>
                <w:sz w:val="20"/>
              </w:rPr>
              <w:t xml:space="preserve">Численность лиц, освободившихся из мест лишения свободы, и лиц, осужденных без изоляции от общества, получивших социальные услуги</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102</w:t>
            </w:r>
          </w:p>
        </w:tc>
        <w:tc>
          <w:tcPr>
            <w:tcW w:w="850" w:type="dxa"/>
          </w:tcPr>
          <w:p>
            <w:pPr>
              <w:pStyle w:val="0"/>
              <w:jc w:val="center"/>
            </w:pPr>
            <w:r>
              <w:rPr>
                <w:sz w:val="20"/>
              </w:rPr>
              <w:t xml:space="preserve">50</w:t>
            </w:r>
          </w:p>
        </w:tc>
        <w:tc>
          <w:tcPr>
            <w:tcW w:w="794" w:type="dxa"/>
          </w:tcPr>
          <w:p>
            <w:pPr>
              <w:pStyle w:val="0"/>
              <w:jc w:val="center"/>
            </w:pPr>
            <w:r>
              <w:rPr>
                <w:sz w:val="20"/>
              </w:rPr>
              <w:t xml:space="preserve">80</w:t>
            </w:r>
          </w:p>
        </w:tc>
        <w:tc>
          <w:tcPr>
            <w:tcW w:w="794" w:type="dxa"/>
          </w:tcPr>
          <w:p>
            <w:pPr>
              <w:pStyle w:val="0"/>
              <w:jc w:val="center"/>
            </w:pPr>
            <w:r>
              <w:rPr>
                <w:sz w:val="20"/>
              </w:rPr>
              <w:t xml:space="preserve">80</w:t>
            </w:r>
          </w:p>
        </w:tc>
        <w:tc>
          <w:tcPr>
            <w:tcW w:w="850" w:type="dxa"/>
          </w:tcPr>
          <w:p>
            <w:pPr>
              <w:pStyle w:val="0"/>
              <w:jc w:val="center"/>
            </w:pPr>
            <w:r>
              <w:rPr>
                <w:sz w:val="20"/>
              </w:rPr>
              <w:t xml:space="preserve">100</w:t>
            </w:r>
          </w:p>
        </w:tc>
        <w:tc>
          <w:tcPr>
            <w:tcW w:w="796" w:type="dxa"/>
          </w:tcPr>
          <w:p>
            <w:pPr>
              <w:pStyle w:val="0"/>
              <w:jc w:val="center"/>
            </w:pPr>
            <w:r>
              <w:rPr>
                <w:sz w:val="20"/>
              </w:rPr>
              <w:t xml:space="preserve">100</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1615" w:type="dxa"/>
          </w:tcPr>
          <w:p>
            <w:pPr>
              <w:pStyle w:val="0"/>
            </w:pPr>
            <w:hyperlink w:history="0" r:id="rId5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14.</w:t>
            </w:r>
          </w:p>
        </w:tc>
        <w:tc>
          <w:tcPr>
            <w:tcW w:w="1701" w:type="dxa"/>
          </w:tcPr>
          <w:p>
            <w:pPr>
              <w:pStyle w:val="0"/>
            </w:pPr>
            <w:r>
              <w:rPr>
                <w:sz w:val="20"/>
              </w:rPr>
              <w:t xml:space="preserve">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907" w:type="dxa"/>
          </w:tcPr>
          <w:p>
            <w:pPr>
              <w:pStyle w:val="0"/>
              <w:jc w:val="center"/>
            </w:pPr>
            <w:r>
              <w:rPr>
                <w:sz w:val="20"/>
              </w:rPr>
              <w:t xml:space="preserve">семей (896)</w:t>
            </w:r>
          </w:p>
        </w:tc>
        <w:tc>
          <w:tcPr>
            <w:tcW w:w="1020" w:type="dxa"/>
          </w:tcPr>
          <w:p>
            <w:pPr>
              <w:pStyle w:val="0"/>
              <w:jc w:val="center"/>
            </w:pPr>
            <w:r>
              <w:rPr>
                <w:sz w:val="20"/>
              </w:rPr>
              <w:t xml:space="preserve">6800</w:t>
            </w:r>
          </w:p>
        </w:tc>
        <w:tc>
          <w:tcPr>
            <w:tcW w:w="850" w:type="dxa"/>
          </w:tcPr>
          <w:p>
            <w:pPr>
              <w:pStyle w:val="0"/>
              <w:jc w:val="center"/>
            </w:pPr>
            <w:r>
              <w:rPr>
                <w:sz w:val="20"/>
              </w:rPr>
              <w:t xml:space="preserve">3670</w:t>
            </w:r>
          </w:p>
        </w:tc>
        <w:tc>
          <w:tcPr>
            <w:tcW w:w="794" w:type="dxa"/>
          </w:tcPr>
          <w:p>
            <w:pPr>
              <w:pStyle w:val="0"/>
              <w:jc w:val="center"/>
            </w:pPr>
            <w:r>
              <w:rPr>
                <w:sz w:val="20"/>
              </w:rPr>
              <w:t xml:space="preserve">1269</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96"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1615" w:type="dxa"/>
          </w:tcPr>
          <w:p>
            <w:pPr>
              <w:pStyle w:val="0"/>
            </w:pPr>
            <w:hyperlink w:history="0" r:id="rId5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15.</w:t>
            </w:r>
          </w:p>
        </w:tc>
        <w:tc>
          <w:tcPr>
            <w:tcW w:w="1701" w:type="dxa"/>
          </w:tcPr>
          <w:p>
            <w:pPr>
              <w:pStyle w:val="0"/>
            </w:pPr>
            <w:r>
              <w:rPr>
                <w:sz w:val="20"/>
              </w:rPr>
              <w:t xml:space="preserve">Численность семей с детьми, преодолевших трудную жизненную ситуацию, посредством социального сопровождения</w:t>
            </w:r>
          </w:p>
        </w:tc>
        <w:tc>
          <w:tcPr>
            <w:tcW w:w="907" w:type="dxa"/>
          </w:tcPr>
          <w:p>
            <w:pPr>
              <w:pStyle w:val="0"/>
              <w:jc w:val="center"/>
            </w:pPr>
            <w:r>
              <w:rPr>
                <w:sz w:val="20"/>
              </w:rPr>
              <w:t xml:space="preserve">семей (896)</w:t>
            </w:r>
          </w:p>
        </w:tc>
        <w:tc>
          <w:tcPr>
            <w:tcW w:w="1020" w:type="dxa"/>
          </w:tcPr>
          <w:p>
            <w:pPr>
              <w:pStyle w:val="0"/>
              <w:jc w:val="center"/>
            </w:pPr>
            <w:r>
              <w:rPr>
                <w:sz w:val="20"/>
              </w:rPr>
              <w:t xml:space="preserve">419</w:t>
            </w:r>
          </w:p>
        </w:tc>
        <w:tc>
          <w:tcPr>
            <w:tcW w:w="850" w:type="dxa"/>
          </w:tcPr>
          <w:p>
            <w:pPr>
              <w:pStyle w:val="0"/>
              <w:jc w:val="center"/>
            </w:pPr>
            <w:r>
              <w:rPr>
                <w:sz w:val="20"/>
              </w:rPr>
              <w:t xml:space="preserve">300</w:t>
            </w:r>
          </w:p>
        </w:tc>
        <w:tc>
          <w:tcPr>
            <w:tcW w:w="794" w:type="dxa"/>
          </w:tcPr>
          <w:p>
            <w:pPr>
              <w:pStyle w:val="0"/>
              <w:jc w:val="center"/>
            </w:pPr>
            <w:r>
              <w:rPr>
                <w:sz w:val="20"/>
              </w:rPr>
              <w:t xml:space="preserve">350</w:t>
            </w:r>
          </w:p>
        </w:tc>
        <w:tc>
          <w:tcPr>
            <w:tcW w:w="794" w:type="dxa"/>
          </w:tcPr>
          <w:p>
            <w:pPr>
              <w:pStyle w:val="0"/>
              <w:jc w:val="center"/>
            </w:pPr>
            <w:r>
              <w:rPr>
                <w:sz w:val="20"/>
              </w:rPr>
              <w:t xml:space="preserve">380</w:t>
            </w:r>
          </w:p>
        </w:tc>
        <w:tc>
          <w:tcPr>
            <w:tcW w:w="850" w:type="dxa"/>
          </w:tcPr>
          <w:p>
            <w:pPr>
              <w:pStyle w:val="0"/>
              <w:jc w:val="center"/>
            </w:pPr>
            <w:r>
              <w:rPr>
                <w:sz w:val="20"/>
              </w:rPr>
              <w:t xml:space="preserve">400</w:t>
            </w:r>
          </w:p>
        </w:tc>
        <w:tc>
          <w:tcPr>
            <w:tcW w:w="796" w:type="dxa"/>
          </w:tcPr>
          <w:p>
            <w:pPr>
              <w:pStyle w:val="0"/>
              <w:jc w:val="center"/>
            </w:pPr>
            <w:r>
              <w:rPr>
                <w:sz w:val="20"/>
              </w:rPr>
              <w:t xml:space="preserve">430</w:t>
            </w:r>
          </w:p>
        </w:tc>
        <w:tc>
          <w:tcPr>
            <w:tcW w:w="850" w:type="dxa"/>
          </w:tcPr>
          <w:p>
            <w:pPr>
              <w:pStyle w:val="0"/>
              <w:jc w:val="center"/>
            </w:pPr>
            <w:r>
              <w:rPr>
                <w:sz w:val="20"/>
              </w:rPr>
              <w:t xml:space="preserve">450</w:t>
            </w:r>
          </w:p>
        </w:tc>
        <w:tc>
          <w:tcPr>
            <w:tcW w:w="850" w:type="dxa"/>
          </w:tcPr>
          <w:p>
            <w:pPr>
              <w:pStyle w:val="0"/>
              <w:jc w:val="center"/>
            </w:pPr>
            <w:r>
              <w:rPr>
                <w:sz w:val="20"/>
              </w:rPr>
              <w:t xml:space="preserve">500</w:t>
            </w:r>
          </w:p>
        </w:tc>
        <w:tc>
          <w:tcPr>
            <w:tcW w:w="1615" w:type="dxa"/>
          </w:tcPr>
          <w:p>
            <w:pPr>
              <w:pStyle w:val="0"/>
            </w:pPr>
            <w:hyperlink w:history="0" r:id="rId5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16.</w:t>
            </w:r>
          </w:p>
        </w:tc>
        <w:tc>
          <w:tcPr>
            <w:tcW w:w="1701" w:type="dxa"/>
          </w:tcPr>
          <w:p>
            <w:pPr>
              <w:pStyle w:val="0"/>
            </w:pPr>
            <w:r>
              <w:rPr>
                <w:sz w:val="20"/>
              </w:rPr>
              <w:t xml:space="preserve">Численность детей, находящихся в трудной жизненной ситуации, отдохнувших в детских оздоровительных лагерях стационарного типа</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1686</w:t>
            </w:r>
          </w:p>
        </w:tc>
        <w:tc>
          <w:tcPr>
            <w:tcW w:w="850" w:type="dxa"/>
          </w:tcPr>
          <w:p>
            <w:pPr>
              <w:pStyle w:val="0"/>
              <w:jc w:val="center"/>
            </w:pPr>
            <w:r>
              <w:rPr>
                <w:sz w:val="20"/>
              </w:rPr>
              <w:t xml:space="preserve">1716</w:t>
            </w:r>
          </w:p>
        </w:tc>
        <w:tc>
          <w:tcPr>
            <w:tcW w:w="794" w:type="dxa"/>
          </w:tcPr>
          <w:p>
            <w:pPr>
              <w:pStyle w:val="0"/>
              <w:jc w:val="center"/>
            </w:pPr>
            <w:r>
              <w:rPr>
                <w:sz w:val="20"/>
              </w:rPr>
              <w:t xml:space="preserve">1716</w:t>
            </w:r>
          </w:p>
        </w:tc>
        <w:tc>
          <w:tcPr>
            <w:tcW w:w="794" w:type="dxa"/>
          </w:tcPr>
          <w:p>
            <w:pPr>
              <w:pStyle w:val="0"/>
              <w:jc w:val="center"/>
            </w:pPr>
            <w:r>
              <w:rPr>
                <w:sz w:val="20"/>
              </w:rPr>
              <w:t xml:space="preserve">1716</w:t>
            </w:r>
          </w:p>
        </w:tc>
        <w:tc>
          <w:tcPr>
            <w:tcW w:w="850" w:type="dxa"/>
          </w:tcPr>
          <w:p>
            <w:pPr>
              <w:pStyle w:val="0"/>
              <w:jc w:val="center"/>
            </w:pPr>
            <w:r>
              <w:rPr>
                <w:sz w:val="20"/>
              </w:rPr>
              <w:t xml:space="preserve">1716</w:t>
            </w:r>
          </w:p>
        </w:tc>
        <w:tc>
          <w:tcPr>
            <w:tcW w:w="796" w:type="dxa"/>
          </w:tcPr>
          <w:p>
            <w:pPr>
              <w:pStyle w:val="0"/>
              <w:jc w:val="center"/>
            </w:pPr>
            <w:r>
              <w:rPr>
                <w:sz w:val="20"/>
              </w:rPr>
              <w:t xml:space="preserve">1716</w:t>
            </w:r>
          </w:p>
        </w:tc>
        <w:tc>
          <w:tcPr>
            <w:tcW w:w="850" w:type="dxa"/>
          </w:tcPr>
          <w:p>
            <w:pPr>
              <w:pStyle w:val="0"/>
              <w:jc w:val="center"/>
            </w:pPr>
            <w:r>
              <w:rPr>
                <w:sz w:val="20"/>
              </w:rPr>
              <w:t xml:space="preserve">1716</w:t>
            </w:r>
          </w:p>
        </w:tc>
        <w:tc>
          <w:tcPr>
            <w:tcW w:w="850" w:type="dxa"/>
          </w:tcPr>
          <w:p>
            <w:pPr>
              <w:pStyle w:val="0"/>
              <w:jc w:val="center"/>
            </w:pPr>
            <w:r>
              <w:rPr>
                <w:sz w:val="20"/>
              </w:rPr>
              <w:t xml:space="preserve">1716</w:t>
            </w:r>
          </w:p>
        </w:tc>
        <w:tc>
          <w:tcPr>
            <w:tcW w:w="1615" w:type="dxa"/>
          </w:tcPr>
          <w:p>
            <w:pPr>
              <w:pStyle w:val="0"/>
            </w:pPr>
            <w:hyperlink w:history="0" r:id="rId5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17.</w:t>
            </w:r>
          </w:p>
        </w:tc>
        <w:tc>
          <w:tcPr>
            <w:tcW w:w="1701" w:type="dxa"/>
          </w:tcPr>
          <w:p>
            <w:pPr>
              <w:pStyle w:val="0"/>
            </w:pPr>
            <w:r>
              <w:rPr>
                <w:sz w:val="20"/>
              </w:rPr>
              <w:t xml:space="preserve">Создание рабочих мест при организации летнего отдыха, в год</w:t>
            </w:r>
          </w:p>
        </w:tc>
        <w:tc>
          <w:tcPr>
            <w:tcW w:w="907" w:type="dxa"/>
          </w:tcPr>
          <w:p>
            <w:pPr>
              <w:pStyle w:val="0"/>
              <w:jc w:val="center"/>
            </w:pPr>
            <w:r>
              <w:rPr>
                <w:sz w:val="20"/>
              </w:rPr>
              <w:t xml:space="preserve">единиц (642)</w:t>
            </w:r>
          </w:p>
        </w:tc>
        <w:tc>
          <w:tcPr>
            <w:tcW w:w="1020" w:type="dxa"/>
          </w:tcPr>
          <w:p>
            <w:pPr>
              <w:pStyle w:val="0"/>
              <w:jc w:val="center"/>
            </w:pPr>
            <w:r>
              <w:rPr>
                <w:sz w:val="20"/>
              </w:rPr>
              <w:t xml:space="preserve">192</w:t>
            </w:r>
          </w:p>
        </w:tc>
        <w:tc>
          <w:tcPr>
            <w:tcW w:w="850" w:type="dxa"/>
          </w:tcPr>
          <w:p>
            <w:pPr>
              <w:pStyle w:val="0"/>
              <w:jc w:val="center"/>
            </w:pPr>
            <w:r>
              <w:rPr>
                <w:sz w:val="20"/>
              </w:rPr>
              <w:t xml:space="preserve">192</w:t>
            </w:r>
          </w:p>
        </w:tc>
        <w:tc>
          <w:tcPr>
            <w:tcW w:w="794" w:type="dxa"/>
          </w:tcPr>
          <w:p>
            <w:pPr>
              <w:pStyle w:val="0"/>
              <w:jc w:val="center"/>
            </w:pPr>
            <w:r>
              <w:rPr>
                <w:sz w:val="20"/>
              </w:rPr>
              <w:t xml:space="preserve">192</w:t>
            </w:r>
          </w:p>
        </w:tc>
        <w:tc>
          <w:tcPr>
            <w:tcW w:w="794" w:type="dxa"/>
          </w:tcPr>
          <w:p>
            <w:pPr>
              <w:pStyle w:val="0"/>
              <w:jc w:val="center"/>
            </w:pPr>
            <w:r>
              <w:rPr>
                <w:sz w:val="20"/>
              </w:rPr>
              <w:t xml:space="preserve">192</w:t>
            </w:r>
          </w:p>
        </w:tc>
        <w:tc>
          <w:tcPr>
            <w:tcW w:w="850" w:type="dxa"/>
          </w:tcPr>
          <w:p>
            <w:pPr>
              <w:pStyle w:val="0"/>
              <w:jc w:val="center"/>
            </w:pPr>
            <w:r>
              <w:rPr>
                <w:sz w:val="20"/>
              </w:rPr>
              <w:t xml:space="preserve">192</w:t>
            </w:r>
          </w:p>
        </w:tc>
        <w:tc>
          <w:tcPr>
            <w:tcW w:w="796" w:type="dxa"/>
          </w:tcPr>
          <w:p>
            <w:pPr>
              <w:pStyle w:val="0"/>
              <w:jc w:val="center"/>
            </w:pPr>
            <w:r>
              <w:rPr>
                <w:sz w:val="20"/>
              </w:rPr>
              <w:t xml:space="preserve">192</w:t>
            </w:r>
          </w:p>
        </w:tc>
        <w:tc>
          <w:tcPr>
            <w:tcW w:w="850" w:type="dxa"/>
          </w:tcPr>
          <w:p>
            <w:pPr>
              <w:pStyle w:val="0"/>
              <w:jc w:val="center"/>
            </w:pPr>
            <w:r>
              <w:rPr>
                <w:sz w:val="20"/>
              </w:rPr>
              <w:t xml:space="preserve">192</w:t>
            </w:r>
          </w:p>
        </w:tc>
        <w:tc>
          <w:tcPr>
            <w:tcW w:w="850" w:type="dxa"/>
          </w:tcPr>
          <w:p>
            <w:pPr>
              <w:pStyle w:val="0"/>
              <w:jc w:val="center"/>
            </w:pPr>
            <w:r>
              <w:rPr>
                <w:sz w:val="20"/>
              </w:rPr>
              <w:t xml:space="preserve">192</w:t>
            </w:r>
          </w:p>
        </w:tc>
        <w:tc>
          <w:tcPr>
            <w:tcW w:w="1615" w:type="dxa"/>
          </w:tcPr>
          <w:p>
            <w:pPr>
              <w:pStyle w:val="0"/>
            </w:pPr>
            <w:hyperlink w:history="0" r:id="rId5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18.</w:t>
            </w:r>
          </w:p>
        </w:tc>
        <w:tc>
          <w:tcPr>
            <w:tcW w:w="1701" w:type="dxa"/>
          </w:tcPr>
          <w:p>
            <w:pPr>
              <w:pStyle w:val="0"/>
            </w:pPr>
            <w:r>
              <w:rPr>
                <w:sz w:val="20"/>
              </w:rPr>
              <w:t xml:space="preserve">Численность семей, получивших меру поддержки в рамках губернаторского проекта "Социальный уголь"</w:t>
            </w:r>
          </w:p>
        </w:tc>
        <w:tc>
          <w:tcPr>
            <w:tcW w:w="907" w:type="dxa"/>
          </w:tcPr>
          <w:p>
            <w:pPr>
              <w:pStyle w:val="0"/>
              <w:jc w:val="center"/>
            </w:pPr>
            <w:r>
              <w:rPr>
                <w:sz w:val="20"/>
              </w:rPr>
              <w:t xml:space="preserve">семей (896)</w:t>
            </w:r>
          </w:p>
        </w:tc>
        <w:tc>
          <w:tcPr>
            <w:tcW w:w="1020" w:type="dxa"/>
          </w:tcPr>
          <w:p>
            <w:pPr>
              <w:pStyle w:val="0"/>
              <w:jc w:val="center"/>
            </w:pPr>
            <w:r>
              <w:rPr>
                <w:sz w:val="20"/>
              </w:rPr>
              <w:t xml:space="preserve">3222</w:t>
            </w:r>
          </w:p>
        </w:tc>
        <w:tc>
          <w:tcPr>
            <w:tcW w:w="850" w:type="dxa"/>
          </w:tcPr>
          <w:p>
            <w:pPr>
              <w:pStyle w:val="0"/>
              <w:jc w:val="center"/>
            </w:pPr>
            <w:r>
              <w:rPr>
                <w:sz w:val="20"/>
              </w:rPr>
              <w:t xml:space="preserve">3200</w:t>
            </w:r>
          </w:p>
        </w:tc>
        <w:tc>
          <w:tcPr>
            <w:tcW w:w="794" w:type="dxa"/>
          </w:tcPr>
          <w:p>
            <w:pPr>
              <w:pStyle w:val="0"/>
              <w:jc w:val="center"/>
            </w:pPr>
            <w:r>
              <w:rPr>
                <w:sz w:val="20"/>
              </w:rPr>
              <w:t xml:space="preserve">3200</w:t>
            </w:r>
          </w:p>
        </w:tc>
        <w:tc>
          <w:tcPr>
            <w:tcW w:w="794" w:type="dxa"/>
          </w:tcPr>
          <w:p>
            <w:pPr>
              <w:pStyle w:val="0"/>
              <w:jc w:val="center"/>
            </w:pPr>
            <w:r>
              <w:rPr>
                <w:sz w:val="20"/>
              </w:rPr>
              <w:t xml:space="preserve">3200</w:t>
            </w:r>
          </w:p>
        </w:tc>
        <w:tc>
          <w:tcPr>
            <w:tcW w:w="850" w:type="dxa"/>
          </w:tcPr>
          <w:p>
            <w:pPr>
              <w:pStyle w:val="0"/>
              <w:jc w:val="center"/>
            </w:pPr>
            <w:r>
              <w:rPr>
                <w:sz w:val="20"/>
              </w:rPr>
              <w:t xml:space="preserve">3200</w:t>
            </w:r>
          </w:p>
        </w:tc>
        <w:tc>
          <w:tcPr>
            <w:tcW w:w="796" w:type="dxa"/>
          </w:tcPr>
          <w:p>
            <w:pPr>
              <w:pStyle w:val="0"/>
              <w:jc w:val="center"/>
            </w:pPr>
            <w:r>
              <w:rPr>
                <w:sz w:val="20"/>
              </w:rPr>
              <w:t xml:space="preserve">3200</w:t>
            </w:r>
          </w:p>
        </w:tc>
        <w:tc>
          <w:tcPr>
            <w:tcW w:w="850" w:type="dxa"/>
          </w:tcPr>
          <w:p>
            <w:pPr>
              <w:pStyle w:val="0"/>
              <w:jc w:val="center"/>
            </w:pPr>
            <w:r>
              <w:rPr>
                <w:sz w:val="20"/>
              </w:rPr>
              <w:t xml:space="preserve">3200</w:t>
            </w:r>
          </w:p>
        </w:tc>
        <w:tc>
          <w:tcPr>
            <w:tcW w:w="850" w:type="dxa"/>
          </w:tcPr>
          <w:p>
            <w:pPr>
              <w:pStyle w:val="0"/>
              <w:jc w:val="center"/>
            </w:pPr>
            <w:r>
              <w:rPr>
                <w:sz w:val="20"/>
              </w:rPr>
              <w:t xml:space="preserve">3200</w:t>
            </w:r>
          </w:p>
        </w:tc>
        <w:tc>
          <w:tcPr>
            <w:tcW w:w="1615" w:type="dxa"/>
          </w:tcPr>
          <w:p>
            <w:pPr>
              <w:pStyle w:val="0"/>
            </w:pPr>
            <w:hyperlink w:history="0" r:id="rId6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19.</w:t>
            </w:r>
          </w:p>
        </w:tc>
        <w:tc>
          <w:tcPr>
            <w:tcW w:w="1701" w:type="dxa"/>
          </w:tcPr>
          <w:p>
            <w:pPr>
              <w:pStyle w:val="0"/>
            </w:pPr>
            <w:r>
              <w:rPr>
                <w:sz w:val="20"/>
              </w:rPr>
              <w:t xml:space="preserve">Удельный вес детей, прошедших социальную реабилитацию в учреждениях социального обслуживания семьи и детей, к общему числу детей, состоящих на учете в органах социальной защиты</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796"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1615" w:type="dxa"/>
          </w:tcPr>
          <w:p>
            <w:pPr>
              <w:pStyle w:val="0"/>
            </w:pPr>
            <w:hyperlink w:history="0" r:id="rId6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20.</w:t>
            </w:r>
          </w:p>
        </w:tc>
        <w:tc>
          <w:tcPr>
            <w:tcW w:w="1701" w:type="dxa"/>
          </w:tcPr>
          <w:p>
            <w:pPr>
              <w:pStyle w:val="0"/>
            </w:pPr>
            <w:r>
              <w:rPr>
                <w:sz w:val="20"/>
              </w:rPr>
              <w:t xml:space="preserve">Предоставление социального обслуживания в стационарной форме в году</w:t>
            </w:r>
          </w:p>
        </w:tc>
        <w:tc>
          <w:tcPr>
            <w:tcW w:w="907" w:type="dxa"/>
          </w:tcPr>
          <w:p>
            <w:pPr>
              <w:pStyle w:val="0"/>
              <w:jc w:val="center"/>
            </w:pPr>
            <w:r>
              <w:rPr>
                <w:sz w:val="20"/>
              </w:rPr>
              <w:t xml:space="preserve">койко-дней</w:t>
            </w:r>
          </w:p>
        </w:tc>
        <w:tc>
          <w:tcPr>
            <w:tcW w:w="1020" w:type="dxa"/>
          </w:tcPr>
          <w:p>
            <w:pPr>
              <w:pStyle w:val="0"/>
              <w:jc w:val="center"/>
            </w:pPr>
            <w:r>
              <w:rPr>
                <w:sz w:val="20"/>
              </w:rPr>
              <w:t xml:space="preserve">66504</w:t>
            </w:r>
          </w:p>
        </w:tc>
        <w:tc>
          <w:tcPr>
            <w:tcW w:w="850" w:type="dxa"/>
          </w:tcPr>
          <w:p>
            <w:pPr>
              <w:pStyle w:val="0"/>
              <w:jc w:val="center"/>
            </w:pPr>
            <w:r>
              <w:rPr>
                <w:sz w:val="20"/>
              </w:rPr>
              <w:t xml:space="preserve">66504</w:t>
            </w:r>
          </w:p>
        </w:tc>
        <w:tc>
          <w:tcPr>
            <w:tcW w:w="794" w:type="dxa"/>
          </w:tcPr>
          <w:p>
            <w:pPr>
              <w:pStyle w:val="0"/>
              <w:jc w:val="center"/>
            </w:pPr>
            <w:r>
              <w:rPr>
                <w:sz w:val="20"/>
              </w:rPr>
              <w:t xml:space="preserve">66504</w:t>
            </w:r>
          </w:p>
        </w:tc>
        <w:tc>
          <w:tcPr>
            <w:tcW w:w="794" w:type="dxa"/>
          </w:tcPr>
          <w:p>
            <w:pPr>
              <w:pStyle w:val="0"/>
              <w:jc w:val="center"/>
            </w:pPr>
            <w:r>
              <w:rPr>
                <w:sz w:val="20"/>
              </w:rPr>
              <w:t xml:space="preserve">66504</w:t>
            </w:r>
          </w:p>
        </w:tc>
        <w:tc>
          <w:tcPr>
            <w:tcW w:w="850" w:type="dxa"/>
          </w:tcPr>
          <w:p>
            <w:pPr>
              <w:pStyle w:val="0"/>
              <w:jc w:val="center"/>
            </w:pPr>
            <w:r>
              <w:rPr>
                <w:sz w:val="20"/>
              </w:rPr>
              <w:t xml:space="preserve">66504</w:t>
            </w:r>
          </w:p>
        </w:tc>
        <w:tc>
          <w:tcPr>
            <w:tcW w:w="796" w:type="dxa"/>
          </w:tcPr>
          <w:p>
            <w:pPr>
              <w:pStyle w:val="0"/>
              <w:jc w:val="center"/>
            </w:pPr>
            <w:r>
              <w:rPr>
                <w:sz w:val="20"/>
              </w:rPr>
              <w:t xml:space="preserve">66504</w:t>
            </w:r>
          </w:p>
        </w:tc>
        <w:tc>
          <w:tcPr>
            <w:tcW w:w="850" w:type="dxa"/>
          </w:tcPr>
          <w:p>
            <w:pPr>
              <w:pStyle w:val="0"/>
              <w:jc w:val="center"/>
            </w:pPr>
            <w:r>
              <w:rPr>
                <w:sz w:val="20"/>
              </w:rPr>
              <w:t xml:space="preserve">66504</w:t>
            </w:r>
          </w:p>
        </w:tc>
        <w:tc>
          <w:tcPr>
            <w:tcW w:w="850" w:type="dxa"/>
          </w:tcPr>
          <w:p>
            <w:pPr>
              <w:pStyle w:val="0"/>
              <w:jc w:val="center"/>
            </w:pPr>
            <w:r>
              <w:rPr>
                <w:sz w:val="20"/>
              </w:rPr>
              <w:t xml:space="preserve">66504</w:t>
            </w:r>
          </w:p>
        </w:tc>
        <w:tc>
          <w:tcPr>
            <w:tcW w:w="1615" w:type="dxa"/>
          </w:tcPr>
          <w:p>
            <w:pPr>
              <w:pStyle w:val="0"/>
            </w:pPr>
            <w:hyperlink w:history="0" r:id="rId6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21.</w:t>
            </w:r>
          </w:p>
        </w:tc>
        <w:tc>
          <w:tcPr>
            <w:tcW w:w="1701" w:type="dxa"/>
          </w:tcPr>
          <w:p>
            <w:pPr>
              <w:pStyle w:val="0"/>
            </w:pPr>
            <w:r>
              <w:rPr>
                <w:sz w:val="20"/>
              </w:rPr>
              <w:t xml:space="preserve">Предоставление социального обслуживания в полустационарной форме в году</w:t>
            </w:r>
          </w:p>
        </w:tc>
        <w:tc>
          <w:tcPr>
            <w:tcW w:w="907" w:type="dxa"/>
          </w:tcPr>
          <w:p>
            <w:pPr>
              <w:pStyle w:val="0"/>
              <w:jc w:val="center"/>
            </w:pPr>
            <w:r>
              <w:rPr>
                <w:sz w:val="20"/>
              </w:rPr>
              <w:t xml:space="preserve">дето-дней</w:t>
            </w:r>
          </w:p>
        </w:tc>
        <w:tc>
          <w:tcPr>
            <w:tcW w:w="1020" w:type="dxa"/>
          </w:tcPr>
          <w:p>
            <w:pPr>
              <w:pStyle w:val="0"/>
              <w:jc w:val="center"/>
            </w:pPr>
            <w:r>
              <w:rPr>
                <w:sz w:val="20"/>
              </w:rPr>
              <w:t xml:space="preserve">41513</w:t>
            </w:r>
          </w:p>
        </w:tc>
        <w:tc>
          <w:tcPr>
            <w:tcW w:w="850" w:type="dxa"/>
          </w:tcPr>
          <w:p>
            <w:pPr>
              <w:pStyle w:val="0"/>
              <w:jc w:val="center"/>
            </w:pPr>
            <w:r>
              <w:rPr>
                <w:sz w:val="20"/>
              </w:rPr>
              <w:t xml:space="preserve">41108</w:t>
            </w:r>
          </w:p>
        </w:tc>
        <w:tc>
          <w:tcPr>
            <w:tcW w:w="794" w:type="dxa"/>
          </w:tcPr>
          <w:p>
            <w:pPr>
              <w:pStyle w:val="0"/>
              <w:jc w:val="center"/>
            </w:pPr>
            <w:r>
              <w:rPr>
                <w:sz w:val="20"/>
              </w:rPr>
              <w:t xml:space="preserve">41108</w:t>
            </w:r>
          </w:p>
        </w:tc>
        <w:tc>
          <w:tcPr>
            <w:tcW w:w="794" w:type="dxa"/>
          </w:tcPr>
          <w:p>
            <w:pPr>
              <w:pStyle w:val="0"/>
              <w:jc w:val="center"/>
            </w:pPr>
            <w:r>
              <w:rPr>
                <w:sz w:val="20"/>
              </w:rPr>
              <w:t xml:space="preserve">41108</w:t>
            </w:r>
          </w:p>
        </w:tc>
        <w:tc>
          <w:tcPr>
            <w:tcW w:w="850" w:type="dxa"/>
          </w:tcPr>
          <w:p>
            <w:pPr>
              <w:pStyle w:val="0"/>
              <w:jc w:val="center"/>
            </w:pPr>
            <w:r>
              <w:rPr>
                <w:sz w:val="20"/>
              </w:rPr>
              <w:t xml:space="preserve">41108</w:t>
            </w:r>
          </w:p>
        </w:tc>
        <w:tc>
          <w:tcPr>
            <w:tcW w:w="796" w:type="dxa"/>
          </w:tcPr>
          <w:p>
            <w:pPr>
              <w:pStyle w:val="0"/>
              <w:jc w:val="center"/>
            </w:pPr>
            <w:r>
              <w:rPr>
                <w:sz w:val="20"/>
              </w:rPr>
              <w:t xml:space="preserve">41108</w:t>
            </w:r>
          </w:p>
        </w:tc>
        <w:tc>
          <w:tcPr>
            <w:tcW w:w="850" w:type="dxa"/>
          </w:tcPr>
          <w:p>
            <w:pPr>
              <w:pStyle w:val="0"/>
              <w:jc w:val="center"/>
            </w:pPr>
            <w:r>
              <w:rPr>
                <w:sz w:val="20"/>
              </w:rPr>
              <w:t xml:space="preserve">41108</w:t>
            </w:r>
          </w:p>
        </w:tc>
        <w:tc>
          <w:tcPr>
            <w:tcW w:w="850" w:type="dxa"/>
          </w:tcPr>
          <w:p>
            <w:pPr>
              <w:pStyle w:val="0"/>
              <w:jc w:val="center"/>
            </w:pPr>
            <w:r>
              <w:rPr>
                <w:sz w:val="20"/>
              </w:rPr>
              <w:t xml:space="preserve">41108</w:t>
            </w:r>
          </w:p>
        </w:tc>
        <w:tc>
          <w:tcPr>
            <w:tcW w:w="1615" w:type="dxa"/>
          </w:tcPr>
          <w:p>
            <w:pPr>
              <w:pStyle w:val="0"/>
            </w:pPr>
            <w:hyperlink w:history="0" r:id="rId6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22.</w:t>
            </w:r>
          </w:p>
        </w:tc>
        <w:tc>
          <w:tcPr>
            <w:tcW w:w="1701" w:type="dxa"/>
          </w:tcPr>
          <w:p>
            <w:pPr>
              <w:pStyle w:val="0"/>
            </w:pPr>
            <w:r>
              <w:rPr>
                <w:sz w:val="20"/>
              </w:rPr>
              <w:t xml:space="preserve">Количество учреждений социального обслуживания населения, внедривших социальное сопровождение семей с детьми</w:t>
            </w:r>
          </w:p>
        </w:tc>
        <w:tc>
          <w:tcPr>
            <w:tcW w:w="907" w:type="dxa"/>
          </w:tcPr>
          <w:p>
            <w:pPr>
              <w:pStyle w:val="0"/>
              <w:jc w:val="center"/>
            </w:pPr>
            <w:r>
              <w:rPr>
                <w:sz w:val="20"/>
              </w:rPr>
              <w:t xml:space="preserve">единиц (642)</w:t>
            </w:r>
          </w:p>
        </w:tc>
        <w:tc>
          <w:tcPr>
            <w:tcW w:w="1020" w:type="dxa"/>
          </w:tcPr>
          <w:p>
            <w:pPr>
              <w:pStyle w:val="0"/>
              <w:jc w:val="center"/>
            </w:pPr>
            <w:r>
              <w:rPr>
                <w:sz w:val="20"/>
              </w:rPr>
              <w:t xml:space="preserve">19</w:t>
            </w:r>
          </w:p>
        </w:tc>
        <w:tc>
          <w:tcPr>
            <w:tcW w:w="850" w:type="dxa"/>
          </w:tcPr>
          <w:p>
            <w:pPr>
              <w:pStyle w:val="0"/>
              <w:jc w:val="center"/>
            </w:pPr>
            <w:r>
              <w:rPr>
                <w:sz w:val="20"/>
              </w:rPr>
              <w:t xml:space="preserve">19</w:t>
            </w:r>
          </w:p>
        </w:tc>
        <w:tc>
          <w:tcPr>
            <w:tcW w:w="794" w:type="dxa"/>
          </w:tcPr>
          <w:p>
            <w:pPr>
              <w:pStyle w:val="0"/>
              <w:jc w:val="center"/>
            </w:pPr>
            <w:r>
              <w:rPr>
                <w:sz w:val="20"/>
              </w:rPr>
              <w:t xml:space="preserve">19</w:t>
            </w:r>
          </w:p>
        </w:tc>
        <w:tc>
          <w:tcPr>
            <w:tcW w:w="794" w:type="dxa"/>
          </w:tcPr>
          <w:p>
            <w:pPr>
              <w:pStyle w:val="0"/>
              <w:jc w:val="center"/>
            </w:pPr>
            <w:r>
              <w:rPr>
                <w:sz w:val="20"/>
              </w:rPr>
              <w:t xml:space="preserve">19</w:t>
            </w:r>
          </w:p>
        </w:tc>
        <w:tc>
          <w:tcPr>
            <w:tcW w:w="850" w:type="dxa"/>
          </w:tcPr>
          <w:p>
            <w:pPr>
              <w:pStyle w:val="0"/>
              <w:jc w:val="center"/>
            </w:pPr>
            <w:r>
              <w:rPr>
                <w:sz w:val="20"/>
              </w:rPr>
              <w:t xml:space="preserve">19</w:t>
            </w:r>
          </w:p>
        </w:tc>
        <w:tc>
          <w:tcPr>
            <w:tcW w:w="796"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1615" w:type="dxa"/>
          </w:tcPr>
          <w:p>
            <w:pPr>
              <w:pStyle w:val="0"/>
            </w:pPr>
            <w:hyperlink w:history="0" r:id="rId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труда и социальной политики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23.</w:t>
            </w:r>
          </w:p>
        </w:tc>
        <w:tc>
          <w:tcPr>
            <w:tcW w:w="1701" w:type="dxa"/>
          </w:tcPr>
          <w:p>
            <w:pPr>
              <w:pStyle w:val="0"/>
            </w:pPr>
            <w:r>
              <w:rPr>
                <w:sz w:val="20"/>
              </w:rPr>
              <w:t xml:space="preserve">Численность приемных семей</w:t>
            </w:r>
          </w:p>
        </w:tc>
        <w:tc>
          <w:tcPr>
            <w:tcW w:w="907" w:type="dxa"/>
          </w:tcPr>
          <w:p>
            <w:pPr>
              <w:pStyle w:val="0"/>
              <w:jc w:val="center"/>
            </w:pPr>
            <w:r>
              <w:rPr>
                <w:sz w:val="20"/>
              </w:rPr>
              <w:t xml:space="preserve">семей (896)</w:t>
            </w:r>
          </w:p>
        </w:tc>
        <w:tc>
          <w:tcPr>
            <w:tcW w:w="1020" w:type="dxa"/>
          </w:tcPr>
          <w:p>
            <w:pPr>
              <w:pStyle w:val="0"/>
              <w:jc w:val="center"/>
            </w:pPr>
            <w:r>
              <w:rPr>
                <w:sz w:val="20"/>
              </w:rPr>
              <w:t xml:space="preserve">123</w:t>
            </w:r>
          </w:p>
        </w:tc>
        <w:tc>
          <w:tcPr>
            <w:tcW w:w="850" w:type="dxa"/>
          </w:tcPr>
          <w:p>
            <w:pPr>
              <w:pStyle w:val="0"/>
              <w:jc w:val="center"/>
            </w:pPr>
            <w:r>
              <w:rPr>
                <w:sz w:val="20"/>
              </w:rPr>
              <w:t xml:space="preserve">123</w:t>
            </w:r>
          </w:p>
        </w:tc>
        <w:tc>
          <w:tcPr>
            <w:tcW w:w="794" w:type="dxa"/>
          </w:tcPr>
          <w:p>
            <w:pPr>
              <w:pStyle w:val="0"/>
              <w:jc w:val="center"/>
            </w:pPr>
            <w:r>
              <w:rPr>
                <w:sz w:val="20"/>
              </w:rPr>
              <w:t xml:space="preserve">125</w:t>
            </w:r>
          </w:p>
        </w:tc>
        <w:tc>
          <w:tcPr>
            <w:tcW w:w="794" w:type="dxa"/>
          </w:tcPr>
          <w:p>
            <w:pPr>
              <w:pStyle w:val="0"/>
              <w:jc w:val="center"/>
            </w:pPr>
            <w:r>
              <w:rPr>
                <w:sz w:val="20"/>
              </w:rPr>
              <w:t xml:space="preserve">125</w:t>
            </w:r>
          </w:p>
        </w:tc>
        <w:tc>
          <w:tcPr>
            <w:tcW w:w="850" w:type="dxa"/>
          </w:tcPr>
          <w:p>
            <w:pPr>
              <w:pStyle w:val="0"/>
              <w:jc w:val="center"/>
            </w:pPr>
            <w:r>
              <w:rPr>
                <w:sz w:val="20"/>
              </w:rPr>
              <w:t xml:space="preserve">125</w:t>
            </w:r>
          </w:p>
        </w:tc>
        <w:tc>
          <w:tcPr>
            <w:tcW w:w="796" w:type="dxa"/>
          </w:tcPr>
          <w:p>
            <w:pPr>
              <w:pStyle w:val="0"/>
              <w:jc w:val="center"/>
            </w:pPr>
            <w:r>
              <w:rPr>
                <w:sz w:val="20"/>
              </w:rPr>
              <w:t xml:space="preserve">125</w:t>
            </w:r>
          </w:p>
        </w:tc>
        <w:tc>
          <w:tcPr>
            <w:tcW w:w="850" w:type="dxa"/>
          </w:tcPr>
          <w:p>
            <w:pPr>
              <w:pStyle w:val="0"/>
              <w:jc w:val="center"/>
            </w:pPr>
            <w:r>
              <w:rPr>
                <w:sz w:val="20"/>
              </w:rPr>
              <w:t xml:space="preserve">125</w:t>
            </w:r>
          </w:p>
        </w:tc>
        <w:tc>
          <w:tcPr>
            <w:tcW w:w="850" w:type="dxa"/>
          </w:tcPr>
          <w:p>
            <w:pPr>
              <w:pStyle w:val="0"/>
              <w:jc w:val="center"/>
            </w:pPr>
            <w:r>
              <w:rPr>
                <w:sz w:val="20"/>
              </w:rPr>
              <w:t xml:space="preserve">125</w:t>
            </w:r>
          </w:p>
        </w:tc>
        <w:tc>
          <w:tcPr>
            <w:tcW w:w="1615" w:type="dxa"/>
          </w:tcPr>
          <w:p>
            <w:pPr>
              <w:pStyle w:val="0"/>
            </w:pPr>
            <w:hyperlink w:history="0" r:id="rId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24.</w:t>
            </w:r>
          </w:p>
        </w:tc>
        <w:tc>
          <w:tcPr>
            <w:tcW w:w="1701" w:type="dxa"/>
          </w:tcPr>
          <w:p>
            <w:pPr>
              <w:pStyle w:val="0"/>
            </w:pPr>
            <w:r>
              <w:rPr>
                <w:sz w:val="20"/>
              </w:rPr>
              <w:t xml:space="preserve">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98</w:t>
            </w:r>
          </w:p>
        </w:tc>
        <w:tc>
          <w:tcPr>
            <w:tcW w:w="850" w:type="dxa"/>
          </w:tcPr>
          <w:p>
            <w:pPr>
              <w:pStyle w:val="0"/>
              <w:jc w:val="center"/>
            </w:pPr>
            <w:r>
              <w:rPr>
                <w:sz w:val="20"/>
              </w:rPr>
              <w:t xml:space="preserve">98</w:t>
            </w:r>
          </w:p>
        </w:tc>
        <w:tc>
          <w:tcPr>
            <w:tcW w:w="794" w:type="dxa"/>
          </w:tcPr>
          <w:p>
            <w:pPr>
              <w:pStyle w:val="0"/>
              <w:jc w:val="center"/>
            </w:pPr>
            <w:r>
              <w:rPr>
                <w:sz w:val="20"/>
              </w:rPr>
              <w:t xml:space="preserve">98</w:t>
            </w:r>
          </w:p>
        </w:tc>
        <w:tc>
          <w:tcPr>
            <w:tcW w:w="794" w:type="dxa"/>
          </w:tcPr>
          <w:p>
            <w:pPr>
              <w:pStyle w:val="0"/>
              <w:jc w:val="center"/>
            </w:pPr>
            <w:r>
              <w:rPr>
                <w:sz w:val="20"/>
              </w:rPr>
              <w:t xml:space="preserve">98</w:t>
            </w:r>
          </w:p>
        </w:tc>
        <w:tc>
          <w:tcPr>
            <w:tcW w:w="850" w:type="dxa"/>
          </w:tcPr>
          <w:p>
            <w:pPr>
              <w:pStyle w:val="0"/>
              <w:jc w:val="center"/>
            </w:pPr>
            <w:r>
              <w:rPr>
                <w:sz w:val="20"/>
              </w:rPr>
              <w:t xml:space="preserve">98</w:t>
            </w:r>
          </w:p>
        </w:tc>
        <w:tc>
          <w:tcPr>
            <w:tcW w:w="796" w:type="dxa"/>
          </w:tcPr>
          <w:p>
            <w:pPr>
              <w:pStyle w:val="0"/>
              <w:jc w:val="center"/>
            </w:pPr>
            <w:r>
              <w:rPr>
                <w:sz w:val="20"/>
              </w:rPr>
              <w:t xml:space="preserve">98</w:t>
            </w:r>
          </w:p>
        </w:tc>
        <w:tc>
          <w:tcPr>
            <w:tcW w:w="850" w:type="dxa"/>
          </w:tcPr>
          <w:p>
            <w:pPr>
              <w:pStyle w:val="0"/>
              <w:jc w:val="center"/>
            </w:pPr>
            <w:r>
              <w:rPr>
                <w:sz w:val="20"/>
              </w:rPr>
              <w:t xml:space="preserve">98</w:t>
            </w:r>
          </w:p>
        </w:tc>
        <w:tc>
          <w:tcPr>
            <w:tcW w:w="850" w:type="dxa"/>
          </w:tcPr>
          <w:p>
            <w:pPr>
              <w:pStyle w:val="0"/>
              <w:jc w:val="center"/>
            </w:pPr>
            <w:r>
              <w:rPr>
                <w:sz w:val="20"/>
              </w:rPr>
              <w:t xml:space="preserve">98</w:t>
            </w:r>
          </w:p>
        </w:tc>
        <w:tc>
          <w:tcPr>
            <w:tcW w:w="1615" w:type="dxa"/>
          </w:tcPr>
          <w:p>
            <w:pPr>
              <w:pStyle w:val="0"/>
            </w:pPr>
            <w:hyperlink w:history="0" r:id="rId6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25.</w:t>
            </w:r>
          </w:p>
        </w:tc>
        <w:tc>
          <w:tcPr>
            <w:tcW w:w="1701" w:type="dxa"/>
          </w:tcPr>
          <w:p>
            <w:pPr>
              <w:pStyle w:val="0"/>
            </w:pPr>
            <w:r>
              <w:rPr>
                <w:sz w:val="20"/>
              </w:rPr>
              <w:t xml:space="preserve">Общее число детей-сирот и детей, оставшихся без попечения родителей</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3878</w:t>
            </w:r>
          </w:p>
        </w:tc>
        <w:tc>
          <w:tcPr>
            <w:tcW w:w="850" w:type="dxa"/>
          </w:tcPr>
          <w:p>
            <w:pPr>
              <w:pStyle w:val="0"/>
              <w:jc w:val="center"/>
            </w:pPr>
            <w:r>
              <w:rPr>
                <w:sz w:val="20"/>
              </w:rPr>
              <w:t xml:space="preserve">3870</w:t>
            </w:r>
          </w:p>
        </w:tc>
        <w:tc>
          <w:tcPr>
            <w:tcW w:w="794" w:type="dxa"/>
          </w:tcPr>
          <w:p>
            <w:pPr>
              <w:pStyle w:val="0"/>
              <w:jc w:val="center"/>
            </w:pPr>
            <w:r>
              <w:rPr>
                <w:sz w:val="20"/>
              </w:rPr>
              <w:t xml:space="preserve">3870</w:t>
            </w:r>
          </w:p>
        </w:tc>
        <w:tc>
          <w:tcPr>
            <w:tcW w:w="794" w:type="dxa"/>
          </w:tcPr>
          <w:p>
            <w:pPr>
              <w:pStyle w:val="0"/>
              <w:jc w:val="center"/>
            </w:pPr>
            <w:r>
              <w:rPr>
                <w:sz w:val="20"/>
              </w:rPr>
              <w:t xml:space="preserve">3870</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6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26.</w:t>
            </w:r>
          </w:p>
        </w:tc>
        <w:tc>
          <w:tcPr>
            <w:tcW w:w="1701" w:type="dxa"/>
          </w:tcPr>
          <w:p>
            <w:pPr>
              <w:pStyle w:val="0"/>
            </w:pPr>
            <w:r>
              <w:rPr>
                <w:sz w:val="20"/>
              </w:rPr>
              <w:t xml:space="preserve">Количество детей-сирот и детей, оставшихся без попечения родителей, устроенных в семейные формы устройства</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3690</w:t>
            </w:r>
          </w:p>
        </w:tc>
        <w:tc>
          <w:tcPr>
            <w:tcW w:w="850" w:type="dxa"/>
          </w:tcPr>
          <w:p>
            <w:pPr>
              <w:pStyle w:val="0"/>
              <w:jc w:val="center"/>
            </w:pPr>
            <w:r>
              <w:rPr>
                <w:sz w:val="20"/>
              </w:rPr>
              <w:t xml:space="preserve">3685</w:t>
            </w:r>
          </w:p>
        </w:tc>
        <w:tc>
          <w:tcPr>
            <w:tcW w:w="794" w:type="dxa"/>
          </w:tcPr>
          <w:p>
            <w:pPr>
              <w:pStyle w:val="0"/>
              <w:jc w:val="center"/>
            </w:pPr>
            <w:r>
              <w:rPr>
                <w:sz w:val="20"/>
              </w:rPr>
              <w:t xml:space="preserve">3685</w:t>
            </w:r>
          </w:p>
        </w:tc>
        <w:tc>
          <w:tcPr>
            <w:tcW w:w="794" w:type="dxa"/>
          </w:tcPr>
          <w:p>
            <w:pPr>
              <w:pStyle w:val="0"/>
              <w:jc w:val="center"/>
            </w:pPr>
            <w:r>
              <w:rPr>
                <w:sz w:val="20"/>
              </w:rPr>
              <w:t xml:space="preserve">3685</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6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27.</w:t>
            </w:r>
          </w:p>
        </w:tc>
        <w:tc>
          <w:tcPr>
            <w:tcW w:w="1701"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155</w:t>
            </w:r>
          </w:p>
        </w:tc>
        <w:tc>
          <w:tcPr>
            <w:tcW w:w="850" w:type="dxa"/>
          </w:tcPr>
          <w:p>
            <w:pPr>
              <w:pStyle w:val="0"/>
              <w:jc w:val="center"/>
            </w:pPr>
            <w:r>
              <w:rPr>
                <w:sz w:val="20"/>
              </w:rPr>
              <w:t xml:space="preserve">155</w:t>
            </w:r>
          </w:p>
        </w:tc>
        <w:tc>
          <w:tcPr>
            <w:tcW w:w="794" w:type="dxa"/>
          </w:tcPr>
          <w:p>
            <w:pPr>
              <w:pStyle w:val="0"/>
              <w:jc w:val="center"/>
            </w:pPr>
            <w:r>
              <w:rPr>
                <w:sz w:val="20"/>
              </w:rPr>
              <w:t xml:space="preserve">155</w:t>
            </w:r>
          </w:p>
        </w:tc>
        <w:tc>
          <w:tcPr>
            <w:tcW w:w="794" w:type="dxa"/>
          </w:tcPr>
          <w:p>
            <w:pPr>
              <w:pStyle w:val="0"/>
              <w:jc w:val="center"/>
            </w:pPr>
            <w:r>
              <w:rPr>
                <w:sz w:val="20"/>
              </w:rPr>
              <w:t xml:space="preserve">155</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6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 Министерство строительства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28.</w:t>
            </w:r>
          </w:p>
        </w:tc>
        <w:tc>
          <w:tcPr>
            <w:tcW w:w="1701" w:type="dxa"/>
          </w:tcPr>
          <w:p>
            <w:pPr>
              <w:pStyle w:val="0"/>
            </w:pPr>
            <w:r>
              <w:rPr>
                <w:sz w:val="20"/>
              </w:rPr>
              <w:t xml:space="preserve">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c>
          <w:tcPr>
            <w:tcW w:w="907" w:type="dxa"/>
          </w:tcPr>
          <w:p>
            <w:pPr>
              <w:pStyle w:val="0"/>
              <w:jc w:val="center"/>
            </w:pPr>
            <w:r>
              <w:rPr>
                <w:sz w:val="20"/>
              </w:rPr>
              <w:t xml:space="preserve">процентов (744)</w:t>
            </w:r>
          </w:p>
        </w:tc>
        <w:tc>
          <w:tcPr>
            <w:tcW w:w="1020" w:type="dxa"/>
          </w:tcPr>
          <w:p>
            <w:pPr>
              <w:pStyle w:val="0"/>
              <w:jc w:val="center"/>
            </w:pPr>
            <w:r>
              <w:rPr>
                <w:sz w:val="20"/>
              </w:rPr>
              <w:t xml:space="preserve">1,2</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7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 Министерство строительства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29.</w:t>
            </w:r>
          </w:p>
        </w:tc>
        <w:tc>
          <w:tcPr>
            <w:tcW w:w="1701" w:type="dxa"/>
          </w:tcPr>
          <w:p>
            <w:pPr>
              <w:pStyle w:val="0"/>
            </w:pPr>
            <w:r>
              <w:rPr>
                <w:sz w:val="20"/>
              </w:rPr>
              <w:t xml:space="preserve">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4611</w:t>
            </w:r>
          </w:p>
        </w:tc>
        <w:tc>
          <w:tcPr>
            <w:tcW w:w="850" w:type="dxa"/>
          </w:tcPr>
          <w:p>
            <w:pPr>
              <w:pStyle w:val="0"/>
              <w:jc w:val="center"/>
            </w:pPr>
            <w:r>
              <w:rPr>
                <w:sz w:val="20"/>
              </w:rPr>
              <w:t xml:space="preserve">4596</w:t>
            </w:r>
          </w:p>
        </w:tc>
        <w:tc>
          <w:tcPr>
            <w:tcW w:w="794" w:type="dxa"/>
          </w:tcPr>
          <w:p>
            <w:pPr>
              <w:pStyle w:val="0"/>
              <w:jc w:val="center"/>
            </w:pPr>
            <w:r>
              <w:rPr>
                <w:sz w:val="20"/>
              </w:rPr>
              <w:t xml:space="preserve">4596</w:t>
            </w:r>
          </w:p>
        </w:tc>
        <w:tc>
          <w:tcPr>
            <w:tcW w:w="794" w:type="dxa"/>
          </w:tcPr>
          <w:p>
            <w:pPr>
              <w:pStyle w:val="0"/>
              <w:jc w:val="center"/>
            </w:pPr>
            <w:r>
              <w:rPr>
                <w:sz w:val="20"/>
              </w:rPr>
              <w:t xml:space="preserve">4596</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7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 Министерство строительства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30.</w:t>
            </w:r>
          </w:p>
        </w:tc>
        <w:tc>
          <w:tcPr>
            <w:tcW w:w="1701"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5</w:t>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794" w:type="dxa"/>
          </w:tcPr>
          <w:p>
            <w:pPr>
              <w:pStyle w:val="0"/>
              <w:jc w:val="center"/>
            </w:pPr>
            <w:r>
              <w:rPr>
                <w:sz w:val="20"/>
              </w:rPr>
              <w:t xml:space="preserve">5</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7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 Министерство строительства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r>
        <w:tc>
          <w:tcPr>
            <w:tcW w:w="567" w:type="dxa"/>
          </w:tcPr>
          <w:p>
            <w:pPr>
              <w:pStyle w:val="0"/>
              <w:jc w:val="right"/>
            </w:pPr>
            <w:r>
              <w:rPr>
                <w:sz w:val="20"/>
              </w:rPr>
              <w:t xml:space="preserve">31.</w:t>
            </w:r>
          </w:p>
        </w:tc>
        <w:tc>
          <w:tcPr>
            <w:tcW w:w="1701"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tc>
        <w:tc>
          <w:tcPr>
            <w:tcW w:w="907" w:type="dxa"/>
          </w:tcPr>
          <w:p>
            <w:pPr>
              <w:pStyle w:val="0"/>
              <w:jc w:val="center"/>
            </w:pPr>
            <w:r>
              <w:rPr>
                <w:sz w:val="20"/>
              </w:rPr>
              <w:t xml:space="preserve">человек (792)</w:t>
            </w:r>
          </w:p>
        </w:tc>
        <w:tc>
          <w:tcPr>
            <w:tcW w:w="1020" w:type="dxa"/>
          </w:tcPr>
          <w:p>
            <w:pPr>
              <w:pStyle w:val="0"/>
              <w:jc w:val="center"/>
            </w:pPr>
            <w:r>
              <w:rPr>
                <w:sz w:val="20"/>
              </w:rPr>
              <w:t xml:space="preserve">48</w:t>
            </w:r>
          </w:p>
        </w:tc>
        <w:tc>
          <w:tcPr>
            <w:tcW w:w="850" w:type="dxa"/>
          </w:tcPr>
          <w:p>
            <w:pPr>
              <w:pStyle w:val="0"/>
              <w:jc w:val="center"/>
            </w:pPr>
            <w:r>
              <w:rPr>
                <w:sz w:val="20"/>
              </w:rPr>
              <w:t xml:space="preserve">48</w:t>
            </w:r>
          </w:p>
        </w:tc>
        <w:tc>
          <w:tcPr>
            <w:tcW w:w="794" w:type="dxa"/>
          </w:tcPr>
          <w:p>
            <w:pPr>
              <w:pStyle w:val="0"/>
              <w:jc w:val="center"/>
            </w:pPr>
            <w:r>
              <w:rPr>
                <w:sz w:val="20"/>
              </w:rPr>
              <w:t xml:space="preserve">48</w:t>
            </w:r>
          </w:p>
        </w:tc>
        <w:tc>
          <w:tcPr>
            <w:tcW w:w="794" w:type="dxa"/>
          </w:tcPr>
          <w:p>
            <w:pPr>
              <w:pStyle w:val="0"/>
              <w:jc w:val="center"/>
            </w:pPr>
            <w:r>
              <w:rPr>
                <w:sz w:val="20"/>
              </w:rPr>
              <w:t xml:space="preserve">48</w:t>
            </w:r>
          </w:p>
        </w:tc>
        <w:tc>
          <w:tcPr>
            <w:tcW w:w="850" w:type="dxa"/>
          </w:tcPr>
          <w:p>
            <w:pPr>
              <w:pStyle w:val="0"/>
              <w:jc w:val="center"/>
            </w:pPr>
            <w:r>
              <w:rPr>
                <w:sz w:val="20"/>
              </w:rPr>
              <w:t xml:space="preserve">-</w:t>
            </w:r>
          </w:p>
        </w:tc>
        <w:tc>
          <w:tcPr>
            <w:tcW w:w="796"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1615" w:type="dxa"/>
          </w:tcPr>
          <w:p>
            <w:pPr>
              <w:pStyle w:val="0"/>
            </w:pPr>
            <w:hyperlink w:history="0" r:id="rId7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tc>
        <w:tc>
          <w:tcPr>
            <w:tcW w:w="1418" w:type="dxa"/>
          </w:tcPr>
          <w:p>
            <w:pPr>
              <w:pStyle w:val="0"/>
            </w:pPr>
            <w:r>
              <w:rPr>
                <w:sz w:val="20"/>
              </w:rPr>
              <w:t xml:space="preserve">Министерство образования Республики Тыва, Министерство строительства Республики Тыва</w:t>
            </w:r>
          </w:p>
        </w:tc>
        <w:tc>
          <w:tcPr>
            <w:tcW w:w="1361" w:type="dxa"/>
          </w:tcPr>
          <w:p>
            <w:pPr>
              <w:pStyle w:val="0"/>
            </w:pPr>
            <w:r>
              <w:rPr>
                <w:sz w:val="20"/>
              </w:rPr>
              <w:t xml:space="preserve">национальная цель "сохранение населения, здоровье и благополучие людей"</w:t>
            </w:r>
          </w:p>
        </w:tc>
        <w:tc>
          <w:tcPr>
            <w:tcW w:w="1361" w:type="dxa"/>
          </w:tcPr>
          <w:p>
            <w:pPr>
              <w:pStyle w:val="0"/>
            </w:pPr>
            <w:r>
              <w:rPr>
                <w:sz w:val="20"/>
              </w:rPr>
              <w:t xml:space="preserve">официальный сайт Министерство труда и социальной политики Республики Тыва</w:t>
            </w:r>
          </w:p>
        </w:tc>
      </w:tr>
    </w:tbl>
    <w:p>
      <w:pPr>
        <w:sectPr>
          <w:headerReference w:type="default" r:id="rId40"/>
          <w:headerReference w:type="first" r:id="rId40"/>
          <w:footerReference w:type="default" r:id="rId41"/>
          <w:footerReference w:type="first" r:id="rId4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Республики</w:t>
      </w:r>
    </w:p>
    <w:p>
      <w:pPr>
        <w:pStyle w:val="0"/>
        <w:jc w:val="right"/>
      </w:pPr>
      <w:r>
        <w:rPr>
          <w:sz w:val="20"/>
        </w:rPr>
        <w:t xml:space="preserve">Тыва "Социальная поддержка граждан</w:t>
      </w:r>
    </w:p>
    <w:p>
      <w:pPr>
        <w:pStyle w:val="0"/>
        <w:jc w:val="right"/>
      </w:pPr>
      <w:r>
        <w:rPr>
          <w:sz w:val="20"/>
        </w:rPr>
        <w:t xml:space="preserve">в Республике Тыва"</w:t>
      </w:r>
    </w:p>
    <w:p>
      <w:pPr>
        <w:pStyle w:val="0"/>
        <w:jc w:val="both"/>
      </w:pPr>
      <w:r>
        <w:rPr>
          <w:sz w:val="20"/>
        </w:rPr>
      </w:r>
    </w:p>
    <w:bookmarkStart w:id="1489" w:name="P1489"/>
    <w:bookmarkEnd w:id="1489"/>
    <w:p>
      <w:pPr>
        <w:pStyle w:val="2"/>
        <w:jc w:val="center"/>
      </w:pPr>
      <w:r>
        <w:rPr>
          <w:sz w:val="20"/>
        </w:rPr>
        <w:t xml:space="preserve">ПОМЕСЯЧНЫЙ ПЛАН</w:t>
      </w:r>
    </w:p>
    <w:p>
      <w:pPr>
        <w:pStyle w:val="2"/>
        <w:jc w:val="center"/>
      </w:pPr>
      <w:r>
        <w:rPr>
          <w:sz w:val="20"/>
        </w:rPr>
        <w:t xml:space="preserve">ДОСТИЖЕНИЯ ПОКАЗАТЕЛЕЙ ГОСУДАРСТВЕННОЙ ПРОГРАММЫ РЕСПУБЛИКИ</w:t>
      </w:r>
    </w:p>
    <w:p>
      <w:pPr>
        <w:pStyle w:val="2"/>
        <w:jc w:val="center"/>
      </w:pPr>
      <w:r>
        <w:rPr>
          <w:sz w:val="20"/>
        </w:rPr>
        <w:t xml:space="preserve">ТЫВА "СОЦИАЛЬНАЯ ПОДДЕРЖКА ГРАЖДАН В РЕСПУБЛИКЕ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964"/>
        <w:gridCol w:w="850"/>
        <w:gridCol w:w="850"/>
        <w:gridCol w:w="794"/>
        <w:gridCol w:w="794"/>
        <w:gridCol w:w="737"/>
        <w:gridCol w:w="794"/>
        <w:gridCol w:w="737"/>
        <w:gridCol w:w="794"/>
        <w:gridCol w:w="850"/>
        <w:gridCol w:w="850"/>
        <w:gridCol w:w="737"/>
        <w:gridCol w:w="850"/>
      </w:tblGrid>
      <w:tr>
        <w:tc>
          <w:tcPr>
            <w:tcW w:w="510" w:type="dxa"/>
            <w:vAlign w:val="center"/>
            <w:vMerge w:val="restart"/>
          </w:tcPr>
          <w:p>
            <w:pPr>
              <w:pStyle w:val="0"/>
              <w:jc w:val="center"/>
            </w:pPr>
            <w:r>
              <w:rPr>
                <w:sz w:val="20"/>
              </w:rPr>
              <w:t xml:space="preserve">N</w:t>
            </w:r>
          </w:p>
          <w:p>
            <w:pPr>
              <w:pStyle w:val="0"/>
              <w:jc w:val="center"/>
            </w:pPr>
            <w:r>
              <w:rPr>
                <w:sz w:val="20"/>
              </w:rPr>
              <w:t xml:space="preserve">п/п</w:t>
            </w:r>
          </w:p>
        </w:tc>
        <w:tc>
          <w:tcPr>
            <w:tcW w:w="1871" w:type="dxa"/>
            <w:vAlign w:val="center"/>
            <w:vMerge w:val="restart"/>
          </w:tcPr>
          <w:p>
            <w:pPr>
              <w:pStyle w:val="0"/>
              <w:jc w:val="center"/>
            </w:pPr>
            <w:r>
              <w:rPr>
                <w:sz w:val="20"/>
              </w:rPr>
              <w:t xml:space="preserve">Наименование показателя</w:t>
            </w:r>
          </w:p>
        </w:tc>
        <w:tc>
          <w:tcPr>
            <w:tcW w:w="964" w:type="dxa"/>
            <w:vAlign w:val="center"/>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787" w:type="dxa"/>
            <w:vAlign w:val="center"/>
          </w:tcPr>
          <w:p>
            <w:pPr>
              <w:pStyle w:val="0"/>
              <w:jc w:val="center"/>
            </w:pPr>
            <w:r>
              <w:rPr>
                <w:sz w:val="20"/>
              </w:rPr>
              <w:t xml:space="preserve">Плановые значения по месяцам</w:t>
            </w:r>
          </w:p>
        </w:tc>
        <w:tc>
          <w:tcPr>
            <w:tcW w:w="850"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январь</w:t>
            </w:r>
          </w:p>
        </w:tc>
        <w:tc>
          <w:tcPr>
            <w:tcW w:w="850" w:type="dxa"/>
            <w:vAlign w:val="center"/>
          </w:tcPr>
          <w:p>
            <w:pPr>
              <w:pStyle w:val="0"/>
              <w:jc w:val="center"/>
            </w:pPr>
            <w:r>
              <w:rPr>
                <w:sz w:val="20"/>
              </w:rPr>
              <w:t xml:space="preserve">февраль</w:t>
            </w:r>
          </w:p>
        </w:tc>
        <w:tc>
          <w:tcPr>
            <w:tcW w:w="794" w:type="dxa"/>
            <w:vAlign w:val="center"/>
          </w:tcPr>
          <w:p>
            <w:pPr>
              <w:pStyle w:val="0"/>
              <w:jc w:val="center"/>
            </w:pPr>
            <w:r>
              <w:rPr>
                <w:sz w:val="20"/>
              </w:rPr>
              <w:t xml:space="preserve">март</w:t>
            </w:r>
          </w:p>
        </w:tc>
        <w:tc>
          <w:tcPr>
            <w:tcW w:w="794"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94"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94" w:type="dxa"/>
            <w:vAlign w:val="center"/>
          </w:tcPr>
          <w:p>
            <w:pPr>
              <w:pStyle w:val="0"/>
              <w:jc w:val="center"/>
            </w:pPr>
            <w:r>
              <w:rPr>
                <w:sz w:val="20"/>
              </w:rPr>
              <w:t xml:space="preserve">август</w:t>
            </w:r>
          </w:p>
        </w:tc>
        <w:tc>
          <w:tcPr>
            <w:tcW w:w="850" w:type="dxa"/>
            <w:vAlign w:val="center"/>
          </w:tcPr>
          <w:p>
            <w:pPr>
              <w:pStyle w:val="0"/>
              <w:jc w:val="center"/>
            </w:pPr>
            <w:r>
              <w:rPr>
                <w:sz w:val="20"/>
              </w:rPr>
              <w:t xml:space="preserve">сентябрь</w:t>
            </w:r>
          </w:p>
        </w:tc>
        <w:tc>
          <w:tcPr>
            <w:tcW w:w="850"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vMerge w:val="continue"/>
          </w:tcPr>
          <w:p/>
        </w:tc>
      </w:tr>
      <w:tr>
        <w:tc>
          <w:tcPr>
            <w:tcW w:w="510"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794"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94"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94" w:type="dxa"/>
            <w:vAlign w:val="center"/>
          </w:tcPr>
          <w:p>
            <w:pPr>
              <w:pStyle w:val="0"/>
              <w:jc w:val="center"/>
            </w:pPr>
            <w:r>
              <w:rPr>
                <w:sz w:val="20"/>
              </w:rPr>
              <w:t xml:space="preserve">11</w:t>
            </w:r>
          </w:p>
        </w:tc>
        <w:tc>
          <w:tcPr>
            <w:tcW w:w="850" w:type="dxa"/>
            <w:vAlign w:val="center"/>
          </w:tcPr>
          <w:p>
            <w:pPr>
              <w:pStyle w:val="0"/>
              <w:jc w:val="center"/>
            </w:pPr>
            <w:r>
              <w:rPr>
                <w:sz w:val="20"/>
              </w:rPr>
              <w:t xml:space="preserve">12</w:t>
            </w:r>
          </w:p>
        </w:tc>
        <w:tc>
          <w:tcPr>
            <w:tcW w:w="850" w:type="dxa"/>
            <w:vAlign w:val="center"/>
          </w:tcPr>
          <w:p>
            <w:pPr>
              <w:pStyle w:val="0"/>
              <w:jc w:val="center"/>
            </w:pPr>
            <w:r>
              <w:rPr>
                <w:sz w:val="20"/>
              </w:rPr>
              <w:t xml:space="preserve">13</w:t>
            </w:r>
          </w:p>
        </w:tc>
        <w:tc>
          <w:tcPr>
            <w:tcW w:w="737"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r>
      <w:tr>
        <w:tc>
          <w:tcPr>
            <w:tcW w:w="510" w:type="dxa"/>
          </w:tcPr>
          <w:p>
            <w:pPr>
              <w:pStyle w:val="0"/>
              <w:jc w:val="right"/>
            </w:pPr>
            <w:r>
              <w:rPr>
                <w:sz w:val="20"/>
              </w:rPr>
              <w:t xml:space="preserve">1.</w:t>
            </w:r>
          </w:p>
        </w:tc>
        <w:tc>
          <w:tcPr>
            <w:tcW w:w="1871" w:type="dxa"/>
          </w:tcPr>
          <w:p>
            <w:pPr>
              <w:pStyle w:val="0"/>
            </w:pPr>
            <w:r>
              <w:rPr>
                <w:sz w:val="20"/>
              </w:rPr>
              <w:t xml:space="preserve">Доля отдельных категорий граждан, вставших на учет в качестве нуждающихся в жилых помещениях в органах местного самоуправления до 1 января 2005 г., от общего числа граждан, состоящих на учете по республике</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10</w:t>
            </w:r>
          </w:p>
        </w:tc>
      </w:tr>
      <w:tr>
        <w:tc>
          <w:tcPr>
            <w:tcW w:w="510" w:type="dxa"/>
          </w:tcPr>
          <w:p>
            <w:pPr>
              <w:pStyle w:val="0"/>
              <w:jc w:val="right"/>
            </w:pPr>
            <w:r>
              <w:rPr>
                <w:sz w:val="20"/>
              </w:rPr>
              <w:t xml:space="preserve">2.</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12</w:t>
            </w:r>
          </w:p>
        </w:tc>
      </w:tr>
      <w:tr>
        <w:tc>
          <w:tcPr>
            <w:tcW w:w="510" w:type="dxa"/>
          </w:tcPr>
          <w:p>
            <w:pPr>
              <w:pStyle w:val="0"/>
              <w:jc w:val="right"/>
            </w:pPr>
            <w:r>
              <w:rPr>
                <w:sz w:val="20"/>
              </w:rPr>
              <w:t xml:space="preserve">3.</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10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20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30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42,2</w:t>
            </w:r>
          </w:p>
        </w:tc>
      </w:tr>
      <w:tr>
        <w:tc>
          <w:tcPr>
            <w:tcW w:w="510" w:type="dxa"/>
          </w:tcPr>
          <w:p>
            <w:pPr>
              <w:pStyle w:val="0"/>
              <w:jc w:val="right"/>
            </w:pPr>
            <w:r>
              <w:rPr>
                <w:sz w:val="20"/>
              </w:rPr>
              <w:t xml:space="preserve">4.</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10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30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50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83</w:t>
            </w:r>
          </w:p>
        </w:tc>
      </w:tr>
      <w:tr>
        <w:tc>
          <w:tcPr>
            <w:tcW w:w="510" w:type="dxa"/>
          </w:tcPr>
          <w:p>
            <w:pPr>
              <w:pStyle w:val="0"/>
              <w:jc w:val="right"/>
            </w:pPr>
            <w:r>
              <w:rPr>
                <w:sz w:val="20"/>
              </w:rPr>
              <w:t xml:space="preserve">5.</w:t>
            </w:r>
          </w:p>
        </w:tc>
        <w:tc>
          <w:tcPr>
            <w:tcW w:w="1871" w:type="dxa"/>
          </w:tcPr>
          <w:p>
            <w:pPr>
              <w:pStyle w:val="0"/>
            </w:pPr>
            <w:r>
              <w:rPr>
                <w:sz w:val="20"/>
              </w:rPr>
              <w:t xml:space="preserve">Обеспечение социальных выплат в полном объеме</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10" w:type="dxa"/>
          </w:tcPr>
          <w:p>
            <w:pPr>
              <w:pStyle w:val="0"/>
              <w:jc w:val="right"/>
            </w:pPr>
            <w:r>
              <w:rPr>
                <w:sz w:val="20"/>
              </w:rPr>
              <w:t xml:space="preserve">6.</w:t>
            </w:r>
          </w:p>
        </w:tc>
        <w:tc>
          <w:tcPr>
            <w:tcW w:w="1871" w:type="dxa"/>
          </w:tcPr>
          <w:p>
            <w:pPr>
              <w:pStyle w:val="0"/>
            </w:pPr>
            <w:r>
              <w:rPr>
                <w:sz w:val="20"/>
              </w:rPr>
              <w:t xml:space="preserve">Охват пожилых людей, принявших участие в социально значимых мероприятиях</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50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450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300</w:t>
            </w:r>
          </w:p>
        </w:tc>
        <w:tc>
          <w:tcPr>
            <w:tcW w:w="737" w:type="dxa"/>
          </w:tcPr>
          <w:p>
            <w:pPr>
              <w:pStyle w:val="0"/>
              <w:jc w:val="center"/>
            </w:pPr>
            <w:r>
              <w:rPr>
                <w:sz w:val="20"/>
              </w:rPr>
              <w:t xml:space="preserve">100</w:t>
            </w:r>
          </w:p>
        </w:tc>
        <w:tc>
          <w:tcPr>
            <w:tcW w:w="850" w:type="dxa"/>
          </w:tcPr>
          <w:p>
            <w:pPr>
              <w:pStyle w:val="0"/>
              <w:jc w:val="center"/>
            </w:pPr>
            <w:r>
              <w:rPr>
                <w:sz w:val="20"/>
              </w:rPr>
              <w:t xml:space="preserve">1600</w:t>
            </w:r>
          </w:p>
        </w:tc>
      </w:tr>
      <w:tr>
        <w:tc>
          <w:tcPr>
            <w:tcW w:w="510" w:type="dxa"/>
          </w:tcPr>
          <w:p>
            <w:pPr>
              <w:pStyle w:val="0"/>
              <w:jc w:val="right"/>
            </w:pPr>
            <w:r>
              <w:rPr>
                <w:sz w:val="20"/>
              </w:rPr>
              <w:t xml:space="preserve">7.</w:t>
            </w:r>
          </w:p>
        </w:tc>
        <w:tc>
          <w:tcPr>
            <w:tcW w:w="187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4</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8</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10,3</w:t>
            </w:r>
          </w:p>
        </w:tc>
      </w:tr>
      <w:tr>
        <w:tc>
          <w:tcPr>
            <w:tcW w:w="510" w:type="dxa"/>
          </w:tcPr>
          <w:p>
            <w:pPr>
              <w:pStyle w:val="0"/>
              <w:jc w:val="right"/>
            </w:pPr>
            <w:r>
              <w:rPr>
                <w:sz w:val="20"/>
              </w:rPr>
              <w:t xml:space="preserve">8.</w:t>
            </w:r>
          </w:p>
        </w:tc>
        <w:tc>
          <w:tcPr>
            <w:tcW w:w="1871" w:type="dxa"/>
          </w:tcPr>
          <w:p>
            <w:pPr>
              <w:pStyle w:val="0"/>
            </w:pPr>
            <w:r>
              <w:rPr>
                <w:sz w:val="20"/>
              </w:rPr>
              <w:t xml:space="preserve">Денежные доходы на душу населения</w:t>
            </w:r>
          </w:p>
        </w:tc>
        <w:tc>
          <w:tcPr>
            <w:tcW w:w="964" w:type="dxa"/>
          </w:tcPr>
          <w:p>
            <w:pPr>
              <w:pStyle w:val="0"/>
              <w:jc w:val="center"/>
            </w:pPr>
            <w:r>
              <w:rPr>
                <w:sz w:val="20"/>
              </w:rPr>
              <w:t xml:space="preserve">рублей (383)</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26472</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26472</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26472</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26472</w:t>
            </w:r>
          </w:p>
        </w:tc>
      </w:tr>
      <w:tr>
        <w:tc>
          <w:tcPr>
            <w:tcW w:w="510" w:type="dxa"/>
          </w:tcPr>
          <w:p>
            <w:pPr>
              <w:pStyle w:val="0"/>
              <w:jc w:val="right"/>
            </w:pPr>
            <w:r>
              <w:rPr>
                <w:sz w:val="20"/>
              </w:rPr>
              <w:t xml:space="preserve">9.</w:t>
            </w:r>
          </w:p>
        </w:tc>
        <w:tc>
          <w:tcPr>
            <w:tcW w:w="1871" w:type="dxa"/>
          </w:tcPr>
          <w:p>
            <w:pPr>
              <w:pStyle w:val="0"/>
            </w:pPr>
            <w:r>
              <w:rPr>
                <w:sz w:val="20"/>
              </w:rPr>
              <w:t xml:space="preserve">Удовлетворенность качеством предоставления социальных услуг их получателями в стационарных организациях социального обслуживания</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10" w:type="dxa"/>
          </w:tcPr>
          <w:p>
            <w:pPr>
              <w:pStyle w:val="0"/>
              <w:jc w:val="right"/>
            </w:pPr>
            <w:r>
              <w:rPr>
                <w:sz w:val="20"/>
              </w:rPr>
              <w:t xml:space="preserve">10.</w:t>
            </w:r>
          </w:p>
        </w:tc>
        <w:tc>
          <w:tcPr>
            <w:tcW w:w="187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10" w:type="dxa"/>
          </w:tcPr>
          <w:p>
            <w:pPr>
              <w:pStyle w:val="0"/>
              <w:jc w:val="right"/>
            </w:pPr>
            <w:r>
              <w:rPr>
                <w:sz w:val="20"/>
              </w:rPr>
              <w:t xml:space="preserve">11.</w:t>
            </w:r>
          </w:p>
        </w:tc>
        <w:tc>
          <w:tcPr>
            <w:tcW w:w="1871" w:type="dxa"/>
          </w:tcPr>
          <w:p>
            <w:pPr>
              <w:pStyle w:val="0"/>
            </w:pPr>
            <w:r>
              <w:rPr>
                <w:sz w:val="20"/>
              </w:rPr>
              <w:t xml:space="preserve">Ввод в эксплуатацию объектов капитального строительства для размещения граждан в стационарных организациях социального обслуживания</w:t>
            </w:r>
          </w:p>
        </w:tc>
        <w:tc>
          <w:tcPr>
            <w:tcW w:w="964" w:type="dxa"/>
          </w:tcPr>
          <w:p>
            <w:pPr>
              <w:pStyle w:val="0"/>
              <w:jc w:val="center"/>
            </w:pPr>
            <w:r>
              <w:rPr>
                <w:sz w:val="20"/>
              </w:rPr>
              <w:t xml:space="preserve">единиц (642)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0</w:t>
            </w:r>
          </w:p>
        </w:tc>
      </w:tr>
      <w:tr>
        <w:tc>
          <w:tcPr>
            <w:tcW w:w="510" w:type="dxa"/>
          </w:tcPr>
          <w:p>
            <w:pPr>
              <w:pStyle w:val="0"/>
              <w:jc w:val="right"/>
            </w:pPr>
            <w:r>
              <w:rPr>
                <w:sz w:val="20"/>
              </w:rPr>
              <w:t xml:space="preserve">12.</w:t>
            </w:r>
          </w:p>
        </w:tc>
        <w:tc>
          <w:tcPr>
            <w:tcW w:w="1871"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11,75</w:t>
            </w:r>
          </w:p>
        </w:tc>
        <w:tc>
          <w:tcPr>
            <w:tcW w:w="850" w:type="dxa"/>
          </w:tcPr>
          <w:p>
            <w:pPr>
              <w:pStyle w:val="0"/>
              <w:jc w:val="center"/>
            </w:pPr>
            <w:r>
              <w:rPr>
                <w:sz w:val="20"/>
              </w:rPr>
              <w:t xml:space="preserve">11,75</w:t>
            </w:r>
          </w:p>
        </w:tc>
        <w:tc>
          <w:tcPr>
            <w:tcW w:w="794" w:type="dxa"/>
          </w:tcPr>
          <w:p>
            <w:pPr>
              <w:pStyle w:val="0"/>
              <w:jc w:val="center"/>
            </w:pPr>
            <w:r>
              <w:rPr>
                <w:sz w:val="20"/>
              </w:rPr>
              <w:t xml:space="preserve">11,75</w:t>
            </w:r>
          </w:p>
        </w:tc>
        <w:tc>
          <w:tcPr>
            <w:tcW w:w="794" w:type="dxa"/>
          </w:tcPr>
          <w:p>
            <w:pPr>
              <w:pStyle w:val="0"/>
              <w:jc w:val="center"/>
            </w:pPr>
            <w:r>
              <w:rPr>
                <w:sz w:val="20"/>
              </w:rPr>
              <w:t xml:space="preserve">11,75</w:t>
            </w:r>
          </w:p>
        </w:tc>
        <w:tc>
          <w:tcPr>
            <w:tcW w:w="737" w:type="dxa"/>
          </w:tcPr>
          <w:p>
            <w:pPr>
              <w:pStyle w:val="0"/>
              <w:jc w:val="center"/>
            </w:pPr>
            <w:r>
              <w:rPr>
                <w:sz w:val="20"/>
              </w:rPr>
              <w:t xml:space="preserve">11,75</w:t>
            </w:r>
          </w:p>
        </w:tc>
        <w:tc>
          <w:tcPr>
            <w:tcW w:w="794" w:type="dxa"/>
          </w:tcPr>
          <w:p>
            <w:pPr>
              <w:pStyle w:val="0"/>
              <w:jc w:val="center"/>
            </w:pPr>
            <w:r>
              <w:rPr>
                <w:sz w:val="20"/>
              </w:rPr>
              <w:t xml:space="preserve">11,75</w:t>
            </w:r>
          </w:p>
        </w:tc>
        <w:tc>
          <w:tcPr>
            <w:tcW w:w="737" w:type="dxa"/>
          </w:tcPr>
          <w:p>
            <w:pPr>
              <w:pStyle w:val="0"/>
              <w:jc w:val="center"/>
            </w:pPr>
            <w:r>
              <w:rPr>
                <w:sz w:val="20"/>
              </w:rPr>
              <w:t xml:space="preserve">11,75</w:t>
            </w:r>
          </w:p>
        </w:tc>
        <w:tc>
          <w:tcPr>
            <w:tcW w:w="794" w:type="dxa"/>
          </w:tcPr>
          <w:p>
            <w:pPr>
              <w:pStyle w:val="0"/>
              <w:jc w:val="center"/>
            </w:pPr>
            <w:r>
              <w:rPr>
                <w:sz w:val="20"/>
              </w:rPr>
              <w:t xml:space="preserve">11,75</w:t>
            </w:r>
          </w:p>
        </w:tc>
        <w:tc>
          <w:tcPr>
            <w:tcW w:w="850" w:type="dxa"/>
          </w:tcPr>
          <w:p>
            <w:pPr>
              <w:pStyle w:val="0"/>
              <w:jc w:val="center"/>
            </w:pPr>
            <w:r>
              <w:rPr>
                <w:sz w:val="20"/>
              </w:rPr>
              <w:t xml:space="preserve">11,75</w:t>
            </w:r>
          </w:p>
        </w:tc>
        <w:tc>
          <w:tcPr>
            <w:tcW w:w="850" w:type="dxa"/>
          </w:tcPr>
          <w:p>
            <w:pPr>
              <w:pStyle w:val="0"/>
              <w:jc w:val="center"/>
            </w:pPr>
            <w:r>
              <w:rPr>
                <w:sz w:val="20"/>
              </w:rPr>
              <w:t xml:space="preserve">11,75</w:t>
            </w:r>
          </w:p>
        </w:tc>
        <w:tc>
          <w:tcPr>
            <w:tcW w:w="737" w:type="dxa"/>
          </w:tcPr>
          <w:p>
            <w:pPr>
              <w:pStyle w:val="0"/>
              <w:jc w:val="center"/>
            </w:pPr>
            <w:r>
              <w:rPr>
                <w:sz w:val="20"/>
              </w:rPr>
              <w:t xml:space="preserve">11,75</w:t>
            </w:r>
          </w:p>
        </w:tc>
        <w:tc>
          <w:tcPr>
            <w:tcW w:w="850" w:type="dxa"/>
          </w:tcPr>
          <w:p>
            <w:pPr>
              <w:pStyle w:val="0"/>
              <w:jc w:val="center"/>
            </w:pPr>
            <w:r>
              <w:rPr>
                <w:sz w:val="20"/>
              </w:rPr>
              <w:t xml:space="preserve">11,75</w:t>
            </w:r>
          </w:p>
        </w:tc>
      </w:tr>
      <w:tr>
        <w:tc>
          <w:tcPr>
            <w:tcW w:w="510" w:type="dxa"/>
          </w:tcPr>
          <w:p>
            <w:pPr>
              <w:pStyle w:val="0"/>
              <w:jc w:val="right"/>
            </w:pPr>
            <w:r>
              <w:rPr>
                <w:sz w:val="20"/>
              </w:rPr>
              <w:t xml:space="preserve">13.</w:t>
            </w:r>
          </w:p>
        </w:tc>
        <w:tc>
          <w:tcPr>
            <w:tcW w:w="1871" w:type="dxa"/>
          </w:tcPr>
          <w:p>
            <w:pPr>
              <w:pStyle w:val="0"/>
            </w:pPr>
            <w:r>
              <w:rPr>
                <w:sz w:val="20"/>
              </w:rPr>
              <w:t xml:space="preserve">Численность лиц, освободившихся из мест лишения свободы, и лиц, осужденных без изоляции от общества, получивших социальные услуги</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737" w:type="dxa"/>
          </w:tcPr>
          <w:p>
            <w:pPr>
              <w:pStyle w:val="0"/>
              <w:jc w:val="center"/>
            </w:pPr>
            <w:r>
              <w:rPr>
                <w:sz w:val="20"/>
              </w:rPr>
              <w:t xml:space="preserve">5</w:t>
            </w:r>
          </w:p>
        </w:tc>
        <w:tc>
          <w:tcPr>
            <w:tcW w:w="850" w:type="dxa"/>
          </w:tcPr>
          <w:p>
            <w:pPr>
              <w:pStyle w:val="0"/>
              <w:jc w:val="center"/>
            </w:pPr>
            <w:r>
              <w:rPr>
                <w:sz w:val="20"/>
              </w:rPr>
              <w:t xml:space="preserve">50</w:t>
            </w:r>
          </w:p>
        </w:tc>
      </w:tr>
      <w:tr>
        <w:tc>
          <w:tcPr>
            <w:tcW w:w="510" w:type="dxa"/>
          </w:tcPr>
          <w:p>
            <w:pPr>
              <w:pStyle w:val="0"/>
              <w:jc w:val="right"/>
            </w:pPr>
            <w:r>
              <w:rPr>
                <w:sz w:val="20"/>
              </w:rPr>
              <w:t xml:space="preserve">14.</w:t>
            </w:r>
          </w:p>
        </w:tc>
        <w:tc>
          <w:tcPr>
            <w:tcW w:w="1871" w:type="dxa"/>
          </w:tcPr>
          <w:p>
            <w:pPr>
              <w:pStyle w:val="0"/>
            </w:pPr>
            <w:r>
              <w:rPr>
                <w:sz w:val="20"/>
              </w:rPr>
              <w:t xml:space="preserve">Число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964" w:type="dxa"/>
          </w:tcPr>
          <w:p>
            <w:pPr>
              <w:pStyle w:val="0"/>
              <w:jc w:val="center"/>
            </w:pPr>
            <w:r>
              <w:rPr>
                <w:sz w:val="20"/>
              </w:rPr>
              <w:t xml:space="preserve">семей (896)</w:t>
            </w:r>
          </w:p>
        </w:tc>
        <w:tc>
          <w:tcPr>
            <w:tcW w:w="850" w:type="dxa"/>
          </w:tcPr>
          <w:p>
            <w:pPr>
              <w:pStyle w:val="0"/>
              <w:jc w:val="center"/>
            </w:pPr>
            <w:r>
              <w:rPr>
                <w:sz w:val="20"/>
              </w:rPr>
              <w:t xml:space="preserve">3670</w:t>
            </w:r>
          </w:p>
        </w:tc>
        <w:tc>
          <w:tcPr>
            <w:tcW w:w="850" w:type="dxa"/>
          </w:tcPr>
          <w:p>
            <w:pPr>
              <w:pStyle w:val="0"/>
              <w:jc w:val="center"/>
            </w:pPr>
            <w:r>
              <w:rPr>
                <w:sz w:val="20"/>
              </w:rPr>
              <w:t xml:space="preserve">3670</w:t>
            </w:r>
          </w:p>
        </w:tc>
        <w:tc>
          <w:tcPr>
            <w:tcW w:w="794" w:type="dxa"/>
          </w:tcPr>
          <w:p>
            <w:pPr>
              <w:pStyle w:val="0"/>
              <w:jc w:val="center"/>
            </w:pPr>
            <w:r>
              <w:rPr>
                <w:sz w:val="20"/>
              </w:rPr>
              <w:t xml:space="preserve">3670</w:t>
            </w:r>
          </w:p>
        </w:tc>
        <w:tc>
          <w:tcPr>
            <w:tcW w:w="794" w:type="dxa"/>
          </w:tcPr>
          <w:p>
            <w:pPr>
              <w:pStyle w:val="0"/>
              <w:jc w:val="center"/>
            </w:pPr>
            <w:r>
              <w:rPr>
                <w:sz w:val="20"/>
              </w:rPr>
              <w:t xml:space="preserve">3646</w:t>
            </w:r>
          </w:p>
        </w:tc>
        <w:tc>
          <w:tcPr>
            <w:tcW w:w="737" w:type="dxa"/>
          </w:tcPr>
          <w:p>
            <w:pPr>
              <w:pStyle w:val="0"/>
              <w:jc w:val="center"/>
            </w:pPr>
            <w:r>
              <w:rPr>
                <w:sz w:val="20"/>
              </w:rPr>
              <w:t xml:space="preserve">3646</w:t>
            </w:r>
          </w:p>
        </w:tc>
        <w:tc>
          <w:tcPr>
            <w:tcW w:w="794" w:type="dxa"/>
          </w:tcPr>
          <w:p>
            <w:pPr>
              <w:pStyle w:val="0"/>
              <w:jc w:val="center"/>
            </w:pPr>
            <w:r>
              <w:rPr>
                <w:sz w:val="20"/>
              </w:rPr>
              <w:t xml:space="preserve">3482</w:t>
            </w:r>
          </w:p>
        </w:tc>
        <w:tc>
          <w:tcPr>
            <w:tcW w:w="737" w:type="dxa"/>
          </w:tcPr>
          <w:p>
            <w:pPr>
              <w:pStyle w:val="0"/>
              <w:jc w:val="center"/>
            </w:pPr>
            <w:r>
              <w:rPr>
                <w:sz w:val="20"/>
              </w:rPr>
              <w:t xml:space="preserve">3318</w:t>
            </w:r>
          </w:p>
        </w:tc>
        <w:tc>
          <w:tcPr>
            <w:tcW w:w="794" w:type="dxa"/>
          </w:tcPr>
          <w:p>
            <w:pPr>
              <w:pStyle w:val="0"/>
              <w:jc w:val="center"/>
            </w:pPr>
            <w:r>
              <w:rPr>
                <w:sz w:val="20"/>
              </w:rPr>
              <w:t xml:space="preserve">3154</w:t>
            </w:r>
          </w:p>
        </w:tc>
        <w:tc>
          <w:tcPr>
            <w:tcW w:w="850" w:type="dxa"/>
          </w:tcPr>
          <w:p>
            <w:pPr>
              <w:pStyle w:val="0"/>
              <w:jc w:val="center"/>
            </w:pPr>
            <w:r>
              <w:rPr>
                <w:sz w:val="20"/>
              </w:rPr>
              <w:t xml:space="preserve">2990</w:t>
            </w:r>
          </w:p>
        </w:tc>
        <w:tc>
          <w:tcPr>
            <w:tcW w:w="850" w:type="dxa"/>
          </w:tcPr>
          <w:p>
            <w:pPr>
              <w:pStyle w:val="0"/>
              <w:jc w:val="center"/>
            </w:pPr>
            <w:r>
              <w:rPr>
                <w:sz w:val="20"/>
              </w:rPr>
              <w:t xml:space="preserve">2662</w:t>
            </w:r>
          </w:p>
        </w:tc>
        <w:tc>
          <w:tcPr>
            <w:tcW w:w="737" w:type="dxa"/>
          </w:tcPr>
          <w:p>
            <w:pPr>
              <w:pStyle w:val="0"/>
              <w:jc w:val="center"/>
            </w:pPr>
            <w:r>
              <w:rPr>
                <w:sz w:val="20"/>
              </w:rPr>
              <w:t xml:space="preserve">2498</w:t>
            </w:r>
          </w:p>
        </w:tc>
        <w:tc>
          <w:tcPr>
            <w:tcW w:w="850" w:type="dxa"/>
          </w:tcPr>
          <w:p>
            <w:pPr>
              <w:pStyle w:val="0"/>
              <w:jc w:val="center"/>
            </w:pPr>
            <w:r>
              <w:rPr>
                <w:sz w:val="20"/>
              </w:rPr>
              <w:t xml:space="preserve">3670</w:t>
            </w:r>
          </w:p>
        </w:tc>
      </w:tr>
      <w:tr>
        <w:tc>
          <w:tcPr>
            <w:tcW w:w="510" w:type="dxa"/>
          </w:tcPr>
          <w:p>
            <w:pPr>
              <w:pStyle w:val="0"/>
              <w:jc w:val="right"/>
            </w:pPr>
            <w:r>
              <w:rPr>
                <w:sz w:val="20"/>
              </w:rPr>
              <w:t xml:space="preserve">15.</w:t>
            </w:r>
          </w:p>
        </w:tc>
        <w:tc>
          <w:tcPr>
            <w:tcW w:w="1871" w:type="dxa"/>
          </w:tcPr>
          <w:p>
            <w:pPr>
              <w:pStyle w:val="0"/>
            </w:pPr>
            <w:r>
              <w:rPr>
                <w:sz w:val="20"/>
              </w:rPr>
              <w:t xml:space="preserve">Численность семей с детьми, преодолевших трудную жизненную ситуацию, посредством социального сопровождения</w:t>
            </w:r>
          </w:p>
        </w:tc>
        <w:tc>
          <w:tcPr>
            <w:tcW w:w="964" w:type="dxa"/>
          </w:tcPr>
          <w:p>
            <w:pPr>
              <w:pStyle w:val="0"/>
              <w:jc w:val="center"/>
            </w:pPr>
            <w:r>
              <w:rPr>
                <w:sz w:val="20"/>
              </w:rPr>
              <w:t xml:space="preserve">семей (896)</w:t>
            </w:r>
          </w:p>
        </w:tc>
        <w:tc>
          <w:tcPr>
            <w:tcW w:w="850" w:type="dxa"/>
          </w:tcPr>
          <w:p>
            <w:pPr>
              <w:pStyle w:val="0"/>
              <w:jc w:val="center"/>
            </w:pPr>
            <w:r>
              <w:rPr>
                <w:sz w:val="20"/>
              </w:rPr>
              <w:t xml:space="preserve">0</w:t>
            </w:r>
          </w:p>
        </w:tc>
        <w:tc>
          <w:tcPr>
            <w:tcW w:w="850" w:type="dxa"/>
          </w:tcPr>
          <w:p>
            <w:pPr>
              <w:pStyle w:val="0"/>
              <w:jc w:val="center"/>
            </w:pPr>
            <w:r>
              <w:rPr>
                <w:sz w:val="20"/>
              </w:rPr>
              <w:t xml:space="preserve">30</w:t>
            </w:r>
          </w:p>
        </w:tc>
        <w:tc>
          <w:tcPr>
            <w:tcW w:w="794" w:type="dxa"/>
          </w:tcPr>
          <w:p>
            <w:pPr>
              <w:pStyle w:val="0"/>
              <w:jc w:val="center"/>
            </w:pPr>
            <w:r>
              <w:rPr>
                <w:sz w:val="20"/>
              </w:rPr>
              <w:t xml:space="preserve">30</w:t>
            </w:r>
          </w:p>
        </w:tc>
        <w:tc>
          <w:tcPr>
            <w:tcW w:w="794" w:type="dxa"/>
          </w:tcPr>
          <w:p>
            <w:pPr>
              <w:pStyle w:val="0"/>
              <w:jc w:val="center"/>
            </w:pPr>
            <w:r>
              <w:rPr>
                <w:sz w:val="20"/>
              </w:rPr>
              <w:t xml:space="preserve">30</w:t>
            </w:r>
          </w:p>
        </w:tc>
        <w:tc>
          <w:tcPr>
            <w:tcW w:w="737" w:type="dxa"/>
          </w:tcPr>
          <w:p>
            <w:pPr>
              <w:pStyle w:val="0"/>
              <w:jc w:val="center"/>
            </w:pPr>
            <w:r>
              <w:rPr>
                <w:sz w:val="20"/>
              </w:rPr>
              <w:t xml:space="preserve">30</w:t>
            </w:r>
          </w:p>
        </w:tc>
        <w:tc>
          <w:tcPr>
            <w:tcW w:w="794" w:type="dxa"/>
          </w:tcPr>
          <w:p>
            <w:pPr>
              <w:pStyle w:val="0"/>
              <w:jc w:val="center"/>
            </w:pPr>
            <w:r>
              <w:rPr>
                <w:sz w:val="20"/>
              </w:rPr>
              <w:t xml:space="preserve">30</w:t>
            </w:r>
          </w:p>
        </w:tc>
        <w:tc>
          <w:tcPr>
            <w:tcW w:w="737" w:type="dxa"/>
          </w:tcPr>
          <w:p>
            <w:pPr>
              <w:pStyle w:val="0"/>
              <w:jc w:val="center"/>
            </w:pPr>
            <w:r>
              <w:rPr>
                <w:sz w:val="20"/>
              </w:rPr>
              <w:t xml:space="preserve">30</w:t>
            </w:r>
          </w:p>
        </w:tc>
        <w:tc>
          <w:tcPr>
            <w:tcW w:w="794" w:type="dxa"/>
          </w:tcPr>
          <w:p>
            <w:pPr>
              <w:pStyle w:val="0"/>
              <w:jc w:val="center"/>
            </w:pPr>
            <w:r>
              <w:rPr>
                <w:sz w:val="20"/>
              </w:rPr>
              <w:t xml:space="preserve">30</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737" w:type="dxa"/>
          </w:tcPr>
          <w:p>
            <w:pPr>
              <w:pStyle w:val="0"/>
              <w:jc w:val="center"/>
            </w:pPr>
            <w:r>
              <w:rPr>
                <w:sz w:val="20"/>
              </w:rPr>
              <w:t xml:space="preserve">30</w:t>
            </w:r>
          </w:p>
        </w:tc>
        <w:tc>
          <w:tcPr>
            <w:tcW w:w="850" w:type="dxa"/>
          </w:tcPr>
          <w:p>
            <w:pPr>
              <w:pStyle w:val="0"/>
              <w:jc w:val="center"/>
            </w:pPr>
            <w:r>
              <w:rPr>
                <w:sz w:val="20"/>
              </w:rPr>
              <w:t xml:space="preserve">300</w:t>
            </w:r>
          </w:p>
        </w:tc>
      </w:tr>
      <w:tr>
        <w:tc>
          <w:tcPr>
            <w:tcW w:w="510" w:type="dxa"/>
          </w:tcPr>
          <w:p>
            <w:pPr>
              <w:pStyle w:val="0"/>
              <w:jc w:val="right"/>
            </w:pPr>
            <w:r>
              <w:rPr>
                <w:sz w:val="20"/>
              </w:rPr>
              <w:t xml:space="preserve">16.</w:t>
            </w:r>
          </w:p>
        </w:tc>
        <w:tc>
          <w:tcPr>
            <w:tcW w:w="1871" w:type="dxa"/>
          </w:tcPr>
          <w:p>
            <w:pPr>
              <w:pStyle w:val="0"/>
            </w:pPr>
            <w:r>
              <w:rPr>
                <w:sz w:val="20"/>
              </w:rPr>
              <w:t xml:space="preserve">Численность детей, находящихся в трудной жизненной ситуации, отдохнувших в детских оздоровительных лагерях стационарного типа</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1686</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570</w:t>
            </w:r>
          </w:p>
        </w:tc>
        <w:tc>
          <w:tcPr>
            <w:tcW w:w="737" w:type="dxa"/>
          </w:tcPr>
          <w:p>
            <w:pPr>
              <w:pStyle w:val="0"/>
              <w:jc w:val="center"/>
            </w:pPr>
            <w:r>
              <w:rPr>
                <w:sz w:val="20"/>
              </w:rPr>
              <w:t xml:space="preserve">570</w:t>
            </w:r>
          </w:p>
        </w:tc>
        <w:tc>
          <w:tcPr>
            <w:tcW w:w="794" w:type="dxa"/>
          </w:tcPr>
          <w:p>
            <w:pPr>
              <w:pStyle w:val="0"/>
              <w:jc w:val="center"/>
            </w:pPr>
            <w:r>
              <w:rPr>
                <w:sz w:val="20"/>
              </w:rPr>
              <w:t xml:space="preserve">576</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1716</w:t>
            </w:r>
          </w:p>
        </w:tc>
      </w:tr>
      <w:tr>
        <w:tc>
          <w:tcPr>
            <w:tcW w:w="510" w:type="dxa"/>
          </w:tcPr>
          <w:p>
            <w:pPr>
              <w:pStyle w:val="0"/>
              <w:jc w:val="right"/>
            </w:pPr>
            <w:r>
              <w:rPr>
                <w:sz w:val="20"/>
              </w:rPr>
              <w:t xml:space="preserve">17.</w:t>
            </w:r>
          </w:p>
        </w:tc>
        <w:tc>
          <w:tcPr>
            <w:tcW w:w="1871" w:type="dxa"/>
          </w:tcPr>
          <w:p>
            <w:pPr>
              <w:pStyle w:val="0"/>
            </w:pPr>
            <w:r>
              <w:rPr>
                <w:sz w:val="20"/>
              </w:rPr>
              <w:t xml:space="preserve">Создание рабочих мест при организации летнего отдыха, в год</w:t>
            </w:r>
          </w:p>
        </w:tc>
        <w:tc>
          <w:tcPr>
            <w:tcW w:w="964" w:type="dxa"/>
          </w:tcPr>
          <w:p>
            <w:pPr>
              <w:pStyle w:val="0"/>
              <w:jc w:val="center"/>
            </w:pPr>
            <w:r>
              <w:rPr>
                <w:sz w:val="20"/>
              </w:rPr>
              <w:t xml:space="preserve">единиц (642)</w:t>
            </w:r>
          </w:p>
        </w:tc>
        <w:tc>
          <w:tcPr>
            <w:tcW w:w="850" w:type="dxa"/>
          </w:tcPr>
          <w:p>
            <w:pPr>
              <w:pStyle w:val="0"/>
              <w:jc w:val="center"/>
            </w:pPr>
            <w:r>
              <w:rPr>
                <w:sz w:val="20"/>
              </w:rPr>
              <w:t xml:space="preserve">192</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64</w:t>
            </w:r>
          </w:p>
        </w:tc>
        <w:tc>
          <w:tcPr>
            <w:tcW w:w="737" w:type="dxa"/>
          </w:tcPr>
          <w:p>
            <w:pPr>
              <w:pStyle w:val="0"/>
              <w:jc w:val="center"/>
            </w:pPr>
            <w:r>
              <w:rPr>
                <w:sz w:val="20"/>
              </w:rPr>
              <w:t xml:space="preserve">64</w:t>
            </w:r>
          </w:p>
        </w:tc>
        <w:tc>
          <w:tcPr>
            <w:tcW w:w="794" w:type="dxa"/>
          </w:tcPr>
          <w:p>
            <w:pPr>
              <w:pStyle w:val="0"/>
              <w:jc w:val="center"/>
            </w:pPr>
            <w:r>
              <w:rPr>
                <w:sz w:val="20"/>
              </w:rPr>
              <w:t xml:space="preserve">64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192</w:t>
            </w:r>
          </w:p>
        </w:tc>
      </w:tr>
      <w:tr>
        <w:tc>
          <w:tcPr>
            <w:tcW w:w="510" w:type="dxa"/>
          </w:tcPr>
          <w:p>
            <w:pPr>
              <w:pStyle w:val="0"/>
              <w:jc w:val="right"/>
            </w:pPr>
            <w:r>
              <w:rPr>
                <w:sz w:val="20"/>
              </w:rPr>
              <w:t xml:space="preserve">18.</w:t>
            </w:r>
          </w:p>
        </w:tc>
        <w:tc>
          <w:tcPr>
            <w:tcW w:w="1871" w:type="dxa"/>
          </w:tcPr>
          <w:p>
            <w:pPr>
              <w:pStyle w:val="0"/>
            </w:pPr>
            <w:r>
              <w:rPr>
                <w:sz w:val="20"/>
              </w:rPr>
              <w:t xml:space="preserve">Численность семей, получивших меру поддержки в рамках губернаторского проекта "Социальный уголь"</w:t>
            </w:r>
          </w:p>
        </w:tc>
        <w:tc>
          <w:tcPr>
            <w:tcW w:w="964" w:type="dxa"/>
          </w:tcPr>
          <w:p>
            <w:pPr>
              <w:pStyle w:val="0"/>
              <w:jc w:val="center"/>
            </w:pPr>
            <w:r>
              <w:rPr>
                <w:sz w:val="20"/>
              </w:rPr>
              <w:t xml:space="preserve">семей (896)</w:t>
            </w:r>
          </w:p>
        </w:tc>
        <w:tc>
          <w:tcPr>
            <w:tcW w:w="850" w:type="dxa"/>
          </w:tcPr>
          <w:p>
            <w:pPr>
              <w:pStyle w:val="0"/>
              <w:jc w:val="center"/>
            </w:pPr>
            <w:r>
              <w:rPr>
                <w:sz w:val="20"/>
              </w:rPr>
              <w:t xml:space="preserve">3222</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1000</w:t>
            </w:r>
          </w:p>
        </w:tc>
        <w:tc>
          <w:tcPr>
            <w:tcW w:w="850" w:type="dxa"/>
          </w:tcPr>
          <w:p>
            <w:pPr>
              <w:pStyle w:val="0"/>
              <w:jc w:val="center"/>
            </w:pPr>
            <w:r>
              <w:rPr>
                <w:sz w:val="20"/>
              </w:rPr>
              <w:t xml:space="preserve">2200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3200</w:t>
            </w:r>
          </w:p>
        </w:tc>
      </w:tr>
      <w:tr>
        <w:tc>
          <w:tcPr>
            <w:tcW w:w="510" w:type="dxa"/>
          </w:tcPr>
          <w:p>
            <w:pPr>
              <w:pStyle w:val="0"/>
              <w:jc w:val="right"/>
            </w:pPr>
            <w:r>
              <w:rPr>
                <w:sz w:val="20"/>
              </w:rPr>
              <w:t xml:space="preserve">19.</w:t>
            </w:r>
          </w:p>
        </w:tc>
        <w:tc>
          <w:tcPr>
            <w:tcW w:w="1871" w:type="dxa"/>
          </w:tcPr>
          <w:p>
            <w:pPr>
              <w:pStyle w:val="0"/>
            </w:pPr>
            <w:r>
              <w:rPr>
                <w:sz w:val="20"/>
              </w:rPr>
              <w:t xml:space="preserve">Удельный вес детей, прошедших социальную реабилитацию в учреждениях социального обслуживания семьи и детей, к общему числу детей, состоящих на учете в органах социальной защиты</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737" w:type="dxa"/>
          </w:tcPr>
          <w:p>
            <w:pPr>
              <w:pStyle w:val="0"/>
              <w:jc w:val="center"/>
            </w:pPr>
            <w:r>
              <w:rPr>
                <w:sz w:val="20"/>
              </w:rPr>
              <w:t xml:space="preserve">100</w:t>
            </w:r>
          </w:p>
        </w:tc>
        <w:tc>
          <w:tcPr>
            <w:tcW w:w="794"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737" w:type="dxa"/>
          </w:tcPr>
          <w:p>
            <w:pPr>
              <w:pStyle w:val="0"/>
              <w:jc w:val="center"/>
            </w:pPr>
            <w:r>
              <w:rPr>
                <w:sz w:val="20"/>
              </w:rPr>
              <w:t xml:space="preserve">100</w:t>
            </w:r>
          </w:p>
        </w:tc>
        <w:tc>
          <w:tcPr>
            <w:tcW w:w="850" w:type="dxa"/>
          </w:tcPr>
          <w:p>
            <w:pPr>
              <w:pStyle w:val="0"/>
              <w:jc w:val="center"/>
            </w:pPr>
            <w:r>
              <w:rPr>
                <w:sz w:val="20"/>
              </w:rPr>
              <w:t xml:space="preserve">100</w:t>
            </w:r>
          </w:p>
        </w:tc>
      </w:tr>
      <w:tr>
        <w:tc>
          <w:tcPr>
            <w:tcW w:w="510" w:type="dxa"/>
          </w:tcPr>
          <w:p>
            <w:pPr>
              <w:pStyle w:val="0"/>
              <w:jc w:val="right"/>
            </w:pPr>
            <w:r>
              <w:rPr>
                <w:sz w:val="20"/>
              </w:rPr>
              <w:t xml:space="preserve">20.</w:t>
            </w:r>
          </w:p>
        </w:tc>
        <w:tc>
          <w:tcPr>
            <w:tcW w:w="1871" w:type="dxa"/>
          </w:tcPr>
          <w:p>
            <w:pPr>
              <w:pStyle w:val="0"/>
            </w:pPr>
            <w:r>
              <w:rPr>
                <w:sz w:val="20"/>
              </w:rPr>
              <w:t xml:space="preserve">Предоставление социального обслуживания в стационарной форме в году</w:t>
            </w:r>
          </w:p>
        </w:tc>
        <w:tc>
          <w:tcPr>
            <w:tcW w:w="964" w:type="dxa"/>
          </w:tcPr>
          <w:p>
            <w:pPr>
              <w:pStyle w:val="0"/>
              <w:jc w:val="center"/>
            </w:pPr>
            <w:r>
              <w:rPr>
                <w:sz w:val="20"/>
              </w:rPr>
              <w:t xml:space="preserve">койко-дней</w:t>
            </w:r>
          </w:p>
        </w:tc>
        <w:tc>
          <w:tcPr>
            <w:tcW w:w="850" w:type="dxa"/>
          </w:tcPr>
          <w:p>
            <w:pPr>
              <w:pStyle w:val="0"/>
              <w:jc w:val="center"/>
            </w:pPr>
            <w:r>
              <w:rPr>
                <w:sz w:val="20"/>
              </w:rPr>
              <w:t xml:space="preserve">5542</w:t>
            </w:r>
          </w:p>
        </w:tc>
        <w:tc>
          <w:tcPr>
            <w:tcW w:w="850" w:type="dxa"/>
          </w:tcPr>
          <w:p>
            <w:pPr>
              <w:pStyle w:val="0"/>
              <w:jc w:val="center"/>
            </w:pPr>
            <w:r>
              <w:rPr>
                <w:sz w:val="20"/>
              </w:rPr>
              <w:t xml:space="preserve">5542</w:t>
            </w:r>
          </w:p>
        </w:tc>
        <w:tc>
          <w:tcPr>
            <w:tcW w:w="794" w:type="dxa"/>
          </w:tcPr>
          <w:p>
            <w:pPr>
              <w:pStyle w:val="0"/>
              <w:jc w:val="center"/>
            </w:pPr>
            <w:r>
              <w:rPr>
                <w:sz w:val="20"/>
              </w:rPr>
              <w:t xml:space="preserve">5542</w:t>
            </w:r>
          </w:p>
        </w:tc>
        <w:tc>
          <w:tcPr>
            <w:tcW w:w="794" w:type="dxa"/>
          </w:tcPr>
          <w:p>
            <w:pPr>
              <w:pStyle w:val="0"/>
              <w:jc w:val="center"/>
            </w:pPr>
            <w:r>
              <w:rPr>
                <w:sz w:val="20"/>
              </w:rPr>
              <w:t xml:space="preserve">5542</w:t>
            </w:r>
          </w:p>
        </w:tc>
        <w:tc>
          <w:tcPr>
            <w:tcW w:w="737" w:type="dxa"/>
          </w:tcPr>
          <w:p>
            <w:pPr>
              <w:pStyle w:val="0"/>
              <w:jc w:val="center"/>
            </w:pPr>
            <w:r>
              <w:rPr>
                <w:sz w:val="20"/>
              </w:rPr>
              <w:t xml:space="preserve">5542</w:t>
            </w:r>
          </w:p>
        </w:tc>
        <w:tc>
          <w:tcPr>
            <w:tcW w:w="794" w:type="dxa"/>
          </w:tcPr>
          <w:p>
            <w:pPr>
              <w:pStyle w:val="0"/>
              <w:jc w:val="center"/>
            </w:pPr>
            <w:r>
              <w:rPr>
                <w:sz w:val="20"/>
              </w:rPr>
              <w:t xml:space="preserve">5542</w:t>
            </w:r>
          </w:p>
        </w:tc>
        <w:tc>
          <w:tcPr>
            <w:tcW w:w="737" w:type="dxa"/>
          </w:tcPr>
          <w:p>
            <w:pPr>
              <w:pStyle w:val="0"/>
              <w:jc w:val="center"/>
            </w:pPr>
            <w:r>
              <w:rPr>
                <w:sz w:val="20"/>
              </w:rPr>
              <w:t xml:space="preserve">5542</w:t>
            </w:r>
          </w:p>
        </w:tc>
        <w:tc>
          <w:tcPr>
            <w:tcW w:w="794" w:type="dxa"/>
          </w:tcPr>
          <w:p>
            <w:pPr>
              <w:pStyle w:val="0"/>
              <w:jc w:val="center"/>
            </w:pPr>
            <w:r>
              <w:rPr>
                <w:sz w:val="20"/>
              </w:rPr>
              <w:t xml:space="preserve">5542</w:t>
            </w:r>
          </w:p>
        </w:tc>
        <w:tc>
          <w:tcPr>
            <w:tcW w:w="850" w:type="dxa"/>
          </w:tcPr>
          <w:p>
            <w:pPr>
              <w:pStyle w:val="0"/>
              <w:jc w:val="center"/>
            </w:pPr>
            <w:r>
              <w:rPr>
                <w:sz w:val="20"/>
              </w:rPr>
              <w:t xml:space="preserve">5542</w:t>
            </w:r>
          </w:p>
        </w:tc>
        <w:tc>
          <w:tcPr>
            <w:tcW w:w="850" w:type="dxa"/>
          </w:tcPr>
          <w:p>
            <w:pPr>
              <w:pStyle w:val="0"/>
              <w:jc w:val="center"/>
            </w:pPr>
            <w:r>
              <w:rPr>
                <w:sz w:val="20"/>
              </w:rPr>
              <w:t xml:space="preserve">5542</w:t>
            </w:r>
          </w:p>
        </w:tc>
        <w:tc>
          <w:tcPr>
            <w:tcW w:w="737" w:type="dxa"/>
          </w:tcPr>
          <w:p>
            <w:pPr>
              <w:pStyle w:val="0"/>
              <w:jc w:val="center"/>
            </w:pPr>
            <w:r>
              <w:rPr>
                <w:sz w:val="20"/>
              </w:rPr>
              <w:t xml:space="preserve">5542</w:t>
            </w:r>
          </w:p>
        </w:tc>
        <w:tc>
          <w:tcPr>
            <w:tcW w:w="850" w:type="dxa"/>
          </w:tcPr>
          <w:p>
            <w:pPr>
              <w:pStyle w:val="0"/>
              <w:jc w:val="center"/>
            </w:pPr>
            <w:r>
              <w:rPr>
                <w:sz w:val="20"/>
              </w:rPr>
              <w:t xml:space="preserve">66504</w:t>
            </w:r>
          </w:p>
        </w:tc>
      </w:tr>
      <w:tr>
        <w:tc>
          <w:tcPr>
            <w:tcW w:w="510" w:type="dxa"/>
          </w:tcPr>
          <w:p>
            <w:pPr>
              <w:pStyle w:val="0"/>
              <w:jc w:val="right"/>
            </w:pPr>
            <w:r>
              <w:rPr>
                <w:sz w:val="20"/>
              </w:rPr>
              <w:t xml:space="preserve">21.</w:t>
            </w:r>
          </w:p>
        </w:tc>
        <w:tc>
          <w:tcPr>
            <w:tcW w:w="1871" w:type="dxa"/>
          </w:tcPr>
          <w:p>
            <w:pPr>
              <w:pStyle w:val="0"/>
            </w:pPr>
            <w:r>
              <w:rPr>
                <w:sz w:val="20"/>
              </w:rPr>
              <w:t xml:space="preserve">Предоставление социального обслуживания в полустационарной форме в году</w:t>
            </w:r>
          </w:p>
        </w:tc>
        <w:tc>
          <w:tcPr>
            <w:tcW w:w="964" w:type="dxa"/>
          </w:tcPr>
          <w:p>
            <w:pPr>
              <w:pStyle w:val="0"/>
              <w:jc w:val="center"/>
            </w:pPr>
            <w:r>
              <w:rPr>
                <w:sz w:val="20"/>
              </w:rPr>
              <w:t xml:space="preserve">дето-дней</w:t>
            </w:r>
          </w:p>
        </w:tc>
        <w:tc>
          <w:tcPr>
            <w:tcW w:w="850" w:type="dxa"/>
          </w:tcPr>
          <w:p>
            <w:pPr>
              <w:pStyle w:val="0"/>
              <w:jc w:val="center"/>
            </w:pPr>
            <w:r>
              <w:rPr>
                <w:sz w:val="20"/>
              </w:rPr>
              <w:t xml:space="preserve">3459</w:t>
            </w:r>
          </w:p>
        </w:tc>
        <w:tc>
          <w:tcPr>
            <w:tcW w:w="850" w:type="dxa"/>
          </w:tcPr>
          <w:p>
            <w:pPr>
              <w:pStyle w:val="0"/>
              <w:jc w:val="center"/>
            </w:pPr>
            <w:r>
              <w:rPr>
                <w:sz w:val="20"/>
              </w:rPr>
              <w:t xml:space="preserve">3459</w:t>
            </w:r>
          </w:p>
        </w:tc>
        <w:tc>
          <w:tcPr>
            <w:tcW w:w="794" w:type="dxa"/>
          </w:tcPr>
          <w:p>
            <w:pPr>
              <w:pStyle w:val="0"/>
              <w:jc w:val="center"/>
            </w:pPr>
            <w:r>
              <w:rPr>
                <w:sz w:val="20"/>
              </w:rPr>
              <w:t xml:space="preserve">3459</w:t>
            </w:r>
          </w:p>
        </w:tc>
        <w:tc>
          <w:tcPr>
            <w:tcW w:w="794" w:type="dxa"/>
          </w:tcPr>
          <w:p>
            <w:pPr>
              <w:pStyle w:val="0"/>
              <w:jc w:val="center"/>
            </w:pPr>
            <w:r>
              <w:rPr>
                <w:sz w:val="20"/>
              </w:rPr>
              <w:t xml:space="preserve">3459</w:t>
            </w:r>
          </w:p>
        </w:tc>
        <w:tc>
          <w:tcPr>
            <w:tcW w:w="737" w:type="dxa"/>
          </w:tcPr>
          <w:p>
            <w:pPr>
              <w:pStyle w:val="0"/>
              <w:jc w:val="center"/>
            </w:pPr>
            <w:r>
              <w:rPr>
                <w:sz w:val="20"/>
              </w:rPr>
              <w:t xml:space="preserve">3459</w:t>
            </w:r>
          </w:p>
        </w:tc>
        <w:tc>
          <w:tcPr>
            <w:tcW w:w="794" w:type="dxa"/>
          </w:tcPr>
          <w:p>
            <w:pPr>
              <w:pStyle w:val="0"/>
              <w:jc w:val="center"/>
            </w:pPr>
            <w:r>
              <w:rPr>
                <w:sz w:val="20"/>
              </w:rPr>
              <w:t xml:space="preserve">3459</w:t>
            </w:r>
          </w:p>
        </w:tc>
        <w:tc>
          <w:tcPr>
            <w:tcW w:w="737" w:type="dxa"/>
          </w:tcPr>
          <w:p>
            <w:pPr>
              <w:pStyle w:val="0"/>
              <w:jc w:val="center"/>
            </w:pPr>
            <w:r>
              <w:rPr>
                <w:sz w:val="20"/>
              </w:rPr>
              <w:t xml:space="preserve">3459</w:t>
            </w:r>
          </w:p>
        </w:tc>
        <w:tc>
          <w:tcPr>
            <w:tcW w:w="794" w:type="dxa"/>
          </w:tcPr>
          <w:p>
            <w:pPr>
              <w:pStyle w:val="0"/>
              <w:jc w:val="center"/>
            </w:pPr>
            <w:r>
              <w:rPr>
                <w:sz w:val="20"/>
              </w:rPr>
              <w:t xml:space="preserve">3459</w:t>
            </w:r>
          </w:p>
        </w:tc>
        <w:tc>
          <w:tcPr>
            <w:tcW w:w="850" w:type="dxa"/>
          </w:tcPr>
          <w:p>
            <w:pPr>
              <w:pStyle w:val="0"/>
              <w:jc w:val="center"/>
            </w:pPr>
            <w:r>
              <w:rPr>
                <w:sz w:val="20"/>
              </w:rPr>
              <w:t xml:space="preserve">3459</w:t>
            </w:r>
          </w:p>
        </w:tc>
        <w:tc>
          <w:tcPr>
            <w:tcW w:w="850" w:type="dxa"/>
          </w:tcPr>
          <w:p>
            <w:pPr>
              <w:pStyle w:val="0"/>
              <w:jc w:val="center"/>
            </w:pPr>
            <w:r>
              <w:rPr>
                <w:sz w:val="20"/>
              </w:rPr>
              <w:t xml:space="preserve">3459</w:t>
            </w:r>
          </w:p>
        </w:tc>
        <w:tc>
          <w:tcPr>
            <w:tcW w:w="737" w:type="dxa"/>
          </w:tcPr>
          <w:p>
            <w:pPr>
              <w:pStyle w:val="0"/>
              <w:jc w:val="center"/>
            </w:pPr>
            <w:r>
              <w:rPr>
                <w:sz w:val="20"/>
              </w:rPr>
              <w:t xml:space="preserve">3459</w:t>
            </w:r>
          </w:p>
        </w:tc>
        <w:tc>
          <w:tcPr>
            <w:tcW w:w="850" w:type="dxa"/>
          </w:tcPr>
          <w:p>
            <w:pPr>
              <w:pStyle w:val="0"/>
              <w:jc w:val="center"/>
            </w:pPr>
            <w:r>
              <w:rPr>
                <w:sz w:val="20"/>
              </w:rPr>
              <w:t xml:space="preserve">41513</w:t>
            </w:r>
          </w:p>
        </w:tc>
      </w:tr>
      <w:tr>
        <w:tc>
          <w:tcPr>
            <w:tcW w:w="510" w:type="dxa"/>
          </w:tcPr>
          <w:p>
            <w:pPr>
              <w:pStyle w:val="0"/>
              <w:jc w:val="right"/>
            </w:pPr>
            <w:r>
              <w:rPr>
                <w:sz w:val="20"/>
              </w:rPr>
              <w:t xml:space="preserve">22.</w:t>
            </w:r>
          </w:p>
        </w:tc>
        <w:tc>
          <w:tcPr>
            <w:tcW w:w="1871" w:type="dxa"/>
          </w:tcPr>
          <w:p>
            <w:pPr>
              <w:pStyle w:val="0"/>
            </w:pPr>
            <w:r>
              <w:rPr>
                <w:sz w:val="20"/>
              </w:rPr>
              <w:t xml:space="preserve">Количество учреждений социального обслуживания населения, внедривших социальное сопровождение семей с детьми</w:t>
            </w:r>
          </w:p>
        </w:tc>
        <w:tc>
          <w:tcPr>
            <w:tcW w:w="964" w:type="dxa"/>
          </w:tcPr>
          <w:p>
            <w:pPr>
              <w:pStyle w:val="0"/>
              <w:jc w:val="center"/>
            </w:pPr>
            <w:r>
              <w:rPr>
                <w:sz w:val="20"/>
              </w:rPr>
              <w:t xml:space="preserve">единиц (642)</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794" w:type="dxa"/>
          </w:tcPr>
          <w:p>
            <w:pPr>
              <w:pStyle w:val="0"/>
              <w:jc w:val="center"/>
            </w:pPr>
            <w:r>
              <w:rPr>
                <w:sz w:val="20"/>
              </w:rPr>
              <w:t xml:space="preserve">19</w:t>
            </w:r>
          </w:p>
        </w:tc>
        <w:tc>
          <w:tcPr>
            <w:tcW w:w="794" w:type="dxa"/>
          </w:tcPr>
          <w:p>
            <w:pPr>
              <w:pStyle w:val="0"/>
              <w:jc w:val="center"/>
            </w:pPr>
            <w:r>
              <w:rPr>
                <w:sz w:val="20"/>
              </w:rPr>
              <w:t xml:space="preserve">19</w:t>
            </w:r>
          </w:p>
        </w:tc>
        <w:tc>
          <w:tcPr>
            <w:tcW w:w="737" w:type="dxa"/>
          </w:tcPr>
          <w:p>
            <w:pPr>
              <w:pStyle w:val="0"/>
              <w:jc w:val="center"/>
            </w:pPr>
            <w:r>
              <w:rPr>
                <w:sz w:val="20"/>
              </w:rPr>
              <w:t xml:space="preserve">19</w:t>
            </w:r>
          </w:p>
        </w:tc>
        <w:tc>
          <w:tcPr>
            <w:tcW w:w="794" w:type="dxa"/>
          </w:tcPr>
          <w:p>
            <w:pPr>
              <w:pStyle w:val="0"/>
              <w:jc w:val="center"/>
            </w:pPr>
            <w:r>
              <w:rPr>
                <w:sz w:val="20"/>
              </w:rPr>
              <w:t xml:space="preserve">19</w:t>
            </w:r>
          </w:p>
        </w:tc>
        <w:tc>
          <w:tcPr>
            <w:tcW w:w="737" w:type="dxa"/>
          </w:tcPr>
          <w:p>
            <w:pPr>
              <w:pStyle w:val="0"/>
              <w:jc w:val="center"/>
            </w:pPr>
            <w:r>
              <w:rPr>
                <w:sz w:val="20"/>
              </w:rPr>
              <w:t xml:space="preserve">19</w:t>
            </w:r>
          </w:p>
        </w:tc>
        <w:tc>
          <w:tcPr>
            <w:tcW w:w="794" w:type="dxa"/>
          </w:tcPr>
          <w:p>
            <w:pPr>
              <w:pStyle w:val="0"/>
              <w:jc w:val="center"/>
            </w:pPr>
            <w:r>
              <w:rPr>
                <w:sz w:val="20"/>
              </w:rPr>
              <w:t xml:space="preserve">19</w:t>
            </w:r>
          </w:p>
        </w:tc>
        <w:tc>
          <w:tcPr>
            <w:tcW w:w="850" w:type="dxa"/>
          </w:tcPr>
          <w:p>
            <w:pPr>
              <w:pStyle w:val="0"/>
              <w:jc w:val="center"/>
            </w:pPr>
            <w:r>
              <w:rPr>
                <w:sz w:val="20"/>
              </w:rPr>
              <w:t xml:space="preserve">19</w:t>
            </w:r>
          </w:p>
        </w:tc>
        <w:tc>
          <w:tcPr>
            <w:tcW w:w="850" w:type="dxa"/>
          </w:tcPr>
          <w:p>
            <w:pPr>
              <w:pStyle w:val="0"/>
              <w:jc w:val="center"/>
            </w:pPr>
            <w:r>
              <w:rPr>
                <w:sz w:val="20"/>
              </w:rPr>
              <w:t xml:space="preserve">19</w:t>
            </w:r>
          </w:p>
        </w:tc>
        <w:tc>
          <w:tcPr>
            <w:tcW w:w="737" w:type="dxa"/>
          </w:tcPr>
          <w:p>
            <w:pPr>
              <w:pStyle w:val="0"/>
              <w:jc w:val="center"/>
            </w:pPr>
            <w:r>
              <w:rPr>
                <w:sz w:val="20"/>
              </w:rPr>
              <w:t xml:space="preserve">19</w:t>
            </w:r>
          </w:p>
        </w:tc>
        <w:tc>
          <w:tcPr>
            <w:tcW w:w="850" w:type="dxa"/>
          </w:tcPr>
          <w:p>
            <w:pPr>
              <w:pStyle w:val="0"/>
              <w:jc w:val="center"/>
            </w:pPr>
            <w:r>
              <w:rPr>
                <w:sz w:val="20"/>
              </w:rPr>
              <w:t xml:space="preserve">19</w:t>
            </w:r>
          </w:p>
        </w:tc>
      </w:tr>
      <w:tr>
        <w:tc>
          <w:tcPr>
            <w:tcW w:w="510" w:type="dxa"/>
          </w:tcPr>
          <w:p>
            <w:pPr>
              <w:pStyle w:val="0"/>
              <w:jc w:val="right"/>
            </w:pPr>
            <w:r>
              <w:rPr>
                <w:sz w:val="20"/>
              </w:rPr>
              <w:t xml:space="preserve">23.</w:t>
            </w:r>
          </w:p>
        </w:tc>
        <w:tc>
          <w:tcPr>
            <w:tcW w:w="1871" w:type="dxa"/>
          </w:tcPr>
          <w:p>
            <w:pPr>
              <w:pStyle w:val="0"/>
            </w:pPr>
            <w:r>
              <w:rPr>
                <w:sz w:val="20"/>
              </w:rPr>
              <w:t xml:space="preserve">Численность приемных семей</w:t>
            </w:r>
          </w:p>
        </w:tc>
        <w:tc>
          <w:tcPr>
            <w:tcW w:w="964" w:type="dxa"/>
          </w:tcPr>
          <w:p>
            <w:pPr>
              <w:pStyle w:val="0"/>
              <w:jc w:val="center"/>
            </w:pPr>
            <w:r>
              <w:rPr>
                <w:sz w:val="20"/>
              </w:rPr>
              <w:t xml:space="preserve">семей (896)</w:t>
            </w:r>
          </w:p>
        </w:tc>
        <w:tc>
          <w:tcPr>
            <w:tcW w:w="850" w:type="dxa"/>
          </w:tcPr>
          <w:p>
            <w:pPr>
              <w:pStyle w:val="0"/>
              <w:jc w:val="center"/>
            </w:pPr>
            <w:r>
              <w:rPr>
                <w:sz w:val="20"/>
              </w:rPr>
              <w:t xml:space="preserve">123</w:t>
            </w:r>
          </w:p>
        </w:tc>
        <w:tc>
          <w:tcPr>
            <w:tcW w:w="850" w:type="dxa"/>
          </w:tcPr>
          <w:p>
            <w:pPr>
              <w:pStyle w:val="0"/>
              <w:jc w:val="center"/>
            </w:pPr>
            <w:r>
              <w:rPr>
                <w:sz w:val="20"/>
              </w:rPr>
              <w:t xml:space="preserve">123</w:t>
            </w:r>
          </w:p>
        </w:tc>
        <w:tc>
          <w:tcPr>
            <w:tcW w:w="794" w:type="dxa"/>
          </w:tcPr>
          <w:p>
            <w:pPr>
              <w:pStyle w:val="0"/>
              <w:jc w:val="center"/>
            </w:pPr>
            <w:r>
              <w:rPr>
                <w:sz w:val="20"/>
              </w:rPr>
              <w:t xml:space="preserve">123</w:t>
            </w:r>
          </w:p>
        </w:tc>
        <w:tc>
          <w:tcPr>
            <w:tcW w:w="794" w:type="dxa"/>
          </w:tcPr>
          <w:p>
            <w:pPr>
              <w:pStyle w:val="0"/>
              <w:jc w:val="center"/>
            </w:pPr>
            <w:r>
              <w:rPr>
                <w:sz w:val="20"/>
              </w:rPr>
              <w:t xml:space="preserve">123</w:t>
            </w:r>
          </w:p>
        </w:tc>
        <w:tc>
          <w:tcPr>
            <w:tcW w:w="737" w:type="dxa"/>
          </w:tcPr>
          <w:p>
            <w:pPr>
              <w:pStyle w:val="0"/>
              <w:jc w:val="center"/>
            </w:pPr>
            <w:r>
              <w:rPr>
                <w:sz w:val="20"/>
              </w:rPr>
              <w:t xml:space="preserve">123</w:t>
            </w:r>
          </w:p>
        </w:tc>
        <w:tc>
          <w:tcPr>
            <w:tcW w:w="794" w:type="dxa"/>
          </w:tcPr>
          <w:p>
            <w:pPr>
              <w:pStyle w:val="0"/>
              <w:jc w:val="center"/>
            </w:pPr>
            <w:r>
              <w:rPr>
                <w:sz w:val="20"/>
              </w:rPr>
              <w:t xml:space="preserve">123</w:t>
            </w:r>
          </w:p>
        </w:tc>
        <w:tc>
          <w:tcPr>
            <w:tcW w:w="737" w:type="dxa"/>
          </w:tcPr>
          <w:p>
            <w:pPr>
              <w:pStyle w:val="0"/>
              <w:jc w:val="center"/>
            </w:pPr>
            <w:r>
              <w:rPr>
                <w:sz w:val="20"/>
              </w:rPr>
              <w:t xml:space="preserve">123</w:t>
            </w:r>
          </w:p>
        </w:tc>
        <w:tc>
          <w:tcPr>
            <w:tcW w:w="794" w:type="dxa"/>
          </w:tcPr>
          <w:p>
            <w:pPr>
              <w:pStyle w:val="0"/>
              <w:jc w:val="center"/>
            </w:pPr>
            <w:r>
              <w:rPr>
                <w:sz w:val="20"/>
              </w:rPr>
              <w:t xml:space="preserve">123</w:t>
            </w:r>
          </w:p>
        </w:tc>
        <w:tc>
          <w:tcPr>
            <w:tcW w:w="850" w:type="dxa"/>
          </w:tcPr>
          <w:p>
            <w:pPr>
              <w:pStyle w:val="0"/>
              <w:jc w:val="center"/>
            </w:pPr>
            <w:r>
              <w:rPr>
                <w:sz w:val="20"/>
              </w:rPr>
              <w:t xml:space="preserve">123</w:t>
            </w:r>
          </w:p>
        </w:tc>
        <w:tc>
          <w:tcPr>
            <w:tcW w:w="850" w:type="dxa"/>
          </w:tcPr>
          <w:p>
            <w:pPr>
              <w:pStyle w:val="0"/>
              <w:jc w:val="center"/>
            </w:pPr>
            <w:r>
              <w:rPr>
                <w:sz w:val="20"/>
              </w:rPr>
              <w:t xml:space="preserve">123</w:t>
            </w:r>
          </w:p>
        </w:tc>
        <w:tc>
          <w:tcPr>
            <w:tcW w:w="737" w:type="dxa"/>
          </w:tcPr>
          <w:p>
            <w:pPr>
              <w:pStyle w:val="0"/>
              <w:jc w:val="center"/>
            </w:pPr>
            <w:r>
              <w:rPr>
                <w:sz w:val="20"/>
              </w:rPr>
              <w:t xml:space="preserve">123</w:t>
            </w:r>
          </w:p>
        </w:tc>
        <w:tc>
          <w:tcPr>
            <w:tcW w:w="850" w:type="dxa"/>
          </w:tcPr>
          <w:p>
            <w:pPr>
              <w:pStyle w:val="0"/>
              <w:jc w:val="center"/>
            </w:pPr>
            <w:r>
              <w:rPr>
                <w:sz w:val="20"/>
              </w:rPr>
              <w:t xml:space="preserve">123</w:t>
            </w:r>
          </w:p>
        </w:tc>
      </w:tr>
      <w:tr>
        <w:tc>
          <w:tcPr>
            <w:tcW w:w="510" w:type="dxa"/>
          </w:tcPr>
          <w:p>
            <w:pPr>
              <w:pStyle w:val="0"/>
              <w:jc w:val="right"/>
            </w:pPr>
            <w:r>
              <w:rPr>
                <w:sz w:val="20"/>
              </w:rPr>
              <w:t xml:space="preserve">24.</w:t>
            </w:r>
          </w:p>
        </w:tc>
        <w:tc>
          <w:tcPr>
            <w:tcW w:w="1871" w:type="dxa"/>
          </w:tcPr>
          <w:p>
            <w:pPr>
              <w:pStyle w:val="0"/>
            </w:pPr>
            <w:r>
              <w:rPr>
                <w:sz w:val="20"/>
              </w:rPr>
              <w:t xml:space="preserve">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10</w:t>
            </w:r>
          </w:p>
        </w:tc>
        <w:tc>
          <w:tcPr>
            <w:tcW w:w="794" w:type="dxa"/>
          </w:tcPr>
          <w:p>
            <w:pPr>
              <w:pStyle w:val="0"/>
              <w:jc w:val="center"/>
            </w:pPr>
            <w:r>
              <w:rPr>
                <w:sz w:val="20"/>
              </w:rPr>
              <w:t xml:space="preserve">10</w:t>
            </w:r>
          </w:p>
        </w:tc>
        <w:tc>
          <w:tcPr>
            <w:tcW w:w="737" w:type="dxa"/>
          </w:tcPr>
          <w:p>
            <w:pPr>
              <w:pStyle w:val="0"/>
              <w:jc w:val="center"/>
            </w:pPr>
            <w:r>
              <w:rPr>
                <w:sz w:val="20"/>
              </w:rPr>
              <w:t xml:space="preserve">10</w:t>
            </w:r>
          </w:p>
        </w:tc>
        <w:tc>
          <w:tcPr>
            <w:tcW w:w="794" w:type="dxa"/>
          </w:tcPr>
          <w:p>
            <w:pPr>
              <w:pStyle w:val="0"/>
              <w:jc w:val="center"/>
            </w:pPr>
            <w:r>
              <w:rPr>
                <w:sz w:val="20"/>
              </w:rPr>
              <w:t xml:space="preserve">10</w:t>
            </w:r>
          </w:p>
        </w:tc>
        <w:tc>
          <w:tcPr>
            <w:tcW w:w="737" w:type="dxa"/>
          </w:tcPr>
          <w:p>
            <w:pPr>
              <w:pStyle w:val="0"/>
              <w:jc w:val="center"/>
            </w:pPr>
            <w:r>
              <w:rPr>
                <w:sz w:val="20"/>
              </w:rPr>
              <w:t xml:space="preserve">10</w:t>
            </w:r>
          </w:p>
        </w:tc>
        <w:tc>
          <w:tcPr>
            <w:tcW w:w="794"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737" w:type="dxa"/>
          </w:tcPr>
          <w:p>
            <w:pPr>
              <w:pStyle w:val="0"/>
              <w:jc w:val="center"/>
            </w:pPr>
            <w:r>
              <w:rPr>
                <w:sz w:val="20"/>
              </w:rPr>
              <w:t xml:space="preserve">10</w:t>
            </w:r>
          </w:p>
        </w:tc>
        <w:tc>
          <w:tcPr>
            <w:tcW w:w="850" w:type="dxa"/>
          </w:tcPr>
          <w:p>
            <w:pPr>
              <w:pStyle w:val="0"/>
              <w:jc w:val="center"/>
            </w:pPr>
            <w:r>
              <w:rPr>
                <w:sz w:val="20"/>
              </w:rPr>
              <w:t xml:space="preserve">98</w:t>
            </w:r>
          </w:p>
        </w:tc>
      </w:tr>
      <w:tr>
        <w:tc>
          <w:tcPr>
            <w:tcW w:w="510" w:type="dxa"/>
          </w:tcPr>
          <w:p>
            <w:pPr>
              <w:pStyle w:val="0"/>
              <w:jc w:val="right"/>
            </w:pPr>
            <w:r>
              <w:rPr>
                <w:sz w:val="20"/>
              </w:rPr>
              <w:t xml:space="preserve">25.</w:t>
            </w:r>
          </w:p>
        </w:tc>
        <w:tc>
          <w:tcPr>
            <w:tcW w:w="1871" w:type="dxa"/>
          </w:tcPr>
          <w:p>
            <w:pPr>
              <w:pStyle w:val="0"/>
            </w:pPr>
            <w:r>
              <w:rPr>
                <w:sz w:val="20"/>
              </w:rPr>
              <w:t xml:space="preserve">Общее число детей-сирот и детей, оставшихся без попечения родителей</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968</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968</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968</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3870</w:t>
            </w:r>
          </w:p>
        </w:tc>
      </w:tr>
      <w:tr>
        <w:tc>
          <w:tcPr>
            <w:tcW w:w="510" w:type="dxa"/>
          </w:tcPr>
          <w:p>
            <w:pPr>
              <w:pStyle w:val="0"/>
              <w:jc w:val="right"/>
            </w:pPr>
            <w:r>
              <w:rPr>
                <w:sz w:val="20"/>
              </w:rPr>
              <w:t xml:space="preserve">26.</w:t>
            </w:r>
          </w:p>
        </w:tc>
        <w:tc>
          <w:tcPr>
            <w:tcW w:w="1871" w:type="dxa"/>
          </w:tcPr>
          <w:p>
            <w:pPr>
              <w:pStyle w:val="0"/>
            </w:pPr>
            <w:r>
              <w:rPr>
                <w:sz w:val="20"/>
              </w:rPr>
              <w:t xml:space="preserve">Количество детей-сирот и детей, оставшихся без попечения родителей, устроенных в семейные формы устройства</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920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920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920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3685</w:t>
            </w:r>
          </w:p>
        </w:tc>
      </w:tr>
      <w:tr>
        <w:tc>
          <w:tcPr>
            <w:tcW w:w="510" w:type="dxa"/>
          </w:tcPr>
          <w:p>
            <w:pPr>
              <w:pStyle w:val="0"/>
              <w:jc w:val="right"/>
            </w:pPr>
            <w:r>
              <w:rPr>
                <w:sz w:val="20"/>
              </w:rPr>
              <w:t xml:space="preserve">27.</w:t>
            </w:r>
          </w:p>
        </w:tc>
        <w:tc>
          <w:tcPr>
            <w:tcW w:w="1871"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38</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38</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38</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155</w:t>
            </w:r>
          </w:p>
        </w:tc>
      </w:tr>
      <w:tr>
        <w:tc>
          <w:tcPr>
            <w:tcW w:w="510" w:type="dxa"/>
          </w:tcPr>
          <w:p>
            <w:pPr>
              <w:pStyle w:val="0"/>
              <w:jc w:val="right"/>
            </w:pPr>
            <w:r>
              <w:rPr>
                <w:sz w:val="20"/>
              </w:rPr>
              <w:t xml:space="preserve">28.</w:t>
            </w:r>
          </w:p>
        </w:tc>
        <w:tc>
          <w:tcPr>
            <w:tcW w:w="1871" w:type="dxa"/>
          </w:tcPr>
          <w:p>
            <w:pPr>
              <w:pStyle w:val="0"/>
            </w:pPr>
            <w:r>
              <w:rPr>
                <w:sz w:val="20"/>
              </w:rPr>
              <w:t xml:space="preserve">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от общей численности детей-сирот и лиц из их числа, нуждающихся в предоставлении жилого помещения, у которых право на получение жилого помещения возникло, но не реализовано</w:t>
            </w:r>
          </w:p>
        </w:tc>
        <w:tc>
          <w:tcPr>
            <w:tcW w:w="964" w:type="dxa"/>
          </w:tcPr>
          <w:p>
            <w:pPr>
              <w:pStyle w:val="0"/>
              <w:jc w:val="center"/>
            </w:pPr>
            <w:r>
              <w:rPr>
                <w:sz w:val="20"/>
              </w:rPr>
              <w:t xml:space="preserve">процентов (744)</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2,3</w:t>
            </w:r>
          </w:p>
        </w:tc>
        <w:tc>
          <w:tcPr>
            <w:tcW w:w="794" w:type="dxa"/>
          </w:tcPr>
          <w:p>
            <w:pPr>
              <w:pStyle w:val="0"/>
              <w:jc w:val="center"/>
            </w:pPr>
            <w:r>
              <w:rPr>
                <w:sz w:val="20"/>
              </w:rPr>
              <w:t xml:space="preserve">2,3</w:t>
            </w:r>
          </w:p>
        </w:tc>
        <w:tc>
          <w:tcPr>
            <w:tcW w:w="737" w:type="dxa"/>
          </w:tcPr>
          <w:p>
            <w:pPr>
              <w:pStyle w:val="0"/>
              <w:jc w:val="center"/>
            </w:pPr>
            <w:r>
              <w:rPr>
                <w:sz w:val="20"/>
              </w:rPr>
              <w:t xml:space="preserve">2,3</w:t>
            </w:r>
          </w:p>
        </w:tc>
        <w:tc>
          <w:tcPr>
            <w:tcW w:w="794" w:type="dxa"/>
          </w:tcPr>
          <w:p>
            <w:pPr>
              <w:pStyle w:val="0"/>
              <w:jc w:val="center"/>
            </w:pPr>
            <w:r>
              <w:rPr>
                <w:sz w:val="20"/>
              </w:rPr>
              <w:t xml:space="preserve">2,3</w:t>
            </w:r>
          </w:p>
        </w:tc>
        <w:tc>
          <w:tcPr>
            <w:tcW w:w="737"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t xml:space="preserve">2,3</w:t>
            </w:r>
          </w:p>
        </w:tc>
        <w:tc>
          <w:tcPr>
            <w:tcW w:w="850" w:type="dxa"/>
          </w:tcPr>
          <w:p>
            <w:pPr>
              <w:pStyle w:val="0"/>
              <w:jc w:val="center"/>
            </w:pPr>
            <w:r>
              <w:rPr>
                <w:sz w:val="20"/>
              </w:rPr>
              <w:t xml:space="preserve">2,3</w:t>
            </w:r>
          </w:p>
        </w:tc>
        <w:tc>
          <w:tcPr>
            <w:tcW w:w="737" w:type="dxa"/>
          </w:tcPr>
          <w:p>
            <w:pPr>
              <w:pStyle w:val="0"/>
              <w:jc w:val="center"/>
            </w:pPr>
            <w:r>
              <w:rPr>
                <w:sz w:val="20"/>
              </w:rPr>
              <w:t xml:space="preserve">2,3</w:t>
            </w:r>
          </w:p>
        </w:tc>
        <w:tc>
          <w:tcPr>
            <w:tcW w:w="850" w:type="dxa"/>
          </w:tcPr>
          <w:p>
            <w:pPr>
              <w:pStyle w:val="0"/>
              <w:jc w:val="center"/>
            </w:pPr>
            <w:r>
              <w:rPr>
                <w:sz w:val="20"/>
              </w:rPr>
              <w:t xml:space="preserve">2,3</w:t>
            </w:r>
          </w:p>
        </w:tc>
      </w:tr>
      <w:tr>
        <w:tc>
          <w:tcPr>
            <w:tcW w:w="510" w:type="dxa"/>
          </w:tcPr>
          <w:p>
            <w:pPr>
              <w:pStyle w:val="0"/>
              <w:jc w:val="right"/>
            </w:pPr>
            <w:r>
              <w:rPr>
                <w:sz w:val="20"/>
              </w:rPr>
              <w:t xml:space="preserve">29.</w:t>
            </w:r>
          </w:p>
        </w:tc>
        <w:tc>
          <w:tcPr>
            <w:tcW w:w="1871" w:type="dxa"/>
          </w:tcPr>
          <w:p>
            <w:pPr>
              <w:pStyle w:val="0"/>
            </w:pPr>
            <w:r>
              <w:rPr>
                <w:sz w:val="20"/>
              </w:rPr>
              <w:t xml:space="preserve">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1100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1150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1150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4596</w:t>
            </w:r>
          </w:p>
        </w:tc>
      </w:tr>
      <w:tr>
        <w:tc>
          <w:tcPr>
            <w:tcW w:w="510" w:type="dxa"/>
          </w:tcPr>
          <w:p>
            <w:pPr>
              <w:pStyle w:val="0"/>
              <w:jc w:val="right"/>
            </w:pPr>
            <w:r>
              <w:rPr>
                <w:sz w:val="20"/>
              </w:rPr>
              <w:t xml:space="preserve">30.</w:t>
            </w:r>
          </w:p>
        </w:tc>
        <w:tc>
          <w:tcPr>
            <w:tcW w:w="1871"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которым предоставлены социальные выплаты (сертификат) на приобретение жилых помещений в собственность</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5</w:t>
            </w:r>
          </w:p>
        </w:tc>
      </w:tr>
      <w:tr>
        <w:tc>
          <w:tcPr>
            <w:tcW w:w="510" w:type="dxa"/>
          </w:tcPr>
          <w:p>
            <w:pPr>
              <w:pStyle w:val="0"/>
              <w:jc w:val="right"/>
            </w:pPr>
            <w:r>
              <w:rPr>
                <w:sz w:val="20"/>
              </w:rPr>
              <w:t xml:space="preserve">31.</w:t>
            </w:r>
          </w:p>
        </w:tc>
        <w:tc>
          <w:tcPr>
            <w:tcW w:w="1871" w:type="dxa"/>
          </w:tcPr>
          <w:p>
            <w:pPr>
              <w:pStyle w:val="0"/>
            </w:pPr>
            <w:r>
              <w:rPr>
                <w:sz w:val="20"/>
              </w:rPr>
              <w:t xml:space="preserve">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из специализированного жилищного фонда Республики Тыва по договорам найма специализированных жилых помещений за счет незавершенных объектов</w:t>
            </w:r>
          </w:p>
        </w:tc>
        <w:tc>
          <w:tcPr>
            <w:tcW w:w="964" w:type="dxa"/>
          </w:tcPr>
          <w:p>
            <w:pPr>
              <w:pStyle w:val="0"/>
              <w:jc w:val="center"/>
            </w:pPr>
            <w:r>
              <w:rPr>
                <w:sz w:val="20"/>
              </w:rPr>
              <w:t xml:space="preserve">человек (792)</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12</w:t>
            </w:r>
          </w:p>
        </w:tc>
        <w:tc>
          <w:tcPr>
            <w:tcW w:w="794" w:type="dxa"/>
          </w:tcPr>
          <w:p>
            <w:pPr>
              <w:pStyle w:val="0"/>
              <w:jc w:val="center"/>
            </w:pPr>
            <w:r>
              <w:rPr>
                <w:sz w:val="20"/>
              </w:rPr>
              <w:t xml:space="preserve">0</w:t>
            </w:r>
          </w:p>
        </w:tc>
        <w:tc>
          <w:tcPr>
            <w:tcW w:w="737" w:type="dxa"/>
          </w:tcPr>
          <w:p>
            <w:pPr>
              <w:pStyle w:val="0"/>
              <w:jc w:val="center"/>
            </w:pPr>
            <w:r>
              <w:rPr>
                <w:sz w:val="20"/>
              </w:rPr>
              <w:t xml:space="preserve">0</w:t>
            </w:r>
          </w:p>
        </w:tc>
        <w:tc>
          <w:tcPr>
            <w:tcW w:w="794" w:type="dxa"/>
          </w:tcPr>
          <w:p>
            <w:pPr>
              <w:pStyle w:val="0"/>
              <w:jc w:val="center"/>
            </w:pPr>
            <w:r>
              <w:rPr>
                <w:sz w:val="20"/>
              </w:rPr>
              <w:t xml:space="preserve">12</w:t>
            </w:r>
          </w:p>
        </w:tc>
        <w:tc>
          <w:tcPr>
            <w:tcW w:w="737"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12</w:t>
            </w:r>
          </w:p>
        </w:tc>
        <w:tc>
          <w:tcPr>
            <w:tcW w:w="850" w:type="dxa"/>
          </w:tcPr>
          <w:p>
            <w:pPr>
              <w:pStyle w:val="0"/>
              <w:jc w:val="center"/>
            </w:pPr>
            <w:r>
              <w:rPr>
                <w:sz w:val="20"/>
              </w:rPr>
              <w:t xml:space="preserve">0</w:t>
            </w:r>
          </w:p>
        </w:tc>
        <w:tc>
          <w:tcPr>
            <w:tcW w:w="737" w:type="dxa"/>
          </w:tcPr>
          <w:p>
            <w:pPr>
              <w:pStyle w:val="0"/>
              <w:jc w:val="center"/>
            </w:pPr>
            <w:r>
              <w:rPr>
                <w:sz w:val="20"/>
              </w:rPr>
              <w:t xml:space="preserve">0</w:t>
            </w:r>
          </w:p>
        </w:tc>
        <w:tc>
          <w:tcPr>
            <w:tcW w:w="850" w:type="dxa"/>
          </w:tcPr>
          <w:p>
            <w:pPr>
              <w:pStyle w:val="0"/>
              <w:jc w:val="center"/>
            </w:pPr>
            <w:r>
              <w:rPr>
                <w:sz w:val="20"/>
              </w:rPr>
              <w:t xml:space="preserve">48</w:t>
            </w:r>
          </w:p>
        </w:tc>
      </w:tr>
    </w:tbl>
    <w:p>
      <w:pPr>
        <w:sectPr>
          <w:headerReference w:type="default" r:id="rId40"/>
          <w:headerReference w:type="first" r:id="rId40"/>
          <w:footerReference w:type="default" r:id="rId41"/>
          <w:footerReference w:type="first" r:id="rId4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Республики</w:t>
      </w:r>
    </w:p>
    <w:p>
      <w:pPr>
        <w:pStyle w:val="0"/>
        <w:jc w:val="right"/>
      </w:pPr>
      <w:r>
        <w:rPr>
          <w:sz w:val="20"/>
        </w:rPr>
        <w:t xml:space="preserve">Тыва "Социальная поддержка граждан</w:t>
      </w:r>
    </w:p>
    <w:p>
      <w:pPr>
        <w:pStyle w:val="0"/>
        <w:jc w:val="right"/>
      </w:pPr>
      <w:r>
        <w:rPr>
          <w:sz w:val="20"/>
        </w:rPr>
        <w:t xml:space="preserve">в Республике Тыва"</w:t>
      </w:r>
    </w:p>
    <w:p>
      <w:pPr>
        <w:pStyle w:val="0"/>
        <w:jc w:val="both"/>
      </w:pPr>
      <w:r>
        <w:rPr>
          <w:sz w:val="20"/>
        </w:rPr>
      </w:r>
    </w:p>
    <w:bookmarkStart w:id="2000" w:name="P2000"/>
    <w:bookmarkEnd w:id="2000"/>
    <w:p>
      <w:pPr>
        <w:pStyle w:val="2"/>
        <w:jc w:val="center"/>
      </w:pPr>
      <w:r>
        <w:rPr>
          <w:sz w:val="20"/>
        </w:rPr>
        <w:t xml:space="preserve">РЕСУРСНОЕ ОБЕСПЕЧЕНИЕ</w:t>
      </w:r>
    </w:p>
    <w:p>
      <w:pPr>
        <w:pStyle w:val="2"/>
        <w:jc w:val="center"/>
      </w:pPr>
      <w:r>
        <w:rPr>
          <w:sz w:val="20"/>
        </w:rPr>
        <w:t xml:space="preserve">ГОСУДАРСТВЕННОЙ ПРОГРАММЫ РЕСПУБЛИКИ ТЫВА</w:t>
      </w:r>
    </w:p>
    <w:p>
      <w:pPr>
        <w:pStyle w:val="2"/>
        <w:jc w:val="center"/>
      </w:pPr>
      <w:r>
        <w:rPr>
          <w:sz w:val="20"/>
        </w:rPr>
        <w:t xml:space="preserve">"СОЦИАЛЬНАЯ ПОДДЕРЖКА ГРАЖДАН В РЕСПУБЛИКЕ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134"/>
        <w:gridCol w:w="1134"/>
        <w:gridCol w:w="1247"/>
        <w:gridCol w:w="1247"/>
        <w:gridCol w:w="1247"/>
        <w:gridCol w:w="1247"/>
        <w:gridCol w:w="1247"/>
        <w:gridCol w:w="1304"/>
        <w:gridCol w:w="1247"/>
        <w:gridCol w:w="1417"/>
      </w:tblGrid>
      <w:tr>
        <w:tc>
          <w:tcPr>
            <w:tcW w:w="1814" w:type="dxa"/>
            <w:vAlign w:val="center"/>
            <w:vMerge w:val="restart"/>
          </w:tcPr>
          <w:p>
            <w:pPr>
              <w:pStyle w:val="0"/>
              <w:jc w:val="center"/>
            </w:pPr>
            <w:r>
              <w:rPr>
                <w:sz w:val="20"/>
              </w:rPr>
              <w:t xml:space="preserve">Наименование государственной программы, структурного элемента</w:t>
            </w:r>
          </w:p>
        </w:tc>
        <w:tc>
          <w:tcPr>
            <w:tcW w:w="1134" w:type="dxa"/>
            <w:vAlign w:val="center"/>
            <w:vMerge w:val="restart"/>
          </w:tcPr>
          <w:p>
            <w:pPr>
              <w:pStyle w:val="0"/>
              <w:jc w:val="center"/>
            </w:pPr>
            <w:r>
              <w:rPr>
                <w:sz w:val="20"/>
              </w:rPr>
              <w:t xml:space="preserve">ГРБС</w:t>
            </w:r>
          </w:p>
        </w:tc>
        <w:tc>
          <w:tcPr>
            <w:tcW w:w="1134" w:type="dxa"/>
            <w:vAlign w:val="center"/>
            <w:vMerge w:val="restart"/>
          </w:tcPr>
          <w:p>
            <w:pPr>
              <w:pStyle w:val="0"/>
              <w:jc w:val="center"/>
            </w:pPr>
            <w:r>
              <w:rPr>
                <w:sz w:val="20"/>
              </w:rPr>
              <w:t xml:space="preserve">Источники финансирования</w:t>
            </w:r>
          </w:p>
        </w:tc>
        <w:tc>
          <w:tcPr>
            <w:gridSpan w:val="8"/>
            <w:tcW w:w="10203"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2024</w:t>
            </w:r>
          </w:p>
        </w:tc>
        <w:tc>
          <w:tcPr>
            <w:tcW w:w="1247" w:type="dxa"/>
            <w:vAlign w:val="center"/>
          </w:tcPr>
          <w:p>
            <w:pPr>
              <w:pStyle w:val="0"/>
              <w:jc w:val="center"/>
            </w:pPr>
            <w:r>
              <w:rPr>
                <w:sz w:val="20"/>
              </w:rPr>
              <w:t xml:space="preserve">2025</w:t>
            </w:r>
          </w:p>
        </w:tc>
        <w:tc>
          <w:tcPr>
            <w:tcW w:w="1247" w:type="dxa"/>
            <w:vAlign w:val="center"/>
          </w:tcPr>
          <w:p>
            <w:pPr>
              <w:pStyle w:val="0"/>
              <w:jc w:val="center"/>
            </w:pPr>
            <w:r>
              <w:rPr>
                <w:sz w:val="20"/>
              </w:rPr>
              <w:t xml:space="preserve">2026</w:t>
            </w:r>
          </w:p>
        </w:tc>
        <w:tc>
          <w:tcPr>
            <w:tcW w:w="1247" w:type="dxa"/>
            <w:vAlign w:val="center"/>
          </w:tcPr>
          <w:p>
            <w:pPr>
              <w:pStyle w:val="0"/>
              <w:jc w:val="center"/>
            </w:pPr>
            <w:r>
              <w:rPr>
                <w:sz w:val="20"/>
              </w:rPr>
              <w:t xml:space="preserve">2027</w:t>
            </w:r>
          </w:p>
        </w:tc>
        <w:tc>
          <w:tcPr>
            <w:tcW w:w="1247" w:type="dxa"/>
            <w:vAlign w:val="center"/>
          </w:tcPr>
          <w:p>
            <w:pPr>
              <w:pStyle w:val="0"/>
              <w:jc w:val="center"/>
            </w:pPr>
            <w:r>
              <w:rPr>
                <w:sz w:val="20"/>
              </w:rPr>
              <w:t xml:space="preserve">2028</w:t>
            </w:r>
          </w:p>
        </w:tc>
        <w:tc>
          <w:tcPr>
            <w:tcW w:w="1304" w:type="dxa"/>
            <w:vAlign w:val="center"/>
          </w:tcPr>
          <w:p>
            <w:pPr>
              <w:pStyle w:val="0"/>
              <w:jc w:val="center"/>
            </w:pPr>
            <w:r>
              <w:rPr>
                <w:sz w:val="20"/>
              </w:rPr>
              <w:t xml:space="preserve">2029</w:t>
            </w:r>
          </w:p>
        </w:tc>
        <w:tc>
          <w:tcPr>
            <w:tcW w:w="1247" w:type="dxa"/>
            <w:vAlign w:val="center"/>
          </w:tcPr>
          <w:p>
            <w:pPr>
              <w:pStyle w:val="0"/>
              <w:jc w:val="center"/>
            </w:pPr>
            <w:r>
              <w:rPr>
                <w:sz w:val="20"/>
              </w:rPr>
              <w:t xml:space="preserve">2030</w:t>
            </w:r>
          </w:p>
        </w:tc>
        <w:tc>
          <w:tcPr>
            <w:tcW w:w="1417" w:type="dxa"/>
            <w:vAlign w:val="center"/>
          </w:tcPr>
          <w:p>
            <w:pPr>
              <w:pStyle w:val="0"/>
              <w:jc w:val="center"/>
            </w:pPr>
            <w:r>
              <w:rPr>
                <w:sz w:val="20"/>
              </w:rPr>
              <w:t xml:space="preserve">всего</w:t>
            </w:r>
          </w:p>
        </w:tc>
      </w:tr>
      <w:tr>
        <w:tc>
          <w:tcPr>
            <w:tcW w:w="1814" w:type="dxa"/>
            <w:vAlign w:val="center"/>
          </w:tcPr>
          <w:p>
            <w:pPr>
              <w:pStyle w:val="0"/>
              <w:jc w:val="center"/>
            </w:pPr>
            <w:r>
              <w:rPr>
                <w:sz w:val="20"/>
              </w:rPr>
              <w:t xml:space="preserve">1</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247" w:type="dxa"/>
            <w:vAlign w:val="center"/>
          </w:tcPr>
          <w:p>
            <w:pPr>
              <w:pStyle w:val="0"/>
              <w:jc w:val="center"/>
            </w:pPr>
            <w:r>
              <w:rPr>
                <w:sz w:val="20"/>
              </w:rPr>
              <w:t xml:space="preserve">7</w:t>
            </w:r>
          </w:p>
        </w:tc>
        <w:tc>
          <w:tcPr>
            <w:tcW w:w="1247" w:type="dxa"/>
            <w:vAlign w:val="center"/>
          </w:tcPr>
          <w:p>
            <w:pPr>
              <w:pStyle w:val="0"/>
              <w:jc w:val="center"/>
            </w:pPr>
            <w:r>
              <w:rPr>
                <w:sz w:val="20"/>
              </w:rPr>
              <w:t xml:space="preserve">8</w:t>
            </w:r>
          </w:p>
        </w:tc>
        <w:tc>
          <w:tcPr>
            <w:tcW w:w="1304" w:type="dxa"/>
            <w:vAlign w:val="center"/>
          </w:tcPr>
          <w:p>
            <w:pPr>
              <w:pStyle w:val="0"/>
              <w:jc w:val="center"/>
            </w:pPr>
            <w:r>
              <w:rPr>
                <w:sz w:val="20"/>
              </w:rPr>
              <w:t xml:space="preserve">9</w:t>
            </w:r>
          </w:p>
        </w:tc>
        <w:tc>
          <w:tcPr>
            <w:tcW w:w="1247" w:type="dxa"/>
            <w:vAlign w:val="center"/>
          </w:tcPr>
          <w:p>
            <w:pPr>
              <w:pStyle w:val="0"/>
              <w:jc w:val="center"/>
            </w:pPr>
            <w:r>
              <w:rPr>
                <w:sz w:val="20"/>
              </w:rPr>
              <w:t xml:space="preserve">10</w:t>
            </w:r>
          </w:p>
        </w:tc>
        <w:tc>
          <w:tcPr>
            <w:tcW w:w="1417" w:type="dxa"/>
            <w:vAlign w:val="center"/>
          </w:tcPr>
          <w:p>
            <w:pPr>
              <w:pStyle w:val="0"/>
              <w:jc w:val="center"/>
            </w:pPr>
            <w:r>
              <w:rPr>
                <w:sz w:val="20"/>
              </w:rPr>
              <w:t xml:space="preserve">11</w:t>
            </w:r>
          </w:p>
        </w:tc>
      </w:tr>
      <w:tr>
        <w:tc>
          <w:tcPr>
            <w:tcW w:w="1814" w:type="dxa"/>
            <w:vMerge w:val="restart"/>
          </w:tcPr>
          <w:p>
            <w:pPr>
              <w:pStyle w:val="0"/>
              <w:outlineLvl w:val="2"/>
            </w:pPr>
            <w:hyperlink w:history="0" w:anchor="P714" w:tooltip="ПАСПОРТ">
              <w:r>
                <w:rPr>
                  <w:sz w:val="20"/>
                  <w:color w:val="0000ff"/>
                </w:rPr>
                <w:t xml:space="preserve">Подпрограмма 1</w:t>
              </w:r>
            </w:hyperlink>
            <w:r>
              <w:rPr>
                <w:sz w:val="20"/>
              </w:rPr>
              <w:t xml:space="preserve"> "Предоставление мер социальной поддержки отдельным категориям граждан в Республике Тыва",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1313406,2</w:t>
            </w:r>
          </w:p>
        </w:tc>
        <w:tc>
          <w:tcPr>
            <w:tcW w:w="1247" w:type="dxa"/>
          </w:tcPr>
          <w:p>
            <w:pPr>
              <w:pStyle w:val="0"/>
              <w:jc w:val="center"/>
            </w:pPr>
            <w:r>
              <w:rPr>
                <w:sz w:val="20"/>
              </w:rPr>
              <w:t xml:space="preserve">1345219,7</w:t>
            </w:r>
          </w:p>
        </w:tc>
        <w:tc>
          <w:tcPr>
            <w:tcW w:w="1247" w:type="dxa"/>
          </w:tcPr>
          <w:p>
            <w:pPr>
              <w:pStyle w:val="0"/>
              <w:jc w:val="center"/>
            </w:pPr>
            <w:r>
              <w:rPr>
                <w:sz w:val="20"/>
              </w:rPr>
              <w:t xml:space="preserve">1405281,7</w:t>
            </w:r>
          </w:p>
        </w:tc>
        <w:tc>
          <w:tcPr>
            <w:tcW w:w="1247" w:type="dxa"/>
          </w:tcPr>
          <w:p>
            <w:pPr>
              <w:pStyle w:val="0"/>
              <w:jc w:val="center"/>
            </w:pPr>
            <w:r>
              <w:rPr>
                <w:sz w:val="20"/>
              </w:rPr>
              <w:t xml:space="preserve">674548,5</w:t>
            </w:r>
          </w:p>
        </w:tc>
        <w:tc>
          <w:tcPr>
            <w:tcW w:w="1247" w:type="dxa"/>
          </w:tcPr>
          <w:p>
            <w:pPr>
              <w:pStyle w:val="0"/>
              <w:jc w:val="center"/>
            </w:pPr>
            <w:r>
              <w:rPr>
                <w:sz w:val="20"/>
              </w:rPr>
              <w:t xml:space="preserve">674548,5</w:t>
            </w:r>
          </w:p>
        </w:tc>
        <w:tc>
          <w:tcPr>
            <w:tcW w:w="1304" w:type="dxa"/>
          </w:tcPr>
          <w:p>
            <w:pPr>
              <w:pStyle w:val="0"/>
              <w:jc w:val="center"/>
            </w:pPr>
            <w:r>
              <w:rPr>
                <w:sz w:val="20"/>
              </w:rPr>
              <w:t xml:space="preserve">674548,5</w:t>
            </w:r>
          </w:p>
        </w:tc>
        <w:tc>
          <w:tcPr>
            <w:tcW w:w="1247" w:type="dxa"/>
          </w:tcPr>
          <w:p>
            <w:pPr>
              <w:pStyle w:val="0"/>
              <w:jc w:val="center"/>
            </w:pPr>
            <w:r>
              <w:rPr>
                <w:sz w:val="20"/>
              </w:rPr>
              <w:t xml:space="preserve">674548,5</w:t>
            </w:r>
          </w:p>
        </w:tc>
        <w:tc>
          <w:tcPr>
            <w:tcW w:w="1417" w:type="dxa"/>
          </w:tcPr>
          <w:p>
            <w:pPr>
              <w:pStyle w:val="0"/>
              <w:jc w:val="center"/>
            </w:pPr>
            <w:r>
              <w:rPr>
                <w:sz w:val="20"/>
              </w:rPr>
              <w:t xml:space="preserve">6762101,6</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913447,5</w:t>
            </w:r>
          </w:p>
        </w:tc>
        <w:tc>
          <w:tcPr>
            <w:tcW w:w="1247" w:type="dxa"/>
          </w:tcPr>
          <w:p>
            <w:pPr>
              <w:pStyle w:val="0"/>
              <w:jc w:val="center"/>
            </w:pPr>
            <w:r>
              <w:rPr>
                <w:sz w:val="20"/>
              </w:rPr>
              <w:t xml:space="preserve">919727,0</w:t>
            </w:r>
          </w:p>
        </w:tc>
        <w:tc>
          <w:tcPr>
            <w:tcW w:w="1247" w:type="dxa"/>
          </w:tcPr>
          <w:p>
            <w:pPr>
              <w:pStyle w:val="0"/>
              <w:jc w:val="center"/>
            </w:pPr>
            <w:r>
              <w:rPr>
                <w:sz w:val="20"/>
              </w:rPr>
              <w:t xml:space="preserve">929611,4</w:t>
            </w:r>
          </w:p>
        </w:tc>
        <w:tc>
          <w:tcPr>
            <w:tcW w:w="1247" w:type="dxa"/>
          </w:tcPr>
          <w:p>
            <w:pPr>
              <w:pStyle w:val="0"/>
              <w:jc w:val="center"/>
            </w:pPr>
            <w:r>
              <w:rPr>
                <w:sz w:val="20"/>
              </w:rPr>
              <w:t xml:space="preserve">257342,1</w:t>
            </w:r>
          </w:p>
        </w:tc>
        <w:tc>
          <w:tcPr>
            <w:tcW w:w="1247" w:type="dxa"/>
          </w:tcPr>
          <w:p>
            <w:pPr>
              <w:pStyle w:val="0"/>
              <w:jc w:val="center"/>
            </w:pPr>
            <w:r>
              <w:rPr>
                <w:sz w:val="20"/>
              </w:rPr>
              <w:t xml:space="preserve">257342,1</w:t>
            </w:r>
          </w:p>
        </w:tc>
        <w:tc>
          <w:tcPr>
            <w:tcW w:w="1304" w:type="dxa"/>
          </w:tcPr>
          <w:p>
            <w:pPr>
              <w:pStyle w:val="0"/>
              <w:jc w:val="center"/>
            </w:pPr>
            <w:r>
              <w:rPr>
                <w:sz w:val="20"/>
              </w:rPr>
              <w:t xml:space="preserve">257342,1</w:t>
            </w:r>
          </w:p>
        </w:tc>
        <w:tc>
          <w:tcPr>
            <w:tcW w:w="1247" w:type="dxa"/>
          </w:tcPr>
          <w:p>
            <w:pPr>
              <w:pStyle w:val="0"/>
              <w:jc w:val="center"/>
            </w:pPr>
            <w:r>
              <w:rPr>
                <w:sz w:val="20"/>
              </w:rPr>
              <w:t xml:space="preserve">257342,1</w:t>
            </w:r>
          </w:p>
        </w:tc>
        <w:tc>
          <w:tcPr>
            <w:tcW w:w="1417" w:type="dxa"/>
          </w:tcPr>
          <w:p>
            <w:pPr>
              <w:pStyle w:val="0"/>
              <w:jc w:val="center"/>
            </w:pPr>
            <w:r>
              <w:rPr>
                <w:sz w:val="20"/>
              </w:rPr>
              <w:t xml:space="preserve">3792154,3</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399958,7</w:t>
            </w:r>
          </w:p>
        </w:tc>
        <w:tc>
          <w:tcPr>
            <w:tcW w:w="1247" w:type="dxa"/>
          </w:tcPr>
          <w:p>
            <w:pPr>
              <w:pStyle w:val="0"/>
              <w:jc w:val="center"/>
            </w:pPr>
            <w:r>
              <w:rPr>
                <w:sz w:val="20"/>
              </w:rPr>
              <w:t xml:space="preserve">425492,7</w:t>
            </w:r>
          </w:p>
        </w:tc>
        <w:tc>
          <w:tcPr>
            <w:tcW w:w="1247" w:type="dxa"/>
          </w:tcPr>
          <w:p>
            <w:pPr>
              <w:pStyle w:val="0"/>
              <w:jc w:val="center"/>
            </w:pPr>
            <w:r>
              <w:rPr>
                <w:sz w:val="20"/>
              </w:rPr>
              <w:t xml:space="preserve">475670,3</w:t>
            </w:r>
          </w:p>
        </w:tc>
        <w:tc>
          <w:tcPr>
            <w:tcW w:w="1247" w:type="dxa"/>
          </w:tcPr>
          <w:p>
            <w:pPr>
              <w:pStyle w:val="0"/>
              <w:jc w:val="center"/>
            </w:pPr>
            <w:r>
              <w:rPr>
                <w:sz w:val="20"/>
              </w:rPr>
              <w:t xml:space="preserve">417206,4</w:t>
            </w:r>
          </w:p>
        </w:tc>
        <w:tc>
          <w:tcPr>
            <w:tcW w:w="1247" w:type="dxa"/>
          </w:tcPr>
          <w:p>
            <w:pPr>
              <w:pStyle w:val="0"/>
              <w:jc w:val="center"/>
            </w:pPr>
            <w:r>
              <w:rPr>
                <w:sz w:val="20"/>
              </w:rPr>
              <w:t xml:space="preserve">417206,4</w:t>
            </w:r>
          </w:p>
        </w:tc>
        <w:tc>
          <w:tcPr>
            <w:tcW w:w="1304" w:type="dxa"/>
          </w:tcPr>
          <w:p>
            <w:pPr>
              <w:pStyle w:val="0"/>
              <w:jc w:val="center"/>
            </w:pPr>
            <w:r>
              <w:rPr>
                <w:sz w:val="20"/>
              </w:rPr>
              <w:t xml:space="preserve">417206,4</w:t>
            </w:r>
          </w:p>
        </w:tc>
        <w:tc>
          <w:tcPr>
            <w:tcW w:w="1247" w:type="dxa"/>
          </w:tcPr>
          <w:p>
            <w:pPr>
              <w:pStyle w:val="0"/>
              <w:jc w:val="center"/>
            </w:pPr>
            <w:r>
              <w:rPr>
                <w:sz w:val="20"/>
              </w:rPr>
              <w:t xml:space="preserve">417206,4</w:t>
            </w:r>
          </w:p>
        </w:tc>
        <w:tc>
          <w:tcPr>
            <w:tcW w:w="1417" w:type="dxa"/>
          </w:tcPr>
          <w:p>
            <w:pPr>
              <w:pStyle w:val="0"/>
              <w:jc w:val="center"/>
            </w:pPr>
            <w:r>
              <w:rPr>
                <w:sz w:val="20"/>
              </w:rPr>
              <w:t xml:space="preserve">2969947,3</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1.1. Ведомственный проект "Обеспечение жильем отдельных категорий граждан",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153572,0</w:t>
            </w:r>
          </w:p>
        </w:tc>
        <w:tc>
          <w:tcPr>
            <w:tcW w:w="1247" w:type="dxa"/>
          </w:tcPr>
          <w:p>
            <w:pPr>
              <w:pStyle w:val="0"/>
              <w:jc w:val="center"/>
            </w:pPr>
            <w:r>
              <w:rPr>
                <w:sz w:val="20"/>
              </w:rPr>
              <w:t xml:space="preserve">154623,2</w:t>
            </w:r>
          </w:p>
        </w:tc>
        <w:tc>
          <w:tcPr>
            <w:tcW w:w="1247" w:type="dxa"/>
          </w:tcPr>
          <w:p>
            <w:pPr>
              <w:pStyle w:val="0"/>
              <w:jc w:val="center"/>
            </w:pPr>
            <w:r>
              <w:rPr>
                <w:sz w:val="20"/>
              </w:rPr>
              <w:t xml:space="preserve">155258,2</w:t>
            </w:r>
          </w:p>
        </w:tc>
        <w:tc>
          <w:tcPr>
            <w:tcW w:w="1247" w:type="dxa"/>
          </w:tcPr>
          <w:p>
            <w:pPr>
              <w:pStyle w:val="0"/>
              <w:jc w:val="center"/>
            </w:pPr>
            <w:r>
              <w:rPr>
                <w:sz w:val="20"/>
              </w:rPr>
              <w:t xml:space="preserve">155258,2</w:t>
            </w:r>
          </w:p>
        </w:tc>
        <w:tc>
          <w:tcPr>
            <w:tcW w:w="1247" w:type="dxa"/>
          </w:tcPr>
          <w:p>
            <w:pPr>
              <w:pStyle w:val="0"/>
              <w:jc w:val="center"/>
            </w:pPr>
            <w:r>
              <w:rPr>
                <w:sz w:val="20"/>
              </w:rPr>
              <w:t xml:space="preserve">155258,2</w:t>
            </w:r>
          </w:p>
        </w:tc>
        <w:tc>
          <w:tcPr>
            <w:tcW w:w="1304" w:type="dxa"/>
          </w:tcPr>
          <w:p>
            <w:pPr>
              <w:pStyle w:val="0"/>
              <w:jc w:val="center"/>
            </w:pPr>
            <w:r>
              <w:rPr>
                <w:sz w:val="20"/>
              </w:rPr>
              <w:t xml:space="preserve">155258,2</w:t>
            </w:r>
          </w:p>
        </w:tc>
        <w:tc>
          <w:tcPr>
            <w:tcW w:w="1247" w:type="dxa"/>
          </w:tcPr>
          <w:p>
            <w:pPr>
              <w:pStyle w:val="0"/>
              <w:jc w:val="center"/>
            </w:pPr>
            <w:r>
              <w:rPr>
                <w:sz w:val="20"/>
              </w:rPr>
              <w:t xml:space="preserve">155258,2</w:t>
            </w:r>
          </w:p>
        </w:tc>
        <w:tc>
          <w:tcPr>
            <w:tcW w:w="1417" w:type="dxa"/>
          </w:tcPr>
          <w:p>
            <w:pPr>
              <w:pStyle w:val="0"/>
              <w:jc w:val="center"/>
            </w:pPr>
            <w:r>
              <w:rPr>
                <w:sz w:val="20"/>
              </w:rPr>
              <w:t xml:space="preserve">1084486,2</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132149,9</w:t>
            </w:r>
          </w:p>
        </w:tc>
        <w:tc>
          <w:tcPr>
            <w:tcW w:w="1247" w:type="dxa"/>
          </w:tcPr>
          <w:p>
            <w:pPr>
              <w:pStyle w:val="0"/>
              <w:jc w:val="center"/>
            </w:pPr>
            <w:r>
              <w:rPr>
                <w:sz w:val="20"/>
              </w:rPr>
              <w:t xml:space="preserve">132558,2</w:t>
            </w:r>
          </w:p>
        </w:tc>
        <w:tc>
          <w:tcPr>
            <w:tcW w:w="1247" w:type="dxa"/>
          </w:tcPr>
          <w:p>
            <w:pPr>
              <w:pStyle w:val="0"/>
              <w:jc w:val="center"/>
            </w:pPr>
            <w:r>
              <w:rPr>
                <w:sz w:val="20"/>
              </w:rPr>
              <w:t xml:space="preserve">132558,2</w:t>
            </w:r>
          </w:p>
        </w:tc>
        <w:tc>
          <w:tcPr>
            <w:tcW w:w="1247" w:type="dxa"/>
          </w:tcPr>
          <w:p>
            <w:pPr>
              <w:pStyle w:val="0"/>
              <w:jc w:val="center"/>
            </w:pPr>
            <w:r>
              <w:rPr>
                <w:sz w:val="20"/>
              </w:rPr>
              <w:t xml:space="preserve">132558,2</w:t>
            </w:r>
          </w:p>
        </w:tc>
        <w:tc>
          <w:tcPr>
            <w:tcW w:w="1247" w:type="dxa"/>
          </w:tcPr>
          <w:p>
            <w:pPr>
              <w:pStyle w:val="0"/>
              <w:jc w:val="center"/>
            </w:pPr>
            <w:r>
              <w:rPr>
                <w:sz w:val="20"/>
              </w:rPr>
              <w:t xml:space="preserve">132558,2</w:t>
            </w:r>
          </w:p>
        </w:tc>
        <w:tc>
          <w:tcPr>
            <w:tcW w:w="1304" w:type="dxa"/>
          </w:tcPr>
          <w:p>
            <w:pPr>
              <w:pStyle w:val="0"/>
              <w:jc w:val="center"/>
            </w:pPr>
            <w:r>
              <w:rPr>
                <w:sz w:val="20"/>
              </w:rPr>
              <w:t xml:space="preserve">132558,2</w:t>
            </w:r>
          </w:p>
        </w:tc>
        <w:tc>
          <w:tcPr>
            <w:tcW w:w="1247" w:type="dxa"/>
          </w:tcPr>
          <w:p>
            <w:pPr>
              <w:pStyle w:val="0"/>
              <w:jc w:val="center"/>
            </w:pPr>
            <w:r>
              <w:rPr>
                <w:sz w:val="20"/>
              </w:rPr>
              <w:t xml:space="preserve">132558,2</w:t>
            </w:r>
          </w:p>
        </w:tc>
        <w:tc>
          <w:tcPr>
            <w:tcW w:w="1417" w:type="dxa"/>
          </w:tcPr>
          <w:p>
            <w:pPr>
              <w:pStyle w:val="0"/>
              <w:jc w:val="center"/>
            </w:pPr>
            <w:r>
              <w:rPr>
                <w:sz w:val="20"/>
              </w:rPr>
              <w:t xml:space="preserve">927499,1</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21422,1</w:t>
            </w:r>
          </w:p>
        </w:tc>
        <w:tc>
          <w:tcPr>
            <w:tcW w:w="1247" w:type="dxa"/>
          </w:tcPr>
          <w:p>
            <w:pPr>
              <w:pStyle w:val="0"/>
              <w:jc w:val="center"/>
            </w:pPr>
            <w:r>
              <w:rPr>
                <w:sz w:val="20"/>
              </w:rPr>
              <w:t xml:space="preserve">22065,0</w:t>
            </w:r>
          </w:p>
        </w:tc>
        <w:tc>
          <w:tcPr>
            <w:tcW w:w="1247" w:type="dxa"/>
          </w:tcPr>
          <w:p>
            <w:pPr>
              <w:pStyle w:val="0"/>
              <w:jc w:val="center"/>
            </w:pPr>
            <w:r>
              <w:rPr>
                <w:sz w:val="20"/>
              </w:rPr>
              <w:t xml:space="preserve">22700,0</w:t>
            </w:r>
          </w:p>
        </w:tc>
        <w:tc>
          <w:tcPr>
            <w:tcW w:w="1247" w:type="dxa"/>
          </w:tcPr>
          <w:p>
            <w:pPr>
              <w:pStyle w:val="0"/>
              <w:jc w:val="center"/>
            </w:pPr>
            <w:r>
              <w:rPr>
                <w:sz w:val="20"/>
              </w:rPr>
              <w:t xml:space="preserve">22700,0</w:t>
            </w:r>
          </w:p>
        </w:tc>
        <w:tc>
          <w:tcPr>
            <w:tcW w:w="1247" w:type="dxa"/>
          </w:tcPr>
          <w:p>
            <w:pPr>
              <w:pStyle w:val="0"/>
              <w:jc w:val="center"/>
            </w:pPr>
            <w:r>
              <w:rPr>
                <w:sz w:val="20"/>
              </w:rPr>
              <w:t xml:space="preserve">22700,0</w:t>
            </w:r>
          </w:p>
        </w:tc>
        <w:tc>
          <w:tcPr>
            <w:tcW w:w="1304" w:type="dxa"/>
          </w:tcPr>
          <w:p>
            <w:pPr>
              <w:pStyle w:val="0"/>
              <w:jc w:val="center"/>
            </w:pPr>
            <w:r>
              <w:rPr>
                <w:sz w:val="20"/>
              </w:rPr>
              <w:t xml:space="preserve">22700,0</w:t>
            </w:r>
          </w:p>
        </w:tc>
        <w:tc>
          <w:tcPr>
            <w:tcW w:w="1247" w:type="dxa"/>
          </w:tcPr>
          <w:p>
            <w:pPr>
              <w:pStyle w:val="0"/>
              <w:jc w:val="center"/>
            </w:pPr>
            <w:r>
              <w:rPr>
                <w:sz w:val="20"/>
              </w:rPr>
              <w:t xml:space="preserve">22700,0</w:t>
            </w:r>
          </w:p>
        </w:tc>
        <w:tc>
          <w:tcPr>
            <w:tcW w:w="1417" w:type="dxa"/>
          </w:tcPr>
          <w:p>
            <w:pPr>
              <w:pStyle w:val="0"/>
              <w:jc w:val="center"/>
            </w:pPr>
            <w:r>
              <w:rPr>
                <w:sz w:val="20"/>
              </w:rPr>
              <w:t xml:space="preserve">156987,1</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1.1.1. Обеспечение жильем отдельных категорий граждан, установленных Федеральным </w:t>
            </w:r>
            <w:hyperlink w:history="0" r:id="rId75"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16960,7</w:t>
            </w:r>
          </w:p>
        </w:tc>
        <w:tc>
          <w:tcPr>
            <w:tcW w:w="1247" w:type="dxa"/>
          </w:tcPr>
          <w:p>
            <w:pPr>
              <w:pStyle w:val="0"/>
              <w:jc w:val="center"/>
            </w:pPr>
            <w:r>
              <w:rPr>
                <w:sz w:val="20"/>
              </w:rPr>
              <w:t xml:space="preserve">17387,8</w:t>
            </w:r>
          </w:p>
        </w:tc>
        <w:tc>
          <w:tcPr>
            <w:tcW w:w="1247" w:type="dxa"/>
          </w:tcPr>
          <w:p>
            <w:pPr>
              <w:pStyle w:val="0"/>
              <w:jc w:val="center"/>
            </w:pPr>
            <w:r>
              <w:rPr>
                <w:sz w:val="20"/>
              </w:rPr>
              <w:t xml:space="preserve">17387,8</w:t>
            </w:r>
          </w:p>
        </w:tc>
        <w:tc>
          <w:tcPr>
            <w:tcW w:w="1247" w:type="dxa"/>
          </w:tcPr>
          <w:p>
            <w:pPr>
              <w:pStyle w:val="0"/>
              <w:jc w:val="center"/>
            </w:pPr>
            <w:r>
              <w:rPr>
                <w:sz w:val="20"/>
              </w:rPr>
              <w:t xml:space="preserve">17387,8</w:t>
            </w:r>
          </w:p>
        </w:tc>
        <w:tc>
          <w:tcPr>
            <w:tcW w:w="1247" w:type="dxa"/>
          </w:tcPr>
          <w:p>
            <w:pPr>
              <w:pStyle w:val="0"/>
              <w:jc w:val="center"/>
            </w:pPr>
            <w:r>
              <w:rPr>
                <w:sz w:val="20"/>
              </w:rPr>
              <w:t xml:space="preserve">17387,8</w:t>
            </w:r>
          </w:p>
        </w:tc>
        <w:tc>
          <w:tcPr>
            <w:tcW w:w="1304" w:type="dxa"/>
          </w:tcPr>
          <w:p>
            <w:pPr>
              <w:pStyle w:val="0"/>
              <w:jc w:val="center"/>
            </w:pPr>
            <w:r>
              <w:rPr>
                <w:sz w:val="20"/>
              </w:rPr>
              <w:t xml:space="preserve">17387,8</w:t>
            </w:r>
          </w:p>
        </w:tc>
        <w:tc>
          <w:tcPr>
            <w:tcW w:w="1247" w:type="dxa"/>
          </w:tcPr>
          <w:p>
            <w:pPr>
              <w:pStyle w:val="0"/>
              <w:jc w:val="center"/>
            </w:pPr>
            <w:r>
              <w:rPr>
                <w:sz w:val="20"/>
              </w:rPr>
              <w:t xml:space="preserve">17387,8</w:t>
            </w:r>
          </w:p>
        </w:tc>
        <w:tc>
          <w:tcPr>
            <w:tcW w:w="1417" w:type="dxa"/>
          </w:tcPr>
          <w:p>
            <w:pPr>
              <w:pStyle w:val="0"/>
              <w:jc w:val="center"/>
            </w:pPr>
            <w:r>
              <w:rPr>
                <w:sz w:val="20"/>
              </w:rPr>
              <w:t xml:space="preserve">121287,5</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16960,7</w:t>
            </w:r>
          </w:p>
        </w:tc>
        <w:tc>
          <w:tcPr>
            <w:tcW w:w="1247" w:type="dxa"/>
          </w:tcPr>
          <w:p>
            <w:pPr>
              <w:pStyle w:val="0"/>
              <w:jc w:val="center"/>
            </w:pPr>
            <w:r>
              <w:rPr>
                <w:sz w:val="20"/>
              </w:rPr>
              <w:t xml:space="preserve">17387,8</w:t>
            </w:r>
          </w:p>
        </w:tc>
        <w:tc>
          <w:tcPr>
            <w:tcW w:w="1247" w:type="dxa"/>
          </w:tcPr>
          <w:p>
            <w:pPr>
              <w:pStyle w:val="0"/>
              <w:jc w:val="center"/>
            </w:pPr>
            <w:r>
              <w:rPr>
                <w:sz w:val="20"/>
              </w:rPr>
              <w:t xml:space="preserve">17387,8</w:t>
            </w:r>
          </w:p>
        </w:tc>
        <w:tc>
          <w:tcPr>
            <w:tcW w:w="1247" w:type="dxa"/>
          </w:tcPr>
          <w:p>
            <w:pPr>
              <w:pStyle w:val="0"/>
              <w:jc w:val="center"/>
            </w:pPr>
            <w:r>
              <w:rPr>
                <w:sz w:val="20"/>
              </w:rPr>
              <w:t xml:space="preserve">17387,8</w:t>
            </w:r>
          </w:p>
        </w:tc>
        <w:tc>
          <w:tcPr>
            <w:tcW w:w="1247" w:type="dxa"/>
          </w:tcPr>
          <w:p>
            <w:pPr>
              <w:pStyle w:val="0"/>
              <w:jc w:val="center"/>
            </w:pPr>
            <w:r>
              <w:rPr>
                <w:sz w:val="20"/>
              </w:rPr>
              <w:t xml:space="preserve">17387,8</w:t>
            </w:r>
          </w:p>
        </w:tc>
        <w:tc>
          <w:tcPr>
            <w:tcW w:w="1304" w:type="dxa"/>
          </w:tcPr>
          <w:p>
            <w:pPr>
              <w:pStyle w:val="0"/>
              <w:jc w:val="center"/>
            </w:pPr>
            <w:r>
              <w:rPr>
                <w:sz w:val="20"/>
              </w:rPr>
              <w:t xml:space="preserve">17387,8</w:t>
            </w:r>
          </w:p>
        </w:tc>
        <w:tc>
          <w:tcPr>
            <w:tcW w:w="1247" w:type="dxa"/>
          </w:tcPr>
          <w:p>
            <w:pPr>
              <w:pStyle w:val="0"/>
              <w:jc w:val="center"/>
            </w:pPr>
            <w:r>
              <w:rPr>
                <w:sz w:val="20"/>
              </w:rPr>
              <w:t xml:space="preserve">17387,8</w:t>
            </w:r>
          </w:p>
        </w:tc>
        <w:tc>
          <w:tcPr>
            <w:tcW w:w="1417" w:type="dxa"/>
          </w:tcPr>
          <w:p>
            <w:pPr>
              <w:pStyle w:val="0"/>
              <w:jc w:val="center"/>
            </w:pPr>
            <w:r>
              <w:rPr>
                <w:sz w:val="20"/>
              </w:rPr>
              <w:t xml:space="preserve">121287,5</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1.1.2. Обеспечение жильем отдельных категорий граждан, установленных Федеральным </w:t>
            </w:r>
            <w:hyperlink w:history="0" r:id="rId7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115189,2</w:t>
            </w:r>
          </w:p>
        </w:tc>
        <w:tc>
          <w:tcPr>
            <w:tcW w:w="1247"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304"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417" w:type="dxa"/>
          </w:tcPr>
          <w:p>
            <w:pPr>
              <w:pStyle w:val="0"/>
              <w:jc w:val="center"/>
            </w:pPr>
            <w:r>
              <w:rPr>
                <w:sz w:val="20"/>
              </w:rPr>
              <w:t xml:space="preserve">806211,6</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115189,2</w:t>
            </w:r>
          </w:p>
        </w:tc>
        <w:tc>
          <w:tcPr>
            <w:tcW w:w="1247"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304" w:type="dxa"/>
          </w:tcPr>
          <w:p>
            <w:pPr>
              <w:pStyle w:val="0"/>
              <w:jc w:val="center"/>
            </w:pPr>
            <w:r>
              <w:rPr>
                <w:sz w:val="20"/>
              </w:rPr>
              <w:t xml:space="preserve">115170,4</w:t>
            </w:r>
          </w:p>
        </w:tc>
        <w:tc>
          <w:tcPr>
            <w:tcW w:w="1247" w:type="dxa"/>
          </w:tcPr>
          <w:p>
            <w:pPr>
              <w:pStyle w:val="0"/>
              <w:jc w:val="center"/>
            </w:pPr>
            <w:r>
              <w:rPr>
                <w:sz w:val="20"/>
              </w:rPr>
              <w:t xml:space="preserve">115170,4</w:t>
            </w:r>
          </w:p>
        </w:tc>
        <w:tc>
          <w:tcPr>
            <w:tcW w:w="1417" w:type="dxa"/>
          </w:tcPr>
          <w:p>
            <w:pPr>
              <w:pStyle w:val="0"/>
              <w:jc w:val="center"/>
            </w:pPr>
            <w:r>
              <w:rPr>
                <w:sz w:val="20"/>
              </w:rPr>
              <w:t xml:space="preserve">806211,6</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1.1.3. Обеспечение жильем отдельных категорий граждан, вставших на учет после 1 января 2005 г. в качестве нуждающихся в жилых помещениях установленных Федеральным </w:t>
            </w:r>
            <w:hyperlink w:history="0" r:id="rId7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"О социальной защите инвалидов"</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21422,1</w:t>
            </w:r>
          </w:p>
        </w:tc>
        <w:tc>
          <w:tcPr>
            <w:tcW w:w="1247" w:type="dxa"/>
          </w:tcPr>
          <w:p>
            <w:pPr>
              <w:pStyle w:val="0"/>
              <w:jc w:val="center"/>
            </w:pPr>
            <w:r>
              <w:rPr>
                <w:sz w:val="20"/>
              </w:rPr>
              <w:t xml:space="preserve">22065,0</w:t>
            </w:r>
          </w:p>
        </w:tc>
        <w:tc>
          <w:tcPr>
            <w:tcW w:w="1247" w:type="dxa"/>
          </w:tcPr>
          <w:p>
            <w:pPr>
              <w:pStyle w:val="0"/>
              <w:jc w:val="center"/>
            </w:pPr>
            <w:r>
              <w:rPr>
                <w:sz w:val="20"/>
              </w:rPr>
              <w:t xml:space="preserve">22700,0</w:t>
            </w:r>
          </w:p>
        </w:tc>
        <w:tc>
          <w:tcPr>
            <w:tcW w:w="1247" w:type="dxa"/>
          </w:tcPr>
          <w:p>
            <w:pPr>
              <w:pStyle w:val="0"/>
              <w:jc w:val="center"/>
            </w:pPr>
            <w:r>
              <w:rPr>
                <w:sz w:val="20"/>
              </w:rPr>
              <w:t xml:space="preserve">22700,0</w:t>
            </w:r>
          </w:p>
        </w:tc>
        <w:tc>
          <w:tcPr>
            <w:tcW w:w="1247" w:type="dxa"/>
          </w:tcPr>
          <w:p>
            <w:pPr>
              <w:pStyle w:val="0"/>
              <w:jc w:val="center"/>
            </w:pPr>
            <w:r>
              <w:rPr>
                <w:sz w:val="20"/>
              </w:rPr>
              <w:t xml:space="preserve">22700,0</w:t>
            </w:r>
          </w:p>
        </w:tc>
        <w:tc>
          <w:tcPr>
            <w:tcW w:w="1304" w:type="dxa"/>
          </w:tcPr>
          <w:p>
            <w:pPr>
              <w:pStyle w:val="0"/>
              <w:jc w:val="center"/>
            </w:pPr>
            <w:r>
              <w:rPr>
                <w:sz w:val="20"/>
              </w:rPr>
              <w:t xml:space="preserve">22700,0</w:t>
            </w:r>
          </w:p>
        </w:tc>
        <w:tc>
          <w:tcPr>
            <w:tcW w:w="1247" w:type="dxa"/>
          </w:tcPr>
          <w:p>
            <w:pPr>
              <w:pStyle w:val="0"/>
              <w:jc w:val="center"/>
            </w:pPr>
            <w:r>
              <w:rPr>
                <w:sz w:val="20"/>
              </w:rPr>
              <w:t xml:space="preserve">22700,0</w:t>
            </w:r>
          </w:p>
        </w:tc>
        <w:tc>
          <w:tcPr>
            <w:tcW w:w="1417" w:type="dxa"/>
          </w:tcPr>
          <w:p>
            <w:pPr>
              <w:pStyle w:val="0"/>
              <w:jc w:val="center"/>
            </w:pPr>
            <w:r>
              <w:rPr>
                <w:sz w:val="20"/>
              </w:rPr>
              <w:t xml:space="preserve">156987,1</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21422,1</w:t>
            </w:r>
          </w:p>
        </w:tc>
        <w:tc>
          <w:tcPr>
            <w:tcW w:w="1247" w:type="dxa"/>
          </w:tcPr>
          <w:p>
            <w:pPr>
              <w:pStyle w:val="0"/>
              <w:jc w:val="center"/>
            </w:pPr>
            <w:r>
              <w:rPr>
                <w:sz w:val="20"/>
              </w:rPr>
              <w:t xml:space="preserve">22065,0</w:t>
            </w:r>
          </w:p>
        </w:tc>
        <w:tc>
          <w:tcPr>
            <w:tcW w:w="1247" w:type="dxa"/>
          </w:tcPr>
          <w:p>
            <w:pPr>
              <w:pStyle w:val="0"/>
              <w:jc w:val="center"/>
            </w:pPr>
            <w:r>
              <w:rPr>
                <w:sz w:val="20"/>
              </w:rPr>
              <w:t xml:space="preserve">22700,0</w:t>
            </w:r>
          </w:p>
        </w:tc>
        <w:tc>
          <w:tcPr>
            <w:tcW w:w="1247" w:type="dxa"/>
          </w:tcPr>
          <w:p>
            <w:pPr>
              <w:pStyle w:val="0"/>
              <w:jc w:val="center"/>
            </w:pPr>
            <w:r>
              <w:rPr>
                <w:sz w:val="20"/>
              </w:rPr>
              <w:t xml:space="preserve">22700,0</w:t>
            </w:r>
          </w:p>
        </w:tc>
        <w:tc>
          <w:tcPr>
            <w:tcW w:w="1247" w:type="dxa"/>
          </w:tcPr>
          <w:p>
            <w:pPr>
              <w:pStyle w:val="0"/>
              <w:jc w:val="center"/>
            </w:pPr>
            <w:r>
              <w:rPr>
                <w:sz w:val="20"/>
              </w:rPr>
              <w:t xml:space="preserve">22700,0</w:t>
            </w:r>
          </w:p>
        </w:tc>
        <w:tc>
          <w:tcPr>
            <w:tcW w:w="1304" w:type="dxa"/>
          </w:tcPr>
          <w:p>
            <w:pPr>
              <w:pStyle w:val="0"/>
              <w:jc w:val="center"/>
            </w:pPr>
            <w:r>
              <w:rPr>
                <w:sz w:val="20"/>
              </w:rPr>
              <w:t xml:space="preserve">22700,0</w:t>
            </w:r>
          </w:p>
        </w:tc>
        <w:tc>
          <w:tcPr>
            <w:tcW w:w="1247" w:type="dxa"/>
          </w:tcPr>
          <w:p>
            <w:pPr>
              <w:pStyle w:val="0"/>
              <w:jc w:val="center"/>
            </w:pPr>
            <w:r>
              <w:rPr>
                <w:sz w:val="20"/>
              </w:rPr>
              <w:t xml:space="preserve">22700,0</w:t>
            </w:r>
          </w:p>
        </w:tc>
        <w:tc>
          <w:tcPr>
            <w:tcW w:w="1417" w:type="dxa"/>
          </w:tcPr>
          <w:p>
            <w:pPr>
              <w:pStyle w:val="0"/>
              <w:jc w:val="center"/>
            </w:pPr>
            <w:r>
              <w:rPr>
                <w:sz w:val="20"/>
              </w:rPr>
              <w:t xml:space="preserve">156987,1</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1.2. Ведомственный проект "Оказание государственной социальной помощи на основании социального контракта отдельным категориям граждан",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661339,1</w:t>
            </w:r>
          </w:p>
        </w:tc>
        <w:tc>
          <w:tcPr>
            <w:tcW w:w="1247" w:type="dxa"/>
          </w:tcPr>
          <w:p>
            <w:pPr>
              <w:pStyle w:val="0"/>
              <w:jc w:val="center"/>
            </w:pPr>
            <w:r>
              <w:rPr>
                <w:sz w:val="20"/>
              </w:rPr>
              <w:t xml:space="preserve">679472,7</w:t>
            </w:r>
          </w:p>
        </w:tc>
        <w:tc>
          <w:tcPr>
            <w:tcW w:w="1247" w:type="dxa"/>
          </w:tcPr>
          <w:p>
            <w:pPr>
              <w:pStyle w:val="0"/>
              <w:jc w:val="center"/>
            </w:pPr>
            <w:r>
              <w:rPr>
                <w:sz w:val="20"/>
              </w:rPr>
              <w:t xml:space="preserve">730733,2</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2071545,0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654722,7</w:t>
            </w:r>
          </w:p>
        </w:tc>
        <w:tc>
          <w:tcPr>
            <w:tcW w:w="1247" w:type="dxa"/>
          </w:tcPr>
          <w:p>
            <w:pPr>
              <w:pStyle w:val="0"/>
              <w:jc w:val="center"/>
            </w:pPr>
            <w:r>
              <w:rPr>
                <w:sz w:val="20"/>
              </w:rPr>
              <w:t xml:space="preserve">659087,5</w:t>
            </w:r>
          </w:p>
        </w:tc>
        <w:tc>
          <w:tcPr>
            <w:tcW w:w="1247" w:type="dxa"/>
          </w:tcPr>
          <w:p>
            <w:pPr>
              <w:pStyle w:val="0"/>
              <w:jc w:val="center"/>
            </w:pPr>
            <w:r>
              <w:rPr>
                <w:sz w:val="20"/>
              </w:rPr>
              <w:t xml:space="preserve">672269,3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1986079,5</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6616,4</w:t>
            </w:r>
          </w:p>
        </w:tc>
        <w:tc>
          <w:tcPr>
            <w:tcW w:w="1247" w:type="dxa"/>
          </w:tcPr>
          <w:p>
            <w:pPr>
              <w:pStyle w:val="0"/>
              <w:jc w:val="center"/>
            </w:pPr>
            <w:r>
              <w:rPr>
                <w:sz w:val="20"/>
              </w:rPr>
              <w:t xml:space="preserve">20385,2</w:t>
            </w:r>
          </w:p>
        </w:tc>
        <w:tc>
          <w:tcPr>
            <w:tcW w:w="1247" w:type="dxa"/>
          </w:tcPr>
          <w:p>
            <w:pPr>
              <w:pStyle w:val="0"/>
              <w:jc w:val="center"/>
            </w:pPr>
            <w:r>
              <w:rPr>
                <w:sz w:val="20"/>
              </w:rPr>
              <w:t xml:space="preserve">58463,9</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85465,5</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1.2.1. 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661339,1</w:t>
            </w:r>
          </w:p>
        </w:tc>
        <w:tc>
          <w:tcPr>
            <w:tcW w:w="1247" w:type="dxa"/>
          </w:tcPr>
          <w:p>
            <w:pPr>
              <w:pStyle w:val="0"/>
              <w:jc w:val="center"/>
            </w:pPr>
            <w:r>
              <w:rPr>
                <w:sz w:val="20"/>
              </w:rPr>
              <w:t xml:space="preserve">679472,7</w:t>
            </w:r>
          </w:p>
        </w:tc>
        <w:tc>
          <w:tcPr>
            <w:tcW w:w="1247" w:type="dxa"/>
          </w:tcPr>
          <w:p>
            <w:pPr>
              <w:pStyle w:val="0"/>
              <w:jc w:val="center"/>
            </w:pPr>
            <w:r>
              <w:rPr>
                <w:sz w:val="20"/>
              </w:rPr>
              <w:t xml:space="preserve">730733,2</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2071545,0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654722,7</w:t>
            </w:r>
          </w:p>
        </w:tc>
        <w:tc>
          <w:tcPr>
            <w:tcW w:w="1247" w:type="dxa"/>
          </w:tcPr>
          <w:p>
            <w:pPr>
              <w:pStyle w:val="0"/>
              <w:jc w:val="center"/>
            </w:pPr>
            <w:r>
              <w:rPr>
                <w:sz w:val="20"/>
              </w:rPr>
              <w:t xml:space="preserve">659087,5</w:t>
            </w:r>
          </w:p>
        </w:tc>
        <w:tc>
          <w:tcPr>
            <w:tcW w:w="1247" w:type="dxa"/>
          </w:tcPr>
          <w:p>
            <w:pPr>
              <w:pStyle w:val="0"/>
              <w:jc w:val="center"/>
            </w:pPr>
            <w:r>
              <w:rPr>
                <w:sz w:val="20"/>
              </w:rPr>
              <w:t xml:space="preserve">672269,3</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1986079,5</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6616,4</w:t>
            </w:r>
          </w:p>
        </w:tc>
        <w:tc>
          <w:tcPr>
            <w:tcW w:w="1247" w:type="dxa"/>
          </w:tcPr>
          <w:p>
            <w:pPr>
              <w:pStyle w:val="0"/>
              <w:jc w:val="center"/>
            </w:pPr>
            <w:r>
              <w:rPr>
                <w:sz w:val="20"/>
              </w:rPr>
              <w:t xml:space="preserve">20385,2</w:t>
            </w:r>
          </w:p>
        </w:tc>
        <w:tc>
          <w:tcPr>
            <w:tcW w:w="1247" w:type="dxa"/>
          </w:tcPr>
          <w:p>
            <w:pPr>
              <w:pStyle w:val="0"/>
              <w:jc w:val="center"/>
            </w:pPr>
            <w:r>
              <w:rPr>
                <w:sz w:val="20"/>
              </w:rPr>
              <w:t xml:space="preserve">58463,9</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85465,5</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 Комплекс процессных мероприятий, реализуемых непрерывно или на периодической основе (всего),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498495,1</w:t>
            </w:r>
          </w:p>
        </w:tc>
        <w:tc>
          <w:tcPr>
            <w:tcW w:w="1247" w:type="dxa"/>
          </w:tcPr>
          <w:p>
            <w:pPr>
              <w:pStyle w:val="0"/>
              <w:jc w:val="center"/>
            </w:pPr>
            <w:r>
              <w:rPr>
                <w:sz w:val="20"/>
              </w:rPr>
              <w:t xml:space="preserve">511123,8</w:t>
            </w:r>
          </w:p>
        </w:tc>
        <w:tc>
          <w:tcPr>
            <w:tcW w:w="1247" w:type="dxa"/>
          </w:tcPr>
          <w:p>
            <w:pPr>
              <w:pStyle w:val="0"/>
              <w:jc w:val="center"/>
            </w:pPr>
            <w:r>
              <w:rPr>
                <w:sz w:val="20"/>
              </w:rPr>
              <w:t xml:space="preserve">519290,3</w:t>
            </w:r>
          </w:p>
        </w:tc>
        <w:tc>
          <w:tcPr>
            <w:tcW w:w="1247" w:type="dxa"/>
          </w:tcPr>
          <w:p>
            <w:pPr>
              <w:pStyle w:val="0"/>
              <w:jc w:val="center"/>
            </w:pPr>
            <w:r>
              <w:rPr>
                <w:sz w:val="20"/>
              </w:rPr>
              <w:t xml:space="preserve">519290,3</w:t>
            </w:r>
          </w:p>
        </w:tc>
        <w:tc>
          <w:tcPr>
            <w:tcW w:w="1247" w:type="dxa"/>
          </w:tcPr>
          <w:p>
            <w:pPr>
              <w:pStyle w:val="0"/>
              <w:jc w:val="center"/>
            </w:pPr>
            <w:r>
              <w:rPr>
                <w:sz w:val="20"/>
              </w:rPr>
              <w:t xml:space="preserve">519290,3</w:t>
            </w:r>
          </w:p>
        </w:tc>
        <w:tc>
          <w:tcPr>
            <w:tcW w:w="1304" w:type="dxa"/>
          </w:tcPr>
          <w:p>
            <w:pPr>
              <w:pStyle w:val="0"/>
              <w:jc w:val="center"/>
            </w:pPr>
            <w:r>
              <w:rPr>
                <w:sz w:val="20"/>
              </w:rPr>
              <w:t xml:space="preserve">519290,3</w:t>
            </w:r>
          </w:p>
        </w:tc>
        <w:tc>
          <w:tcPr>
            <w:tcW w:w="1247" w:type="dxa"/>
          </w:tcPr>
          <w:p>
            <w:pPr>
              <w:pStyle w:val="0"/>
              <w:jc w:val="center"/>
            </w:pPr>
            <w:r>
              <w:rPr>
                <w:sz w:val="20"/>
              </w:rPr>
              <w:t xml:space="preserve">519290,3</w:t>
            </w:r>
          </w:p>
        </w:tc>
        <w:tc>
          <w:tcPr>
            <w:tcW w:w="1417" w:type="dxa"/>
          </w:tcPr>
          <w:p>
            <w:pPr>
              <w:pStyle w:val="0"/>
              <w:jc w:val="center"/>
            </w:pPr>
            <w:r>
              <w:rPr>
                <w:sz w:val="20"/>
              </w:rPr>
              <w:t xml:space="preserve">3606070,4</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126574,9</w:t>
            </w:r>
          </w:p>
        </w:tc>
        <w:tc>
          <w:tcPr>
            <w:tcW w:w="1247" w:type="dxa"/>
          </w:tcPr>
          <w:p>
            <w:pPr>
              <w:pStyle w:val="0"/>
              <w:jc w:val="center"/>
            </w:pPr>
            <w:r>
              <w:rPr>
                <w:sz w:val="20"/>
              </w:rPr>
              <w:t xml:space="preserve">128081,3</w:t>
            </w:r>
          </w:p>
        </w:tc>
        <w:tc>
          <w:tcPr>
            <w:tcW w:w="1247" w:type="dxa"/>
          </w:tcPr>
          <w:p>
            <w:pPr>
              <w:pStyle w:val="0"/>
              <w:jc w:val="center"/>
            </w:pPr>
            <w:r>
              <w:rPr>
                <w:sz w:val="20"/>
              </w:rPr>
              <w:t xml:space="preserve">124783,9</w:t>
            </w:r>
          </w:p>
        </w:tc>
        <w:tc>
          <w:tcPr>
            <w:tcW w:w="1247" w:type="dxa"/>
          </w:tcPr>
          <w:p>
            <w:pPr>
              <w:pStyle w:val="0"/>
              <w:jc w:val="center"/>
            </w:pPr>
            <w:r>
              <w:rPr>
                <w:sz w:val="20"/>
              </w:rPr>
              <w:t xml:space="preserve">124783,9</w:t>
            </w:r>
          </w:p>
        </w:tc>
        <w:tc>
          <w:tcPr>
            <w:tcW w:w="1247" w:type="dxa"/>
          </w:tcPr>
          <w:p>
            <w:pPr>
              <w:pStyle w:val="0"/>
              <w:jc w:val="center"/>
            </w:pPr>
            <w:r>
              <w:rPr>
                <w:sz w:val="20"/>
              </w:rPr>
              <w:t xml:space="preserve">124783,9</w:t>
            </w:r>
          </w:p>
        </w:tc>
        <w:tc>
          <w:tcPr>
            <w:tcW w:w="1304" w:type="dxa"/>
          </w:tcPr>
          <w:p>
            <w:pPr>
              <w:pStyle w:val="0"/>
              <w:jc w:val="center"/>
            </w:pPr>
            <w:r>
              <w:rPr>
                <w:sz w:val="20"/>
              </w:rPr>
              <w:t xml:space="preserve">124783,9</w:t>
            </w:r>
          </w:p>
        </w:tc>
        <w:tc>
          <w:tcPr>
            <w:tcW w:w="1247" w:type="dxa"/>
          </w:tcPr>
          <w:p>
            <w:pPr>
              <w:pStyle w:val="0"/>
              <w:jc w:val="center"/>
            </w:pPr>
            <w:r>
              <w:rPr>
                <w:sz w:val="20"/>
              </w:rPr>
              <w:t xml:space="preserve">124783,9</w:t>
            </w:r>
          </w:p>
        </w:tc>
        <w:tc>
          <w:tcPr>
            <w:tcW w:w="1417" w:type="dxa"/>
          </w:tcPr>
          <w:p>
            <w:pPr>
              <w:pStyle w:val="0"/>
              <w:jc w:val="center"/>
            </w:pPr>
            <w:r>
              <w:rPr>
                <w:sz w:val="20"/>
              </w:rPr>
              <w:t xml:space="preserve">878575,7</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371920,2</w:t>
            </w:r>
          </w:p>
        </w:tc>
        <w:tc>
          <w:tcPr>
            <w:tcW w:w="1247" w:type="dxa"/>
          </w:tcPr>
          <w:p>
            <w:pPr>
              <w:pStyle w:val="0"/>
              <w:jc w:val="center"/>
            </w:pPr>
            <w:r>
              <w:rPr>
                <w:sz w:val="20"/>
              </w:rPr>
              <w:t xml:space="preserve">383042,5</w:t>
            </w:r>
          </w:p>
        </w:tc>
        <w:tc>
          <w:tcPr>
            <w:tcW w:w="1247" w:type="dxa"/>
          </w:tcPr>
          <w:p>
            <w:pPr>
              <w:pStyle w:val="0"/>
              <w:jc w:val="center"/>
            </w:pPr>
            <w:r>
              <w:rPr>
                <w:sz w:val="20"/>
              </w:rPr>
              <w:t xml:space="preserve">394506,4</w:t>
            </w:r>
          </w:p>
        </w:tc>
        <w:tc>
          <w:tcPr>
            <w:tcW w:w="1247" w:type="dxa"/>
          </w:tcPr>
          <w:p>
            <w:pPr>
              <w:pStyle w:val="0"/>
              <w:jc w:val="center"/>
            </w:pPr>
            <w:r>
              <w:rPr>
                <w:sz w:val="20"/>
              </w:rPr>
              <w:t xml:space="preserve">394506,4</w:t>
            </w:r>
          </w:p>
        </w:tc>
        <w:tc>
          <w:tcPr>
            <w:tcW w:w="1247" w:type="dxa"/>
          </w:tcPr>
          <w:p>
            <w:pPr>
              <w:pStyle w:val="0"/>
              <w:jc w:val="center"/>
            </w:pPr>
            <w:r>
              <w:rPr>
                <w:sz w:val="20"/>
              </w:rPr>
              <w:t xml:space="preserve">394506,4</w:t>
            </w:r>
          </w:p>
        </w:tc>
        <w:tc>
          <w:tcPr>
            <w:tcW w:w="1304" w:type="dxa"/>
          </w:tcPr>
          <w:p>
            <w:pPr>
              <w:pStyle w:val="0"/>
              <w:jc w:val="center"/>
            </w:pPr>
            <w:r>
              <w:rPr>
                <w:sz w:val="20"/>
              </w:rPr>
              <w:t xml:space="preserve">394506,4</w:t>
            </w:r>
          </w:p>
        </w:tc>
        <w:tc>
          <w:tcPr>
            <w:tcW w:w="1247" w:type="dxa"/>
          </w:tcPr>
          <w:p>
            <w:pPr>
              <w:pStyle w:val="0"/>
              <w:jc w:val="center"/>
            </w:pPr>
            <w:r>
              <w:rPr>
                <w:sz w:val="20"/>
              </w:rPr>
              <w:t xml:space="preserve">394506,4</w:t>
            </w:r>
          </w:p>
        </w:tc>
        <w:tc>
          <w:tcPr>
            <w:tcW w:w="1417" w:type="dxa"/>
          </w:tcPr>
          <w:p>
            <w:pPr>
              <w:pStyle w:val="0"/>
              <w:jc w:val="center"/>
            </w:pPr>
            <w:r>
              <w:rPr>
                <w:sz w:val="20"/>
              </w:rPr>
              <w:t xml:space="preserve">2727494,7</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1.3.1. Организация предоставления ежемесячных денежных выплат ветеранам труда и труженикам тыла в соответствии с региональным законодательством</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159145,5</w:t>
            </w:r>
          </w:p>
        </w:tc>
        <w:tc>
          <w:tcPr>
            <w:tcW w:w="1247" w:type="dxa"/>
          </w:tcPr>
          <w:p>
            <w:pPr>
              <w:pStyle w:val="0"/>
              <w:jc w:val="center"/>
            </w:pPr>
            <w:r>
              <w:rPr>
                <w:sz w:val="20"/>
              </w:rPr>
              <w:t xml:space="preserve">163900,0</w:t>
            </w:r>
          </w:p>
        </w:tc>
        <w:tc>
          <w:tcPr>
            <w:tcW w:w="1247" w:type="dxa"/>
          </w:tcPr>
          <w:p>
            <w:pPr>
              <w:pStyle w:val="0"/>
              <w:jc w:val="center"/>
            </w:pPr>
            <w:r>
              <w:rPr>
                <w:sz w:val="20"/>
              </w:rPr>
              <w:t xml:space="preserve">168800,0</w:t>
            </w:r>
          </w:p>
        </w:tc>
        <w:tc>
          <w:tcPr>
            <w:tcW w:w="1247" w:type="dxa"/>
          </w:tcPr>
          <w:p>
            <w:pPr>
              <w:pStyle w:val="0"/>
              <w:jc w:val="center"/>
            </w:pPr>
            <w:r>
              <w:rPr>
                <w:sz w:val="20"/>
              </w:rPr>
              <w:t xml:space="preserve">168800,0</w:t>
            </w:r>
          </w:p>
        </w:tc>
        <w:tc>
          <w:tcPr>
            <w:tcW w:w="1247" w:type="dxa"/>
          </w:tcPr>
          <w:p>
            <w:pPr>
              <w:pStyle w:val="0"/>
              <w:jc w:val="center"/>
            </w:pPr>
            <w:r>
              <w:rPr>
                <w:sz w:val="20"/>
              </w:rPr>
              <w:t xml:space="preserve">168800,0</w:t>
            </w:r>
          </w:p>
        </w:tc>
        <w:tc>
          <w:tcPr>
            <w:tcW w:w="1304" w:type="dxa"/>
          </w:tcPr>
          <w:p>
            <w:pPr>
              <w:pStyle w:val="0"/>
              <w:jc w:val="center"/>
            </w:pPr>
            <w:r>
              <w:rPr>
                <w:sz w:val="20"/>
              </w:rPr>
              <w:t xml:space="preserve">168800,0</w:t>
            </w:r>
          </w:p>
        </w:tc>
        <w:tc>
          <w:tcPr>
            <w:tcW w:w="1247" w:type="dxa"/>
          </w:tcPr>
          <w:p>
            <w:pPr>
              <w:pStyle w:val="0"/>
              <w:jc w:val="center"/>
            </w:pPr>
            <w:r>
              <w:rPr>
                <w:sz w:val="20"/>
              </w:rPr>
              <w:t xml:space="preserve">168800,0</w:t>
            </w:r>
          </w:p>
        </w:tc>
        <w:tc>
          <w:tcPr>
            <w:tcW w:w="1417" w:type="dxa"/>
          </w:tcPr>
          <w:p>
            <w:pPr>
              <w:pStyle w:val="0"/>
              <w:jc w:val="center"/>
            </w:pPr>
            <w:r>
              <w:rPr>
                <w:sz w:val="20"/>
              </w:rPr>
              <w:t xml:space="preserve">1167045,5</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159145,5</w:t>
            </w:r>
          </w:p>
        </w:tc>
        <w:tc>
          <w:tcPr>
            <w:tcW w:w="1247" w:type="dxa"/>
          </w:tcPr>
          <w:p>
            <w:pPr>
              <w:pStyle w:val="0"/>
              <w:jc w:val="center"/>
            </w:pPr>
            <w:r>
              <w:rPr>
                <w:sz w:val="20"/>
              </w:rPr>
              <w:t xml:space="preserve">163900,0</w:t>
            </w:r>
          </w:p>
        </w:tc>
        <w:tc>
          <w:tcPr>
            <w:tcW w:w="1247" w:type="dxa"/>
          </w:tcPr>
          <w:p>
            <w:pPr>
              <w:pStyle w:val="0"/>
              <w:jc w:val="center"/>
            </w:pPr>
            <w:r>
              <w:rPr>
                <w:sz w:val="20"/>
              </w:rPr>
              <w:t xml:space="preserve">168800,0</w:t>
            </w:r>
          </w:p>
        </w:tc>
        <w:tc>
          <w:tcPr>
            <w:tcW w:w="1247" w:type="dxa"/>
          </w:tcPr>
          <w:p>
            <w:pPr>
              <w:pStyle w:val="0"/>
              <w:jc w:val="center"/>
            </w:pPr>
            <w:r>
              <w:rPr>
                <w:sz w:val="20"/>
              </w:rPr>
              <w:t xml:space="preserve">168800,0</w:t>
            </w:r>
          </w:p>
        </w:tc>
        <w:tc>
          <w:tcPr>
            <w:tcW w:w="1247" w:type="dxa"/>
          </w:tcPr>
          <w:p>
            <w:pPr>
              <w:pStyle w:val="0"/>
              <w:jc w:val="center"/>
            </w:pPr>
            <w:r>
              <w:rPr>
                <w:sz w:val="20"/>
              </w:rPr>
              <w:t xml:space="preserve">168800,0</w:t>
            </w:r>
          </w:p>
        </w:tc>
        <w:tc>
          <w:tcPr>
            <w:tcW w:w="1304" w:type="dxa"/>
          </w:tcPr>
          <w:p>
            <w:pPr>
              <w:pStyle w:val="0"/>
              <w:jc w:val="center"/>
            </w:pPr>
            <w:r>
              <w:rPr>
                <w:sz w:val="20"/>
              </w:rPr>
              <w:t xml:space="preserve">168800,0</w:t>
            </w:r>
          </w:p>
        </w:tc>
        <w:tc>
          <w:tcPr>
            <w:tcW w:w="1247" w:type="dxa"/>
          </w:tcPr>
          <w:p>
            <w:pPr>
              <w:pStyle w:val="0"/>
              <w:jc w:val="center"/>
            </w:pPr>
            <w:r>
              <w:rPr>
                <w:sz w:val="20"/>
              </w:rPr>
              <w:t xml:space="preserve">168800,0</w:t>
            </w:r>
          </w:p>
        </w:tc>
        <w:tc>
          <w:tcPr>
            <w:tcW w:w="1417" w:type="dxa"/>
          </w:tcPr>
          <w:p>
            <w:pPr>
              <w:pStyle w:val="0"/>
              <w:jc w:val="center"/>
            </w:pPr>
            <w:r>
              <w:rPr>
                <w:sz w:val="20"/>
              </w:rPr>
              <w:t xml:space="preserve">1167045,5</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1.3.2. Организация предоставления ежемесячных денежных выплат реабилитированным лицам, лицам, признанным пострадавшими от политических репрессий и членам их семей в соответствии с региональным законодательством</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1239,7</w:t>
            </w:r>
          </w:p>
        </w:tc>
        <w:tc>
          <w:tcPr>
            <w:tcW w:w="1247" w:type="dxa"/>
          </w:tcPr>
          <w:p>
            <w:pPr>
              <w:pStyle w:val="0"/>
              <w:jc w:val="center"/>
            </w:pPr>
            <w:r>
              <w:rPr>
                <w:sz w:val="20"/>
              </w:rPr>
              <w:t xml:space="preserve">1276,9</w:t>
            </w:r>
          </w:p>
        </w:tc>
        <w:tc>
          <w:tcPr>
            <w:tcW w:w="1247" w:type="dxa"/>
          </w:tcPr>
          <w:p>
            <w:pPr>
              <w:pStyle w:val="0"/>
              <w:jc w:val="center"/>
            </w:pPr>
            <w:r>
              <w:rPr>
                <w:sz w:val="20"/>
              </w:rPr>
              <w:t xml:space="preserve">1315,2</w:t>
            </w:r>
          </w:p>
        </w:tc>
        <w:tc>
          <w:tcPr>
            <w:tcW w:w="1247" w:type="dxa"/>
          </w:tcPr>
          <w:p>
            <w:pPr>
              <w:pStyle w:val="0"/>
              <w:jc w:val="center"/>
            </w:pPr>
            <w:r>
              <w:rPr>
                <w:sz w:val="20"/>
              </w:rPr>
              <w:t xml:space="preserve">1315,2</w:t>
            </w:r>
          </w:p>
        </w:tc>
        <w:tc>
          <w:tcPr>
            <w:tcW w:w="1247" w:type="dxa"/>
          </w:tcPr>
          <w:p>
            <w:pPr>
              <w:pStyle w:val="0"/>
              <w:jc w:val="center"/>
            </w:pPr>
            <w:r>
              <w:rPr>
                <w:sz w:val="20"/>
              </w:rPr>
              <w:t xml:space="preserve">1315,2</w:t>
            </w:r>
          </w:p>
        </w:tc>
        <w:tc>
          <w:tcPr>
            <w:tcW w:w="1304" w:type="dxa"/>
          </w:tcPr>
          <w:p>
            <w:pPr>
              <w:pStyle w:val="0"/>
              <w:jc w:val="center"/>
            </w:pPr>
            <w:r>
              <w:rPr>
                <w:sz w:val="20"/>
              </w:rPr>
              <w:t xml:space="preserve">1315,2</w:t>
            </w:r>
          </w:p>
        </w:tc>
        <w:tc>
          <w:tcPr>
            <w:tcW w:w="1247" w:type="dxa"/>
          </w:tcPr>
          <w:p>
            <w:pPr>
              <w:pStyle w:val="0"/>
              <w:jc w:val="center"/>
            </w:pPr>
            <w:r>
              <w:rPr>
                <w:sz w:val="20"/>
              </w:rPr>
              <w:t xml:space="preserve">1315,2</w:t>
            </w:r>
          </w:p>
        </w:tc>
        <w:tc>
          <w:tcPr>
            <w:tcW w:w="1417" w:type="dxa"/>
          </w:tcPr>
          <w:p>
            <w:pPr>
              <w:pStyle w:val="0"/>
              <w:jc w:val="center"/>
            </w:pPr>
            <w:r>
              <w:rPr>
                <w:sz w:val="20"/>
              </w:rPr>
              <w:t xml:space="preserve">9092,6</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1239,7</w:t>
            </w:r>
          </w:p>
        </w:tc>
        <w:tc>
          <w:tcPr>
            <w:tcW w:w="1247" w:type="dxa"/>
          </w:tcPr>
          <w:p>
            <w:pPr>
              <w:pStyle w:val="0"/>
              <w:jc w:val="center"/>
            </w:pPr>
            <w:r>
              <w:rPr>
                <w:sz w:val="20"/>
              </w:rPr>
              <w:t xml:space="preserve">1276,9</w:t>
            </w:r>
          </w:p>
        </w:tc>
        <w:tc>
          <w:tcPr>
            <w:tcW w:w="1247" w:type="dxa"/>
          </w:tcPr>
          <w:p>
            <w:pPr>
              <w:pStyle w:val="0"/>
              <w:jc w:val="center"/>
            </w:pPr>
            <w:r>
              <w:rPr>
                <w:sz w:val="20"/>
              </w:rPr>
              <w:t xml:space="preserve">1315,2</w:t>
            </w:r>
          </w:p>
        </w:tc>
        <w:tc>
          <w:tcPr>
            <w:tcW w:w="1247" w:type="dxa"/>
          </w:tcPr>
          <w:p>
            <w:pPr>
              <w:pStyle w:val="0"/>
              <w:jc w:val="center"/>
            </w:pPr>
            <w:r>
              <w:rPr>
                <w:sz w:val="20"/>
              </w:rPr>
              <w:t xml:space="preserve">1315,2</w:t>
            </w:r>
          </w:p>
        </w:tc>
        <w:tc>
          <w:tcPr>
            <w:tcW w:w="1247" w:type="dxa"/>
          </w:tcPr>
          <w:p>
            <w:pPr>
              <w:pStyle w:val="0"/>
              <w:jc w:val="center"/>
            </w:pPr>
            <w:r>
              <w:rPr>
                <w:sz w:val="20"/>
              </w:rPr>
              <w:t xml:space="preserve">1315,2</w:t>
            </w:r>
          </w:p>
        </w:tc>
        <w:tc>
          <w:tcPr>
            <w:tcW w:w="1304" w:type="dxa"/>
          </w:tcPr>
          <w:p>
            <w:pPr>
              <w:pStyle w:val="0"/>
              <w:jc w:val="center"/>
            </w:pPr>
            <w:r>
              <w:rPr>
                <w:sz w:val="20"/>
              </w:rPr>
              <w:t xml:space="preserve">1315,2</w:t>
            </w:r>
          </w:p>
        </w:tc>
        <w:tc>
          <w:tcPr>
            <w:tcW w:w="1247" w:type="dxa"/>
          </w:tcPr>
          <w:p>
            <w:pPr>
              <w:pStyle w:val="0"/>
              <w:jc w:val="center"/>
            </w:pPr>
            <w:r>
              <w:rPr>
                <w:sz w:val="20"/>
              </w:rPr>
              <w:t xml:space="preserve">1315,2</w:t>
            </w:r>
          </w:p>
        </w:tc>
        <w:tc>
          <w:tcPr>
            <w:tcW w:w="1417" w:type="dxa"/>
          </w:tcPr>
          <w:p>
            <w:pPr>
              <w:pStyle w:val="0"/>
              <w:jc w:val="center"/>
            </w:pPr>
            <w:r>
              <w:rPr>
                <w:sz w:val="20"/>
              </w:rPr>
              <w:t xml:space="preserve">9092,6</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1.3.3. Организация выплаты социального пособия на погребение гражданину-родственнику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(социальное пособие на погребение)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7304,4</w:t>
            </w:r>
          </w:p>
        </w:tc>
        <w:tc>
          <w:tcPr>
            <w:tcW w:w="1247" w:type="dxa"/>
          </w:tcPr>
          <w:p>
            <w:pPr>
              <w:pStyle w:val="0"/>
              <w:jc w:val="center"/>
            </w:pPr>
            <w:r>
              <w:rPr>
                <w:sz w:val="20"/>
              </w:rPr>
              <w:t xml:space="preserve">7520,0</w:t>
            </w:r>
          </w:p>
        </w:tc>
        <w:tc>
          <w:tcPr>
            <w:tcW w:w="1247" w:type="dxa"/>
          </w:tcPr>
          <w:p>
            <w:pPr>
              <w:pStyle w:val="0"/>
              <w:jc w:val="center"/>
            </w:pPr>
            <w:r>
              <w:rPr>
                <w:sz w:val="20"/>
              </w:rPr>
              <w:t xml:space="preserve">7745,6</w:t>
            </w:r>
          </w:p>
        </w:tc>
        <w:tc>
          <w:tcPr>
            <w:tcW w:w="1247" w:type="dxa"/>
          </w:tcPr>
          <w:p>
            <w:pPr>
              <w:pStyle w:val="0"/>
              <w:jc w:val="center"/>
            </w:pPr>
            <w:r>
              <w:rPr>
                <w:sz w:val="20"/>
              </w:rPr>
              <w:t xml:space="preserve">7745,6</w:t>
            </w:r>
          </w:p>
        </w:tc>
        <w:tc>
          <w:tcPr>
            <w:tcW w:w="1247" w:type="dxa"/>
          </w:tcPr>
          <w:p>
            <w:pPr>
              <w:pStyle w:val="0"/>
              <w:jc w:val="center"/>
            </w:pPr>
            <w:r>
              <w:rPr>
                <w:sz w:val="20"/>
              </w:rPr>
              <w:t xml:space="preserve">7745,6</w:t>
            </w:r>
          </w:p>
        </w:tc>
        <w:tc>
          <w:tcPr>
            <w:tcW w:w="1304" w:type="dxa"/>
          </w:tcPr>
          <w:p>
            <w:pPr>
              <w:pStyle w:val="0"/>
              <w:jc w:val="center"/>
            </w:pPr>
            <w:r>
              <w:rPr>
                <w:sz w:val="20"/>
              </w:rPr>
              <w:t xml:space="preserve">7745,6</w:t>
            </w:r>
          </w:p>
        </w:tc>
        <w:tc>
          <w:tcPr>
            <w:tcW w:w="1247" w:type="dxa"/>
          </w:tcPr>
          <w:p>
            <w:pPr>
              <w:pStyle w:val="0"/>
              <w:jc w:val="center"/>
            </w:pPr>
            <w:r>
              <w:rPr>
                <w:sz w:val="20"/>
              </w:rPr>
              <w:t xml:space="preserve">7745,6</w:t>
            </w:r>
          </w:p>
        </w:tc>
        <w:tc>
          <w:tcPr>
            <w:tcW w:w="1417" w:type="dxa"/>
          </w:tcPr>
          <w:p>
            <w:pPr>
              <w:pStyle w:val="0"/>
              <w:jc w:val="center"/>
            </w:pPr>
            <w:r>
              <w:rPr>
                <w:sz w:val="20"/>
              </w:rPr>
              <w:t xml:space="preserve">53552,4</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7304,4</w:t>
            </w:r>
          </w:p>
        </w:tc>
        <w:tc>
          <w:tcPr>
            <w:tcW w:w="1247" w:type="dxa"/>
          </w:tcPr>
          <w:p>
            <w:pPr>
              <w:pStyle w:val="0"/>
              <w:jc w:val="center"/>
            </w:pPr>
            <w:r>
              <w:rPr>
                <w:sz w:val="20"/>
              </w:rPr>
              <w:t xml:space="preserve">7520,0</w:t>
            </w:r>
          </w:p>
        </w:tc>
        <w:tc>
          <w:tcPr>
            <w:tcW w:w="1247" w:type="dxa"/>
          </w:tcPr>
          <w:p>
            <w:pPr>
              <w:pStyle w:val="0"/>
              <w:jc w:val="center"/>
            </w:pPr>
            <w:r>
              <w:rPr>
                <w:sz w:val="20"/>
              </w:rPr>
              <w:t xml:space="preserve">7745,6</w:t>
            </w:r>
          </w:p>
        </w:tc>
        <w:tc>
          <w:tcPr>
            <w:tcW w:w="1247" w:type="dxa"/>
          </w:tcPr>
          <w:p>
            <w:pPr>
              <w:pStyle w:val="0"/>
              <w:jc w:val="center"/>
            </w:pPr>
            <w:r>
              <w:rPr>
                <w:sz w:val="20"/>
              </w:rPr>
              <w:t xml:space="preserve">7745,6</w:t>
            </w:r>
          </w:p>
        </w:tc>
        <w:tc>
          <w:tcPr>
            <w:tcW w:w="1247" w:type="dxa"/>
          </w:tcPr>
          <w:p>
            <w:pPr>
              <w:pStyle w:val="0"/>
              <w:jc w:val="center"/>
            </w:pPr>
            <w:r>
              <w:rPr>
                <w:sz w:val="20"/>
              </w:rPr>
              <w:t xml:space="preserve">7745,6</w:t>
            </w:r>
          </w:p>
        </w:tc>
        <w:tc>
          <w:tcPr>
            <w:tcW w:w="1304" w:type="dxa"/>
          </w:tcPr>
          <w:p>
            <w:pPr>
              <w:pStyle w:val="0"/>
              <w:jc w:val="center"/>
            </w:pPr>
            <w:r>
              <w:rPr>
                <w:sz w:val="20"/>
              </w:rPr>
              <w:t xml:space="preserve">7745,6</w:t>
            </w:r>
          </w:p>
        </w:tc>
        <w:tc>
          <w:tcPr>
            <w:tcW w:w="1247" w:type="dxa"/>
          </w:tcPr>
          <w:p>
            <w:pPr>
              <w:pStyle w:val="0"/>
              <w:jc w:val="center"/>
            </w:pPr>
            <w:r>
              <w:rPr>
                <w:sz w:val="20"/>
              </w:rPr>
              <w:t xml:space="preserve">7745,6</w:t>
            </w:r>
          </w:p>
        </w:tc>
        <w:tc>
          <w:tcPr>
            <w:tcW w:w="1417" w:type="dxa"/>
          </w:tcPr>
          <w:p>
            <w:pPr>
              <w:pStyle w:val="0"/>
              <w:jc w:val="center"/>
            </w:pPr>
            <w:r>
              <w:rPr>
                <w:sz w:val="20"/>
              </w:rPr>
              <w:t xml:space="preserve">53552,4</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1.3.4. Обеспечение равной доступности услуг общественного транспорта для отдельных категорий граждан</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14611,3</w:t>
            </w:r>
          </w:p>
        </w:tc>
        <w:tc>
          <w:tcPr>
            <w:tcW w:w="1247" w:type="dxa"/>
          </w:tcPr>
          <w:p>
            <w:pPr>
              <w:pStyle w:val="0"/>
              <w:jc w:val="center"/>
            </w:pPr>
            <w:r>
              <w:rPr>
                <w:sz w:val="20"/>
              </w:rPr>
              <w:t xml:space="preserve">15040,0</w:t>
            </w:r>
          </w:p>
        </w:tc>
        <w:tc>
          <w:tcPr>
            <w:tcW w:w="1247" w:type="dxa"/>
          </w:tcPr>
          <w:p>
            <w:pPr>
              <w:pStyle w:val="0"/>
              <w:jc w:val="center"/>
            </w:pPr>
            <w:r>
              <w:rPr>
                <w:sz w:val="20"/>
              </w:rPr>
              <w:t xml:space="preserve">15490,0</w:t>
            </w:r>
          </w:p>
        </w:tc>
        <w:tc>
          <w:tcPr>
            <w:tcW w:w="1247" w:type="dxa"/>
          </w:tcPr>
          <w:p>
            <w:pPr>
              <w:pStyle w:val="0"/>
              <w:jc w:val="center"/>
            </w:pPr>
            <w:r>
              <w:rPr>
                <w:sz w:val="20"/>
              </w:rPr>
              <w:t xml:space="preserve">15490,0</w:t>
            </w:r>
          </w:p>
        </w:tc>
        <w:tc>
          <w:tcPr>
            <w:tcW w:w="1247" w:type="dxa"/>
          </w:tcPr>
          <w:p>
            <w:pPr>
              <w:pStyle w:val="0"/>
              <w:jc w:val="center"/>
            </w:pPr>
            <w:r>
              <w:rPr>
                <w:sz w:val="20"/>
              </w:rPr>
              <w:t xml:space="preserve">15490,0</w:t>
            </w:r>
          </w:p>
        </w:tc>
        <w:tc>
          <w:tcPr>
            <w:tcW w:w="1304" w:type="dxa"/>
          </w:tcPr>
          <w:p>
            <w:pPr>
              <w:pStyle w:val="0"/>
              <w:jc w:val="center"/>
            </w:pPr>
            <w:r>
              <w:rPr>
                <w:sz w:val="20"/>
              </w:rPr>
              <w:t xml:space="preserve">15490,0</w:t>
            </w:r>
          </w:p>
        </w:tc>
        <w:tc>
          <w:tcPr>
            <w:tcW w:w="1247" w:type="dxa"/>
          </w:tcPr>
          <w:p>
            <w:pPr>
              <w:pStyle w:val="0"/>
              <w:jc w:val="center"/>
            </w:pPr>
            <w:r>
              <w:rPr>
                <w:sz w:val="20"/>
              </w:rPr>
              <w:t xml:space="preserve">15490,0</w:t>
            </w:r>
          </w:p>
        </w:tc>
        <w:tc>
          <w:tcPr>
            <w:tcW w:w="1417" w:type="dxa"/>
          </w:tcPr>
          <w:p>
            <w:pPr>
              <w:pStyle w:val="0"/>
              <w:jc w:val="center"/>
            </w:pPr>
            <w:r>
              <w:rPr>
                <w:sz w:val="20"/>
              </w:rPr>
              <w:t xml:space="preserve">107101,3</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14611,3</w:t>
            </w:r>
          </w:p>
        </w:tc>
        <w:tc>
          <w:tcPr>
            <w:tcW w:w="1247" w:type="dxa"/>
          </w:tcPr>
          <w:p>
            <w:pPr>
              <w:pStyle w:val="0"/>
              <w:jc w:val="center"/>
            </w:pPr>
            <w:r>
              <w:rPr>
                <w:sz w:val="20"/>
              </w:rPr>
              <w:t xml:space="preserve">15040,0</w:t>
            </w:r>
          </w:p>
        </w:tc>
        <w:tc>
          <w:tcPr>
            <w:tcW w:w="1247" w:type="dxa"/>
          </w:tcPr>
          <w:p>
            <w:pPr>
              <w:pStyle w:val="0"/>
              <w:jc w:val="center"/>
            </w:pPr>
            <w:r>
              <w:rPr>
                <w:sz w:val="20"/>
              </w:rPr>
              <w:t xml:space="preserve">15490,0</w:t>
            </w:r>
          </w:p>
        </w:tc>
        <w:tc>
          <w:tcPr>
            <w:tcW w:w="1247" w:type="dxa"/>
          </w:tcPr>
          <w:p>
            <w:pPr>
              <w:pStyle w:val="0"/>
              <w:jc w:val="center"/>
            </w:pPr>
            <w:r>
              <w:rPr>
                <w:sz w:val="20"/>
              </w:rPr>
              <w:t xml:space="preserve">15490,0</w:t>
            </w:r>
          </w:p>
        </w:tc>
        <w:tc>
          <w:tcPr>
            <w:tcW w:w="1247" w:type="dxa"/>
          </w:tcPr>
          <w:p>
            <w:pPr>
              <w:pStyle w:val="0"/>
              <w:jc w:val="center"/>
            </w:pPr>
            <w:r>
              <w:rPr>
                <w:sz w:val="20"/>
              </w:rPr>
              <w:t xml:space="preserve">15490,0</w:t>
            </w:r>
          </w:p>
        </w:tc>
        <w:tc>
          <w:tcPr>
            <w:tcW w:w="1304" w:type="dxa"/>
          </w:tcPr>
          <w:p>
            <w:pPr>
              <w:pStyle w:val="0"/>
              <w:jc w:val="center"/>
            </w:pPr>
            <w:r>
              <w:rPr>
                <w:sz w:val="20"/>
              </w:rPr>
              <w:t xml:space="preserve">15490,0</w:t>
            </w:r>
          </w:p>
        </w:tc>
        <w:tc>
          <w:tcPr>
            <w:tcW w:w="1247" w:type="dxa"/>
          </w:tcPr>
          <w:p>
            <w:pPr>
              <w:pStyle w:val="0"/>
              <w:jc w:val="center"/>
            </w:pPr>
            <w:r>
              <w:rPr>
                <w:sz w:val="20"/>
              </w:rPr>
              <w:t xml:space="preserve">15490,0</w:t>
            </w:r>
          </w:p>
        </w:tc>
        <w:tc>
          <w:tcPr>
            <w:tcW w:w="1417" w:type="dxa"/>
          </w:tcPr>
          <w:p>
            <w:pPr>
              <w:pStyle w:val="0"/>
              <w:jc w:val="center"/>
            </w:pPr>
            <w:r>
              <w:rPr>
                <w:sz w:val="20"/>
              </w:rPr>
              <w:t xml:space="preserve">107101,3</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1.3.5. Выплата субвенций на оплату жилищно-коммунальных услуг отдельным категориям граждан</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126427,2</w:t>
            </w:r>
          </w:p>
        </w:tc>
        <w:tc>
          <w:tcPr>
            <w:tcW w:w="1247" w:type="dxa"/>
          </w:tcPr>
          <w:p>
            <w:pPr>
              <w:pStyle w:val="0"/>
              <w:jc w:val="center"/>
            </w:pPr>
            <w:r>
              <w:rPr>
                <w:sz w:val="20"/>
              </w:rPr>
              <w:t xml:space="preserve">127937,9</w:t>
            </w:r>
          </w:p>
        </w:tc>
        <w:tc>
          <w:tcPr>
            <w:tcW w:w="1247" w:type="dxa"/>
          </w:tcPr>
          <w:p>
            <w:pPr>
              <w:pStyle w:val="0"/>
              <w:jc w:val="center"/>
            </w:pPr>
            <w:r>
              <w:rPr>
                <w:sz w:val="20"/>
              </w:rPr>
              <w:t xml:space="preserve">124643,2</w:t>
            </w:r>
          </w:p>
        </w:tc>
        <w:tc>
          <w:tcPr>
            <w:tcW w:w="1247" w:type="dxa"/>
          </w:tcPr>
          <w:p>
            <w:pPr>
              <w:pStyle w:val="0"/>
              <w:jc w:val="center"/>
            </w:pPr>
            <w:r>
              <w:rPr>
                <w:sz w:val="20"/>
              </w:rPr>
              <w:t xml:space="preserve">124643,2</w:t>
            </w:r>
          </w:p>
        </w:tc>
        <w:tc>
          <w:tcPr>
            <w:tcW w:w="1247" w:type="dxa"/>
          </w:tcPr>
          <w:p>
            <w:pPr>
              <w:pStyle w:val="0"/>
              <w:jc w:val="center"/>
            </w:pPr>
            <w:r>
              <w:rPr>
                <w:sz w:val="20"/>
              </w:rPr>
              <w:t xml:space="preserve">124643,2</w:t>
            </w:r>
          </w:p>
        </w:tc>
        <w:tc>
          <w:tcPr>
            <w:tcW w:w="1304" w:type="dxa"/>
          </w:tcPr>
          <w:p>
            <w:pPr>
              <w:pStyle w:val="0"/>
              <w:jc w:val="center"/>
            </w:pPr>
            <w:r>
              <w:rPr>
                <w:sz w:val="20"/>
              </w:rPr>
              <w:t xml:space="preserve">124643,2</w:t>
            </w:r>
          </w:p>
        </w:tc>
        <w:tc>
          <w:tcPr>
            <w:tcW w:w="1247" w:type="dxa"/>
          </w:tcPr>
          <w:p>
            <w:pPr>
              <w:pStyle w:val="0"/>
              <w:jc w:val="center"/>
            </w:pPr>
            <w:r>
              <w:rPr>
                <w:sz w:val="20"/>
              </w:rPr>
              <w:t xml:space="preserve">124643,2</w:t>
            </w:r>
          </w:p>
        </w:tc>
        <w:tc>
          <w:tcPr>
            <w:tcW w:w="1417" w:type="dxa"/>
          </w:tcPr>
          <w:p>
            <w:pPr>
              <w:pStyle w:val="0"/>
              <w:jc w:val="center"/>
            </w:pPr>
            <w:r>
              <w:rPr>
                <w:sz w:val="20"/>
              </w:rPr>
              <w:t xml:space="preserve">877581,1</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126427,2</w:t>
            </w:r>
          </w:p>
        </w:tc>
        <w:tc>
          <w:tcPr>
            <w:tcW w:w="1247" w:type="dxa"/>
          </w:tcPr>
          <w:p>
            <w:pPr>
              <w:pStyle w:val="0"/>
              <w:jc w:val="center"/>
            </w:pPr>
            <w:r>
              <w:rPr>
                <w:sz w:val="20"/>
              </w:rPr>
              <w:t xml:space="preserve">127937,9</w:t>
            </w:r>
          </w:p>
        </w:tc>
        <w:tc>
          <w:tcPr>
            <w:tcW w:w="1247" w:type="dxa"/>
          </w:tcPr>
          <w:p>
            <w:pPr>
              <w:pStyle w:val="0"/>
              <w:jc w:val="center"/>
            </w:pPr>
            <w:r>
              <w:rPr>
                <w:sz w:val="20"/>
              </w:rPr>
              <w:t xml:space="preserve">124643,2</w:t>
            </w:r>
          </w:p>
        </w:tc>
        <w:tc>
          <w:tcPr>
            <w:tcW w:w="1247" w:type="dxa"/>
          </w:tcPr>
          <w:p>
            <w:pPr>
              <w:pStyle w:val="0"/>
              <w:jc w:val="center"/>
            </w:pPr>
            <w:r>
              <w:rPr>
                <w:sz w:val="20"/>
              </w:rPr>
              <w:t xml:space="preserve">124643,2</w:t>
            </w:r>
          </w:p>
        </w:tc>
        <w:tc>
          <w:tcPr>
            <w:tcW w:w="1247" w:type="dxa"/>
          </w:tcPr>
          <w:p>
            <w:pPr>
              <w:pStyle w:val="0"/>
              <w:jc w:val="center"/>
            </w:pPr>
            <w:r>
              <w:rPr>
                <w:sz w:val="20"/>
              </w:rPr>
              <w:t xml:space="preserve">124643,2</w:t>
            </w:r>
          </w:p>
        </w:tc>
        <w:tc>
          <w:tcPr>
            <w:tcW w:w="1304" w:type="dxa"/>
          </w:tcPr>
          <w:p>
            <w:pPr>
              <w:pStyle w:val="0"/>
              <w:jc w:val="center"/>
            </w:pPr>
            <w:r>
              <w:rPr>
                <w:sz w:val="20"/>
              </w:rPr>
              <w:t xml:space="preserve">124643,2</w:t>
            </w:r>
          </w:p>
        </w:tc>
        <w:tc>
          <w:tcPr>
            <w:tcW w:w="1247" w:type="dxa"/>
          </w:tcPr>
          <w:p>
            <w:pPr>
              <w:pStyle w:val="0"/>
              <w:jc w:val="center"/>
            </w:pPr>
            <w:r>
              <w:rPr>
                <w:sz w:val="20"/>
              </w:rPr>
              <w:t xml:space="preserve">124643,2</w:t>
            </w:r>
          </w:p>
        </w:tc>
        <w:tc>
          <w:tcPr>
            <w:tcW w:w="1417" w:type="dxa"/>
          </w:tcPr>
          <w:p>
            <w:pPr>
              <w:pStyle w:val="0"/>
              <w:jc w:val="center"/>
            </w:pPr>
            <w:r>
              <w:rPr>
                <w:sz w:val="20"/>
              </w:rPr>
              <w:t xml:space="preserve">877581,1</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1.3.6. Предоставление гражданам субсидий на оплату жилого помещения и коммунальных услуг</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158898,4</w:t>
            </w:r>
          </w:p>
        </w:tc>
        <w:tc>
          <w:tcPr>
            <w:tcW w:w="1247" w:type="dxa"/>
          </w:tcPr>
          <w:p>
            <w:pPr>
              <w:pStyle w:val="0"/>
              <w:jc w:val="center"/>
            </w:pPr>
            <w:r>
              <w:rPr>
                <w:sz w:val="20"/>
              </w:rPr>
              <w:t xml:space="preserve">163660,0</w:t>
            </w:r>
          </w:p>
        </w:tc>
        <w:tc>
          <w:tcPr>
            <w:tcW w:w="1247" w:type="dxa"/>
          </w:tcPr>
          <w:p>
            <w:pPr>
              <w:pStyle w:val="0"/>
              <w:jc w:val="center"/>
            </w:pPr>
            <w:r>
              <w:rPr>
                <w:sz w:val="20"/>
              </w:rPr>
              <w:t xml:space="preserve">168570,0</w:t>
            </w:r>
          </w:p>
        </w:tc>
        <w:tc>
          <w:tcPr>
            <w:tcW w:w="1247" w:type="dxa"/>
          </w:tcPr>
          <w:p>
            <w:pPr>
              <w:pStyle w:val="0"/>
              <w:jc w:val="center"/>
            </w:pPr>
            <w:r>
              <w:rPr>
                <w:sz w:val="20"/>
              </w:rPr>
              <w:t xml:space="preserve">168570,0</w:t>
            </w:r>
          </w:p>
        </w:tc>
        <w:tc>
          <w:tcPr>
            <w:tcW w:w="1247" w:type="dxa"/>
          </w:tcPr>
          <w:p>
            <w:pPr>
              <w:pStyle w:val="0"/>
              <w:jc w:val="center"/>
            </w:pPr>
            <w:r>
              <w:rPr>
                <w:sz w:val="20"/>
              </w:rPr>
              <w:t xml:space="preserve">168570,0</w:t>
            </w:r>
          </w:p>
        </w:tc>
        <w:tc>
          <w:tcPr>
            <w:tcW w:w="1304" w:type="dxa"/>
          </w:tcPr>
          <w:p>
            <w:pPr>
              <w:pStyle w:val="0"/>
              <w:jc w:val="center"/>
            </w:pPr>
            <w:r>
              <w:rPr>
                <w:sz w:val="20"/>
              </w:rPr>
              <w:t xml:space="preserve">168570,0</w:t>
            </w:r>
          </w:p>
        </w:tc>
        <w:tc>
          <w:tcPr>
            <w:tcW w:w="1247" w:type="dxa"/>
          </w:tcPr>
          <w:p>
            <w:pPr>
              <w:pStyle w:val="0"/>
              <w:jc w:val="center"/>
            </w:pPr>
            <w:r>
              <w:rPr>
                <w:sz w:val="20"/>
              </w:rPr>
              <w:t xml:space="preserve">168570,0</w:t>
            </w:r>
          </w:p>
        </w:tc>
        <w:tc>
          <w:tcPr>
            <w:tcW w:w="1417" w:type="dxa"/>
          </w:tcPr>
          <w:p>
            <w:pPr>
              <w:pStyle w:val="0"/>
              <w:jc w:val="center"/>
            </w:pPr>
            <w:r>
              <w:rPr>
                <w:sz w:val="20"/>
              </w:rPr>
              <w:t xml:space="preserve">1165408,4</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158898,4</w:t>
            </w:r>
          </w:p>
        </w:tc>
        <w:tc>
          <w:tcPr>
            <w:tcW w:w="1247" w:type="dxa"/>
          </w:tcPr>
          <w:p>
            <w:pPr>
              <w:pStyle w:val="0"/>
              <w:jc w:val="center"/>
            </w:pPr>
            <w:r>
              <w:rPr>
                <w:sz w:val="20"/>
              </w:rPr>
              <w:t xml:space="preserve">163660,0</w:t>
            </w:r>
          </w:p>
        </w:tc>
        <w:tc>
          <w:tcPr>
            <w:tcW w:w="1247" w:type="dxa"/>
          </w:tcPr>
          <w:p>
            <w:pPr>
              <w:pStyle w:val="0"/>
              <w:jc w:val="center"/>
            </w:pPr>
            <w:r>
              <w:rPr>
                <w:sz w:val="20"/>
              </w:rPr>
              <w:t xml:space="preserve">168570,0</w:t>
            </w:r>
          </w:p>
        </w:tc>
        <w:tc>
          <w:tcPr>
            <w:tcW w:w="1247" w:type="dxa"/>
          </w:tcPr>
          <w:p>
            <w:pPr>
              <w:pStyle w:val="0"/>
              <w:jc w:val="center"/>
            </w:pPr>
            <w:r>
              <w:rPr>
                <w:sz w:val="20"/>
              </w:rPr>
              <w:t xml:space="preserve">168570,0</w:t>
            </w:r>
          </w:p>
        </w:tc>
        <w:tc>
          <w:tcPr>
            <w:tcW w:w="1247" w:type="dxa"/>
          </w:tcPr>
          <w:p>
            <w:pPr>
              <w:pStyle w:val="0"/>
              <w:jc w:val="center"/>
            </w:pPr>
            <w:r>
              <w:rPr>
                <w:sz w:val="20"/>
              </w:rPr>
              <w:t xml:space="preserve">168570,0</w:t>
            </w:r>
          </w:p>
        </w:tc>
        <w:tc>
          <w:tcPr>
            <w:tcW w:w="1304" w:type="dxa"/>
          </w:tcPr>
          <w:p>
            <w:pPr>
              <w:pStyle w:val="0"/>
              <w:jc w:val="center"/>
            </w:pPr>
            <w:r>
              <w:rPr>
                <w:sz w:val="20"/>
              </w:rPr>
              <w:t xml:space="preserve">168570,0</w:t>
            </w:r>
          </w:p>
        </w:tc>
        <w:tc>
          <w:tcPr>
            <w:tcW w:w="1247" w:type="dxa"/>
          </w:tcPr>
          <w:p>
            <w:pPr>
              <w:pStyle w:val="0"/>
              <w:jc w:val="center"/>
            </w:pPr>
            <w:r>
              <w:rPr>
                <w:sz w:val="20"/>
              </w:rPr>
              <w:t xml:space="preserve">168570,0</w:t>
            </w:r>
          </w:p>
        </w:tc>
        <w:tc>
          <w:tcPr>
            <w:tcW w:w="1417" w:type="dxa"/>
          </w:tcPr>
          <w:p>
            <w:pPr>
              <w:pStyle w:val="0"/>
              <w:jc w:val="center"/>
            </w:pPr>
            <w:r>
              <w:rPr>
                <w:sz w:val="20"/>
              </w:rPr>
              <w:t xml:space="preserve">1165408,4</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1.3.7. Предоставление компенсации отдельным категориям граждан на оплату взноса на капитальный ремонт общего имущества в многоквартирном доме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149,6</w:t>
            </w:r>
          </w:p>
        </w:tc>
        <w:tc>
          <w:tcPr>
            <w:tcW w:w="1247" w:type="dxa"/>
          </w:tcPr>
          <w:p>
            <w:pPr>
              <w:pStyle w:val="0"/>
              <w:jc w:val="center"/>
            </w:pPr>
            <w:r>
              <w:rPr>
                <w:sz w:val="20"/>
              </w:rPr>
              <w:t xml:space="preserve">149,0</w:t>
            </w:r>
          </w:p>
        </w:tc>
        <w:tc>
          <w:tcPr>
            <w:tcW w:w="1247" w:type="dxa"/>
          </w:tcPr>
          <w:p>
            <w:pPr>
              <w:pStyle w:val="0"/>
              <w:jc w:val="center"/>
            </w:pPr>
            <w:r>
              <w:rPr>
                <w:sz w:val="20"/>
              </w:rPr>
              <w:t xml:space="preserve">146,3</w:t>
            </w:r>
          </w:p>
        </w:tc>
        <w:tc>
          <w:tcPr>
            <w:tcW w:w="1247" w:type="dxa"/>
          </w:tcPr>
          <w:p>
            <w:pPr>
              <w:pStyle w:val="0"/>
              <w:jc w:val="center"/>
            </w:pPr>
            <w:r>
              <w:rPr>
                <w:sz w:val="20"/>
              </w:rPr>
              <w:t xml:space="preserve">146,3</w:t>
            </w:r>
          </w:p>
        </w:tc>
        <w:tc>
          <w:tcPr>
            <w:tcW w:w="1247" w:type="dxa"/>
          </w:tcPr>
          <w:p>
            <w:pPr>
              <w:pStyle w:val="0"/>
              <w:jc w:val="center"/>
            </w:pPr>
            <w:r>
              <w:rPr>
                <w:sz w:val="20"/>
              </w:rPr>
              <w:t xml:space="preserve">146,3</w:t>
            </w:r>
          </w:p>
        </w:tc>
        <w:tc>
          <w:tcPr>
            <w:tcW w:w="1304" w:type="dxa"/>
          </w:tcPr>
          <w:p>
            <w:pPr>
              <w:pStyle w:val="0"/>
              <w:jc w:val="center"/>
            </w:pPr>
            <w:r>
              <w:rPr>
                <w:sz w:val="20"/>
              </w:rPr>
              <w:t xml:space="preserve">146,3</w:t>
            </w:r>
          </w:p>
        </w:tc>
        <w:tc>
          <w:tcPr>
            <w:tcW w:w="1247" w:type="dxa"/>
          </w:tcPr>
          <w:p>
            <w:pPr>
              <w:pStyle w:val="0"/>
              <w:jc w:val="center"/>
            </w:pPr>
            <w:r>
              <w:rPr>
                <w:sz w:val="20"/>
              </w:rPr>
              <w:t xml:space="preserve">146,3</w:t>
            </w:r>
          </w:p>
        </w:tc>
        <w:tc>
          <w:tcPr>
            <w:tcW w:w="1417" w:type="dxa"/>
          </w:tcPr>
          <w:p>
            <w:pPr>
              <w:pStyle w:val="0"/>
              <w:jc w:val="center"/>
            </w:pPr>
            <w:r>
              <w:rPr>
                <w:sz w:val="20"/>
              </w:rPr>
              <w:t xml:space="preserve">1030,1</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147,7</w:t>
            </w:r>
          </w:p>
        </w:tc>
        <w:tc>
          <w:tcPr>
            <w:tcW w:w="1247" w:type="dxa"/>
          </w:tcPr>
          <w:p>
            <w:pPr>
              <w:pStyle w:val="0"/>
              <w:jc w:val="center"/>
            </w:pPr>
            <w:r>
              <w:rPr>
                <w:sz w:val="20"/>
              </w:rPr>
              <w:t xml:space="preserve">143,4</w:t>
            </w:r>
          </w:p>
        </w:tc>
        <w:tc>
          <w:tcPr>
            <w:tcW w:w="1247" w:type="dxa"/>
          </w:tcPr>
          <w:p>
            <w:pPr>
              <w:pStyle w:val="0"/>
              <w:jc w:val="center"/>
            </w:pPr>
            <w:r>
              <w:rPr>
                <w:sz w:val="20"/>
              </w:rPr>
              <w:t xml:space="preserve">140,7</w:t>
            </w:r>
          </w:p>
        </w:tc>
        <w:tc>
          <w:tcPr>
            <w:tcW w:w="1247" w:type="dxa"/>
          </w:tcPr>
          <w:p>
            <w:pPr>
              <w:pStyle w:val="0"/>
              <w:jc w:val="center"/>
            </w:pPr>
            <w:r>
              <w:rPr>
                <w:sz w:val="20"/>
              </w:rPr>
              <w:t xml:space="preserve">140,7</w:t>
            </w:r>
          </w:p>
        </w:tc>
        <w:tc>
          <w:tcPr>
            <w:tcW w:w="1247" w:type="dxa"/>
          </w:tcPr>
          <w:p>
            <w:pPr>
              <w:pStyle w:val="0"/>
              <w:jc w:val="center"/>
            </w:pPr>
            <w:r>
              <w:rPr>
                <w:sz w:val="20"/>
              </w:rPr>
              <w:t xml:space="preserve">140,7</w:t>
            </w:r>
          </w:p>
        </w:tc>
        <w:tc>
          <w:tcPr>
            <w:tcW w:w="1304" w:type="dxa"/>
          </w:tcPr>
          <w:p>
            <w:pPr>
              <w:pStyle w:val="0"/>
              <w:jc w:val="center"/>
            </w:pPr>
            <w:r>
              <w:rPr>
                <w:sz w:val="20"/>
              </w:rPr>
              <w:t xml:space="preserve">140,7</w:t>
            </w:r>
          </w:p>
        </w:tc>
        <w:tc>
          <w:tcPr>
            <w:tcW w:w="1247" w:type="dxa"/>
          </w:tcPr>
          <w:p>
            <w:pPr>
              <w:pStyle w:val="0"/>
              <w:jc w:val="center"/>
            </w:pPr>
            <w:r>
              <w:rPr>
                <w:sz w:val="20"/>
              </w:rPr>
              <w:t xml:space="preserve">140,7</w:t>
            </w:r>
          </w:p>
        </w:tc>
        <w:tc>
          <w:tcPr>
            <w:tcW w:w="1417" w:type="dxa"/>
          </w:tcPr>
          <w:p>
            <w:pPr>
              <w:pStyle w:val="0"/>
              <w:jc w:val="center"/>
            </w:pPr>
            <w:r>
              <w:rPr>
                <w:sz w:val="20"/>
              </w:rPr>
              <w:t xml:space="preserve">994,6</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1,9</w:t>
            </w:r>
          </w:p>
        </w:tc>
        <w:tc>
          <w:tcPr>
            <w:tcW w:w="1247" w:type="dxa"/>
          </w:tcPr>
          <w:p>
            <w:pPr>
              <w:pStyle w:val="0"/>
              <w:jc w:val="center"/>
            </w:pPr>
            <w:r>
              <w:rPr>
                <w:sz w:val="20"/>
              </w:rPr>
              <w:t xml:space="preserve">5,6</w:t>
            </w:r>
          </w:p>
        </w:tc>
        <w:tc>
          <w:tcPr>
            <w:tcW w:w="1247" w:type="dxa"/>
          </w:tcPr>
          <w:p>
            <w:pPr>
              <w:pStyle w:val="0"/>
              <w:jc w:val="center"/>
            </w:pPr>
            <w:r>
              <w:rPr>
                <w:sz w:val="20"/>
              </w:rPr>
              <w:t xml:space="preserve">5,6</w:t>
            </w:r>
          </w:p>
        </w:tc>
        <w:tc>
          <w:tcPr>
            <w:tcW w:w="1247" w:type="dxa"/>
          </w:tcPr>
          <w:p>
            <w:pPr>
              <w:pStyle w:val="0"/>
              <w:jc w:val="center"/>
            </w:pPr>
            <w:r>
              <w:rPr>
                <w:sz w:val="20"/>
              </w:rPr>
              <w:t xml:space="preserve">5,6</w:t>
            </w:r>
          </w:p>
        </w:tc>
        <w:tc>
          <w:tcPr>
            <w:tcW w:w="1247" w:type="dxa"/>
          </w:tcPr>
          <w:p>
            <w:pPr>
              <w:pStyle w:val="0"/>
              <w:jc w:val="center"/>
            </w:pPr>
            <w:r>
              <w:rPr>
                <w:sz w:val="20"/>
              </w:rPr>
              <w:t xml:space="preserve">5,6</w:t>
            </w:r>
          </w:p>
        </w:tc>
        <w:tc>
          <w:tcPr>
            <w:tcW w:w="1304" w:type="dxa"/>
          </w:tcPr>
          <w:p>
            <w:pPr>
              <w:pStyle w:val="0"/>
              <w:jc w:val="center"/>
            </w:pPr>
            <w:r>
              <w:rPr>
                <w:sz w:val="20"/>
              </w:rPr>
              <w:t xml:space="preserve">5,6</w:t>
            </w:r>
          </w:p>
        </w:tc>
        <w:tc>
          <w:tcPr>
            <w:tcW w:w="1247" w:type="dxa"/>
          </w:tcPr>
          <w:p>
            <w:pPr>
              <w:pStyle w:val="0"/>
              <w:jc w:val="center"/>
            </w:pPr>
            <w:r>
              <w:rPr>
                <w:sz w:val="20"/>
              </w:rPr>
              <w:t xml:space="preserve">5,6</w:t>
            </w:r>
          </w:p>
        </w:tc>
        <w:tc>
          <w:tcPr>
            <w:tcW w:w="1417" w:type="dxa"/>
          </w:tcPr>
          <w:p>
            <w:pPr>
              <w:pStyle w:val="0"/>
              <w:jc w:val="center"/>
            </w:pPr>
            <w:r>
              <w:rPr>
                <w:sz w:val="20"/>
              </w:rPr>
              <w:t xml:space="preserve">35,5</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1.3.8. Выполнение переданных государственных полномочий в соответствии с действующим законодательством по расчету предоставления жилищных субсидий гражданам</w:t>
            </w:r>
          </w:p>
        </w:tc>
        <w:tc>
          <w:tcPr>
            <w:tcW w:w="1134" w:type="dxa"/>
            <w:vMerge w:val="restart"/>
          </w:tcPr>
          <w:p>
            <w:pPr>
              <w:pStyle w:val="0"/>
            </w:pPr>
            <w:r>
              <w:rPr>
                <w:sz w:val="20"/>
              </w:rPr>
              <w:t xml:space="preserve">Минфин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30719,0</w:t>
            </w:r>
          </w:p>
        </w:tc>
        <w:tc>
          <w:tcPr>
            <w:tcW w:w="1247" w:type="dxa"/>
          </w:tcPr>
          <w:p>
            <w:pPr>
              <w:pStyle w:val="0"/>
              <w:jc w:val="center"/>
            </w:pPr>
            <w:r>
              <w:rPr>
                <w:sz w:val="20"/>
              </w:rPr>
              <w:t xml:space="preserve">31640,0</w:t>
            </w:r>
          </w:p>
        </w:tc>
        <w:tc>
          <w:tcPr>
            <w:tcW w:w="1247" w:type="dxa"/>
          </w:tcPr>
          <w:p>
            <w:pPr>
              <w:pStyle w:val="0"/>
              <w:jc w:val="center"/>
            </w:pPr>
            <w:r>
              <w:rPr>
                <w:sz w:val="20"/>
              </w:rPr>
              <w:t xml:space="preserve">32580,0</w:t>
            </w:r>
          </w:p>
        </w:tc>
        <w:tc>
          <w:tcPr>
            <w:tcW w:w="1247" w:type="dxa"/>
          </w:tcPr>
          <w:p>
            <w:pPr>
              <w:pStyle w:val="0"/>
              <w:jc w:val="center"/>
            </w:pPr>
            <w:r>
              <w:rPr>
                <w:sz w:val="20"/>
              </w:rPr>
              <w:t xml:space="preserve">32580,0</w:t>
            </w:r>
          </w:p>
        </w:tc>
        <w:tc>
          <w:tcPr>
            <w:tcW w:w="1247" w:type="dxa"/>
          </w:tcPr>
          <w:p>
            <w:pPr>
              <w:pStyle w:val="0"/>
              <w:jc w:val="center"/>
            </w:pPr>
            <w:r>
              <w:rPr>
                <w:sz w:val="20"/>
              </w:rPr>
              <w:t xml:space="preserve">32580,0</w:t>
            </w:r>
          </w:p>
        </w:tc>
        <w:tc>
          <w:tcPr>
            <w:tcW w:w="1304" w:type="dxa"/>
          </w:tcPr>
          <w:p>
            <w:pPr>
              <w:pStyle w:val="0"/>
              <w:jc w:val="center"/>
            </w:pPr>
            <w:r>
              <w:rPr>
                <w:sz w:val="20"/>
              </w:rPr>
              <w:t xml:space="preserve">32580,0</w:t>
            </w:r>
          </w:p>
        </w:tc>
        <w:tc>
          <w:tcPr>
            <w:tcW w:w="1247" w:type="dxa"/>
          </w:tcPr>
          <w:p>
            <w:pPr>
              <w:pStyle w:val="0"/>
              <w:jc w:val="center"/>
            </w:pPr>
            <w:r>
              <w:rPr>
                <w:sz w:val="20"/>
              </w:rPr>
              <w:t xml:space="preserve">32580,0</w:t>
            </w:r>
          </w:p>
        </w:tc>
        <w:tc>
          <w:tcPr>
            <w:tcW w:w="1417" w:type="dxa"/>
          </w:tcPr>
          <w:p>
            <w:pPr>
              <w:pStyle w:val="0"/>
              <w:jc w:val="center"/>
            </w:pPr>
            <w:r>
              <w:rPr>
                <w:sz w:val="20"/>
              </w:rPr>
              <w:t xml:space="preserve">225259,0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30719,0</w:t>
            </w:r>
          </w:p>
        </w:tc>
        <w:tc>
          <w:tcPr>
            <w:tcW w:w="1247" w:type="dxa"/>
          </w:tcPr>
          <w:p>
            <w:pPr>
              <w:pStyle w:val="0"/>
              <w:jc w:val="center"/>
            </w:pPr>
            <w:r>
              <w:rPr>
                <w:sz w:val="20"/>
              </w:rPr>
              <w:t xml:space="preserve">31640,0</w:t>
            </w:r>
          </w:p>
        </w:tc>
        <w:tc>
          <w:tcPr>
            <w:tcW w:w="1247" w:type="dxa"/>
          </w:tcPr>
          <w:p>
            <w:pPr>
              <w:pStyle w:val="0"/>
              <w:jc w:val="center"/>
            </w:pPr>
            <w:r>
              <w:rPr>
                <w:sz w:val="20"/>
              </w:rPr>
              <w:t xml:space="preserve">32580,0</w:t>
            </w:r>
          </w:p>
        </w:tc>
        <w:tc>
          <w:tcPr>
            <w:tcW w:w="1247" w:type="dxa"/>
          </w:tcPr>
          <w:p>
            <w:pPr>
              <w:pStyle w:val="0"/>
              <w:jc w:val="center"/>
            </w:pPr>
            <w:r>
              <w:rPr>
                <w:sz w:val="20"/>
              </w:rPr>
              <w:t xml:space="preserve">32580,0</w:t>
            </w:r>
          </w:p>
        </w:tc>
        <w:tc>
          <w:tcPr>
            <w:tcW w:w="1247" w:type="dxa"/>
          </w:tcPr>
          <w:p>
            <w:pPr>
              <w:pStyle w:val="0"/>
              <w:jc w:val="center"/>
            </w:pPr>
            <w:r>
              <w:rPr>
                <w:sz w:val="20"/>
              </w:rPr>
              <w:t xml:space="preserve">32580,0</w:t>
            </w:r>
          </w:p>
        </w:tc>
        <w:tc>
          <w:tcPr>
            <w:tcW w:w="1304" w:type="dxa"/>
          </w:tcPr>
          <w:p>
            <w:pPr>
              <w:pStyle w:val="0"/>
              <w:jc w:val="center"/>
            </w:pPr>
            <w:r>
              <w:rPr>
                <w:sz w:val="20"/>
              </w:rPr>
              <w:t xml:space="preserve">32580,0</w:t>
            </w:r>
          </w:p>
        </w:tc>
        <w:tc>
          <w:tcPr>
            <w:tcW w:w="1247" w:type="dxa"/>
          </w:tcPr>
          <w:p>
            <w:pPr>
              <w:pStyle w:val="0"/>
              <w:jc w:val="center"/>
            </w:pPr>
            <w:r>
              <w:rPr>
                <w:sz w:val="20"/>
              </w:rPr>
              <w:t xml:space="preserve">32580,0</w:t>
            </w:r>
          </w:p>
        </w:tc>
        <w:tc>
          <w:tcPr>
            <w:tcW w:w="1417" w:type="dxa"/>
          </w:tcPr>
          <w:p>
            <w:pPr>
              <w:pStyle w:val="0"/>
              <w:jc w:val="center"/>
            </w:pPr>
            <w:r>
              <w:rPr>
                <w:sz w:val="20"/>
              </w:rPr>
              <w:t xml:space="preserve">225259,0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outlineLvl w:val="2"/>
            </w:pPr>
            <w:hyperlink w:history="0" w:anchor="P774" w:tooltip="ПАСПОРТ">
              <w:r>
                <w:rPr>
                  <w:sz w:val="20"/>
                  <w:color w:val="0000ff"/>
                </w:rPr>
                <w:t xml:space="preserve">Подпрограмма 2</w:t>
              </w:r>
            </w:hyperlink>
            <w:r>
              <w:rPr>
                <w:sz w:val="20"/>
              </w:rPr>
              <w:t xml:space="preserve"> "Социальная поддержка и обслуживание граждан пожилого возраста и инвалидов в Республике Тыва",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1447722,3</w:t>
            </w:r>
          </w:p>
        </w:tc>
        <w:tc>
          <w:tcPr>
            <w:tcW w:w="1247" w:type="dxa"/>
          </w:tcPr>
          <w:p>
            <w:pPr>
              <w:pStyle w:val="0"/>
              <w:jc w:val="center"/>
            </w:pPr>
            <w:r>
              <w:rPr>
                <w:sz w:val="20"/>
              </w:rPr>
              <w:t xml:space="preserve">625529,1</w:t>
            </w:r>
          </w:p>
        </w:tc>
        <w:tc>
          <w:tcPr>
            <w:tcW w:w="1247" w:type="dxa"/>
          </w:tcPr>
          <w:p>
            <w:pPr>
              <w:pStyle w:val="0"/>
              <w:jc w:val="center"/>
            </w:pPr>
            <w:r>
              <w:rPr>
                <w:sz w:val="20"/>
              </w:rPr>
              <w:t xml:space="preserve">1291450,2</w:t>
            </w:r>
          </w:p>
        </w:tc>
        <w:tc>
          <w:tcPr>
            <w:tcW w:w="1247" w:type="dxa"/>
          </w:tcPr>
          <w:p>
            <w:pPr>
              <w:pStyle w:val="0"/>
              <w:jc w:val="center"/>
            </w:pPr>
            <w:r>
              <w:rPr>
                <w:sz w:val="20"/>
              </w:rPr>
              <w:t xml:space="preserve">635687,0</w:t>
            </w:r>
          </w:p>
        </w:tc>
        <w:tc>
          <w:tcPr>
            <w:tcW w:w="1247" w:type="dxa"/>
          </w:tcPr>
          <w:p>
            <w:pPr>
              <w:pStyle w:val="0"/>
              <w:jc w:val="center"/>
            </w:pPr>
            <w:r>
              <w:rPr>
                <w:sz w:val="20"/>
              </w:rPr>
              <w:t xml:space="preserve">635687,0</w:t>
            </w:r>
          </w:p>
        </w:tc>
        <w:tc>
          <w:tcPr>
            <w:tcW w:w="1304" w:type="dxa"/>
          </w:tcPr>
          <w:p>
            <w:pPr>
              <w:pStyle w:val="0"/>
              <w:jc w:val="center"/>
            </w:pPr>
            <w:r>
              <w:rPr>
                <w:sz w:val="20"/>
              </w:rPr>
              <w:t xml:space="preserve">635687,0</w:t>
            </w:r>
          </w:p>
        </w:tc>
        <w:tc>
          <w:tcPr>
            <w:tcW w:w="1247" w:type="dxa"/>
          </w:tcPr>
          <w:p>
            <w:pPr>
              <w:pStyle w:val="0"/>
              <w:jc w:val="center"/>
            </w:pPr>
            <w:r>
              <w:rPr>
                <w:sz w:val="20"/>
              </w:rPr>
              <w:t xml:space="preserve">635687,0</w:t>
            </w:r>
          </w:p>
        </w:tc>
        <w:tc>
          <w:tcPr>
            <w:tcW w:w="1417" w:type="dxa"/>
          </w:tcPr>
          <w:p>
            <w:pPr>
              <w:pStyle w:val="0"/>
              <w:jc w:val="center"/>
            </w:pPr>
            <w:r>
              <w:rPr>
                <w:sz w:val="20"/>
              </w:rPr>
              <w:t xml:space="preserve">5907449,6</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833116,4</w:t>
            </w:r>
          </w:p>
        </w:tc>
        <w:tc>
          <w:tcPr>
            <w:tcW w:w="1247" w:type="dxa"/>
          </w:tcPr>
          <w:p>
            <w:pPr>
              <w:pStyle w:val="0"/>
              <w:jc w:val="center"/>
            </w:pPr>
            <w:r>
              <w:rPr>
                <w:sz w:val="20"/>
              </w:rPr>
              <w:t xml:space="preserve">0</w:t>
            </w:r>
          </w:p>
        </w:tc>
        <w:tc>
          <w:tcPr>
            <w:tcW w:w="1247" w:type="dxa"/>
          </w:tcPr>
          <w:p>
            <w:pPr>
              <w:pStyle w:val="0"/>
              <w:jc w:val="center"/>
            </w:pPr>
            <w:r>
              <w:rPr>
                <w:sz w:val="20"/>
              </w:rPr>
              <w:t xml:space="preserve">648929,8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1482046,2</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497943,9</w:t>
            </w:r>
          </w:p>
        </w:tc>
        <w:tc>
          <w:tcPr>
            <w:tcW w:w="1247" w:type="dxa"/>
          </w:tcPr>
          <w:p>
            <w:pPr>
              <w:pStyle w:val="0"/>
              <w:jc w:val="center"/>
            </w:pPr>
            <w:r>
              <w:rPr>
                <w:sz w:val="20"/>
              </w:rPr>
              <w:t xml:space="preserve">508867,1</w:t>
            </w:r>
          </w:p>
        </w:tc>
        <w:tc>
          <w:tcPr>
            <w:tcW w:w="1247" w:type="dxa"/>
          </w:tcPr>
          <w:p>
            <w:pPr>
              <w:pStyle w:val="0"/>
              <w:jc w:val="center"/>
            </w:pPr>
            <w:r>
              <w:rPr>
                <w:sz w:val="20"/>
              </w:rPr>
              <w:t xml:space="preserve">525858,4</w:t>
            </w:r>
          </w:p>
        </w:tc>
        <w:tc>
          <w:tcPr>
            <w:tcW w:w="1247" w:type="dxa"/>
          </w:tcPr>
          <w:p>
            <w:pPr>
              <w:pStyle w:val="0"/>
              <w:jc w:val="center"/>
            </w:pPr>
            <w:r>
              <w:rPr>
                <w:sz w:val="20"/>
              </w:rPr>
              <w:t xml:space="preserve">519025,0</w:t>
            </w:r>
          </w:p>
        </w:tc>
        <w:tc>
          <w:tcPr>
            <w:tcW w:w="1247" w:type="dxa"/>
          </w:tcPr>
          <w:p>
            <w:pPr>
              <w:pStyle w:val="0"/>
              <w:jc w:val="center"/>
            </w:pPr>
            <w:r>
              <w:rPr>
                <w:sz w:val="20"/>
              </w:rPr>
              <w:t xml:space="preserve">519025,0</w:t>
            </w:r>
          </w:p>
        </w:tc>
        <w:tc>
          <w:tcPr>
            <w:tcW w:w="1304" w:type="dxa"/>
          </w:tcPr>
          <w:p>
            <w:pPr>
              <w:pStyle w:val="0"/>
              <w:jc w:val="center"/>
            </w:pPr>
            <w:r>
              <w:rPr>
                <w:sz w:val="20"/>
              </w:rPr>
              <w:t xml:space="preserve">519025,0</w:t>
            </w:r>
          </w:p>
        </w:tc>
        <w:tc>
          <w:tcPr>
            <w:tcW w:w="1247" w:type="dxa"/>
          </w:tcPr>
          <w:p>
            <w:pPr>
              <w:pStyle w:val="0"/>
              <w:jc w:val="center"/>
            </w:pPr>
            <w:r>
              <w:rPr>
                <w:sz w:val="20"/>
              </w:rPr>
              <w:t xml:space="preserve">519025,0</w:t>
            </w:r>
          </w:p>
        </w:tc>
        <w:tc>
          <w:tcPr>
            <w:tcW w:w="1417" w:type="dxa"/>
          </w:tcPr>
          <w:p>
            <w:pPr>
              <w:pStyle w:val="0"/>
              <w:jc w:val="center"/>
            </w:pPr>
            <w:r>
              <w:rPr>
                <w:sz w:val="20"/>
              </w:rPr>
              <w:t xml:space="preserve">3608769,4</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304"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417" w:type="dxa"/>
          </w:tcPr>
          <w:p>
            <w:pPr>
              <w:pStyle w:val="0"/>
              <w:jc w:val="center"/>
            </w:pPr>
            <w:r>
              <w:rPr>
                <w:sz w:val="20"/>
              </w:rPr>
              <w:t xml:space="preserve">816634,0</w:t>
            </w:r>
          </w:p>
        </w:tc>
      </w:tr>
      <w:tr>
        <w:tc>
          <w:tcPr>
            <w:tcW w:w="1814" w:type="dxa"/>
            <w:vMerge w:val="restart"/>
          </w:tcPr>
          <w:p>
            <w:pPr>
              <w:pStyle w:val="0"/>
            </w:pPr>
            <w:r>
              <w:rPr>
                <w:sz w:val="20"/>
              </w:rPr>
              <w:t xml:space="preserve">2.1. Национальный </w:t>
            </w:r>
            <w:hyperlink w:history="0" r:id="rId7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"Разработка и реализация программы системной поддержки и повышения качества жизни граждан старшего поколения",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841810,3</w:t>
            </w:r>
          </w:p>
        </w:tc>
        <w:tc>
          <w:tcPr>
            <w:tcW w:w="1247" w:type="dxa"/>
          </w:tcPr>
          <w:p>
            <w:pPr>
              <w:pStyle w:val="0"/>
              <w:jc w:val="center"/>
            </w:pPr>
            <w:r>
              <w:rPr>
                <w:sz w:val="20"/>
              </w:rPr>
              <w:t xml:space="preserve">4947,1</w:t>
            </w:r>
          </w:p>
        </w:tc>
        <w:tc>
          <w:tcPr>
            <w:tcW w:w="1247" w:type="dxa"/>
          </w:tcPr>
          <w:p>
            <w:pPr>
              <w:pStyle w:val="0"/>
              <w:jc w:val="center"/>
            </w:pPr>
            <w:r>
              <w:rPr>
                <w:sz w:val="20"/>
              </w:rPr>
              <w:t xml:space="preserve">655763,2</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1502520,6</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833116,4</w:t>
            </w:r>
          </w:p>
        </w:tc>
        <w:tc>
          <w:tcPr>
            <w:tcW w:w="1247" w:type="dxa"/>
          </w:tcPr>
          <w:p>
            <w:pPr>
              <w:pStyle w:val="0"/>
              <w:jc w:val="center"/>
            </w:pPr>
            <w:r>
              <w:rPr>
                <w:sz w:val="20"/>
              </w:rPr>
              <w:t xml:space="preserve">0</w:t>
            </w:r>
          </w:p>
        </w:tc>
        <w:tc>
          <w:tcPr>
            <w:tcW w:w="1247" w:type="dxa"/>
          </w:tcPr>
          <w:p>
            <w:pPr>
              <w:pStyle w:val="0"/>
              <w:jc w:val="center"/>
            </w:pPr>
            <w:r>
              <w:rPr>
                <w:sz w:val="20"/>
              </w:rPr>
              <w:t xml:space="preserve">648929,8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1482046,2</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8693,9</w:t>
            </w:r>
          </w:p>
        </w:tc>
        <w:tc>
          <w:tcPr>
            <w:tcW w:w="1247" w:type="dxa"/>
          </w:tcPr>
          <w:p>
            <w:pPr>
              <w:pStyle w:val="0"/>
              <w:jc w:val="center"/>
            </w:pPr>
            <w:r>
              <w:rPr>
                <w:sz w:val="20"/>
              </w:rPr>
              <w:t xml:space="preserve">4947,1</w:t>
            </w:r>
          </w:p>
        </w:tc>
        <w:tc>
          <w:tcPr>
            <w:tcW w:w="1247" w:type="dxa"/>
          </w:tcPr>
          <w:p>
            <w:pPr>
              <w:pStyle w:val="0"/>
              <w:jc w:val="center"/>
            </w:pPr>
            <w:r>
              <w:rPr>
                <w:sz w:val="20"/>
              </w:rPr>
              <w:t xml:space="preserve">6833,4</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20474,4</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2.1.1. Строительство объекта капитального строительства ГБУ Республики Тыва "Дерзиг-Аксынский психоневрологический интернат с детским отделением" на 180 койко-мест с помещениями медицинского и бытового обслуживания</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736070,8</w:t>
            </w:r>
          </w:p>
        </w:tc>
        <w:tc>
          <w:tcPr>
            <w:tcW w:w="1247" w:type="dxa"/>
          </w:tcPr>
          <w:p>
            <w:pPr>
              <w:pStyle w:val="0"/>
              <w:jc w:val="center"/>
            </w:pPr>
            <w:r>
              <w:rPr>
                <w:sz w:val="20"/>
              </w:rPr>
              <w:t xml:space="preserve">3724,2</w:t>
            </w:r>
          </w:p>
        </w:tc>
        <w:tc>
          <w:tcPr>
            <w:tcW w:w="1247" w:type="dxa"/>
          </w:tcPr>
          <w:p>
            <w:pPr>
              <w:pStyle w:val="0"/>
              <w:jc w:val="center"/>
            </w:pPr>
            <w:r>
              <w:rPr>
                <w:sz w:val="20"/>
              </w:rPr>
              <w:t xml:space="preserve">542572,8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1282367,8</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728710,1</w:t>
            </w:r>
          </w:p>
        </w:tc>
        <w:tc>
          <w:tcPr>
            <w:tcW w:w="1247" w:type="dxa"/>
          </w:tcPr>
          <w:p>
            <w:pPr>
              <w:pStyle w:val="0"/>
              <w:jc w:val="center"/>
            </w:pPr>
            <w:r>
              <w:rPr>
                <w:sz w:val="20"/>
              </w:rPr>
              <w:t xml:space="preserve">0</w:t>
            </w:r>
          </w:p>
        </w:tc>
        <w:tc>
          <w:tcPr>
            <w:tcW w:w="1247" w:type="dxa"/>
          </w:tcPr>
          <w:p>
            <w:pPr>
              <w:pStyle w:val="0"/>
              <w:jc w:val="center"/>
            </w:pPr>
            <w:r>
              <w:rPr>
                <w:sz w:val="20"/>
              </w:rPr>
              <w:t xml:space="preserve">537147,1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1265857,2</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7360,7</w:t>
            </w:r>
          </w:p>
        </w:tc>
        <w:tc>
          <w:tcPr>
            <w:tcW w:w="1247" w:type="dxa"/>
          </w:tcPr>
          <w:p>
            <w:pPr>
              <w:pStyle w:val="0"/>
              <w:jc w:val="center"/>
            </w:pPr>
            <w:r>
              <w:rPr>
                <w:sz w:val="20"/>
              </w:rPr>
              <w:t xml:space="preserve">3724,2</w:t>
            </w:r>
          </w:p>
        </w:tc>
        <w:tc>
          <w:tcPr>
            <w:tcW w:w="1247" w:type="dxa"/>
          </w:tcPr>
          <w:p>
            <w:pPr>
              <w:pStyle w:val="0"/>
              <w:jc w:val="center"/>
            </w:pPr>
            <w:r>
              <w:rPr>
                <w:sz w:val="20"/>
              </w:rPr>
              <w:t xml:space="preserve">5425,7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16510,6</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2.1.2. Строительство жилого корпуса на 40 койко-мест с помещениями медицинского и бытового обслуживания для филиала ГБУ Республики Тыва "Сукпакский специальный дом-интернат"</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105460,9</w:t>
            </w:r>
          </w:p>
        </w:tc>
        <w:tc>
          <w:tcPr>
            <w:tcW w:w="1247" w:type="dxa"/>
          </w:tcPr>
          <w:p>
            <w:pPr>
              <w:pStyle w:val="0"/>
              <w:jc w:val="center"/>
            </w:pPr>
            <w:r>
              <w:rPr>
                <w:sz w:val="20"/>
              </w:rPr>
              <w:t xml:space="preserve">944,3</w:t>
            </w:r>
          </w:p>
        </w:tc>
        <w:tc>
          <w:tcPr>
            <w:tcW w:w="1247" w:type="dxa"/>
          </w:tcPr>
          <w:p>
            <w:pPr>
              <w:pStyle w:val="0"/>
              <w:jc w:val="center"/>
            </w:pPr>
            <w:r>
              <w:rPr>
                <w:sz w:val="20"/>
              </w:rPr>
              <w:t xml:space="preserve">112911,8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219317,0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104406,3</w:t>
            </w:r>
          </w:p>
        </w:tc>
        <w:tc>
          <w:tcPr>
            <w:tcW w:w="1247" w:type="dxa"/>
          </w:tcPr>
          <w:p>
            <w:pPr>
              <w:pStyle w:val="0"/>
              <w:jc w:val="center"/>
            </w:pPr>
            <w:r>
              <w:rPr>
                <w:sz w:val="20"/>
              </w:rPr>
              <w:t xml:space="preserve">0</w:t>
            </w:r>
          </w:p>
        </w:tc>
        <w:tc>
          <w:tcPr>
            <w:tcW w:w="1247" w:type="dxa"/>
          </w:tcPr>
          <w:p>
            <w:pPr>
              <w:pStyle w:val="0"/>
              <w:jc w:val="center"/>
            </w:pPr>
            <w:r>
              <w:rPr>
                <w:sz w:val="20"/>
              </w:rPr>
              <w:t xml:space="preserve">111782,7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216189,0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1054,6</w:t>
            </w:r>
          </w:p>
        </w:tc>
        <w:tc>
          <w:tcPr>
            <w:tcW w:w="1247" w:type="dxa"/>
          </w:tcPr>
          <w:p>
            <w:pPr>
              <w:pStyle w:val="0"/>
              <w:jc w:val="center"/>
            </w:pPr>
            <w:r>
              <w:rPr>
                <w:sz w:val="20"/>
              </w:rPr>
              <w:t xml:space="preserve">944,3</w:t>
            </w:r>
          </w:p>
        </w:tc>
        <w:tc>
          <w:tcPr>
            <w:tcW w:w="1247" w:type="dxa"/>
          </w:tcPr>
          <w:p>
            <w:pPr>
              <w:pStyle w:val="0"/>
              <w:jc w:val="center"/>
            </w:pPr>
            <w:r>
              <w:rPr>
                <w:sz w:val="20"/>
              </w:rPr>
              <w:t xml:space="preserve">1129,1</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3128,0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2.1.3. Меры по развитию системы долговременного ухода за гражданами пожилого возраста и инвалидами</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278,6</w:t>
            </w:r>
          </w:p>
        </w:tc>
        <w:tc>
          <w:tcPr>
            <w:tcW w:w="1247" w:type="dxa"/>
          </w:tcPr>
          <w:p>
            <w:pPr>
              <w:pStyle w:val="0"/>
              <w:jc w:val="center"/>
            </w:pPr>
            <w:r>
              <w:rPr>
                <w:sz w:val="20"/>
              </w:rPr>
              <w:t xml:space="preserve">278,6</w:t>
            </w:r>
          </w:p>
        </w:tc>
        <w:tc>
          <w:tcPr>
            <w:tcW w:w="1247" w:type="dxa"/>
          </w:tcPr>
          <w:p>
            <w:pPr>
              <w:pStyle w:val="0"/>
              <w:jc w:val="center"/>
            </w:pPr>
            <w:r>
              <w:rPr>
                <w:sz w:val="20"/>
              </w:rPr>
              <w:t xml:space="preserve">278,6</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835,8</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278,6</w:t>
            </w:r>
          </w:p>
        </w:tc>
        <w:tc>
          <w:tcPr>
            <w:tcW w:w="1247" w:type="dxa"/>
          </w:tcPr>
          <w:p>
            <w:pPr>
              <w:pStyle w:val="0"/>
              <w:jc w:val="center"/>
            </w:pPr>
            <w:r>
              <w:rPr>
                <w:sz w:val="20"/>
              </w:rPr>
              <w:t xml:space="preserve">278,6</w:t>
            </w:r>
          </w:p>
        </w:tc>
        <w:tc>
          <w:tcPr>
            <w:tcW w:w="1247" w:type="dxa"/>
          </w:tcPr>
          <w:p>
            <w:pPr>
              <w:pStyle w:val="0"/>
              <w:jc w:val="center"/>
            </w:pPr>
            <w:r>
              <w:rPr>
                <w:sz w:val="20"/>
              </w:rPr>
              <w:t xml:space="preserve">278,6</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835,8</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2.2. Ведомственный проект "Тувинское долголетие",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2800,0</w:t>
            </w:r>
          </w:p>
        </w:tc>
        <w:tc>
          <w:tcPr>
            <w:tcW w:w="1247" w:type="dxa"/>
          </w:tcPr>
          <w:p>
            <w:pPr>
              <w:pStyle w:val="0"/>
              <w:jc w:val="center"/>
            </w:pPr>
            <w:r>
              <w:rPr>
                <w:sz w:val="20"/>
              </w:rPr>
              <w:t xml:space="preserve">2880,0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304" w:type="dxa"/>
          </w:tcPr>
          <w:p>
            <w:pPr>
              <w:pStyle w:val="0"/>
              <w:jc w:val="center"/>
            </w:pPr>
            <w:r>
              <w:rPr>
                <w:sz w:val="20"/>
              </w:rPr>
              <w:t xml:space="preserve">2960,0</w:t>
            </w:r>
          </w:p>
        </w:tc>
        <w:tc>
          <w:tcPr>
            <w:tcW w:w="1247" w:type="dxa"/>
          </w:tcPr>
          <w:p>
            <w:pPr>
              <w:pStyle w:val="0"/>
              <w:jc w:val="center"/>
            </w:pPr>
            <w:r>
              <w:rPr>
                <w:sz w:val="20"/>
              </w:rPr>
              <w:t xml:space="preserve">2960,0</w:t>
            </w:r>
          </w:p>
        </w:tc>
        <w:tc>
          <w:tcPr>
            <w:tcW w:w="1417" w:type="dxa"/>
          </w:tcPr>
          <w:p>
            <w:pPr>
              <w:pStyle w:val="0"/>
              <w:jc w:val="center"/>
            </w:pPr>
            <w:r>
              <w:rPr>
                <w:sz w:val="20"/>
              </w:rPr>
              <w:t xml:space="preserve">20480,0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2800,0</w:t>
            </w:r>
          </w:p>
        </w:tc>
        <w:tc>
          <w:tcPr>
            <w:tcW w:w="1247" w:type="dxa"/>
          </w:tcPr>
          <w:p>
            <w:pPr>
              <w:pStyle w:val="0"/>
              <w:jc w:val="center"/>
            </w:pPr>
            <w:r>
              <w:rPr>
                <w:sz w:val="20"/>
              </w:rPr>
              <w:t xml:space="preserve">2880,0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304" w:type="dxa"/>
          </w:tcPr>
          <w:p>
            <w:pPr>
              <w:pStyle w:val="0"/>
              <w:jc w:val="center"/>
            </w:pPr>
            <w:r>
              <w:rPr>
                <w:sz w:val="20"/>
              </w:rPr>
              <w:t xml:space="preserve">2960,0</w:t>
            </w:r>
          </w:p>
        </w:tc>
        <w:tc>
          <w:tcPr>
            <w:tcW w:w="1247" w:type="dxa"/>
          </w:tcPr>
          <w:p>
            <w:pPr>
              <w:pStyle w:val="0"/>
              <w:jc w:val="center"/>
            </w:pPr>
            <w:r>
              <w:rPr>
                <w:sz w:val="20"/>
              </w:rPr>
              <w:t xml:space="preserve">2960,0</w:t>
            </w:r>
          </w:p>
        </w:tc>
        <w:tc>
          <w:tcPr>
            <w:tcW w:w="1417" w:type="dxa"/>
          </w:tcPr>
          <w:p>
            <w:pPr>
              <w:pStyle w:val="0"/>
              <w:jc w:val="center"/>
            </w:pPr>
            <w:r>
              <w:rPr>
                <w:sz w:val="20"/>
              </w:rPr>
              <w:t xml:space="preserve">20480,0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2.2.1. Мероприятия по оказанию социальной поддержки отдельным категориям граждан и граждан пожилого возраста, увеличению периода активного долголетия и продолжительности здоровой жизни</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2800,0</w:t>
            </w:r>
          </w:p>
        </w:tc>
        <w:tc>
          <w:tcPr>
            <w:tcW w:w="1247" w:type="dxa"/>
          </w:tcPr>
          <w:p>
            <w:pPr>
              <w:pStyle w:val="0"/>
              <w:jc w:val="center"/>
            </w:pPr>
            <w:r>
              <w:rPr>
                <w:sz w:val="20"/>
              </w:rPr>
              <w:t xml:space="preserve">2880,0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304" w:type="dxa"/>
          </w:tcPr>
          <w:p>
            <w:pPr>
              <w:pStyle w:val="0"/>
              <w:jc w:val="center"/>
            </w:pPr>
            <w:r>
              <w:rPr>
                <w:sz w:val="20"/>
              </w:rPr>
              <w:t xml:space="preserve">2960,0</w:t>
            </w:r>
          </w:p>
        </w:tc>
        <w:tc>
          <w:tcPr>
            <w:tcW w:w="1247" w:type="dxa"/>
          </w:tcPr>
          <w:p>
            <w:pPr>
              <w:pStyle w:val="0"/>
              <w:jc w:val="center"/>
            </w:pPr>
            <w:r>
              <w:rPr>
                <w:sz w:val="20"/>
              </w:rPr>
              <w:t xml:space="preserve">2960,0</w:t>
            </w:r>
          </w:p>
        </w:tc>
        <w:tc>
          <w:tcPr>
            <w:tcW w:w="1417" w:type="dxa"/>
          </w:tcPr>
          <w:p>
            <w:pPr>
              <w:pStyle w:val="0"/>
              <w:jc w:val="center"/>
            </w:pPr>
            <w:r>
              <w:rPr>
                <w:sz w:val="20"/>
              </w:rPr>
              <w:t xml:space="preserve">20480,0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2800,0</w:t>
            </w:r>
          </w:p>
        </w:tc>
        <w:tc>
          <w:tcPr>
            <w:tcW w:w="1247" w:type="dxa"/>
          </w:tcPr>
          <w:p>
            <w:pPr>
              <w:pStyle w:val="0"/>
              <w:jc w:val="center"/>
            </w:pPr>
            <w:r>
              <w:rPr>
                <w:sz w:val="20"/>
              </w:rPr>
              <w:t xml:space="preserve">2880,0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247" w:type="dxa"/>
          </w:tcPr>
          <w:p>
            <w:pPr>
              <w:pStyle w:val="0"/>
              <w:jc w:val="center"/>
            </w:pPr>
            <w:r>
              <w:rPr>
                <w:sz w:val="20"/>
              </w:rPr>
              <w:t xml:space="preserve">2960,0</w:t>
            </w:r>
          </w:p>
        </w:tc>
        <w:tc>
          <w:tcPr>
            <w:tcW w:w="1304" w:type="dxa"/>
          </w:tcPr>
          <w:p>
            <w:pPr>
              <w:pStyle w:val="0"/>
              <w:jc w:val="center"/>
            </w:pPr>
            <w:r>
              <w:rPr>
                <w:sz w:val="20"/>
              </w:rPr>
              <w:t xml:space="preserve">2960,0</w:t>
            </w:r>
          </w:p>
        </w:tc>
        <w:tc>
          <w:tcPr>
            <w:tcW w:w="1247" w:type="dxa"/>
          </w:tcPr>
          <w:p>
            <w:pPr>
              <w:pStyle w:val="0"/>
              <w:jc w:val="center"/>
            </w:pPr>
            <w:r>
              <w:rPr>
                <w:sz w:val="20"/>
              </w:rPr>
              <w:t xml:space="preserve">2960,0</w:t>
            </w:r>
          </w:p>
        </w:tc>
        <w:tc>
          <w:tcPr>
            <w:tcW w:w="1417" w:type="dxa"/>
          </w:tcPr>
          <w:p>
            <w:pPr>
              <w:pStyle w:val="0"/>
              <w:jc w:val="center"/>
            </w:pPr>
            <w:r>
              <w:rPr>
                <w:sz w:val="20"/>
              </w:rPr>
              <w:t xml:space="preserve">20480,0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2.3. Комплекс процессных мероприятий, реализуемых непрерывно или на периодической основе (всего),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603112,0</w:t>
            </w:r>
          </w:p>
        </w:tc>
        <w:tc>
          <w:tcPr>
            <w:tcW w:w="1247" w:type="dxa"/>
          </w:tcPr>
          <w:p>
            <w:pPr>
              <w:pStyle w:val="0"/>
              <w:jc w:val="center"/>
            </w:pPr>
            <w:r>
              <w:rPr>
                <w:sz w:val="20"/>
              </w:rPr>
              <w:t xml:space="preserve">617702,0</w:t>
            </w:r>
          </w:p>
        </w:tc>
        <w:tc>
          <w:tcPr>
            <w:tcW w:w="1247" w:type="dxa"/>
          </w:tcPr>
          <w:p>
            <w:pPr>
              <w:pStyle w:val="0"/>
              <w:jc w:val="center"/>
            </w:pPr>
            <w:r>
              <w:rPr>
                <w:sz w:val="20"/>
              </w:rPr>
              <w:t xml:space="preserve">632727,0</w:t>
            </w:r>
          </w:p>
        </w:tc>
        <w:tc>
          <w:tcPr>
            <w:tcW w:w="1247" w:type="dxa"/>
          </w:tcPr>
          <w:p>
            <w:pPr>
              <w:pStyle w:val="0"/>
              <w:jc w:val="center"/>
            </w:pPr>
            <w:r>
              <w:rPr>
                <w:sz w:val="20"/>
              </w:rPr>
              <w:t xml:space="preserve">632727,0</w:t>
            </w:r>
          </w:p>
        </w:tc>
        <w:tc>
          <w:tcPr>
            <w:tcW w:w="1247" w:type="dxa"/>
          </w:tcPr>
          <w:p>
            <w:pPr>
              <w:pStyle w:val="0"/>
              <w:jc w:val="center"/>
            </w:pPr>
            <w:r>
              <w:rPr>
                <w:sz w:val="20"/>
              </w:rPr>
              <w:t xml:space="preserve">632727,0</w:t>
            </w:r>
          </w:p>
        </w:tc>
        <w:tc>
          <w:tcPr>
            <w:tcW w:w="1304" w:type="dxa"/>
          </w:tcPr>
          <w:p>
            <w:pPr>
              <w:pStyle w:val="0"/>
              <w:jc w:val="center"/>
            </w:pPr>
            <w:r>
              <w:rPr>
                <w:sz w:val="20"/>
              </w:rPr>
              <w:t xml:space="preserve">632727,0</w:t>
            </w:r>
          </w:p>
        </w:tc>
        <w:tc>
          <w:tcPr>
            <w:tcW w:w="1247" w:type="dxa"/>
          </w:tcPr>
          <w:p>
            <w:pPr>
              <w:pStyle w:val="0"/>
              <w:jc w:val="center"/>
            </w:pPr>
            <w:r>
              <w:rPr>
                <w:sz w:val="20"/>
              </w:rPr>
              <w:t xml:space="preserve">632727,0</w:t>
            </w:r>
          </w:p>
        </w:tc>
        <w:tc>
          <w:tcPr>
            <w:tcW w:w="1417" w:type="dxa"/>
          </w:tcPr>
          <w:p>
            <w:pPr>
              <w:pStyle w:val="0"/>
              <w:jc w:val="center"/>
            </w:pPr>
            <w:r>
              <w:rPr>
                <w:sz w:val="20"/>
              </w:rPr>
              <w:t xml:space="preserve">4384449,0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486450,0</w:t>
            </w:r>
          </w:p>
        </w:tc>
        <w:tc>
          <w:tcPr>
            <w:tcW w:w="1247" w:type="dxa"/>
          </w:tcPr>
          <w:p>
            <w:pPr>
              <w:pStyle w:val="0"/>
              <w:jc w:val="center"/>
            </w:pPr>
            <w:r>
              <w:rPr>
                <w:sz w:val="20"/>
              </w:rPr>
              <w:t xml:space="preserve">501040,0</w:t>
            </w:r>
          </w:p>
        </w:tc>
        <w:tc>
          <w:tcPr>
            <w:tcW w:w="1247" w:type="dxa"/>
          </w:tcPr>
          <w:p>
            <w:pPr>
              <w:pStyle w:val="0"/>
              <w:jc w:val="center"/>
            </w:pPr>
            <w:r>
              <w:rPr>
                <w:sz w:val="20"/>
              </w:rPr>
              <w:t xml:space="preserve">516065,0</w:t>
            </w:r>
          </w:p>
        </w:tc>
        <w:tc>
          <w:tcPr>
            <w:tcW w:w="1247" w:type="dxa"/>
          </w:tcPr>
          <w:p>
            <w:pPr>
              <w:pStyle w:val="0"/>
              <w:jc w:val="center"/>
            </w:pPr>
            <w:r>
              <w:rPr>
                <w:sz w:val="20"/>
              </w:rPr>
              <w:t xml:space="preserve">516065,0</w:t>
            </w:r>
          </w:p>
        </w:tc>
        <w:tc>
          <w:tcPr>
            <w:tcW w:w="1247" w:type="dxa"/>
          </w:tcPr>
          <w:p>
            <w:pPr>
              <w:pStyle w:val="0"/>
              <w:jc w:val="center"/>
            </w:pPr>
            <w:r>
              <w:rPr>
                <w:sz w:val="20"/>
              </w:rPr>
              <w:t xml:space="preserve">516065,0</w:t>
            </w:r>
          </w:p>
        </w:tc>
        <w:tc>
          <w:tcPr>
            <w:tcW w:w="1304" w:type="dxa"/>
          </w:tcPr>
          <w:p>
            <w:pPr>
              <w:pStyle w:val="0"/>
              <w:jc w:val="center"/>
            </w:pPr>
            <w:r>
              <w:rPr>
                <w:sz w:val="20"/>
              </w:rPr>
              <w:t xml:space="preserve">516065,0</w:t>
            </w:r>
          </w:p>
        </w:tc>
        <w:tc>
          <w:tcPr>
            <w:tcW w:w="1247" w:type="dxa"/>
          </w:tcPr>
          <w:p>
            <w:pPr>
              <w:pStyle w:val="0"/>
              <w:jc w:val="center"/>
            </w:pPr>
            <w:r>
              <w:rPr>
                <w:sz w:val="20"/>
              </w:rPr>
              <w:t xml:space="preserve">516065,0</w:t>
            </w:r>
          </w:p>
        </w:tc>
        <w:tc>
          <w:tcPr>
            <w:tcW w:w="1417" w:type="dxa"/>
          </w:tcPr>
          <w:p>
            <w:pPr>
              <w:pStyle w:val="0"/>
              <w:jc w:val="center"/>
            </w:pPr>
            <w:r>
              <w:rPr>
                <w:sz w:val="20"/>
              </w:rPr>
              <w:t xml:space="preserve">3567815,0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304"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417" w:type="dxa"/>
          </w:tcPr>
          <w:p>
            <w:pPr>
              <w:pStyle w:val="0"/>
              <w:jc w:val="center"/>
            </w:pPr>
            <w:r>
              <w:rPr>
                <w:sz w:val="20"/>
              </w:rPr>
              <w:t xml:space="preserve">816634,0</w:t>
            </w:r>
          </w:p>
        </w:tc>
      </w:tr>
      <w:tr>
        <w:tc>
          <w:tcPr>
            <w:tcW w:w="1814" w:type="dxa"/>
            <w:vMerge w:val="restart"/>
          </w:tcPr>
          <w:p>
            <w:pPr>
              <w:pStyle w:val="0"/>
            </w:pPr>
            <w:r>
              <w:rPr>
                <w:sz w:val="20"/>
              </w:rPr>
              <w:t xml:space="preserve">2.3.1. Содержание стационарных организаций социального обслуживания граждан пожилого возраста и инвалидов</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562822,0</w:t>
            </w:r>
          </w:p>
        </w:tc>
        <w:tc>
          <w:tcPr>
            <w:tcW w:w="1247" w:type="dxa"/>
          </w:tcPr>
          <w:p>
            <w:pPr>
              <w:pStyle w:val="0"/>
              <w:jc w:val="center"/>
            </w:pPr>
            <w:r>
              <w:rPr>
                <w:sz w:val="20"/>
              </w:rPr>
              <w:t xml:space="preserve">576252,0</w:t>
            </w:r>
          </w:p>
        </w:tc>
        <w:tc>
          <w:tcPr>
            <w:tcW w:w="1247" w:type="dxa"/>
          </w:tcPr>
          <w:p>
            <w:pPr>
              <w:pStyle w:val="0"/>
              <w:jc w:val="center"/>
            </w:pPr>
            <w:r>
              <w:rPr>
                <w:sz w:val="20"/>
              </w:rPr>
              <w:t xml:space="preserve">590082,0</w:t>
            </w:r>
          </w:p>
        </w:tc>
        <w:tc>
          <w:tcPr>
            <w:tcW w:w="1247" w:type="dxa"/>
          </w:tcPr>
          <w:p>
            <w:pPr>
              <w:pStyle w:val="0"/>
              <w:jc w:val="center"/>
            </w:pPr>
            <w:r>
              <w:rPr>
                <w:sz w:val="20"/>
              </w:rPr>
              <w:t xml:space="preserve">590082,0</w:t>
            </w:r>
          </w:p>
        </w:tc>
        <w:tc>
          <w:tcPr>
            <w:tcW w:w="1247" w:type="dxa"/>
          </w:tcPr>
          <w:p>
            <w:pPr>
              <w:pStyle w:val="0"/>
              <w:jc w:val="center"/>
            </w:pPr>
            <w:r>
              <w:rPr>
                <w:sz w:val="20"/>
              </w:rPr>
              <w:t xml:space="preserve">590082,0</w:t>
            </w:r>
          </w:p>
        </w:tc>
        <w:tc>
          <w:tcPr>
            <w:tcW w:w="1304" w:type="dxa"/>
          </w:tcPr>
          <w:p>
            <w:pPr>
              <w:pStyle w:val="0"/>
              <w:jc w:val="center"/>
            </w:pPr>
            <w:r>
              <w:rPr>
                <w:sz w:val="20"/>
              </w:rPr>
              <w:t xml:space="preserve">590082,0</w:t>
            </w:r>
          </w:p>
        </w:tc>
        <w:tc>
          <w:tcPr>
            <w:tcW w:w="1247" w:type="dxa"/>
          </w:tcPr>
          <w:p>
            <w:pPr>
              <w:pStyle w:val="0"/>
              <w:jc w:val="center"/>
            </w:pPr>
            <w:r>
              <w:rPr>
                <w:sz w:val="20"/>
              </w:rPr>
              <w:t xml:space="preserve">590082,0</w:t>
            </w:r>
          </w:p>
        </w:tc>
        <w:tc>
          <w:tcPr>
            <w:tcW w:w="1417" w:type="dxa"/>
          </w:tcPr>
          <w:p>
            <w:pPr>
              <w:pStyle w:val="0"/>
              <w:jc w:val="center"/>
            </w:pPr>
            <w:r>
              <w:rPr>
                <w:sz w:val="20"/>
              </w:rPr>
              <w:t xml:space="preserve">4089484,0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447750,00</w:t>
            </w:r>
          </w:p>
        </w:tc>
        <w:tc>
          <w:tcPr>
            <w:tcW w:w="1247" w:type="dxa"/>
          </w:tcPr>
          <w:p>
            <w:pPr>
              <w:pStyle w:val="0"/>
              <w:jc w:val="center"/>
            </w:pPr>
            <w:r>
              <w:rPr>
                <w:sz w:val="20"/>
              </w:rPr>
              <w:t xml:space="preserve">461180,0</w:t>
            </w:r>
          </w:p>
        </w:tc>
        <w:tc>
          <w:tcPr>
            <w:tcW w:w="1247" w:type="dxa"/>
          </w:tcPr>
          <w:p>
            <w:pPr>
              <w:pStyle w:val="0"/>
              <w:jc w:val="center"/>
            </w:pPr>
            <w:r>
              <w:rPr>
                <w:sz w:val="20"/>
              </w:rPr>
              <w:t xml:space="preserve">475010,0</w:t>
            </w:r>
          </w:p>
        </w:tc>
        <w:tc>
          <w:tcPr>
            <w:tcW w:w="1247" w:type="dxa"/>
          </w:tcPr>
          <w:p>
            <w:pPr>
              <w:pStyle w:val="0"/>
              <w:jc w:val="center"/>
            </w:pPr>
            <w:r>
              <w:rPr>
                <w:sz w:val="20"/>
              </w:rPr>
              <w:t xml:space="preserve">475010,0</w:t>
            </w:r>
          </w:p>
        </w:tc>
        <w:tc>
          <w:tcPr>
            <w:tcW w:w="1247" w:type="dxa"/>
          </w:tcPr>
          <w:p>
            <w:pPr>
              <w:pStyle w:val="0"/>
              <w:jc w:val="center"/>
            </w:pPr>
            <w:r>
              <w:rPr>
                <w:sz w:val="20"/>
              </w:rPr>
              <w:t xml:space="preserve">475010,0</w:t>
            </w:r>
          </w:p>
        </w:tc>
        <w:tc>
          <w:tcPr>
            <w:tcW w:w="1304" w:type="dxa"/>
          </w:tcPr>
          <w:p>
            <w:pPr>
              <w:pStyle w:val="0"/>
              <w:jc w:val="center"/>
            </w:pPr>
            <w:r>
              <w:rPr>
                <w:sz w:val="20"/>
              </w:rPr>
              <w:t xml:space="preserve">475010,0</w:t>
            </w:r>
          </w:p>
        </w:tc>
        <w:tc>
          <w:tcPr>
            <w:tcW w:w="1247" w:type="dxa"/>
          </w:tcPr>
          <w:p>
            <w:pPr>
              <w:pStyle w:val="0"/>
              <w:jc w:val="center"/>
            </w:pPr>
            <w:r>
              <w:rPr>
                <w:sz w:val="20"/>
              </w:rPr>
              <w:t xml:space="preserve">475010,0</w:t>
            </w:r>
          </w:p>
        </w:tc>
        <w:tc>
          <w:tcPr>
            <w:tcW w:w="1417" w:type="dxa"/>
          </w:tcPr>
          <w:p>
            <w:pPr>
              <w:pStyle w:val="0"/>
              <w:jc w:val="center"/>
            </w:pPr>
            <w:r>
              <w:rPr>
                <w:sz w:val="20"/>
              </w:rPr>
              <w:t xml:space="preserve">3283980,0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115072,0</w:t>
            </w:r>
          </w:p>
        </w:tc>
        <w:tc>
          <w:tcPr>
            <w:tcW w:w="1247" w:type="dxa"/>
          </w:tcPr>
          <w:p>
            <w:pPr>
              <w:pStyle w:val="0"/>
              <w:jc w:val="center"/>
            </w:pPr>
            <w:r>
              <w:rPr>
                <w:sz w:val="20"/>
              </w:rPr>
              <w:t xml:space="preserve">115072,0</w:t>
            </w:r>
          </w:p>
        </w:tc>
        <w:tc>
          <w:tcPr>
            <w:tcW w:w="1247" w:type="dxa"/>
          </w:tcPr>
          <w:p>
            <w:pPr>
              <w:pStyle w:val="0"/>
              <w:jc w:val="center"/>
            </w:pPr>
            <w:r>
              <w:rPr>
                <w:sz w:val="20"/>
              </w:rPr>
              <w:t xml:space="preserve">115072,0</w:t>
            </w:r>
          </w:p>
        </w:tc>
        <w:tc>
          <w:tcPr>
            <w:tcW w:w="1247" w:type="dxa"/>
          </w:tcPr>
          <w:p>
            <w:pPr>
              <w:pStyle w:val="0"/>
              <w:jc w:val="center"/>
            </w:pPr>
            <w:r>
              <w:rPr>
                <w:sz w:val="20"/>
              </w:rPr>
              <w:t xml:space="preserve">115072,0</w:t>
            </w:r>
          </w:p>
        </w:tc>
        <w:tc>
          <w:tcPr>
            <w:tcW w:w="1247" w:type="dxa"/>
          </w:tcPr>
          <w:p>
            <w:pPr>
              <w:pStyle w:val="0"/>
              <w:jc w:val="center"/>
            </w:pPr>
            <w:r>
              <w:rPr>
                <w:sz w:val="20"/>
              </w:rPr>
              <w:t xml:space="preserve">115072,0</w:t>
            </w:r>
          </w:p>
        </w:tc>
        <w:tc>
          <w:tcPr>
            <w:tcW w:w="1304" w:type="dxa"/>
          </w:tcPr>
          <w:p>
            <w:pPr>
              <w:pStyle w:val="0"/>
              <w:jc w:val="center"/>
            </w:pPr>
            <w:r>
              <w:rPr>
                <w:sz w:val="20"/>
              </w:rPr>
              <w:t xml:space="preserve">115072,0</w:t>
            </w:r>
          </w:p>
        </w:tc>
        <w:tc>
          <w:tcPr>
            <w:tcW w:w="1247" w:type="dxa"/>
          </w:tcPr>
          <w:p>
            <w:pPr>
              <w:pStyle w:val="0"/>
              <w:jc w:val="center"/>
            </w:pPr>
            <w:r>
              <w:rPr>
                <w:sz w:val="20"/>
              </w:rPr>
              <w:t xml:space="preserve">115072,0</w:t>
            </w:r>
          </w:p>
        </w:tc>
        <w:tc>
          <w:tcPr>
            <w:tcW w:w="1417" w:type="dxa"/>
          </w:tcPr>
          <w:p>
            <w:pPr>
              <w:pStyle w:val="0"/>
              <w:jc w:val="center"/>
            </w:pPr>
            <w:r>
              <w:rPr>
                <w:sz w:val="20"/>
              </w:rPr>
              <w:t xml:space="preserve">805504,0</w:t>
            </w:r>
          </w:p>
        </w:tc>
      </w:tr>
      <w:tr>
        <w:tc>
          <w:tcPr>
            <w:tcW w:w="1814" w:type="dxa"/>
            <w:vMerge w:val="restart"/>
          </w:tcPr>
          <w:p>
            <w:pPr>
              <w:pStyle w:val="0"/>
            </w:pPr>
            <w:r>
              <w:rPr>
                <w:sz w:val="20"/>
              </w:rPr>
              <w:t xml:space="preserve">2.3.2. Содержание Республиканского комплексного центра социального обслуживания "Поддержка"</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40290,0</w:t>
            </w:r>
          </w:p>
        </w:tc>
        <w:tc>
          <w:tcPr>
            <w:tcW w:w="1247" w:type="dxa"/>
          </w:tcPr>
          <w:p>
            <w:pPr>
              <w:pStyle w:val="0"/>
              <w:jc w:val="center"/>
            </w:pPr>
            <w:r>
              <w:rPr>
                <w:sz w:val="20"/>
              </w:rPr>
              <w:t xml:space="preserve">41450,0</w:t>
            </w:r>
          </w:p>
        </w:tc>
        <w:tc>
          <w:tcPr>
            <w:tcW w:w="1247" w:type="dxa"/>
          </w:tcPr>
          <w:p>
            <w:pPr>
              <w:pStyle w:val="0"/>
              <w:jc w:val="center"/>
            </w:pPr>
            <w:r>
              <w:rPr>
                <w:sz w:val="20"/>
              </w:rPr>
              <w:t xml:space="preserve">42645,0</w:t>
            </w:r>
          </w:p>
        </w:tc>
        <w:tc>
          <w:tcPr>
            <w:tcW w:w="1247" w:type="dxa"/>
          </w:tcPr>
          <w:p>
            <w:pPr>
              <w:pStyle w:val="0"/>
              <w:jc w:val="center"/>
            </w:pPr>
            <w:r>
              <w:rPr>
                <w:sz w:val="20"/>
              </w:rPr>
              <w:t xml:space="preserve">42645,0</w:t>
            </w:r>
          </w:p>
        </w:tc>
        <w:tc>
          <w:tcPr>
            <w:tcW w:w="1247" w:type="dxa"/>
          </w:tcPr>
          <w:p>
            <w:pPr>
              <w:pStyle w:val="0"/>
              <w:jc w:val="center"/>
            </w:pPr>
            <w:r>
              <w:rPr>
                <w:sz w:val="20"/>
              </w:rPr>
              <w:t xml:space="preserve">42645,0</w:t>
            </w:r>
          </w:p>
        </w:tc>
        <w:tc>
          <w:tcPr>
            <w:tcW w:w="1304" w:type="dxa"/>
          </w:tcPr>
          <w:p>
            <w:pPr>
              <w:pStyle w:val="0"/>
              <w:jc w:val="center"/>
            </w:pPr>
            <w:r>
              <w:rPr>
                <w:sz w:val="20"/>
              </w:rPr>
              <w:t xml:space="preserve">42645,0</w:t>
            </w:r>
          </w:p>
        </w:tc>
        <w:tc>
          <w:tcPr>
            <w:tcW w:w="1247" w:type="dxa"/>
          </w:tcPr>
          <w:p>
            <w:pPr>
              <w:pStyle w:val="0"/>
              <w:jc w:val="center"/>
            </w:pPr>
            <w:r>
              <w:rPr>
                <w:sz w:val="20"/>
              </w:rPr>
              <w:t xml:space="preserve">42645,0</w:t>
            </w:r>
          </w:p>
        </w:tc>
        <w:tc>
          <w:tcPr>
            <w:tcW w:w="1417" w:type="dxa"/>
          </w:tcPr>
          <w:p>
            <w:pPr>
              <w:pStyle w:val="0"/>
              <w:jc w:val="center"/>
            </w:pPr>
            <w:r>
              <w:rPr>
                <w:sz w:val="20"/>
              </w:rPr>
              <w:t xml:space="preserve">294965,0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38700,0</w:t>
            </w:r>
          </w:p>
        </w:tc>
        <w:tc>
          <w:tcPr>
            <w:tcW w:w="1247" w:type="dxa"/>
          </w:tcPr>
          <w:p>
            <w:pPr>
              <w:pStyle w:val="0"/>
              <w:jc w:val="center"/>
            </w:pPr>
            <w:r>
              <w:rPr>
                <w:sz w:val="20"/>
              </w:rPr>
              <w:t xml:space="preserve">39860,0</w:t>
            </w:r>
          </w:p>
        </w:tc>
        <w:tc>
          <w:tcPr>
            <w:tcW w:w="1247" w:type="dxa"/>
          </w:tcPr>
          <w:p>
            <w:pPr>
              <w:pStyle w:val="0"/>
              <w:jc w:val="center"/>
            </w:pPr>
            <w:r>
              <w:rPr>
                <w:sz w:val="20"/>
              </w:rPr>
              <w:t xml:space="preserve">41055,0</w:t>
            </w:r>
          </w:p>
        </w:tc>
        <w:tc>
          <w:tcPr>
            <w:tcW w:w="1247" w:type="dxa"/>
          </w:tcPr>
          <w:p>
            <w:pPr>
              <w:pStyle w:val="0"/>
              <w:jc w:val="center"/>
            </w:pPr>
            <w:r>
              <w:rPr>
                <w:sz w:val="20"/>
              </w:rPr>
              <w:t xml:space="preserve">41055,0</w:t>
            </w:r>
          </w:p>
        </w:tc>
        <w:tc>
          <w:tcPr>
            <w:tcW w:w="1247" w:type="dxa"/>
          </w:tcPr>
          <w:p>
            <w:pPr>
              <w:pStyle w:val="0"/>
              <w:jc w:val="center"/>
            </w:pPr>
            <w:r>
              <w:rPr>
                <w:sz w:val="20"/>
              </w:rPr>
              <w:t xml:space="preserve">41055,0</w:t>
            </w:r>
          </w:p>
        </w:tc>
        <w:tc>
          <w:tcPr>
            <w:tcW w:w="1304" w:type="dxa"/>
          </w:tcPr>
          <w:p>
            <w:pPr>
              <w:pStyle w:val="0"/>
              <w:jc w:val="center"/>
            </w:pPr>
            <w:r>
              <w:rPr>
                <w:sz w:val="20"/>
              </w:rPr>
              <w:t xml:space="preserve">41055,0</w:t>
            </w:r>
          </w:p>
        </w:tc>
        <w:tc>
          <w:tcPr>
            <w:tcW w:w="1247" w:type="dxa"/>
          </w:tcPr>
          <w:p>
            <w:pPr>
              <w:pStyle w:val="0"/>
              <w:jc w:val="center"/>
            </w:pPr>
            <w:r>
              <w:rPr>
                <w:sz w:val="20"/>
              </w:rPr>
              <w:t xml:space="preserve">41055,0</w:t>
            </w:r>
          </w:p>
        </w:tc>
        <w:tc>
          <w:tcPr>
            <w:tcW w:w="1417" w:type="dxa"/>
          </w:tcPr>
          <w:p>
            <w:pPr>
              <w:pStyle w:val="0"/>
              <w:jc w:val="center"/>
            </w:pPr>
            <w:r>
              <w:rPr>
                <w:sz w:val="20"/>
              </w:rPr>
              <w:t xml:space="preserve">283835,0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1590,0</w:t>
            </w:r>
          </w:p>
        </w:tc>
        <w:tc>
          <w:tcPr>
            <w:tcW w:w="1247" w:type="dxa"/>
          </w:tcPr>
          <w:p>
            <w:pPr>
              <w:pStyle w:val="0"/>
              <w:jc w:val="center"/>
            </w:pPr>
            <w:r>
              <w:rPr>
                <w:sz w:val="20"/>
              </w:rPr>
              <w:t xml:space="preserve">1590,0</w:t>
            </w:r>
          </w:p>
        </w:tc>
        <w:tc>
          <w:tcPr>
            <w:tcW w:w="1247" w:type="dxa"/>
          </w:tcPr>
          <w:p>
            <w:pPr>
              <w:pStyle w:val="0"/>
              <w:jc w:val="center"/>
            </w:pPr>
            <w:r>
              <w:rPr>
                <w:sz w:val="20"/>
              </w:rPr>
              <w:t xml:space="preserve">1590,0</w:t>
            </w:r>
          </w:p>
        </w:tc>
        <w:tc>
          <w:tcPr>
            <w:tcW w:w="1247" w:type="dxa"/>
          </w:tcPr>
          <w:p>
            <w:pPr>
              <w:pStyle w:val="0"/>
              <w:jc w:val="center"/>
            </w:pPr>
            <w:r>
              <w:rPr>
                <w:sz w:val="20"/>
              </w:rPr>
              <w:t xml:space="preserve">1590,0</w:t>
            </w:r>
          </w:p>
        </w:tc>
        <w:tc>
          <w:tcPr>
            <w:tcW w:w="1247" w:type="dxa"/>
          </w:tcPr>
          <w:p>
            <w:pPr>
              <w:pStyle w:val="0"/>
              <w:jc w:val="center"/>
            </w:pPr>
            <w:r>
              <w:rPr>
                <w:sz w:val="20"/>
              </w:rPr>
              <w:t xml:space="preserve">1590,0</w:t>
            </w:r>
          </w:p>
        </w:tc>
        <w:tc>
          <w:tcPr>
            <w:tcW w:w="1304" w:type="dxa"/>
          </w:tcPr>
          <w:p>
            <w:pPr>
              <w:pStyle w:val="0"/>
              <w:jc w:val="center"/>
            </w:pPr>
            <w:r>
              <w:rPr>
                <w:sz w:val="20"/>
              </w:rPr>
              <w:t xml:space="preserve">1590,0</w:t>
            </w:r>
          </w:p>
        </w:tc>
        <w:tc>
          <w:tcPr>
            <w:tcW w:w="1247" w:type="dxa"/>
          </w:tcPr>
          <w:p>
            <w:pPr>
              <w:pStyle w:val="0"/>
              <w:jc w:val="center"/>
            </w:pPr>
            <w:r>
              <w:rPr>
                <w:sz w:val="20"/>
              </w:rPr>
              <w:t xml:space="preserve">1590,0</w:t>
            </w:r>
          </w:p>
        </w:tc>
        <w:tc>
          <w:tcPr>
            <w:tcW w:w="1417" w:type="dxa"/>
          </w:tcPr>
          <w:p>
            <w:pPr>
              <w:pStyle w:val="0"/>
              <w:jc w:val="center"/>
            </w:pPr>
            <w:r>
              <w:rPr>
                <w:sz w:val="20"/>
              </w:rPr>
              <w:t xml:space="preserve">11130,0</w:t>
            </w:r>
          </w:p>
        </w:tc>
      </w:tr>
      <w:tr>
        <w:tc>
          <w:tcPr>
            <w:tcW w:w="1814" w:type="dxa"/>
            <w:vMerge w:val="restart"/>
          </w:tcPr>
          <w:p>
            <w:pPr>
              <w:pStyle w:val="0"/>
              <w:outlineLvl w:val="2"/>
            </w:pPr>
            <w:hyperlink w:history="0" w:anchor="P843" w:tooltip="ПАСПОРТ">
              <w:r>
                <w:rPr>
                  <w:sz w:val="20"/>
                  <w:color w:val="0000ff"/>
                </w:rPr>
                <w:t xml:space="preserve">Подпрограмма 3</w:t>
              </w:r>
            </w:hyperlink>
            <w:r>
              <w:rPr>
                <w:sz w:val="20"/>
              </w:rPr>
              <w:t xml:space="preserve"> "Социальная реабилитация лиц, освободившихся из мест лишения свободы, и лиц, осужденных без изоляции от общества",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500,0</w:t>
            </w:r>
          </w:p>
        </w:tc>
        <w:tc>
          <w:tcPr>
            <w:tcW w:w="1247" w:type="dxa"/>
          </w:tcPr>
          <w:p>
            <w:pPr>
              <w:pStyle w:val="0"/>
              <w:jc w:val="center"/>
            </w:pPr>
            <w:r>
              <w:rPr>
                <w:sz w:val="20"/>
              </w:rPr>
              <w:t xml:space="preserve">515,0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304" w:type="dxa"/>
          </w:tcPr>
          <w:p>
            <w:pPr>
              <w:pStyle w:val="0"/>
              <w:jc w:val="center"/>
            </w:pPr>
            <w:r>
              <w:rPr>
                <w:sz w:val="20"/>
              </w:rPr>
              <w:t xml:space="preserve">530,0</w:t>
            </w:r>
          </w:p>
        </w:tc>
        <w:tc>
          <w:tcPr>
            <w:tcW w:w="1247" w:type="dxa"/>
          </w:tcPr>
          <w:p>
            <w:pPr>
              <w:pStyle w:val="0"/>
              <w:jc w:val="center"/>
            </w:pPr>
            <w:r>
              <w:rPr>
                <w:sz w:val="20"/>
              </w:rPr>
              <w:t xml:space="preserve">530,0</w:t>
            </w:r>
          </w:p>
        </w:tc>
        <w:tc>
          <w:tcPr>
            <w:tcW w:w="1417" w:type="dxa"/>
          </w:tcPr>
          <w:p>
            <w:pPr>
              <w:pStyle w:val="0"/>
              <w:jc w:val="center"/>
            </w:pPr>
            <w:r>
              <w:rPr>
                <w:sz w:val="20"/>
              </w:rPr>
              <w:t xml:space="preserve">3665,0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500,0</w:t>
            </w:r>
          </w:p>
        </w:tc>
        <w:tc>
          <w:tcPr>
            <w:tcW w:w="1247" w:type="dxa"/>
          </w:tcPr>
          <w:p>
            <w:pPr>
              <w:pStyle w:val="0"/>
              <w:jc w:val="center"/>
            </w:pPr>
            <w:r>
              <w:rPr>
                <w:sz w:val="20"/>
              </w:rPr>
              <w:t xml:space="preserve">515,0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304" w:type="dxa"/>
          </w:tcPr>
          <w:p>
            <w:pPr>
              <w:pStyle w:val="0"/>
              <w:jc w:val="center"/>
            </w:pPr>
            <w:r>
              <w:rPr>
                <w:sz w:val="20"/>
              </w:rPr>
              <w:t xml:space="preserve">530,0</w:t>
            </w:r>
          </w:p>
        </w:tc>
        <w:tc>
          <w:tcPr>
            <w:tcW w:w="1247" w:type="dxa"/>
          </w:tcPr>
          <w:p>
            <w:pPr>
              <w:pStyle w:val="0"/>
              <w:jc w:val="center"/>
            </w:pPr>
            <w:r>
              <w:rPr>
                <w:sz w:val="20"/>
              </w:rPr>
              <w:t xml:space="preserve">530,0</w:t>
            </w:r>
          </w:p>
        </w:tc>
        <w:tc>
          <w:tcPr>
            <w:tcW w:w="1417" w:type="dxa"/>
          </w:tcPr>
          <w:p>
            <w:pPr>
              <w:pStyle w:val="0"/>
              <w:jc w:val="center"/>
            </w:pPr>
            <w:r>
              <w:rPr>
                <w:sz w:val="20"/>
              </w:rPr>
              <w:t xml:space="preserve">3665,0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3.1. Мероприятия по социальной реабилитации лиц, освободившихся из мест лишения свободы, и лиц, осужденных без изоляции от общества</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500,0</w:t>
            </w:r>
          </w:p>
        </w:tc>
        <w:tc>
          <w:tcPr>
            <w:tcW w:w="1247" w:type="dxa"/>
          </w:tcPr>
          <w:p>
            <w:pPr>
              <w:pStyle w:val="0"/>
              <w:jc w:val="center"/>
            </w:pPr>
            <w:r>
              <w:rPr>
                <w:sz w:val="20"/>
              </w:rPr>
              <w:t xml:space="preserve">515,0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304" w:type="dxa"/>
          </w:tcPr>
          <w:p>
            <w:pPr>
              <w:pStyle w:val="0"/>
              <w:jc w:val="center"/>
            </w:pPr>
            <w:r>
              <w:rPr>
                <w:sz w:val="20"/>
              </w:rPr>
              <w:t xml:space="preserve">530,0</w:t>
            </w:r>
          </w:p>
        </w:tc>
        <w:tc>
          <w:tcPr>
            <w:tcW w:w="1247" w:type="dxa"/>
          </w:tcPr>
          <w:p>
            <w:pPr>
              <w:pStyle w:val="0"/>
              <w:jc w:val="center"/>
            </w:pPr>
            <w:r>
              <w:rPr>
                <w:sz w:val="20"/>
              </w:rPr>
              <w:t xml:space="preserve">530,0</w:t>
            </w:r>
          </w:p>
        </w:tc>
        <w:tc>
          <w:tcPr>
            <w:tcW w:w="1417" w:type="dxa"/>
          </w:tcPr>
          <w:p>
            <w:pPr>
              <w:pStyle w:val="0"/>
              <w:jc w:val="center"/>
            </w:pPr>
            <w:r>
              <w:rPr>
                <w:sz w:val="20"/>
              </w:rPr>
              <w:t xml:space="preserve">3665,0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500,0</w:t>
            </w:r>
          </w:p>
        </w:tc>
        <w:tc>
          <w:tcPr>
            <w:tcW w:w="1247" w:type="dxa"/>
          </w:tcPr>
          <w:p>
            <w:pPr>
              <w:pStyle w:val="0"/>
              <w:jc w:val="center"/>
            </w:pPr>
            <w:r>
              <w:rPr>
                <w:sz w:val="20"/>
              </w:rPr>
              <w:t xml:space="preserve">515,0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247" w:type="dxa"/>
          </w:tcPr>
          <w:p>
            <w:pPr>
              <w:pStyle w:val="0"/>
              <w:jc w:val="center"/>
            </w:pPr>
            <w:r>
              <w:rPr>
                <w:sz w:val="20"/>
              </w:rPr>
              <w:t xml:space="preserve">530,0</w:t>
            </w:r>
          </w:p>
        </w:tc>
        <w:tc>
          <w:tcPr>
            <w:tcW w:w="1304" w:type="dxa"/>
          </w:tcPr>
          <w:p>
            <w:pPr>
              <w:pStyle w:val="0"/>
              <w:jc w:val="center"/>
            </w:pPr>
            <w:r>
              <w:rPr>
                <w:sz w:val="20"/>
              </w:rPr>
              <w:t xml:space="preserve">530,0</w:t>
            </w:r>
          </w:p>
        </w:tc>
        <w:tc>
          <w:tcPr>
            <w:tcW w:w="1247" w:type="dxa"/>
          </w:tcPr>
          <w:p>
            <w:pPr>
              <w:pStyle w:val="0"/>
              <w:jc w:val="center"/>
            </w:pPr>
            <w:r>
              <w:rPr>
                <w:sz w:val="20"/>
              </w:rPr>
              <w:t xml:space="preserve">530,0</w:t>
            </w:r>
          </w:p>
        </w:tc>
        <w:tc>
          <w:tcPr>
            <w:tcW w:w="1417" w:type="dxa"/>
          </w:tcPr>
          <w:p>
            <w:pPr>
              <w:pStyle w:val="0"/>
              <w:jc w:val="center"/>
            </w:pPr>
            <w:r>
              <w:rPr>
                <w:sz w:val="20"/>
              </w:rPr>
              <w:t xml:space="preserve">3665,0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outlineLvl w:val="2"/>
            </w:pPr>
            <w:hyperlink w:history="0" w:anchor="P897" w:tooltip="ПАСПОРТ">
              <w:r>
                <w:rPr>
                  <w:sz w:val="20"/>
                  <w:color w:val="0000ff"/>
                </w:rPr>
                <w:t xml:space="preserve">Подпрограмма 4</w:t>
              </w:r>
            </w:hyperlink>
            <w:r>
              <w:rPr>
                <w:sz w:val="20"/>
              </w:rPr>
              <w:t xml:space="preserve"> "Социальная защита семьи и детей в Республике Тыва",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2339692,0</w:t>
            </w:r>
          </w:p>
        </w:tc>
        <w:tc>
          <w:tcPr>
            <w:tcW w:w="1247" w:type="dxa"/>
          </w:tcPr>
          <w:p>
            <w:pPr>
              <w:pStyle w:val="0"/>
              <w:jc w:val="center"/>
            </w:pPr>
            <w:r>
              <w:rPr>
                <w:sz w:val="20"/>
              </w:rPr>
              <w:t xml:space="preserve">1934521,0</w:t>
            </w:r>
          </w:p>
        </w:tc>
        <w:tc>
          <w:tcPr>
            <w:tcW w:w="1247" w:type="dxa"/>
          </w:tcPr>
          <w:p>
            <w:pPr>
              <w:pStyle w:val="0"/>
              <w:jc w:val="center"/>
            </w:pPr>
            <w:r>
              <w:rPr>
                <w:sz w:val="20"/>
              </w:rPr>
              <w:t xml:space="preserve">1238570,7</w:t>
            </w:r>
          </w:p>
        </w:tc>
        <w:tc>
          <w:tcPr>
            <w:tcW w:w="1247" w:type="dxa"/>
          </w:tcPr>
          <w:p>
            <w:pPr>
              <w:pStyle w:val="0"/>
              <w:jc w:val="center"/>
            </w:pPr>
            <w:r>
              <w:rPr>
                <w:sz w:val="20"/>
              </w:rPr>
              <w:t xml:space="preserve">1236570,7</w:t>
            </w:r>
          </w:p>
        </w:tc>
        <w:tc>
          <w:tcPr>
            <w:tcW w:w="1247" w:type="dxa"/>
          </w:tcPr>
          <w:p>
            <w:pPr>
              <w:pStyle w:val="0"/>
              <w:jc w:val="center"/>
            </w:pPr>
            <w:r>
              <w:rPr>
                <w:sz w:val="20"/>
              </w:rPr>
              <w:t xml:space="preserve">1236570,7</w:t>
            </w:r>
          </w:p>
        </w:tc>
        <w:tc>
          <w:tcPr>
            <w:tcW w:w="1304" w:type="dxa"/>
          </w:tcPr>
          <w:p>
            <w:pPr>
              <w:pStyle w:val="0"/>
              <w:jc w:val="center"/>
            </w:pPr>
            <w:r>
              <w:rPr>
                <w:sz w:val="20"/>
              </w:rPr>
              <w:t xml:space="preserve">1236570,7</w:t>
            </w:r>
          </w:p>
        </w:tc>
        <w:tc>
          <w:tcPr>
            <w:tcW w:w="1247" w:type="dxa"/>
          </w:tcPr>
          <w:p>
            <w:pPr>
              <w:pStyle w:val="0"/>
              <w:jc w:val="center"/>
            </w:pPr>
            <w:r>
              <w:rPr>
                <w:sz w:val="20"/>
              </w:rPr>
              <w:t xml:space="preserve">1236570,7</w:t>
            </w:r>
          </w:p>
        </w:tc>
        <w:tc>
          <w:tcPr>
            <w:tcW w:w="1417" w:type="dxa"/>
          </w:tcPr>
          <w:p>
            <w:pPr>
              <w:pStyle w:val="0"/>
              <w:jc w:val="center"/>
            </w:pPr>
            <w:r>
              <w:rPr>
                <w:sz w:val="20"/>
              </w:rPr>
              <w:t xml:space="preserve">10459066,5</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1096838,3</w:t>
            </w:r>
          </w:p>
        </w:tc>
        <w:tc>
          <w:tcPr>
            <w:tcW w:w="1247" w:type="dxa"/>
          </w:tcPr>
          <w:p>
            <w:pPr>
              <w:pStyle w:val="0"/>
              <w:jc w:val="center"/>
            </w:pPr>
            <w:r>
              <w:rPr>
                <w:sz w:val="20"/>
              </w:rPr>
              <w:t xml:space="preserve">667084,5</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1763922,8</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1242853,7</w:t>
            </w:r>
          </w:p>
        </w:tc>
        <w:tc>
          <w:tcPr>
            <w:tcW w:w="1247" w:type="dxa"/>
          </w:tcPr>
          <w:p>
            <w:pPr>
              <w:pStyle w:val="0"/>
              <w:jc w:val="center"/>
            </w:pPr>
            <w:r>
              <w:rPr>
                <w:sz w:val="20"/>
              </w:rPr>
              <w:t xml:space="preserve">1267436,5</w:t>
            </w:r>
          </w:p>
        </w:tc>
        <w:tc>
          <w:tcPr>
            <w:tcW w:w="1247" w:type="dxa"/>
          </w:tcPr>
          <w:p>
            <w:pPr>
              <w:pStyle w:val="0"/>
              <w:jc w:val="center"/>
            </w:pPr>
            <w:r>
              <w:rPr>
                <w:sz w:val="20"/>
              </w:rPr>
              <w:t xml:space="preserve">1238570,7</w:t>
            </w:r>
          </w:p>
        </w:tc>
        <w:tc>
          <w:tcPr>
            <w:tcW w:w="1247" w:type="dxa"/>
          </w:tcPr>
          <w:p>
            <w:pPr>
              <w:pStyle w:val="0"/>
              <w:jc w:val="center"/>
            </w:pPr>
            <w:r>
              <w:rPr>
                <w:sz w:val="20"/>
              </w:rPr>
              <w:t xml:space="preserve">1236570,7</w:t>
            </w:r>
          </w:p>
        </w:tc>
        <w:tc>
          <w:tcPr>
            <w:tcW w:w="1247" w:type="dxa"/>
          </w:tcPr>
          <w:p>
            <w:pPr>
              <w:pStyle w:val="0"/>
              <w:jc w:val="center"/>
            </w:pPr>
            <w:r>
              <w:rPr>
                <w:sz w:val="20"/>
              </w:rPr>
              <w:t xml:space="preserve">1236570,7</w:t>
            </w:r>
          </w:p>
        </w:tc>
        <w:tc>
          <w:tcPr>
            <w:tcW w:w="1304" w:type="dxa"/>
          </w:tcPr>
          <w:p>
            <w:pPr>
              <w:pStyle w:val="0"/>
              <w:jc w:val="center"/>
            </w:pPr>
            <w:r>
              <w:rPr>
                <w:sz w:val="20"/>
              </w:rPr>
              <w:t xml:space="preserve">1236570,7</w:t>
            </w:r>
          </w:p>
        </w:tc>
        <w:tc>
          <w:tcPr>
            <w:tcW w:w="1247" w:type="dxa"/>
          </w:tcPr>
          <w:p>
            <w:pPr>
              <w:pStyle w:val="0"/>
              <w:jc w:val="center"/>
            </w:pPr>
            <w:r>
              <w:rPr>
                <w:sz w:val="20"/>
              </w:rPr>
              <w:t xml:space="preserve">1236570,7</w:t>
            </w:r>
          </w:p>
        </w:tc>
        <w:tc>
          <w:tcPr>
            <w:tcW w:w="1417" w:type="dxa"/>
          </w:tcPr>
          <w:p>
            <w:pPr>
              <w:pStyle w:val="0"/>
              <w:jc w:val="center"/>
            </w:pPr>
            <w:r>
              <w:rPr>
                <w:sz w:val="20"/>
              </w:rPr>
              <w:t xml:space="preserve">8695143,7</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4.1. Национальный </w:t>
            </w:r>
            <w:hyperlink w:history="0" r:id="rId7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"Финансовая поддержка семей при рождении детей",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767589,3</w:t>
            </w:r>
          </w:p>
        </w:tc>
        <w:tc>
          <w:tcPr>
            <w:tcW w:w="1247" w:type="dxa"/>
          </w:tcPr>
          <w:p>
            <w:pPr>
              <w:pStyle w:val="0"/>
              <w:jc w:val="center"/>
            </w:pPr>
            <w:r>
              <w:rPr>
                <w:sz w:val="20"/>
              </w:rPr>
              <w:t xml:space="preserve">338595,6</w:t>
            </w:r>
          </w:p>
        </w:tc>
        <w:tc>
          <w:tcPr>
            <w:tcW w:w="1247" w:type="dxa"/>
          </w:tcPr>
          <w:p>
            <w:pPr>
              <w:pStyle w:val="0"/>
              <w:jc w:val="center"/>
            </w:pPr>
            <w:r>
              <w:rPr>
                <w:sz w:val="20"/>
              </w:rPr>
              <w:t xml:space="preserve">15970,0</w:t>
            </w:r>
          </w:p>
        </w:tc>
        <w:tc>
          <w:tcPr>
            <w:tcW w:w="1247" w:type="dxa"/>
          </w:tcPr>
          <w:p>
            <w:pPr>
              <w:pStyle w:val="0"/>
              <w:jc w:val="center"/>
            </w:pPr>
            <w:r>
              <w:rPr>
                <w:sz w:val="20"/>
              </w:rPr>
              <w:t xml:space="preserve">15970,0</w:t>
            </w:r>
          </w:p>
        </w:tc>
        <w:tc>
          <w:tcPr>
            <w:tcW w:w="1247" w:type="dxa"/>
          </w:tcPr>
          <w:p>
            <w:pPr>
              <w:pStyle w:val="0"/>
              <w:jc w:val="center"/>
            </w:pPr>
            <w:r>
              <w:rPr>
                <w:sz w:val="20"/>
              </w:rPr>
              <w:t xml:space="preserve">15970,0</w:t>
            </w:r>
          </w:p>
        </w:tc>
        <w:tc>
          <w:tcPr>
            <w:tcW w:w="1304" w:type="dxa"/>
          </w:tcPr>
          <w:p>
            <w:pPr>
              <w:pStyle w:val="0"/>
              <w:jc w:val="center"/>
            </w:pPr>
            <w:r>
              <w:rPr>
                <w:sz w:val="20"/>
              </w:rPr>
              <w:t xml:space="preserve">15970,0</w:t>
            </w:r>
          </w:p>
        </w:tc>
        <w:tc>
          <w:tcPr>
            <w:tcW w:w="1247" w:type="dxa"/>
          </w:tcPr>
          <w:p>
            <w:pPr>
              <w:pStyle w:val="0"/>
              <w:jc w:val="center"/>
            </w:pPr>
            <w:r>
              <w:rPr>
                <w:sz w:val="20"/>
              </w:rPr>
              <w:t xml:space="preserve">15970,0</w:t>
            </w:r>
          </w:p>
        </w:tc>
        <w:tc>
          <w:tcPr>
            <w:tcW w:w="1417" w:type="dxa"/>
          </w:tcPr>
          <w:p>
            <w:pPr>
              <w:pStyle w:val="0"/>
              <w:jc w:val="center"/>
            </w:pPr>
            <w:r>
              <w:rPr>
                <w:sz w:val="20"/>
              </w:rPr>
              <w:t xml:space="preserve">1186034,9</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745011,3</w:t>
            </w:r>
          </w:p>
        </w:tc>
        <w:tc>
          <w:tcPr>
            <w:tcW w:w="1247" w:type="dxa"/>
          </w:tcPr>
          <w:p>
            <w:pPr>
              <w:pStyle w:val="0"/>
              <w:jc w:val="center"/>
            </w:pPr>
            <w:r>
              <w:rPr>
                <w:sz w:val="20"/>
              </w:rPr>
              <w:t xml:space="preserve">313398,8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1058410,1</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22578,0</w:t>
            </w:r>
          </w:p>
        </w:tc>
        <w:tc>
          <w:tcPr>
            <w:tcW w:w="1247" w:type="dxa"/>
          </w:tcPr>
          <w:p>
            <w:pPr>
              <w:pStyle w:val="0"/>
              <w:jc w:val="center"/>
            </w:pPr>
            <w:r>
              <w:rPr>
                <w:sz w:val="20"/>
              </w:rPr>
              <w:t xml:space="preserve">25196,8</w:t>
            </w:r>
          </w:p>
        </w:tc>
        <w:tc>
          <w:tcPr>
            <w:tcW w:w="1247" w:type="dxa"/>
          </w:tcPr>
          <w:p>
            <w:pPr>
              <w:pStyle w:val="0"/>
              <w:jc w:val="center"/>
            </w:pPr>
            <w:r>
              <w:rPr>
                <w:sz w:val="20"/>
              </w:rPr>
              <w:t xml:space="preserve">15970,0</w:t>
            </w:r>
          </w:p>
        </w:tc>
        <w:tc>
          <w:tcPr>
            <w:tcW w:w="1247" w:type="dxa"/>
          </w:tcPr>
          <w:p>
            <w:pPr>
              <w:pStyle w:val="0"/>
              <w:jc w:val="center"/>
            </w:pPr>
            <w:r>
              <w:rPr>
                <w:sz w:val="20"/>
              </w:rPr>
              <w:t xml:space="preserve">15970,0</w:t>
            </w:r>
          </w:p>
        </w:tc>
        <w:tc>
          <w:tcPr>
            <w:tcW w:w="1247" w:type="dxa"/>
          </w:tcPr>
          <w:p>
            <w:pPr>
              <w:pStyle w:val="0"/>
              <w:jc w:val="center"/>
            </w:pPr>
            <w:r>
              <w:rPr>
                <w:sz w:val="20"/>
              </w:rPr>
              <w:t xml:space="preserve">15970,0</w:t>
            </w:r>
          </w:p>
        </w:tc>
        <w:tc>
          <w:tcPr>
            <w:tcW w:w="1304" w:type="dxa"/>
          </w:tcPr>
          <w:p>
            <w:pPr>
              <w:pStyle w:val="0"/>
              <w:jc w:val="center"/>
            </w:pPr>
            <w:r>
              <w:rPr>
                <w:sz w:val="20"/>
              </w:rPr>
              <w:t xml:space="preserve">15970,0</w:t>
            </w:r>
          </w:p>
        </w:tc>
        <w:tc>
          <w:tcPr>
            <w:tcW w:w="1247" w:type="dxa"/>
          </w:tcPr>
          <w:p>
            <w:pPr>
              <w:pStyle w:val="0"/>
              <w:jc w:val="center"/>
            </w:pPr>
            <w:r>
              <w:rPr>
                <w:sz w:val="20"/>
              </w:rPr>
              <w:t xml:space="preserve">15970,0</w:t>
            </w:r>
          </w:p>
        </w:tc>
        <w:tc>
          <w:tcPr>
            <w:tcW w:w="1417" w:type="dxa"/>
          </w:tcPr>
          <w:p>
            <w:pPr>
              <w:pStyle w:val="0"/>
              <w:jc w:val="center"/>
            </w:pPr>
            <w:r>
              <w:rPr>
                <w:sz w:val="20"/>
              </w:rPr>
              <w:t xml:space="preserve">127624,8</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4.1.1. Ежемесячная денежная выплата, назначаемая при рождении третьего ребенка или последующих детей до достижения ребенком возраста трех лет</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752536,7</w:t>
            </w:r>
          </w:p>
        </w:tc>
        <w:tc>
          <w:tcPr>
            <w:tcW w:w="1247" w:type="dxa"/>
          </w:tcPr>
          <w:p>
            <w:pPr>
              <w:pStyle w:val="0"/>
              <w:jc w:val="center"/>
            </w:pPr>
            <w:r>
              <w:rPr>
                <w:sz w:val="20"/>
              </w:rPr>
              <w:t xml:space="preserve">323091,6</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1075628,3</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745011,3</w:t>
            </w:r>
          </w:p>
        </w:tc>
        <w:tc>
          <w:tcPr>
            <w:tcW w:w="1247" w:type="dxa"/>
          </w:tcPr>
          <w:p>
            <w:pPr>
              <w:pStyle w:val="0"/>
              <w:jc w:val="center"/>
            </w:pPr>
            <w:r>
              <w:rPr>
                <w:sz w:val="20"/>
              </w:rPr>
              <w:t xml:space="preserve">313398,8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1058410,1</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7525,4</w:t>
            </w:r>
          </w:p>
        </w:tc>
        <w:tc>
          <w:tcPr>
            <w:tcW w:w="1247" w:type="dxa"/>
          </w:tcPr>
          <w:p>
            <w:pPr>
              <w:pStyle w:val="0"/>
              <w:jc w:val="center"/>
            </w:pPr>
            <w:r>
              <w:rPr>
                <w:sz w:val="20"/>
              </w:rPr>
              <w:t xml:space="preserve">9692,8</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17218,2</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4.1.2. Выплата регионального материнского капитала</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14252,6</w:t>
            </w:r>
          </w:p>
        </w:tc>
        <w:tc>
          <w:tcPr>
            <w:tcW w:w="1247" w:type="dxa"/>
          </w:tcPr>
          <w:p>
            <w:pPr>
              <w:pStyle w:val="0"/>
              <w:jc w:val="center"/>
            </w:pPr>
            <w:r>
              <w:rPr>
                <w:sz w:val="20"/>
              </w:rPr>
              <w:t xml:space="preserve">14680,0</w:t>
            </w:r>
          </w:p>
        </w:tc>
        <w:tc>
          <w:tcPr>
            <w:tcW w:w="1247" w:type="dxa"/>
          </w:tcPr>
          <w:p>
            <w:pPr>
              <w:pStyle w:val="0"/>
              <w:jc w:val="center"/>
            </w:pPr>
            <w:r>
              <w:rPr>
                <w:sz w:val="20"/>
              </w:rPr>
              <w:t xml:space="preserve">15120,0</w:t>
            </w:r>
          </w:p>
        </w:tc>
        <w:tc>
          <w:tcPr>
            <w:tcW w:w="1247" w:type="dxa"/>
          </w:tcPr>
          <w:p>
            <w:pPr>
              <w:pStyle w:val="0"/>
              <w:jc w:val="center"/>
            </w:pPr>
            <w:r>
              <w:rPr>
                <w:sz w:val="20"/>
              </w:rPr>
              <w:t xml:space="preserve">15120,0</w:t>
            </w:r>
          </w:p>
        </w:tc>
        <w:tc>
          <w:tcPr>
            <w:tcW w:w="1247" w:type="dxa"/>
          </w:tcPr>
          <w:p>
            <w:pPr>
              <w:pStyle w:val="0"/>
              <w:jc w:val="center"/>
            </w:pPr>
            <w:r>
              <w:rPr>
                <w:sz w:val="20"/>
              </w:rPr>
              <w:t xml:space="preserve">15120,0</w:t>
            </w:r>
          </w:p>
        </w:tc>
        <w:tc>
          <w:tcPr>
            <w:tcW w:w="1304" w:type="dxa"/>
          </w:tcPr>
          <w:p>
            <w:pPr>
              <w:pStyle w:val="0"/>
              <w:jc w:val="center"/>
            </w:pPr>
            <w:r>
              <w:rPr>
                <w:sz w:val="20"/>
              </w:rPr>
              <w:t xml:space="preserve">15120,0</w:t>
            </w:r>
          </w:p>
        </w:tc>
        <w:tc>
          <w:tcPr>
            <w:tcW w:w="1247" w:type="dxa"/>
          </w:tcPr>
          <w:p>
            <w:pPr>
              <w:pStyle w:val="0"/>
              <w:jc w:val="center"/>
            </w:pPr>
            <w:r>
              <w:rPr>
                <w:sz w:val="20"/>
              </w:rPr>
              <w:t xml:space="preserve">15120,0</w:t>
            </w:r>
          </w:p>
        </w:tc>
        <w:tc>
          <w:tcPr>
            <w:tcW w:w="1417" w:type="dxa"/>
          </w:tcPr>
          <w:p>
            <w:pPr>
              <w:pStyle w:val="0"/>
              <w:jc w:val="center"/>
            </w:pPr>
            <w:r>
              <w:rPr>
                <w:sz w:val="20"/>
              </w:rPr>
              <w:t xml:space="preserve">104532,6</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14252,6</w:t>
            </w:r>
          </w:p>
        </w:tc>
        <w:tc>
          <w:tcPr>
            <w:tcW w:w="1247" w:type="dxa"/>
          </w:tcPr>
          <w:p>
            <w:pPr>
              <w:pStyle w:val="0"/>
              <w:jc w:val="center"/>
            </w:pPr>
            <w:r>
              <w:rPr>
                <w:sz w:val="20"/>
              </w:rPr>
              <w:t xml:space="preserve">14680,0</w:t>
            </w:r>
          </w:p>
        </w:tc>
        <w:tc>
          <w:tcPr>
            <w:tcW w:w="1247" w:type="dxa"/>
          </w:tcPr>
          <w:p>
            <w:pPr>
              <w:pStyle w:val="0"/>
              <w:jc w:val="center"/>
            </w:pPr>
            <w:r>
              <w:rPr>
                <w:sz w:val="20"/>
              </w:rPr>
              <w:t xml:space="preserve">15120,0</w:t>
            </w:r>
          </w:p>
        </w:tc>
        <w:tc>
          <w:tcPr>
            <w:tcW w:w="1247" w:type="dxa"/>
          </w:tcPr>
          <w:p>
            <w:pPr>
              <w:pStyle w:val="0"/>
              <w:jc w:val="center"/>
            </w:pPr>
            <w:r>
              <w:rPr>
                <w:sz w:val="20"/>
              </w:rPr>
              <w:t xml:space="preserve">15120,0</w:t>
            </w:r>
          </w:p>
        </w:tc>
        <w:tc>
          <w:tcPr>
            <w:tcW w:w="1247" w:type="dxa"/>
          </w:tcPr>
          <w:p>
            <w:pPr>
              <w:pStyle w:val="0"/>
              <w:jc w:val="center"/>
            </w:pPr>
            <w:r>
              <w:rPr>
                <w:sz w:val="20"/>
              </w:rPr>
              <w:t xml:space="preserve">15120,0</w:t>
            </w:r>
          </w:p>
        </w:tc>
        <w:tc>
          <w:tcPr>
            <w:tcW w:w="1304" w:type="dxa"/>
          </w:tcPr>
          <w:p>
            <w:pPr>
              <w:pStyle w:val="0"/>
              <w:jc w:val="center"/>
            </w:pPr>
            <w:r>
              <w:rPr>
                <w:sz w:val="20"/>
              </w:rPr>
              <w:t xml:space="preserve">15120,0</w:t>
            </w:r>
          </w:p>
        </w:tc>
        <w:tc>
          <w:tcPr>
            <w:tcW w:w="1247" w:type="dxa"/>
          </w:tcPr>
          <w:p>
            <w:pPr>
              <w:pStyle w:val="0"/>
              <w:jc w:val="center"/>
            </w:pPr>
            <w:r>
              <w:rPr>
                <w:sz w:val="20"/>
              </w:rPr>
              <w:t xml:space="preserve">15120,0</w:t>
            </w:r>
          </w:p>
        </w:tc>
        <w:tc>
          <w:tcPr>
            <w:tcW w:w="1417" w:type="dxa"/>
          </w:tcPr>
          <w:p>
            <w:pPr>
              <w:pStyle w:val="0"/>
              <w:jc w:val="center"/>
            </w:pPr>
            <w:r>
              <w:rPr>
                <w:sz w:val="20"/>
              </w:rPr>
              <w:t xml:space="preserve">104532,6</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4.1.3. Единовременная выплата при рождении одновременно двух и более детей</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800,0</w:t>
            </w:r>
          </w:p>
        </w:tc>
        <w:tc>
          <w:tcPr>
            <w:tcW w:w="1247" w:type="dxa"/>
          </w:tcPr>
          <w:p>
            <w:pPr>
              <w:pStyle w:val="0"/>
              <w:jc w:val="center"/>
            </w:pPr>
            <w:r>
              <w:rPr>
                <w:sz w:val="20"/>
              </w:rPr>
              <w:t xml:space="preserve">824,0</w:t>
            </w:r>
          </w:p>
        </w:tc>
        <w:tc>
          <w:tcPr>
            <w:tcW w:w="1247" w:type="dxa"/>
          </w:tcPr>
          <w:p>
            <w:pPr>
              <w:pStyle w:val="0"/>
              <w:jc w:val="center"/>
            </w:pPr>
            <w:r>
              <w:rPr>
                <w:sz w:val="20"/>
              </w:rPr>
              <w:t xml:space="preserve">850,0</w:t>
            </w:r>
          </w:p>
        </w:tc>
        <w:tc>
          <w:tcPr>
            <w:tcW w:w="1247" w:type="dxa"/>
          </w:tcPr>
          <w:p>
            <w:pPr>
              <w:pStyle w:val="0"/>
              <w:jc w:val="center"/>
            </w:pPr>
            <w:r>
              <w:rPr>
                <w:sz w:val="20"/>
              </w:rPr>
              <w:t xml:space="preserve">850,0</w:t>
            </w:r>
          </w:p>
        </w:tc>
        <w:tc>
          <w:tcPr>
            <w:tcW w:w="1247" w:type="dxa"/>
          </w:tcPr>
          <w:p>
            <w:pPr>
              <w:pStyle w:val="0"/>
              <w:jc w:val="center"/>
            </w:pPr>
            <w:r>
              <w:rPr>
                <w:sz w:val="20"/>
              </w:rPr>
              <w:t xml:space="preserve">850,0</w:t>
            </w:r>
          </w:p>
        </w:tc>
        <w:tc>
          <w:tcPr>
            <w:tcW w:w="1304" w:type="dxa"/>
          </w:tcPr>
          <w:p>
            <w:pPr>
              <w:pStyle w:val="0"/>
              <w:jc w:val="center"/>
            </w:pPr>
            <w:r>
              <w:rPr>
                <w:sz w:val="20"/>
              </w:rPr>
              <w:t xml:space="preserve">850,0</w:t>
            </w:r>
          </w:p>
        </w:tc>
        <w:tc>
          <w:tcPr>
            <w:tcW w:w="1247" w:type="dxa"/>
          </w:tcPr>
          <w:p>
            <w:pPr>
              <w:pStyle w:val="0"/>
              <w:jc w:val="center"/>
            </w:pPr>
            <w:r>
              <w:rPr>
                <w:sz w:val="20"/>
              </w:rPr>
              <w:t xml:space="preserve">850,0</w:t>
            </w:r>
          </w:p>
        </w:tc>
        <w:tc>
          <w:tcPr>
            <w:tcW w:w="1417" w:type="dxa"/>
          </w:tcPr>
          <w:p>
            <w:pPr>
              <w:pStyle w:val="0"/>
              <w:jc w:val="center"/>
            </w:pPr>
            <w:r>
              <w:rPr>
                <w:sz w:val="20"/>
              </w:rPr>
              <w:t xml:space="preserve">5874,0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800,0</w:t>
            </w:r>
          </w:p>
        </w:tc>
        <w:tc>
          <w:tcPr>
            <w:tcW w:w="1247" w:type="dxa"/>
          </w:tcPr>
          <w:p>
            <w:pPr>
              <w:pStyle w:val="0"/>
              <w:jc w:val="center"/>
            </w:pPr>
            <w:r>
              <w:rPr>
                <w:sz w:val="20"/>
              </w:rPr>
              <w:t xml:space="preserve">824,0</w:t>
            </w:r>
          </w:p>
        </w:tc>
        <w:tc>
          <w:tcPr>
            <w:tcW w:w="1247" w:type="dxa"/>
          </w:tcPr>
          <w:p>
            <w:pPr>
              <w:pStyle w:val="0"/>
              <w:jc w:val="center"/>
            </w:pPr>
            <w:r>
              <w:rPr>
                <w:sz w:val="20"/>
              </w:rPr>
              <w:t xml:space="preserve">850,0</w:t>
            </w:r>
          </w:p>
        </w:tc>
        <w:tc>
          <w:tcPr>
            <w:tcW w:w="1247" w:type="dxa"/>
          </w:tcPr>
          <w:p>
            <w:pPr>
              <w:pStyle w:val="0"/>
              <w:jc w:val="center"/>
            </w:pPr>
            <w:r>
              <w:rPr>
                <w:sz w:val="20"/>
              </w:rPr>
              <w:t xml:space="preserve">850,0</w:t>
            </w:r>
          </w:p>
        </w:tc>
        <w:tc>
          <w:tcPr>
            <w:tcW w:w="1247" w:type="dxa"/>
          </w:tcPr>
          <w:p>
            <w:pPr>
              <w:pStyle w:val="0"/>
              <w:jc w:val="center"/>
            </w:pPr>
            <w:r>
              <w:rPr>
                <w:sz w:val="20"/>
              </w:rPr>
              <w:t xml:space="preserve">850,0</w:t>
            </w:r>
          </w:p>
        </w:tc>
        <w:tc>
          <w:tcPr>
            <w:tcW w:w="1304" w:type="dxa"/>
          </w:tcPr>
          <w:p>
            <w:pPr>
              <w:pStyle w:val="0"/>
              <w:jc w:val="center"/>
            </w:pPr>
            <w:r>
              <w:rPr>
                <w:sz w:val="20"/>
              </w:rPr>
              <w:t xml:space="preserve">850,0</w:t>
            </w:r>
          </w:p>
        </w:tc>
        <w:tc>
          <w:tcPr>
            <w:tcW w:w="1247" w:type="dxa"/>
          </w:tcPr>
          <w:p>
            <w:pPr>
              <w:pStyle w:val="0"/>
              <w:jc w:val="center"/>
            </w:pPr>
            <w:r>
              <w:rPr>
                <w:sz w:val="20"/>
              </w:rPr>
              <w:t xml:space="preserve">850,0</w:t>
            </w:r>
          </w:p>
        </w:tc>
        <w:tc>
          <w:tcPr>
            <w:tcW w:w="1417" w:type="dxa"/>
          </w:tcPr>
          <w:p>
            <w:pPr>
              <w:pStyle w:val="0"/>
              <w:jc w:val="center"/>
            </w:pPr>
            <w:r>
              <w:rPr>
                <w:sz w:val="20"/>
              </w:rPr>
              <w:t xml:space="preserve">5874,0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4.2. Губернаторский проект "Социальная поддержка многодетных семей ("Социальный уголь")"</w:t>
            </w:r>
          </w:p>
        </w:tc>
        <w:tc>
          <w:tcPr>
            <w:tcW w:w="1134" w:type="dxa"/>
            <w:vMerge w:val="restart"/>
          </w:tcPr>
          <w:p>
            <w:pPr>
              <w:pStyle w:val="0"/>
            </w:pPr>
            <w:r>
              <w:rPr>
                <w:sz w:val="20"/>
              </w:rPr>
              <w:t xml:space="preserve">Минтоп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30566,0</w:t>
            </w:r>
          </w:p>
        </w:tc>
        <w:tc>
          <w:tcPr>
            <w:tcW w:w="1247" w:type="dxa"/>
          </w:tcPr>
          <w:p>
            <w:pPr>
              <w:pStyle w:val="0"/>
              <w:jc w:val="center"/>
            </w:pPr>
            <w:r>
              <w:rPr>
                <w:sz w:val="20"/>
              </w:rPr>
              <w:t xml:space="preserve">31480,0</w:t>
            </w:r>
          </w:p>
        </w:tc>
        <w:tc>
          <w:tcPr>
            <w:tcW w:w="1247" w:type="dxa"/>
          </w:tcPr>
          <w:p>
            <w:pPr>
              <w:pStyle w:val="0"/>
              <w:jc w:val="center"/>
            </w:pPr>
            <w:r>
              <w:rPr>
                <w:sz w:val="20"/>
              </w:rPr>
              <w:t xml:space="preserve">32420,0</w:t>
            </w:r>
          </w:p>
        </w:tc>
        <w:tc>
          <w:tcPr>
            <w:tcW w:w="1247" w:type="dxa"/>
          </w:tcPr>
          <w:p>
            <w:pPr>
              <w:pStyle w:val="0"/>
              <w:jc w:val="center"/>
            </w:pPr>
            <w:r>
              <w:rPr>
                <w:sz w:val="20"/>
              </w:rPr>
              <w:t xml:space="preserve">32420,0</w:t>
            </w:r>
          </w:p>
        </w:tc>
        <w:tc>
          <w:tcPr>
            <w:tcW w:w="1247" w:type="dxa"/>
          </w:tcPr>
          <w:p>
            <w:pPr>
              <w:pStyle w:val="0"/>
              <w:jc w:val="center"/>
            </w:pPr>
            <w:r>
              <w:rPr>
                <w:sz w:val="20"/>
              </w:rPr>
              <w:t xml:space="preserve">32420,0</w:t>
            </w:r>
          </w:p>
        </w:tc>
        <w:tc>
          <w:tcPr>
            <w:tcW w:w="1304" w:type="dxa"/>
          </w:tcPr>
          <w:p>
            <w:pPr>
              <w:pStyle w:val="0"/>
              <w:jc w:val="center"/>
            </w:pPr>
            <w:r>
              <w:rPr>
                <w:sz w:val="20"/>
              </w:rPr>
              <w:t xml:space="preserve">32420,0</w:t>
            </w:r>
          </w:p>
        </w:tc>
        <w:tc>
          <w:tcPr>
            <w:tcW w:w="1247" w:type="dxa"/>
          </w:tcPr>
          <w:p>
            <w:pPr>
              <w:pStyle w:val="0"/>
              <w:jc w:val="center"/>
            </w:pPr>
            <w:r>
              <w:rPr>
                <w:sz w:val="20"/>
              </w:rPr>
              <w:t xml:space="preserve">32420,0</w:t>
            </w:r>
          </w:p>
        </w:tc>
        <w:tc>
          <w:tcPr>
            <w:tcW w:w="1417" w:type="dxa"/>
          </w:tcPr>
          <w:p>
            <w:pPr>
              <w:pStyle w:val="0"/>
              <w:jc w:val="center"/>
            </w:pPr>
            <w:r>
              <w:rPr>
                <w:sz w:val="20"/>
              </w:rPr>
              <w:t xml:space="preserve">224146,0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30566,0</w:t>
            </w:r>
          </w:p>
        </w:tc>
        <w:tc>
          <w:tcPr>
            <w:tcW w:w="1247" w:type="dxa"/>
          </w:tcPr>
          <w:p>
            <w:pPr>
              <w:pStyle w:val="0"/>
              <w:jc w:val="center"/>
            </w:pPr>
            <w:r>
              <w:rPr>
                <w:sz w:val="20"/>
              </w:rPr>
              <w:t xml:space="preserve">31480,0</w:t>
            </w:r>
          </w:p>
        </w:tc>
        <w:tc>
          <w:tcPr>
            <w:tcW w:w="1247" w:type="dxa"/>
          </w:tcPr>
          <w:p>
            <w:pPr>
              <w:pStyle w:val="0"/>
              <w:jc w:val="center"/>
            </w:pPr>
            <w:r>
              <w:rPr>
                <w:sz w:val="20"/>
              </w:rPr>
              <w:t xml:space="preserve">32420,0</w:t>
            </w:r>
          </w:p>
        </w:tc>
        <w:tc>
          <w:tcPr>
            <w:tcW w:w="1247" w:type="dxa"/>
          </w:tcPr>
          <w:p>
            <w:pPr>
              <w:pStyle w:val="0"/>
              <w:jc w:val="center"/>
            </w:pPr>
            <w:r>
              <w:rPr>
                <w:sz w:val="20"/>
              </w:rPr>
              <w:t xml:space="preserve">32420,0</w:t>
            </w:r>
          </w:p>
        </w:tc>
        <w:tc>
          <w:tcPr>
            <w:tcW w:w="1247" w:type="dxa"/>
          </w:tcPr>
          <w:p>
            <w:pPr>
              <w:pStyle w:val="0"/>
              <w:jc w:val="center"/>
            </w:pPr>
            <w:r>
              <w:rPr>
                <w:sz w:val="20"/>
              </w:rPr>
              <w:t xml:space="preserve">32420,0</w:t>
            </w:r>
          </w:p>
        </w:tc>
        <w:tc>
          <w:tcPr>
            <w:tcW w:w="1304" w:type="dxa"/>
          </w:tcPr>
          <w:p>
            <w:pPr>
              <w:pStyle w:val="0"/>
              <w:jc w:val="center"/>
            </w:pPr>
            <w:r>
              <w:rPr>
                <w:sz w:val="20"/>
              </w:rPr>
              <w:t xml:space="preserve">32420,0</w:t>
            </w:r>
          </w:p>
        </w:tc>
        <w:tc>
          <w:tcPr>
            <w:tcW w:w="1247" w:type="dxa"/>
          </w:tcPr>
          <w:p>
            <w:pPr>
              <w:pStyle w:val="0"/>
              <w:jc w:val="center"/>
            </w:pPr>
            <w:r>
              <w:rPr>
                <w:sz w:val="20"/>
              </w:rPr>
              <w:t xml:space="preserve">32420,0</w:t>
            </w:r>
          </w:p>
        </w:tc>
        <w:tc>
          <w:tcPr>
            <w:tcW w:w="1417" w:type="dxa"/>
          </w:tcPr>
          <w:p>
            <w:pPr>
              <w:pStyle w:val="0"/>
              <w:jc w:val="center"/>
            </w:pPr>
            <w:r>
              <w:rPr>
                <w:sz w:val="20"/>
              </w:rPr>
              <w:t xml:space="preserve">224146,0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4.3. Ведомственный проект "Дети Тувы",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51700,0</w:t>
            </w:r>
          </w:p>
        </w:tc>
        <w:tc>
          <w:tcPr>
            <w:tcW w:w="1247" w:type="dxa"/>
          </w:tcPr>
          <w:p>
            <w:pPr>
              <w:pStyle w:val="0"/>
              <w:jc w:val="center"/>
            </w:pPr>
            <w:r>
              <w:rPr>
                <w:sz w:val="20"/>
              </w:rPr>
              <w:t xml:space="preserve">53200,0</w:t>
            </w:r>
          </w:p>
        </w:tc>
        <w:tc>
          <w:tcPr>
            <w:tcW w:w="1247" w:type="dxa"/>
          </w:tcPr>
          <w:p>
            <w:pPr>
              <w:pStyle w:val="0"/>
              <w:jc w:val="center"/>
            </w:pPr>
            <w:r>
              <w:rPr>
                <w:sz w:val="20"/>
              </w:rPr>
              <w:t xml:space="preserve">54750,0</w:t>
            </w:r>
          </w:p>
        </w:tc>
        <w:tc>
          <w:tcPr>
            <w:tcW w:w="1247" w:type="dxa"/>
          </w:tcPr>
          <w:p>
            <w:pPr>
              <w:pStyle w:val="0"/>
              <w:jc w:val="center"/>
            </w:pPr>
            <w:r>
              <w:rPr>
                <w:sz w:val="20"/>
              </w:rPr>
              <w:t xml:space="preserve">54750,0</w:t>
            </w:r>
          </w:p>
        </w:tc>
        <w:tc>
          <w:tcPr>
            <w:tcW w:w="1247" w:type="dxa"/>
          </w:tcPr>
          <w:p>
            <w:pPr>
              <w:pStyle w:val="0"/>
              <w:jc w:val="center"/>
            </w:pPr>
            <w:r>
              <w:rPr>
                <w:sz w:val="20"/>
              </w:rPr>
              <w:t xml:space="preserve">54750,0</w:t>
            </w:r>
          </w:p>
        </w:tc>
        <w:tc>
          <w:tcPr>
            <w:tcW w:w="1304" w:type="dxa"/>
          </w:tcPr>
          <w:p>
            <w:pPr>
              <w:pStyle w:val="0"/>
              <w:jc w:val="center"/>
            </w:pPr>
            <w:r>
              <w:rPr>
                <w:sz w:val="20"/>
              </w:rPr>
              <w:t xml:space="preserve">54750,0</w:t>
            </w:r>
          </w:p>
        </w:tc>
        <w:tc>
          <w:tcPr>
            <w:tcW w:w="1247" w:type="dxa"/>
          </w:tcPr>
          <w:p>
            <w:pPr>
              <w:pStyle w:val="0"/>
              <w:jc w:val="center"/>
            </w:pPr>
            <w:r>
              <w:rPr>
                <w:sz w:val="20"/>
              </w:rPr>
              <w:t xml:space="preserve">54750,0</w:t>
            </w:r>
          </w:p>
        </w:tc>
        <w:tc>
          <w:tcPr>
            <w:tcW w:w="1417" w:type="dxa"/>
          </w:tcPr>
          <w:p>
            <w:pPr>
              <w:pStyle w:val="0"/>
              <w:jc w:val="center"/>
            </w:pPr>
            <w:r>
              <w:rPr>
                <w:sz w:val="20"/>
              </w:rPr>
              <w:t xml:space="preserve">378650,0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51700,0</w:t>
            </w:r>
          </w:p>
        </w:tc>
        <w:tc>
          <w:tcPr>
            <w:tcW w:w="1247" w:type="dxa"/>
          </w:tcPr>
          <w:p>
            <w:pPr>
              <w:pStyle w:val="0"/>
              <w:jc w:val="center"/>
            </w:pPr>
            <w:r>
              <w:rPr>
                <w:sz w:val="20"/>
              </w:rPr>
              <w:t xml:space="preserve">53200,0</w:t>
            </w:r>
          </w:p>
        </w:tc>
        <w:tc>
          <w:tcPr>
            <w:tcW w:w="1247" w:type="dxa"/>
          </w:tcPr>
          <w:p>
            <w:pPr>
              <w:pStyle w:val="0"/>
              <w:jc w:val="center"/>
            </w:pPr>
            <w:r>
              <w:rPr>
                <w:sz w:val="20"/>
              </w:rPr>
              <w:t xml:space="preserve">54750,0</w:t>
            </w:r>
          </w:p>
        </w:tc>
        <w:tc>
          <w:tcPr>
            <w:tcW w:w="1247" w:type="dxa"/>
          </w:tcPr>
          <w:p>
            <w:pPr>
              <w:pStyle w:val="0"/>
              <w:jc w:val="center"/>
            </w:pPr>
            <w:r>
              <w:rPr>
                <w:sz w:val="20"/>
              </w:rPr>
              <w:t xml:space="preserve">54750,0</w:t>
            </w:r>
          </w:p>
        </w:tc>
        <w:tc>
          <w:tcPr>
            <w:tcW w:w="1247" w:type="dxa"/>
          </w:tcPr>
          <w:p>
            <w:pPr>
              <w:pStyle w:val="0"/>
              <w:jc w:val="center"/>
            </w:pPr>
            <w:r>
              <w:rPr>
                <w:sz w:val="20"/>
              </w:rPr>
              <w:t xml:space="preserve">54750,0</w:t>
            </w:r>
          </w:p>
        </w:tc>
        <w:tc>
          <w:tcPr>
            <w:tcW w:w="1304" w:type="dxa"/>
          </w:tcPr>
          <w:p>
            <w:pPr>
              <w:pStyle w:val="0"/>
              <w:jc w:val="center"/>
            </w:pPr>
            <w:r>
              <w:rPr>
                <w:sz w:val="20"/>
              </w:rPr>
              <w:t xml:space="preserve">54750,0</w:t>
            </w:r>
          </w:p>
        </w:tc>
        <w:tc>
          <w:tcPr>
            <w:tcW w:w="1247" w:type="dxa"/>
          </w:tcPr>
          <w:p>
            <w:pPr>
              <w:pStyle w:val="0"/>
              <w:jc w:val="center"/>
            </w:pPr>
            <w:r>
              <w:rPr>
                <w:sz w:val="20"/>
              </w:rPr>
              <w:t xml:space="preserve">54750,0</w:t>
            </w:r>
          </w:p>
        </w:tc>
        <w:tc>
          <w:tcPr>
            <w:tcW w:w="1417" w:type="dxa"/>
          </w:tcPr>
          <w:p>
            <w:pPr>
              <w:pStyle w:val="0"/>
              <w:jc w:val="center"/>
            </w:pPr>
            <w:r>
              <w:rPr>
                <w:sz w:val="20"/>
              </w:rPr>
              <w:t xml:space="preserve">378650,0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4.3.1. Мероприятия "Дети Тувы"</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4600,0</w:t>
            </w:r>
          </w:p>
        </w:tc>
        <w:tc>
          <w:tcPr>
            <w:tcW w:w="1247" w:type="dxa"/>
          </w:tcPr>
          <w:p>
            <w:pPr>
              <w:pStyle w:val="0"/>
              <w:jc w:val="center"/>
            </w:pPr>
            <w:r>
              <w:rPr>
                <w:sz w:val="20"/>
              </w:rPr>
              <w:t xml:space="preserve">4700,0</w:t>
            </w:r>
          </w:p>
        </w:tc>
        <w:tc>
          <w:tcPr>
            <w:tcW w:w="1247" w:type="dxa"/>
          </w:tcPr>
          <w:p>
            <w:pPr>
              <w:pStyle w:val="0"/>
              <w:jc w:val="center"/>
            </w:pPr>
            <w:r>
              <w:rPr>
                <w:sz w:val="20"/>
              </w:rPr>
              <w:t xml:space="preserve">4800,0</w:t>
            </w:r>
          </w:p>
        </w:tc>
        <w:tc>
          <w:tcPr>
            <w:tcW w:w="1247" w:type="dxa"/>
          </w:tcPr>
          <w:p>
            <w:pPr>
              <w:pStyle w:val="0"/>
              <w:jc w:val="center"/>
            </w:pPr>
            <w:r>
              <w:rPr>
                <w:sz w:val="20"/>
              </w:rPr>
              <w:t xml:space="preserve">4800,0</w:t>
            </w:r>
          </w:p>
        </w:tc>
        <w:tc>
          <w:tcPr>
            <w:tcW w:w="1247" w:type="dxa"/>
          </w:tcPr>
          <w:p>
            <w:pPr>
              <w:pStyle w:val="0"/>
              <w:jc w:val="center"/>
            </w:pPr>
            <w:r>
              <w:rPr>
                <w:sz w:val="20"/>
              </w:rPr>
              <w:t xml:space="preserve">4800,0</w:t>
            </w:r>
          </w:p>
        </w:tc>
        <w:tc>
          <w:tcPr>
            <w:tcW w:w="1304" w:type="dxa"/>
          </w:tcPr>
          <w:p>
            <w:pPr>
              <w:pStyle w:val="0"/>
              <w:jc w:val="center"/>
            </w:pPr>
            <w:r>
              <w:rPr>
                <w:sz w:val="20"/>
              </w:rPr>
              <w:t xml:space="preserve">4800,0</w:t>
            </w:r>
          </w:p>
        </w:tc>
        <w:tc>
          <w:tcPr>
            <w:tcW w:w="1247" w:type="dxa"/>
          </w:tcPr>
          <w:p>
            <w:pPr>
              <w:pStyle w:val="0"/>
              <w:jc w:val="center"/>
            </w:pPr>
            <w:r>
              <w:rPr>
                <w:sz w:val="20"/>
              </w:rPr>
              <w:t xml:space="preserve">4800,0</w:t>
            </w:r>
          </w:p>
        </w:tc>
        <w:tc>
          <w:tcPr>
            <w:tcW w:w="1417" w:type="dxa"/>
          </w:tcPr>
          <w:p>
            <w:pPr>
              <w:pStyle w:val="0"/>
              <w:jc w:val="center"/>
            </w:pPr>
            <w:r>
              <w:rPr>
                <w:sz w:val="20"/>
              </w:rPr>
              <w:t xml:space="preserve">33300,0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4600,0</w:t>
            </w:r>
          </w:p>
        </w:tc>
        <w:tc>
          <w:tcPr>
            <w:tcW w:w="1247" w:type="dxa"/>
          </w:tcPr>
          <w:p>
            <w:pPr>
              <w:pStyle w:val="0"/>
              <w:jc w:val="center"/>
            </w:pPr>
            <w:r>
              <w:rPr>
                <w:sz w:val="20"/>
              </w:rPr>
              <w:t xml:space="preserve">4700,0</w:t>
            </w:r>
          </w:p>
        </w:tc>
        <w:tc>
          <w:tcPr>
            <w:tcW w:w="1247" w:type="dxa"/>
          </w:tcPr>
          <w:p>
            <w:pPr>
              <w:pStyle w:val="0"/>
              <w:jc w:val="center"/>
            </w:pPr>
            <w:r>
              <w:rPr>
                <w:sz w:val="20"/>
              </w:rPr>
              <w:t xml:space="preserve">4800,0</w:t>
            </w:r>
          </w:p>
        </w:tc>
        <w:tc>
          <w:tcPr>
            <w:tcW w:w="1247" w:type="dxa"/>
          </w:tcPr>
          <w:p>
            <w:pPr>
              <w:pStyle w:val="0"/>
              <w:jc w:val="center"/>
            </w:pPr>
            <w:r>
              <w:rPr>
                <w:sz w:val="20"/>
              </w:rPr>
              <w:t xml:space="preserve">4800,0</w:t>
            </w:r>
          </w:p>
        </w:tc>
        <w:tc>
          <w:tcPr>
            <w:tcW w:w="1247" w:type="dxa"/>
          </w:tcPr>
          <w:p>
            <w:pPr>
              <w:pStyle w:val="0"/>
              <w:jc w:val="center"/>
            </w:pPr>
            <w:r>
              <w:rPr>
                <w:sz w:val="20"/>
              </w:rPr>
              <w:t xml:space="preserve">4800,0</w:t>
            </w:r>
          </w:p>
        </w:tc>
        <w:tc>
          <w:tcPr>
            <w:tcW w:w="1304" w:type="dxa"/>
          </w:tcPr>
          <w:p>
            <w:pPr>
              <w:pStyle w:val="0"/>
              <w:jc w:val="center"/>
            </w:pPr>
            <w:r>
              <w:rPr>
                <w:sz w:val="20"/>
              </w:rPr>
              <w:t xml:space="preserve">4800,0</w:t>
            </w:r>
          </w:p>
        </w:tc>
        <w:tc>
          <w:tcPr>
            <w:tcW w:w="1247" w:type="dxa"/>
          </w:tcPr>
          <w:p>
            <w:pPr>
              <w:pStyle w:val="0"/>
              <w:jc w:val="center"/>
            </w:pPr>
            <w:r>
              <w:rPr>
                <w:sz w:val="20"/>
              </w:rPr>
              <w:t xml:space="preserve">4800,0</w:t>
            </w:r>
          </w:p>
        </w:tc>
        <w:tc>
          <w:tcPr>
            <w:tcW w:w="1417" w:type="dxa"/>
          </w:tcPr>
          <w:p>
            <w:pPr>
              <w:pStyle w:val="0"/>
              <w:jc w:val="center"/>
            </w:pPr>
            <w:r>
              <w:rPr>
                <w:sz w:val="20"/>
              </w:rPr>
              <w:t xml:space="preserve">33300,0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4.3.2. Организация отдыха и оздоровления детей, находящихся в трудной жизненной ситуации</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47100,0</w:t>
            </w:r>
          </w:p>
        </w:tc>
        <w:tc>
          <w:tcPr>
            <w:tcW w:w="1247" w:type="dxa"/>
          </w:tcPr>
          <w:p>
            <w:pPr>
              <w:pStyle w:val="0"/>
              <w:jc w:val="center"/>
            </w:pPr>
            <w:r>
              <w:rPr>
                <w:sz w:val="20"/>
              </w:rPr>
              <w:t xml:space="preserve">48500,0</w:t>
            </w:r>
          </w:p>
        </w:tc>
        <w:tc>
          <w:tcPr>
            <w:tcW w:w="1247" w:type="dxa"/>
          </w:tcPr>
          <w:p>
            <w:pPr>
              <w:pStyle w:val="0"/>
              <w:jc w:val="center"/>
            </w:pPr>
            <w:r>
              <w:rPr>
                <w:sz w:val="20"/>
              </w:rPr>
              <w:t xml:space="preserve">49950,0</w:t>
            </w:r>
          </w:p>
        </w:tc>
        <w:tc>
          <w:tcPr>
            <w:tcW w:w="1247" w:type="dxa"/>
          </w:tcPr>
          <w:p>
            <w:pPr>
              <w:pStyle w:val="0"/>
              <w:jc w:val="center"/>
            </w:pPr>
            <w:r>
              <w:rPr>
                <w:sz w:val="20"/>
              </w:rPr>
              <w:t xml:space="preserve">49950,0</w:t>
            </w:r>
          </w:p>
        </w:tc>
        <w:tc>
          <w:tcPr>
            <w:tcW w:w="1247" w:type="dxa"/>
          </w:tcPr>
          <w:p>
            <w:pPr>
              <w:pStyle w:val="0"/>
              <w:jc w:val="center"/>
            </w:pPr>
            <w:r>
              <w:rPr>
                <w:sz w:val="20"/>
              </w:rPr>
              <w:t xml:space="preserve">49950,0</w:t>
            </w:r>
          </w:p>
        </w:tc>
        <w:tc>
          <w:tcPr>
            <w:tcW w:w="1304" w:type="dxa"/>
          </w:tcPr>
          <w:p>
            <w:pPr>
              <w:pStyle w:val="0"/>
              <w:jc w:val="center"/>
            </w:pPr>
            <w:r>
              <w:rPr>
                <w:sz w:val="20"/>
              </w:rPr>
              <w:t xml:space="preserve">49950,0</w:t>
            </w:r>
          </w:p>
        </w:tc>
        <w:tc>
          <w:tcPr>
            <w:tcW w:w="1247" w:type="dxa"/>
          </w:tcPr>
          <w:p>
            <w:pPr>
              <w:pStyle w:val="0"/>
              <w:jc w:val="center"/>
            </w:pPr>
            <w:r>
              <w:rPr>
                <w:sz w:val="20"/>
              </w:rPr>
              <w:t xml:space="preserve">49950,0</w:t>
            </w:r>
          </w:p>
        </w:tc>
        <w:tc>
          <w:tcPr>
            <w:tcW w:w="1417" w:type="dxa"/>
          </w:tcPr>
          <w:p>
            <w:pPr>
              <w:pStyle w:val="0"/>
              <w:jc w:val="center"/>
            </w:pPr>
            <w:r>
              <w:rPr>
                <w:sz w:val="20"/>
              </w:rPr>
              <w:t xml:space="preserve">345350,0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47100,0</w:t>
            </w:r>
          </w:p>
        </w:tc>
        <w:tc>
          <w:tcPr>
            <w:tcW w:w="1247" w:type="dxa"/>
          </w:tcPr>
          <w:p>
            <w:pPr>
              <w:pStyle w:val="0"/>
              <w:jc w:val="center"/>
            </w:pPr>
            <w:r>
              <w:rPr>
                <w:sz w:val="20"/>
              </w:rPr>
              <w:t xml:space="preserve">48500,0</w:t>
            </w:r>
          </w:p>
        </w:tc>
        <w:tc>
          <w:tcPr>
            <w:tcW w:w="1247" w:type="dxa"/>
          </w:tcPr>
          <w:p>
            <w:pPr>
              <w:pStyle w:val="0"/>
              <w:jc w:val="center"/>
            </w:pPr>
            <w:r>
              <w:rPr>
                <w:sz w:val="20"/>
              </w:rPr>
              <w:t xml:space="preserve">49950,0</w:t>
            </w:r>
          </w:p>
        </w:tc>
        <w:tc>
          <w:tcPr>
            <w:tcW w:w="1247" w:type="dxa"/>
          </w:tcPr>
          <w:p>
            <w:pPr>
              <w:pStyle w:val="0"/>
              <w:jc w:val="center"/>
            </w:pPr>
            <w:r>
              <w:rPr>
                <w:sz w:val="20"/>
              </w:rPr>
              <w:t xml:space="preserve">49950,0</w:t>
            </w:r>
          </w:p>
        </w:tc>
        <w:tc>
          <w:tcPr>
            <w:tcW w:w="1247" w:type="dxa"/>
          </w:tcPr>
          <w:p>
            <w:pPr>
              <w:pStyle w:val="0"/>
              <w:jc w:val="center"/>
            </w:pPr>
            <w:r>
              <w:rPr>
                <w:sz w:val="20"/>
              </w:rPr>
              <w:t xml:space="preserve">49950,0</w:t>
            </w:r>
          </w:p>
        </w:tc>
        <w:tc>
          <w:tcPr>
            <w:tcW w:w="1304" w:type="dxa"/>
          </w:tcPr>
          <w:p>
            <w:pPr>
              <w:pStyle w:val="0"/>
              <w:jc w:val="center"/>
            </w:pPr>
            <w:r>
              <w:rPr>
                <w:sz w:val="20"/>
              </w:rPr>
              <w:t xml:space="preserve">49950,0</w:t>
            </w:r>
          </w:p>
        </w:tc>
        <w:tc>
          <w:tcPr>
            <w:tcW w:w="1247" w:type="dxa"/>
          </w:tcPr>
          <w:p>
            <w:pPr>
              <w:pStyle w:val="0"/>
              <w:jc w:val="center"/>
            </w:pPr>
            <w:r>
              <w:rPr>
                <w:sz w:val="20"/>
              </w:rPr>
              <w:t xml:space="preserve">49950,0</w:t>
            </w:r>
          </w:p>
        </w:tc>
        <w:tc>
          <w:tcPr>
            <w:tcW w:w="1417" w:type="dxa"/>
          </w:tcPr>
          <w:p>
            <w:pPr>
              <w:pStyle w:val="0"/>
              <w:jc w:val="center"/>
            </w:pPr>
            <w:r>
              <w:rPr>
                <w:sz w:val="20"/>
              </w:rPr>
              <w:t xml:space="preserve">345350,0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4.4. Ведомственный проект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том числе:</w:t>
            </w:r>
          </w:p>
        </w:tc>
        <w:tc>
          <w:tcPr>
            <w:tcW w:w="1134" w:type="dxa"/>
            <w:vMerge w:val="restart"/>
          </w:tcPr>
          <w:p>
            <w:pPr>
              <w:pStyle w:val="0"/>
            </w:pPr>
            <w:r>
              <w:rPr>
                <w:sz w:val="20"/>
              </w:rPr>
              <w:t xml:space="preserve">Минобр Республики Тыва, Минстрой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427780,8</w:t>
            </w:r>
          </w:p>
        </w:tc>
        <w:tc>
          <w:tcPr>
            <w:tcW w:w="1247" w:type="dxa"/>
          </w:tcPr>
          <w:p>
            <w:pPr>
              <w:pStyle w:val="0"/>
              <w:jc w:val="center"/>
            </w:pPr>
            <w:r>
              <w:rPr>
                <w:sz w:val="20"/>
              </w:rPr>
              <w:t xml:space="preserve">437644,4</w:t>
            </w:r>
          </w:p>
        </w:tc>
        <w:tc>
          <w:tcPr>
            <w:tcW w:w="1247" w:type="dxa"/>
          </w:tcPr>
          <w:p>
            <w:pPr>
              <w:pStyle w:val="0"/>
              <w:jc w:val="center"/>
            </w:pPr>
            <w:r>
              <w:rPr>
                <w:sz w:val="20"/>
              </w:rPr>
              <w:t xml:space="preserve">31848,7</w:t>
            </w:r>
          </w:p>
        </w:tc>
        <w:tc>
          <w:tcPr>
            <w:tcW w:w="1247" w:type="dxa"/>
          </w:tcPr>
          <w:p>
            <w:pPr>
              <w:pStyle w:val="0"/>
              <w:jc w:val="center"/>
            </w:pPr>
            <w:r>
              <w:rPr>
                <w:sz w:val="20"/>
              </w:rPr>
              <w:t xml:space="preserve">31848,7</w:t>
            </w:r>
          </w:p>
        </w:tc>
        <w:tc>
          <w:tcPr>
            <w:tcW w:w="1247" w:type="dxa"/>
          </w:tcPr>
          <w:p>
            <w:pPr>
              <w:pStyle w:val="0"/>
              <w:jc w:val="center"/>
            </w:pPr>
            <w:r>
              <w:rPr>
                <w:sz w:val="20"/>
              </w:rPr>
              <w:t xml:space="preserve">31848,7</w:t>
            </w:r>
          </w:p>
        </w:tc>
        <w:tc>
          <w:tcPr>
            <w:tcW w:w="1304" w:type="dxa"/>
          </w:tcPr>
          <w:p>
            <w:pPr>
              <w:pStyle w:val="0"/>
              <w:jc w:val="center"/>
            </w:pPr>
            <w:r>
              <w:rPr>
                <w:sz w:val="20"/>
              </w:rPr>
              <w:t xml:space="preserve">31848,7</w:t>
            </w:r>
          </w:p>
        </w:tc>
        <w:tc>
          <w:tcPr>
            <w:tcW w:w="1247" w:type="dxa"/>
          </w:tcPr>
          <w:p>
            <w:pPr>
              <w:pStyle w:val="0"/>
              <w:jc w:val="center"/>
            </w:pPr>
            <w:r>
              <w:rPr>
                <w:sz w:val="20"/>
              </w:rPr>
              <w:t xml:space="preserve">31848,7</w:t>
            </w:r>
          </w:p>
        </w:tc>
        <w:tc>
          <w:tcPr>
            <w:tcW w:w="1417" w:type="dxa"/>
          </w:tcPr>
          <w:p>
            <w:pPr>
              <w:pStyle w:val="0"/>
              <w:jc w:val="center"/>
            </w:pPr>
            <w:r>
              <w:rPr>
                <w:sz w:val="20"/>
              </w:rPr>
              <w:t xml:space="preserve">1024668,7</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351827,0</w:t>
            </w:r>
          </w:p>
        </w:tc>
        <w:tc>
          <w:tcPr>
            <w:tcW w:w="1247" w:type="dxa"/>
          </w:tcPr>
          <w:p>
            <w:pPr>
              <w:pStyle w:val="0"/>
              <w:jc w:val="center"/>
            </w:pPr>
            <w:r>
              <w:rPr>
                <w:sz w:val="20"/>
              </w:rPr>
              <w:t xml:space="preserve">353685,7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705512,7</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75953,8</w:t>
            </w:r>
          </w:p>
        </w:tc>
        <w:tc>
          <w:tcPr>
            <w:tcW w:w="1247" w:type="dxa"/>
          </w:tcPr>
          <w:p>
            <w:pPr>
              <w:pStyle w:val="0"/>
              <w:jc w:val="center"/>
            </w:pPr>
            <w:r>
              <w:rPr>
                <w:sz w:val="20"/>
              </w:rPr>
              <w:t xml:space="preserve">83958,7</w:t>
            </w:r>
          </w:p>
        </w:tc>
        <w:tc>
          <w:tcPr>
            <w:tcW w:w="1247" w:type="dxa"/>
          </w:tcPr>
          <w:p>
            <w:pPr>
              <w:pStyle w:val="0"/>
              <w:jc w:val="center"/>
            </w:pPr>
            <w:r>
              <w:rPr>
                <w:sz w:val="20"/>
              </w:rPr>
              <w:t xml:space="preserve">31848,7</w:t>
            </w:r>
          </w:p>
        </w:tc>
        <w:tc>
          <w:tcPr>
            <w:tcW w:w="1247" w:type="dxa"/>
          </w:tcPr>
          <w:p>
            <w:pPr>
              <w:pStyle w:val="0"/>
              <w:jc w:val="center"/>
            </w:pPr>
            <w:r>
              <w:rPr>
                <w:sz w:val="20"/>
              </w:rPr>
              <w:t xml:space="preserve">31848,7</w:t>
            </w:r>
          </w:p>
        </w:tc>
        <w:tc>
          <w:tcPr>
            <w:tcW w:w="1247" w:type="dxa"/>
          </w:tcPr>
          <w:p>
            <w:pPr>
              <w:pStyle w:val="0"/>
              <w:jc w:val="center"/>
            </w:pPr>
            <w:r>
              <w:rPr>
                <w:sz w:val="20"/>
              </w:rPr>
              <w:t xml:space="preserve">31848,7</w:t>
            </w:r>
          </w:p>
        </w:tc>
        <w:tc>
          <w:tcPr>
            <w:tcW w:w="1304" w:type="dxa"/>
          </w:tcPr>
          <w:p>
            <w:pPr>
              <w:pStyle w:val="0"/>
              <w:jc w:val="center"/>
            </w:pPr>
            <w:r>
              <w:rPr>
                <w:sz w:val="20"/>
              </w:rPr>
              <w:t xml:space="preserve">31848,7</w:t>
            </w:r>
          </w:p>
        </w:tc>
        <w:tc>
          <w:tcPr>
            <w:tcW w:w="1247" w:type="dxa"/>
          </w:tcPr>
          <w:p>
            <w:pPr>
              <w:pStyle w:val="0"/>
              <w:jc w:val="center"/>
            </w:pPr>
            <w:r>
              <w:rPr>
                <w:sz w:val="20"/>
              </w:rPr>
              <w:t xml:space="preserve">31848,7</w:t>
            </w:r>
          </w:p>
        </w:tc>
        <w:tc>
          <w:tcPr>
            <w:tcW w:w="1417" w:type="dxa"/>
          </w:tcPr>
          <w:p>
            <w:pPr>
              <w:pStyle w:val="0"/>
              <w:jc w:val="center"/>
            </w:pPr>
            <w:r>
              <w:rPr>
                <w:sz w:val="20"/>
              </w:rPr>
              <w:t xml:space="preserve">319156,0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4.4.1.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pPr>
              <w:pStyle w:val="0"/>
            </w:pPr>
            <w:r>
              <w:rPr>
                <w:sz w:val="20"/>
              </w:rPr>
              <w:t xml:space="preserve">Минстрой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355380,8</w:t>
            </w:r>
          </w:p>
        </w:tc>
        <w:tc>
          <w:tcPr>
            <w:tcW w:w="1247" w:type="dxa"/>
          </w:tcPr>
          <w:p>
            <w:pPr>
              <w:pStyle w:val="0"/>
              <w:jc w:val="center"/>
            </w:pPr>
            <w:r>
              <w:rPr>
                <w:sz w:val="20"/>
              </w:rPr>
              <w:t xml:space="preserve">364624,4</w:t>
            </w:r>
          </w:p>
        </w:tc>
        <w:tc>
          <w:tcPr>
            <w:tcW w:w="1247" w:type="dxa"/>
          </w:tcPr>
          <w:p>
            <w:pPr>
              <w:pStyle w:val="0"/>
              <w:jc w:val="center"/>
            </w:pPr>
            <w:r>
              <w:rPr>
                <w:sz w:val="20"/>
              </w:rPr>
              <w:t xml:space="preserve">10938,7</w:t>
            </w:r>
          </w:p>
        </w:tc>
        <w:tc>
          <w:tcPr>
            <w:tcW w:w="1247" w:type="dxa"/>
          </w:tcPr>
          <w:p>
            <w:pPr>
              <w:pStyle w:val="0"/>
              <w:jc w:val="center"/>
            </w:pPr>
            <w:r>
              <w:rPr>
                <w:sz w:val="20"/>
              </w:rPr>
              <w:t xml:space="preserve">10938,7</w:t>
            </w:r>
          </w:p>
        </w:tc>
        <w:tc>
          <w:tcPr>
            <w:tcW w:w="1247" w:type="dxa"/>
          </w:tcPr>
          <w:p>
            <w:pPr>
              <w:pStyle w:val="0"/>
              <w:jc w:val="center"/>
            </w:pPr>
            <w:r>
              <w:rPr>
                <w:sz w:val="20"/>
              </w:rPr>
              <w:t xml:space="preserve">10938,7</w:t>
            </w:r>
          </w:p>
        </w:tc>
        <w:tc>
          <w:tcPr>
            <w:tcW w:w="1304" w:type="dxa"/>
          </w:tcPr>
          <w:p>
            <w:pPr>
              <w:pStyle w:val="0"/>
              <w:jc w:val="center"/>
            </w:pPr>
            <w:r>
              <w:rPr>
                <w:sz w:val="20"/>
              </w:rPr>
              <w:t xml:space="preserve">10938,7</w:t>
            </w:r>
          </w:p>
        </w:tc>
        <w:tc>
          <w:tcPr>
            <w:tcW w:w="1247" w:type="dxa"/>
          </w:tcPr>
          <w:p>
            <w:pPr>
              <w:pStyle w:val="0"/>
              <w:jc w:val="center"/>
            </w:pPr>
            <w:r>
              <w:rPr>
                <w:sz w:val="20"/>
              </w:rPr>
              <w:t xml:space="preserve">10938,7</w:t>
            </w:r>
          </w:p>
        </w:tc>
        <w:tc>
          <w:tcPr>
            <w:tcW w:w="1417" w:type="dxa"/>
          </w:tcPr>
          <w:p>
            <w:pPr>
              <w:pStyle w:val="0"/>
              <w:jc w:val="center"/>
            </w:pPr>
            <w:r>
              <w:rPr>
                <w:sz w:val="20"/>
              </w:rPr>
              <w:t xml:space="preserve">774698,7</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351827,0</w:t>
            </w:r>
          </w:p>
        </w:tc>
        <w:tc>
          <w:tcPr>
            <w:tcW w:w="1247" w:type="dxa"/>
          </w:tcPr>
          <w:p>
            <w:pPr>
              <w:pStyle w:val="0"/>
              <w:jc w:val="center"/>
            </w:pPr>
            <w:r>
              <w:rPr>
                <w:sz w:val="20"/>
              </w:rPr>
              <w:t xml:space="preserve">353685,7</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705512,7</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3553,8</w:t>
            </w:r>
          </w:p>
        </w:tc>
        <w:tc>
          <w:tcPr>
            <w:tcW w:w="1247" w:type="dxa"/>
          </w:tcPr>
          <w:p>
            <w:pPr>
              <w:pStyle w:val="0"/>
              <w:jc w:val="center"/>
            </w:pPr>
            <w:r>
              <w:rPr>
                <w:sz w:val="20"/>
              </w:rPr>
              <w:t xml:space="preserve">10938,7</w:t>
            </w:r>
          </w:p>
        </w:tc>
        <w:tc>
          <w:tcPr>
            <w:tcW w:w="1247" w:type="dxa"/>
          </w:tcPr>
          <w:p>
            <w:pPr>
              <w:pStyle w:val="0"/>
              <w:jc w:val="center"/>
            </w:pPr>
            <w:r>
              <w:rPr>
                <w:sz w:val="20"/>
              </w:rPr>
              <w:t xml:space="preserve">10938,7</w:t>
            </w:r>
          </w:p>
        </w:tc>
        <w:tc>
          <w:tcPr>
            <w:tcW w:w="1247" w:type="dxa"/>
          </w:tcPr>
          <w:p>
            <w:pPr>
              <w:pStyle w:val="0"/>
              <w:jc w:val="center"/>
            </w:pPr>
            <w:r>
              <w:rPr>
                <w:sz w:val="20"/>
              </w:rPr>
              <w:t xml:space="preserve">10938,7</w:t>
            </w:r>
          </w:p>
        </w:tc>
        <w:tc>
          <w:tcPr>
            <w:tcW w:w="1247" w:type="dxa"/>
          </w:tcPr>
          <w:p>
            <w:pPr>
              <w:pStyle w:val="0"/>
              <w:jc w:val="center"/>
            </w:pPr>
            <w:r>
              <w:rPr>
                <w:sz w:val="20"/>
              </w:rPr>
              <w:t xml:space="preserve">10938,7</w:t>
            </w:r>
          </w:p>
        </w:tc>
        <w:tc>
          <w:tcPr>
            <w:tcW w:w="1304" w:type="dxa"/>
          </w:tcPr>
          <w:p>
            <w:pPr>
              <w:pStyle w:val="0"/>
              <w:jc w:val="center"/>
            </w:pPr>
            <w:r>
              <w:rPr>
                <w:sz w:val="20"/>
              </w:rPr>
              <w:t xml:space="preserve">10938,7</w:t>
            </w:r>
          </w:p>
        </w:tc>
        <w:tc>
          <w:tcPr>
            <w:tcW w:w="1247" w:type="dxa"/>
          </w:tcPr>
          <w:p>
            <w:pPr>
              <w:pStyle w:val="0"/>
              <w:jc w:val="center"/>
            </w:pPr>
            <w:r>
              <w:rPr>
                <w:sz w:val="20"/>
              </w:rPr>
              <w:t xml:space="preserve">10938,7</w:t>
            </w:r>
          </w:p>
        </w:tc>
        <w:tc>
          <w:tcPr>
            <w:tcW w:w="1417" w:type="dxa"/>
          </w:tcPr>
          <w:p>
            <w:pPr>
              <w:pStyle w:val="0"/>
              <w:jc w:val="center"/>
            </w:pPr>
            <w:r>
              <w:rPr>
                <w:sz w:val="20"/>
              </w:rPr>
              <w:t xml:space="preserve">69186,0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4.4.2. Завершение строительства жилых помещений по незавершенным объектам</w:t>
            </w:r>
          </w:p>
        </w:tc>
        <w:tc>
          <w:tcPr>
            <w:tcW w:w="1134" w:type="dxa"/>
            <w:vMerge w:val="restart"/>
          </w:tcPr>
          <w:p>
            <w:pPr>
              <w:pStyle w:val="0"/>
            </w:pPr>
            <w:r>
              <w:rPr>
                <w:sz w:val="20"/>
              </w:rPr>
              <w:t xml:space="preserve">Минстрой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19200,0</w:t>
            </w:r>
          </w:p>
        </w:tc>
        <w:tc>
          <w:tcPr>
            <w:tcW w:w="1247" w:type="dxa"/>
          </w:tcPr>
          <w:p>
            <w:pPr>
              <w:pStyle w:val="0"/>
              <w:jc w:val="center"/>
            </w:pPr>
            <w:r>
              <w:rPr>
                <w:sz w:val="20"/>
              </w:rPr>
              <w:t xml:space="preserve">19770,0</w:t>
            </w:r>
          </w:p>
        </w:tc>
        <w:tc>
          <w:tcPr>
            <w:tcW w:w="1247" w:type="dxa"/>
          </w:tcPr>
          <w:p>
            <w:pPr>
              <w:pStyle w:val="0"/>
              <w:jc w:val="center"/>
            </w:pPr>
            <w:r>
              <w:rPr>
                <w:sz w:val="20"/>
              </w:rPr>
              <w:t xml:space="preserve">20360,0</w:t>
            </w:r>
          </w:p>
        </w:tc>
        <w:tc>
          <w:tcPr>
            <w:tcW w:w="1247" w:type="dxa"/>
          </w:tcPr>
          <w:p>
            <w:pPr>
              <w:pStyle w:val="0"/>
              <w:jc w:val="center"/>
            </w:pPr>
            <w:r>
              <w:rPr>
                <w:sz w:val="20"/>
              </w:rPr>
              <w:t xml:space="preserve">20360,0</w:t>
            </w:r>
          </w:p>
        </w:tc>
        <w:tc>
          <w:tcPr>
            <w:tcW w:w="1247" w:type="dxa"/>
          </w:tcPr>
          <w:p>
            <w:pPr>
              <w:pStyle w:val="0"/>
              <w:jc w:val="center"/>
            </w:pPr>
            <w:r>
              <w:rPr>
                <w:sz w:val="20"/>
              </w:rPr>
              <w:t xml:space="preserve">20360,0</w:t>
            </w:r>
          </w:p>
        </w:tc>
        <w:tc>
          <w:tcPr>
            <w:tcW w:w="1304" w:type="dxa"/>
          </w:tcPr>
          <w:p>
            <w:pPr>
              <w:pStyle w:val="0"/>
              <w:jc w:val="center"/>
            </w:pPr>
            <w:r>
              <w:rPr>
                <w:sz w:val="20"/>
              </w:rPr>
              <w:t xml:space="preserve">20360,0</w:t>
            </w:r>
          </w:p>
        </w:tc>
        <w:tc>
          <w:tcPr>
            <w:tcW w:w="1247" w:type="dxa"/>
          </w:tcPr>
          <w:p>
            <w:pPr>
              <w:pStyle w:val="0"/>
              <w:jc w:val="center"/>
            </w:pPr>
            <w:r>
              <w:rPr>
                <w:sz w:val="20"/>
              </w:rPr>
              <w:t xml:space="preserve">20360,0</w:t>
            </w:r>
          </w:p>
        </w:tc>
        <w:tc>
          <w:tcPr>
            <w:tcW w:w="1417" w:type="dxa"/>
          </w:tcPr>
          <w:p>
            <w:pPr>
              <w:pStyle w:val="0"/>
              <w:jc w:val="center"/>
            </w:pPr>
            <w:r>
              <w:rPr>
                <w:sz w:val="20"/>
              </w:rPr>
              <w:t xml:space="preserve">140770,0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19200,0</w:t>
            </w:r>
          </w:p>
        </w:tc>
        <w:tc>
          <w:tcPr>
            <w:tcW w:w="1247" w:type="dxa"/>
          </w:tcPr>
          <w:p>
            <w:pPr>
              <w:pStyle w:val="0"/>
              <w:jc w:val="center"/>
            </w:pPr>
            <w:r>
              <w:rPr>
                <w:sz w:val="20"/>
              </w:rPr>
              <w:t xml:space="preserve">19770,0</w:t>
            </w:r>
          </w:p>
        </w:tc>
        <w:tc>
          <w:tcPr>
            <w:tcW w:w="1247" w:type="dxa"/>
          </w:tcPr>
          <w:p>
            <w:pPr>
              <w:pStyle w:val="0"/>
              <w:jc w:val="center"/>
            </w:pPr>
            <w:r>
              <w:rPr>
                <w:sz w:val="20"/>
              </w:rPr>
              <w:t xml:space="preserve">20360,0</w:t>
            </w:r>
          </w:p>
        </w:tc>
        <w:tc>
          <w:tcPr>
            <w:tcW w:w="1247" w:type="dxa"/>
          </w:tcPr>
          <w:p>
            <w:pPr>
              <w:pStyle w:val="0"/>
              <w:jc w:val="center"/>
            </w:pPr>
            <w:r>
              <w:rPr>
                <w:sz w:val="20"/>
              </w:rPr>
              <w:t xml:space="preserve">20360,0</w:t>
            </w:r>
          </w:p>
        </w:tc>
        <w:tc>
          <w:tcPr>
            <w:tcW w:w="1247" w:type="dxa"/>
          </w:tcPr>
          <w:p>
            <w:pPr>
              <w:pStyle w:val="0"/>
              <w:jc w:val="center"/>
            </w:pPr>
            <w:r>
              <w:rPr>
                <w:sz w:val="20"/>
              </w:rPr>
              <w:t xml:space="preserve">20360,0</w:t>
            </w:r>
          </w:p>
        </w:tc>
        <w:tc>
          <w:tcPr>
            <w:tcW w:w="1304" w:type="dxa"/>
          </w:tcPr>
          <w:p>
            <w:pPr>
              <w:pStyle w:val="0"/>
              <w:jc w:val="center"/>
            </w:pPr>
            <w:r>
              <w:rPr>
                <w:sz w:val="20"/>
              </w:rPr>
              <w:t xml:space="preserve">20360,0</w:t>
            </w:r>
          </w:p>
        </w:tc>
        <w:tc>
          <w:tcPr>
            <w:tcW w:w="1247" w:type="dxa"/>
          </w:tcPr>
          <w:p>
            <w:pPr>
              <w:pStyle w:val="0"/>
              <w:jc w:val="center"/>
            </w:pPr>
            <w:r>
              <w:rPr>
                <w:sz w:val="20"/>
              </w:rPr>
              <w:t xml:space="preserve">20360,0</w:t>
            </w:r>
          </w:p>
        </w:tc>
        <w:tc>
          <w:tcPr>
            <w:tcW w:w="1417" w:type="dxa"/>
          </w:tcPr>
          <w:p>
            <w:pPr>
              <w:pStyle w:val="0"/>
              <w:jc w:val="center"/>
            </w:pPr>
            <w:r>
              <w:rPr>
                <w:sz w:val="20"/>
              </w:rPr>
              <w:t xml:space="preserve">140770,0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4.4.3. Предоставление социальной выплаты (государственных жилищных сертификатов)</w:t>
            </w:r>
          </w:p>
        </w:tc>
        <w:tc>
          <w:tcPr>
            <w:tcW w:w="1134" w:type="dxa"/>
            <w:vMerge w:val="restart"/>
          </w:tcPr>
          <w:p>
            <w:pPr>
              <w:pStyle w:val="0"/>
            </w:pPr>
            <w:r>
              <w:rPr>
                <w:sz w:val="20"/>
              </w:rPr>
              <w:t xml:space="preserve">Минобр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52700,0</w:t>
            </w:r>
          </w:p>
        </w:tc>
        <w:tc>
          <w:tcPr>
            <w:tcW w:w="1247" w:type="dxa"/>
          </w:tcPr>
          <w:p>
            <w:pPr>
              <w:pStyle w:val="0"/>
              <w:jc w:val="center"/>
            </w:pPr>
            <w:r>
              <w:rPr>
                <w:sz w:val="20"/>
              </w:rPr>
              <w:t xml:space="preserve">52700,0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105400,0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52700,0</w:t>
            </w:r>
          </w:p>
        </w:tc>
        <w:tc>
          <w:tcPr>
            <w:tcW w:w="1247" w:type="dxa"/>
          </w:tcPr>
          <w:p>
            <w:pPr>
              <w:pStyle w:val="0"/>
              <w:jc w:val="center"/>
            </w:pPr>
            <w:r>
              <w:rPr>
                <w:sz w:val="20"/>
              </w:rPr>
              <w:t xml:space="preserve">52700,0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105400,0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4.4.4. Предоставление материальной помощи на ремонт жилого помещения детям-сиротам, детям, оставшимся без попечения родителей</w:t>
            </w:r>
          </w:p>
        </w:tc>
        <w:tc>
          <w:tcPr>
            <w:tcW w:w="1134" w:type="dxa"/>
            <w:vMerge w:val="restart"/>
          </w:tcPr>
          <w:p>
            <w:pPr>
              <w:pStyle w:val="0"/>
            </w:pPr>
            <w:r>
              <w:rPr>
                <w:sz w:val="20"/>
              </w:rPr>
              <w:t xml:space="preserve">Минобр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500,0</w:t>
            </w:r>
          </w:p>
        </w:tc>
        <w:tc>
          <w:tcPr>
            <w:tcW w:w="1247" w:type="dxa"/>
          </w:tcPr>
          <w:p>
            <w:pPr>
              <w:pStyle w:val="0"/>
              <w:jc w:val="center"/>
            </w:pPr>
            <w:r>
              <w:rPr>
                <w:sz w:val="20"/>
              </w:rPr>
              <w:t xml:space="preserve">550,0</w:t>
            </w:r>
          </w:p>
        </w:tc>
        <w:tc>
          <w:tcPr>
            <w:tcW w:w="1247" w:type="dxa"/>
          </w:tcPr>
          <w:p>
            <w:pPr>
              <w:pStyle w:val="0"/>
              <w:jc w:val="center"/>
            </w:pPr>
            <w:r>
              <w:rPr>
                <w:sz w:val="20"/>
              </w:rPr>
              <w:t xml:space="preserve">550,0</w:t>
            </w:r>
          </w:p>
        </w:tc>
        <w:tc>
          <w:tcPr>
            <w:tcW w:w="1247" w:type="dxa"/>
          </w:tcPr>
          <w:p>
            <w:pPr>
              <w:pStyle w:val="0"/>
              <w:jc w:val="center"/>
            </w:pPr>
            <w:r>
              <w:rPr>
                <w:sz w:val="20"/>
              </w:rPr>
              <w:t xml:space="preserve">550,0</w:t>
            </w:r>
          </w:p>
        </w:tc>
        <w:tc>
          <w:tcPr>
            <w:tcW w:w="1247" w:type="dxa"/>
          </w:tcPr>
          <w:p>
            <w:pPr>
              <w:pStyle w:val="0"/>
              <w:jc w:val="center"/>
            </w:pPr>
            <w:r>
              <w:rPr>
                <w:sz w:val="20"/>
              </w:rPr>
              <w:t xml:space="preserve">550,0</w:t>
            </w:r>
          </w:p>
        </w:tc>
        <w:tc>
          <w:tcPr>
            <w:tcW w:w="1304" w:type="dxa"/>
          </w:tcPr>
          <w:p>
            <w:pPr>
              <w:pStyle w:val="0"/>
              <w:jc w:val="center"/>
            </w:pPr>
            <w:r>
              <w:rPr>
                <w:sz w:val="20"/>
              </w:rPr>
              <w:t xml:space="preserve">550,0</w:t>
            </w:r>
          </w:p>
        </w:tc>
        <w:tc>
          <w:tcPr>
            <w:tcW w:w="1247" w:type="dxa"/>
          </w:tcPr>
          <w:p>
            <w:pPr>
              <w:pStyle w:val="0"/>
              <w:jc w:val="center"/>
            </w:pPr>
            <w:r>
              <w:rPr>
                <w:sz w:val="20"/>
              </w:rPr>
              <w:t xml:space="preserve">550,0</w:t>
            </w:r>
          </w:p>
        </w:tc>
        <w:tc>
          <w:tcPr>
            <w:tcW w:w="1417" w:type="dxa"/>
          </w:tcPr>
          <w:p>
            <w:pPr>
              <w:pStyle w:val="0"/>
              <w:jc w:val="center"/>
            </w:pPr>
            <w:r>
              <w:rPr>
                <w:sz w:val="20"/>
              </w:rPr>
              <w:t xml:space="preserve">3800,0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500,0</w:t>
            </w:r>
          </w:p>
        </w:tc>
        <w:tc>
          <w:tcPr>
            <w:tcW w:w="1247" w:type="dxa"/>
          </w:tcPr>
          <w:p>
            <w:pPr>
              <w:pStyle w:val="0"/>
              <w:jc w:val="center"/>
            </w:pPr>
            <w:r>
              <w:rPr>
                <w:sz w:val="20"/>
              </w:rPr>
              <w:t xml:space="preserve">550,0</w:t>
            </w:r>
          </w:p>
        </w:tc>
        <w:tc>
          <w:tcPr>
            <w:tcW w:w="1247" w:type="dxa"/>
          </w:tcPr>
          <w:p>
            <w:pPr>
              <w:pStyle w:val="0"/>
              <w:jc w:val="center"/>
            </w:pPr>
            <w:r>
              <w:rPr>
                <w:sz w:val="20"/>
              </w:rPr>
              <w:t xml:space="preserve">550,0</w:t>
            </w:r>
          </w:p>
        </w:tc>
        <w:tc>
          <w:tcPr>
            <w:tcW w:w="1247" w:type="dxa"/>
          </w:tcPr>
          <w:p>
            <w:pPr>
              <w:pStyle w:val="0"/>
              <w:jc w:val="center"/>
            </w:pPr>
            <w:r>
              <w:rPr>
                <w:sz w:val="20"/>
              </w:rPr>
              <w:t xml:space="preserve">550,0</w:t>
            </w:r>
          </w:p>
        </w:tc>
        <w:tc>
          <w:tcPr>
            <w:tcW w:w="1247" w:type="dxa"/>
          </w:tcPr>
          <w:p>
            <w:pPr>
              <w:pStyle w:val="0"/>
              <w:jc w:val="center"/>
            </w:pPr>
            <w:r>
              <w:rPr>
                <w:sz w:val="20"/>
              </w:rPr>
              <w:t xml:space="preserve">550,0</w:t>
            </w:r>
          </w:p>
        </w:tc>
        <w:tc>
          <w:tcPr>
            <w:tcW w:w="1304" w:type="dxa"/>
          </w:tcPr>
          <w:p>
            <w:pPr>
              <w:pStyle w:val="0"/>
              <w:jc w:val="center"/>
            </w:pPr>
            <w:r>
              <w:rPr>
                <w:sz w:val="20"/>
              </w:rPr>
              <w:t xml:space="preserve">550,0</w:t>
            </w:r>
          </w:p>
        </w:tc>
        <w:tc>
          <w:tcPr>
            <w:tcW w:w="1247" w:type="dxa"/>
          </w:tcPr>
          <w:p>
            <w:pPr>
              <w:pStyle w:val="0"/>
              <w:jc w:val="center"/>
            </w:pPr>
            <w:r>
              <w:rPr>
                <w:sz w:val="20"/>
              </w:rPr>
              <w:t xml:space="preserve">550,0</w:t>
            </w:r>
          </w:p>
        </w:tc>
        <w:tc>
          <w:tcPr>
            <w:tcW w:w="1417" w:type="dxa"/>
          </w:tcPr>
          <w:p>
            <w:pPr>
              <w:pStyle w:val="0"/>
              <w:jc w:val="center"/>
            </w:pPr>
            <w:r>
              <w:rPr>
                <w:sz w:val="20"/>
              </w:rPr>
              <w:t xml:space="preserve">3800,0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4.5. Ведомственный проект "Поддержка многодетных семей",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11000,0</w:t>
            </w:r>
          </w:p>
        </w:tc>
        <w:tc>
          <w:tcPr>
            <w:tcW w:w="1247" w:type="dxa"/>
          </w:tcPr>
          <w:p>
            <w:pPr>
              <w:pStyle w:val="0"/>
              <w:jc w:val="center"/>
            </w:pPr>
            <w:r>
              <w:rPr>
                <w:sz w:val="20"/>
              </w:rPr>
              <w:t xml:space="preserve">6500,0</w:t>
            </w:r>
          </w:p>
        </w:tc>
        <w:tc>
          <w:tcPr>
            <w:tcW w:w="1247" w:type="dxa"/>
          </w:tcPr>
          <w:p>
            <w:pPr>
              <w:pStyle w:val="0"/>
              <w:jc w:val="center"/>
            </w:pPr>
            <w:r>
              <w:rPr>
                <w:sz w:val="20"/>
              </w:rPr>
              <w:t xml:space="preserve">4500,0</w:t>
            </w:r>
          </w:p>
        </w:tc>
        <w:tc>
          <w:tcPr>
            <w:tcW w:w="1247" w:type="dxa"/>
          </w:tcPr>
          <w:p>
            <w:pPr>
              <w:pStyle w:val="0"/>
              <w:jc w:val="center"/>
            </w:pPr>
            <w:r>
              <w:rPr>
                <w:sz w:val="20"/>
              </w:rPr>
              <w:t xml:space="preserve">2500,0</w:t>
            </w:r>
          </w:p>
        </w:tc>
        <w:tc>
          <w:tcPr>
            <w:tcW w:w="1247" w:type="dxa"/>
          </w:tcPr>
          <w:p>
            <w:pPr>
              <w:pStyle w:val="0"/>
              <w:jc w:val="center"/>
            </w:pPr>
            <w:r>
              <w:rPr>
                <w:sz w:val="20"/>
              </w:rPr>
              <w:t xml:space="preserve">2500,0</w:t>
            </w:r>
          </w:p>
        </w:tc>
        <w:tc>
          <w:tcPr>
            <w:tcW w:w="1304" w:type="dxa"/>
          </w:tcPr>
          <w:p>
            <w:pPr>
              <w:pStyle w:val="0"/>
              <w:jc w:val="center"/>
            </w:pPr>
            <w:r>
              <w:rPr>
                <w:sz w:val="20"/>
              </w:rPr>
              <w:t xml:space="preserve">2500,0</w:t>
            </w:r>
          </w:p>
        </w:tc>
        <w:tc>
          <w:tcPr>
            <w:tcW w:w="1247" w:type="dxa"/>
          </w:tcPr>
          <w:p>
            <w:pPr>
              <w:pStyle w:val="0"/>
              <w:jc w:val="center"/>
            </w:pPr>
            <w:r>
              <w:rPr>
                <w:sz w:val="20"/>
              </w:rPr>
              <w:t xml:space="preserve">2500,0</w:t>
            </w:r>
          </w:p>
        </w:tc>
        <w:tc>
          <w:tcPr>
            <w:tcW w:w="1417" w:type="dxa"/>
          </w:tcPr>
          <w:p>
            <w:pPr>
              <w:pStyle w:val="0"/>
              <w:jc w:val="center"/>
            </w:pPr>
            <w:r>
              <w:rPr>
                <w:sz w:val="20"/>
              </w:rPr>
              <w:t xml:space="preserve">32000,0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11000,0</w:t>
            </w:r>
          </w:p>
        </w:tc>
        <w:tc>
          <w:tcPr>
            <w:tcW w:w="1247" w:type="dxa"/>
          </w:tcPr>
          <w:p>
            <w:pPr>
              <w:pStyle w:val="0"/>
              <w:jc w:val="center"/>
            </w:pPr>
            <w:r>
              <w:rPr>
                <w:sz w:val="20"/>
              </w:rPr>
              <w:t xml:space="preserve">6500,0</w:t>
            </w:r>
          </w:p>
        </w:tc>
        <w:tc>
          <w:tcPr>
            <w:tcW w:w="1247" w:type="dxa"/>
          </w:tcPr>
          <w:p>
            <w:pPr>
              <w:pStyle w:val="0"/>
              <w:jc w:val="center"/>
            </w:pPr>
            <w:r>
              <w:rPr>
                <w:sz w:val="20"/>
              </w:rPr>
              <w:t xml:space="preserve">4500,0</w:t>
            </w:r>
          </w:p>
        </w:tc>
        <w:tc>
          <w:tcPr>
            <w:tcW w:w="1247" w:type="dxa"/>
          </w:tcPr>
          <w:p>
            <w:pPr>
              <w:pStyle w:val="0"/>
              <w:jc w:val="center"/>
            </w:pPr>
            <w:r>
              <w:rPr>
                <w:sz w:val="20"/>
              </w:rPr>
              <w:t xml:space="preserve">2500,0</w:t>
            </w:r>
          </w:p>
        </w:tc>
        <w:tc>
          <w:tcPr>
            <w:tcW w:w="1247" w:type="dxa"/>
          </w:tcPr>
          <w:p>
            <w:pPr>
              <w:pStyle w:val="0"/>
              <w:jc w:val="center"/>
            </w:pPr>
            <w:r>
              <w:rPr>
                <w:sz w:val="20"/>
              </w:rPr>
              <w:t xml:space="preserve">2500,0</w:t>
            </w:r>
          </w:p>
        </w:tc>
        <w:tc>
          <w:tcPr>
            <w:tcW w:w="1304" w:type="dxa"/>
          </w:tcPr>
          <w:p>
            <w:pPr>
              <w:pStyle w:val="0"/>
              <w:jc w:val="center"/>
            </w:pPr>
            <w:r>
              <w:rPr>
                <w:sz w:val="20"/>
              </w:rPr>
              <w:t xml:space="preserve">2500,0</w:t>
            </w:r>
          </w:p>
        </w:tc>
        <w:tc>
          <w:tcPr>
            <w:tcW w:w="1247" w:type="dxa"/>
          </w:tcPr>
          <w:p>
            <w:pPr>
              <w:pStyle w:val="0"/>
              <w:jc w:val="center"/>
            </w:pPr>
            <w:r>
              <w:rPr>
                <w:sz w:val="20"/>
              </w:rPr>
              <w:t xml:space="preserve">2500,0</w:t>
            </w:r>
          </w:p>
        </w:tc>
        <w:tc>
          <w:tcPr>
            <w:tcW w:w="1417" w:type="dxa"/>
          </w:tcPr>
          <w:p>
            <w:pPr>
              <w:pStyle w:val="0"/>
              <w:jc w:val="center"/>
            </w:pPr>
            <w:r>
              <w:rPr>
                <w:sz w:val="20"/>
              </w:rPr>
              <w:t xml:space="preserve">32000,0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4.5.1. Обеспечение автономными пожарными извещателями семей с детьми</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10000,0</w:t>
            </w:r>
          </w:p>
        </w:tc>
        <w:tc>
          <w:tcPr>
            <w:tcW w:w="1247" w:type="dxa"/>
          </w:tcPr>
          <w:p>
            <w:pPr>
              <w:pStyle w:val="0"/>
              <w:jc w:val="center"/>
            </w:pPr>
            <w:r>
              <w:rPr>
                <w:sz w:val="20"/>
              </w:rPr>
              <w:t xml:space="preserve">5000,0</w:t>
            </w:r>
          </w:p>
        </w:tc>
        <w:tc>
          <w:tcPr>
            <w:tcW w:w="1247" w:type="dxa"/>
          </w:tcPr>
          <w:p>
            <w:pPr>
              <w:pStyle w:val="0"/>
              <w:jc w:val="center"/>
            </w:pPr>
            <w:r>
              <w:rPr>
                <w:sz w:val="20"/>
              </w:rPr>
              <w:t xml:space="preserve">3000,0</w:t>
            </w:r>
          </w:p>
        </w:tc>
        <w:tc>
          <w:tcPr>
            <w:tcW w:w="1247" w:type="dxa"/>
          </w:tcPr>
          <w:p>
            <w:pPr>
              <w:pStyle w:val="0"/>
              <w:jc w:val="center"/>
            </w:pPr>
            <w:r>
              <w:rPr>
                <w:sz w:val="20"/>
              </w:rPr>
              <w:t xml:space="preserve">1000,0</w:t>
            </w:r>
          </w:p>
        </w:tc>
        <w:tc>
          <w:tcPr>
            <w:tcW w:w="1247" w:type="dxa"/>
          </w:tcPr>
          <w:p>
            <w:pPr>
              <w:pStyle w:val="0"/>
              <w:jc w:val="center"/>
            </w:pPr>
            <w:r>
              <w:rPr>
                <w:sz w:val="20"/>
              </w:rPr>
              <w:t xml:space="preserve">1000,0</w:t>
            </w:r>
          </w:p>
        </w:tc>
        <w:tc>
          <w:tcPr>
            <w:tcW w:w="1304" w:type="dxa"/>
          </w:tcPr>
          <w:p>
            <w:pPr>
              <w:pStyle w:val="0"/>
              <w:jc w:val="center"/>
            </w:pPr>
            <w:r>
              <w:rPr>
                <w:sz w:val="20"/>
              </w:rPr>
              <w:t xml:space="preserve">1000,0</w:t>
            </w:r>
          </w:p>
        </w:tc>
        <w:tc>
          <w:tcPr>
            <w:tcW w:w="1247" w:type="dxa"/>
          </w:tcPr>
          <w:p>
            <w:pPr>
              <w:pStyle w:val="0"/>
              <w:jc w:val="center"/>
            </w:pPr>
            <w:r>
              <w:rPr>
                <w:sz w:val="20"/>
              </w:rPr>
              <w:t xml:space="preserve">1000,0</w:t>
            </w:r>
          </w:p>
        </w:tc>
        <w:tc>
          <w:tcPr>
            <w:tcW w:w="1417" w:type="dxa"/>
          </w:tcPr>
          <w:p>
            <w:pPr>
              <w:pStyle w:val="0"/>
              <w:jc w:val="center"/>
            </w:pPr>
            <w:r>
              <w:rPr>
                <w:sz w:val="20"/>
              </w:rPr>
              <w:t xml:space="preserve">22000,0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10000,0</w:t>
            </w:r>
          </w:p>
        </w:tc>
        <w:tc>
          <w:tcPr>
            <w:tcW w:w="1247" w:type="dxa"/>
          </w:tcPr>
          <w:p>
            <w:pPr>
              <w:pStyle w:val="0"/>
              <w:jc w:val="center"/>
            </w:pPr>
            <w:r>
              <w:rPr>
                <w:sz w:val="20"/>
              </w:rPr>
              <w:t xml:space="preserve">5000,0</w:t>
            </w:r>
          </w:p>
        </w:tc>
        <w:tc>
          <w:tcPr>
            <w:tcW w:w="1247" w:type="dxa"/>
          </w:tcPr>
          <w:p>
            <w:pPr>
              <w:pStyle w:val="0"/>
              <w:jc w:val="center"/>
            </w:pPr>
            <w:r>
              <w:rPr>
                <w:sz w:val="20"/>
              </w:rPr>
              <w:t xml:space="preserve">3000,0</w:t>
            </w:r>
          </w:p>
        </w:tc>
        <w:tc>
          <w:tcPr>
            <w:tcW w:w="1247" w:type="dxa"/>
          </w:tcPr>
          <w:p>
            <w:pPr>
              <w:pStyle w:val="0"/>
              <w:jc w:val="center"/>
            </w:pPr>
            <w:r>
              <w:rPr>
                <w:sz w:val="20"/>
              </w:rPr>
              <w:t xml:space="preserve">1000,0</w:t>
            </w:r>
          </w:p>
        </w:tc>
        <w:tc>
          <w:tcPr>
            <w:tcW w:w="1247" w:type="dxa"/>
          </w:tcPr>
          <w:p>
            <w:pPr>
              <w:pStyle w:val="0"/>
              <w:jc w:val="center"/>
            </w:pPr>
            <w:r>
              <w:rPr>
                <w:sz w:val="20"/>
              </w:rPr>
              <w:t xml:space="preserve">1000,0</w:t>
            </w:r>
          </w:p>
        </w:tc>
        <w:tc>
          <w:tcPr>
            <w:tcW w:w="1304" w:type="dxa"/>
          </w:tcPr>
          <w:p>
            <w:pPr>
              <w:pStyle w:val="0"/>
              <w:jc w:val="center"/>
            </w:pPr>
            <w:r>
              <w:rPr>
                <w:sz w:val="20"/>
              </w:rPr>
              <w:t xml:space="preserve">1000,0</w:t>
            </w:r>
          </w:p>
        </w:tc>
        <w:tc>
          <w:tcPr>
            <w:tcW w:w="1247" w:type="dxa"/>
          </w:tcPr>
          <w:p>
            <w:pPr>
              <w:pStyle w:val="0"/>
              <w:jc w:val="center"/>
            </w:pPr>
            <w:r>
              <w:rPr>
                <w:sz w:val="20"/>
              </w:rPr>
              <w:t xml:space="preserve">1000,0</w:t>
            </w:r>
          </w:p>
        </w:tc>
        <w:tc>
          <w:tcPr>
            <w:tcW w:w="1417" w:type="dxa"/>
          </w:tcPr>
          <w:p>
            <w:pPr>
              <w:pStyle w:val="0"/>
              <w:jc w:val="center"/>
            </w:pPr>
            <w:r>
              <w:rPr>
                <w:sz w:val="20"/>
              </w:rPr>
              <w:t xml:space="preserve">22000,0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4.5.2. Выдача удостоверений многодетным семьям</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1000,0</w:t>
            </w:r>
          </w:p>
        </w:tc>
        <w:tc>
          <w:tcPr>
            <w:tcW w:w="1247" w:type="dxa"/>
          </w:tcPr>
          <w:p>
            <w:pPr>
              <w:pStyle w:val="0"/>
              <w:jc w:val="center"/>
            </w:pPr>
            <w:r>
              <w:rPr>
                <w:sz w:val="20"/>
              </w:rPr>
              <w:t xml:space="preserve">1500,0</w:t>
            </w:r>
          </w:p>
        </w:tc>
        <w:tc>
          <w:tcPr>
            <w:tcW w:w="1247" w:type="dxa"/>
          </w:tcPr>
          <w:p>
            <w:pPr>
              <w:pStyle w:val="0"/>
              <w:jc w:val="center"/>
            </w:pPr>
            <w:r>
              <w:rPr>
                <w:sz w:val="20"/>
              </w:rPr>
              <w:t xml:space="preserve">1500,0</w:t>
            </w:r>
          </w:p>
        </w:tc>
        <w:tc>
          <w:tcPr>
            <w:tcW w:w="1247" w:type="dxa"/>
          </w:tcPr>
          <w:p>
            <w:pPr>
              <w:pStyle w:val="0"/>
              <w:jc w:val="center"/>
            </w:pPr>
            <w:r>
              <w:rPr>
                <w:sz w:val="20"/>
              </w:rPr>
              <w:t xml:space="preserve">1500,0</w:t>
            </w:r>
          </w:p>
        </w:tc>
        <w:tc>
          <w:tcPr>
            <w:tcW w:w="1247" w:type="dxa"/>
          </w:tcPr>
          <w:p>
            <w:pPr>
              <w:pStyle w:val="0"/>
              <w:jc w:val="center"/>
            </w:pPr>
            <w:r>
              <w:rPr>
                <w:sz w:val="20"/>
              </w:rPr>
              <w:t xml:space="preserve">1500,0</w:t>
            </w:r>
          </w:p>
        </w:tc>
        <w:tc>
          <w:tcPr>
            <w:tcW w:w="1304" w:type="dxa"/>
          </w:tcPr>
          <w:p>
            <w:pPr>
              <w:pStyle w:val="0"/>
              <w:jc w:val="center"/>
            </w:pPr>
            <w:r>
              <w:rPr>
                <w:sz w:val="20"/>
              </w:rPr>
              <w:t xml:space="preserve">1500,0</w:t>
            </w:r>
          </w:p>
        </w:tc>
        <w:tc>
          <w:tcPr>
            <w:tcW w:w="1247" w:type="dxa"/>
          </w:tcPr>
          <w:p>
            <w:pPr>
              <w:pStyle w:val="0"/>
              <w:jc w:val="center"/>
            </w:pPr>
            <w:r>
              <w:rPr>
                <w:sz w:val="20"/>
              </w:rPr>
              <w:t xml:space="preserve">1500,0</w:t>
            </w:r>
          </w:p>
        </w:tc>
        <w:tc>
          <w:tcPr>
            <w:tcW w:w="1417" w:type="dxa"/>
          </w:tcPr>
          <w:p>
            <w:pPr>
              <w:pStyle w:val="0"/>
              <w:jc w:val="center"/>
            </w:pPr>
            <w:r>
              <w:rPr>
                <w:sz w:val="20"/>
              </w:rPr>
              <w:t xml:space="preserve">10000,0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1000,0</w:t>
            </w:r>
          </w:p>
        </w:tc>
        <w:tc>
          <w:tcPr>
            <w:tcW w:w="1247" w:type="dxa"/>
          </w:tcPr>
          <w:p>
            <w:pPr>
              <w:pStyle w:val="0"/>
              <w:jc w:val="center"/>
            </w:pPr>
            <w:r>
              <w:rPr>
                <w:sz w:val="20"/>
              </w:rPr>
              <w:t xml:space="preserve">1500,0</w:t>
            </w:r>
          </w:p>
        </w:tc>
        <w:tc>
          <w:tcPr>
            <w:tcW w:w="1247" w:type="dxa"/>
          </w:tcPr>
          <w:p>
            <w:pPr>
              <w:pStyle w:val="0"/>
              <w:jc w:val="center"/>
            </w:pPr>
            <w:r>
              <w:rPr>
                <w:sz w:val="20"/>
              </w:rPr>
              <w:t xml:space="preserve">1500,0</w:t>
            </w:r>
          </w:p>
        </w:tc>
        <w:tc>
          <w:tcPr>
            <w:tcW w:w="1247" w:type="dxa"/>
          </w:tcPr>
          <w:p>
            <w:pPr>
              <w:pStyle w:val="0"/>
              <w:jc w:val="center"/>
            </w:pPr>
            <w:r>
              <w:rPr>
                <w:sz w:val="20"/>
              </w:rPr>
              <w:t xml:space="preserve">1500,0</w:t>
            </w:r>
          </w:p>
        </w:tc>
        <w:tc>
          <w:tcPr>
            <w:tcW w:w="1247" w:type="dxa"/>
          </w:tcPr>
          <w:p>
            <w:pPr>
              <w:pStyle w:val="0"/>
              <w:jc w:val="center"/>
            </w:pPr>
            <w:r>
              <w:rPr>
                <w:sz w:val="20"/>
              </w:rPr>
              <w:t xml:space="preserve">1500,0</w:t>
            </w:r>
          </w:p>
        </w:tc>
        <w:tc>
          <w:tcPr>
            <w:tcW w:w="1304" w:type="dxa"/>
          </w:tcPr>
          <w:p>
            <w:pPr>
              <w:pStyle w:val="0"/>
              <w:jc w:val="center"/>
            </w:pPr>
            <w:r>
              <w:rPr>
                <w:sz w:val="20"/>
              </w:rPr>
              <w:t xml:space="preserve">1500,0</w:t>
            </w:r>
          </w:p>
        </w:tc>
        <w:tc>
          <w:tcPr>
            <w:tcW w:w="1247" w:type="dxa"/>
          </w:tcPr>
          <w:p>
            <w:pPr>
              <w:pStyle w:val="0"/>
              <w:jc w:val="center"/>
            </w:pPr>
            <w:r>
              <w:rPr>
                <w:sz w:val="20"/>
              </w:rPr>
              <w:t xml:space="preserve">1500,0</w:t>
            </w:r>
          </w:p>
        </w:tc>
        <w:tc>
          <w:tcPr>
            <w:tcW w:w="1417" w:type="dxa"/>
          </w:tcPr>
          <w:p>
            <w:pPr>
              <w:pStyle w:val="0"/>
              <w:jc w:val="center"/>
            </w:pPr>
            <w:r>
              <w:rPr>
                <w:sz w:val="20"/>
              </w:rPr>
              <w:t xml:space="preserve">10000,0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4.6. Ведомственный проект "Капитальный ремонт объектов республиканской собственности социальной сферы"</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15000,0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15000,0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15000,0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15000,0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 Комплекс процессных мероприятий, реализуемых непрерывно или на периодической основе (всего), в том числе:</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1036055,9</w:t>
            </w:r>
          </w:p>
        </w:tc>
        <w:tc>
          <w:tcPr>
            <w:tcW w:w="1247" w:type="dxa"/>
          </w:tcPr>
          <w:p>
            <w:pPr>
              <w:pStyle w:val="0"/>
              <w:jc w:val="center"/>
            </w:pPr>
            <w:r>
              <w:rPr>
                <w:sz w:val="20"/>
              </w:rPr>
              <w:t xml:space="preserve">1067101,0</w:t>
            </w:r>
          </w:p>
        </w:tc>
        <w:tc>
          <w:tcPr>
            <w:tcW w:w="1247" w:type="dxa"/>
          </w:tcPr>
          <w:p>
            <w:pPr>
              <w:pStyle w:val="0"/>
              <w:jc w:val="center"/>
            </w:pPr>
            <w:r>
              <w:rPr>
                <w:sz w:val="20"/>
              </w:rPr>
              <w:t xml:space="preserve">1099082,0</w:t>
            </w:r>
          </w:p>
        </w:tc>
        <w:tc>
          <w:tcPr>
            <w:tcW w:w="1247" w:type="dxa"/>
          </w:tcPr>
          <w:p>
            <w:pPr>
              <w:pStyle w:val="0"/>
              <w:jc w:val="center"/>
            </w:pPr>
            <w:r>
              <w:rPr>
                <w:sz w:val="20"/>
              </w:rPr>
              <w:t xml:space="preserve">1099082,0</w:t>
            </w:r>
          </w:p>
        </w:tc>
        <w:tc>
          <w:tcPr>
            <w:tcW w:w="1247" w:type="dxa"/>
          </w:tcPr>
          <w:p>
            <w:pPr>
              <w:pStyle w:val="0"/>
              <w:jc w:val="center"/>
            </w:pPr>
            <w:r>
              <w:rPr>
                <w:sz w:val="20"/>
              </w:rPr>
              <w:t xml:space="preserve">1099082,0</w:t>
            </w:r>
          </w:p>
        </w:tc>
        <w:tc>
          <w:tcPr>
            <w:tcW w:w="1304" w:type="dxa"/>
          </w:tcPr>
          <w:p>
            <w:pPr>
              <w:pStyle w:val="0"/>
              <w:jc w:val="center"/>
            </w:pPr>
            <w:r>
              <w:rPr>
                <w:sz w:val="20"/>
              </w:rPr>
              <w:t xml:space="preserve">1099082,0</w:t>
            </w:r>
          </w:p>
        </w:tc>
        <w:tc>
          <w:tcPr>
            <w:tcW w:w="1247" w:type="dxa"/>
          </w:tcPr>
          <w:p>
            <w:pPr>
              <w:pStyle w:val="0"/>
              <w:jc w:val="center"/>
            </w:pPr>
            <w:r>
              <w:rPr>
                <w:sz w:val="20"/>
              </w:rPr>
              <w:t xml:space="preserve">1099082,0</w:t>
            </w:r>
          </w:p>
        </w:tc>
        <w:tc>
          <w:tcPr>
            <w:tcW w:w="1417" w:type="dxa"/>
          </w:tcPr>
          <w:p>
            <w:pPr>
              <w:pStyle w:val="0"/>
              <w:jc w:val="center"/>
            </w:pPr>
            <w:r>
              <w:rPr>
                <w:sz w:val="20"/>
              </w:rPr>
              <w:t xml:space="preserve">7598566,9</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1036055,9</w:t>
            </w:r>
          </w:p>
        </w:tc>
        <w:tc>
          <w:tcPr>
            <w:tcW w:w="1247" w:type="dxa"/>
          </w:tcPr>
          <w:p>
            <w:pPr>
              <w:pStyle w:val="0"/>
              <w:jc w:val="center"/>
            </w:pPr>
            <w:r>
              <w:rPr>
                <w:sz w:val="20"/>
              </w:rPr>
              <w:t xml:space="preserve">1067101,0</w:t>
            </w:r>
          </w:p>
        </w:tc>
        <w:tc>
          <w:tcPr>
            <w:tcW w:w="1247" w:type="dxa"/>
          </w:tcPr>
          <w:p>
            <w:pPr>
              <w:pStyle w:val="0"/>
              <w:jc w:val="center"/>
            </w:pPr>
            <w:r>
              <w:rPr>
                <w:sz w:val="20"/>
              </w:rPr>
              <w:t xml:space="preserve">1099082,0</w:t>
            </w:r>
          </w:p>
        </w:tc>
        <w:tc>
          <w:tcPr>
            <w:tcW w:w="1247" w:type="dxa"/>
          </w:tcPr>
          <w:p>
            <w:pPr>
              <w:pStyle w:val="0"/>
              <w:jc w:val="center"/>
            </w:pPr>
            <w:r>
              <w:rPr>
                <w:sz w:val="20"/>
              </w:rPr>
              <w:t xml:space="preserve">1099082,0</w:t>
            </w:r>
          </w:p>
        </w:tc>
        <w:tc>
          <w:tcPr>
            <w:tcW w:w="1247" w:type="dxa"/>
          </w:tcPr>
          <w:p>
            <w:pPr>
              <w:pStyle w:val="0"/>
              <w:jc w:val="center"/>
            </w:pPr>
            <w:r>
              <w:rPr>
                <w:sz w:val="20"/>
              </w:rPr>
              <w:t xml:space="preserve">1099082,0</w:t>
            </w:r>
          </w:p>
        </w:tc>
        <w:tc>
          <w:tcPr>
            <w:tcW w:w="1304" w:type="dxa"/>
          </w:tcPr>
          <w:p>
            <w:pPr>
              <w:pStyle w:val="0"/>
              <w:jc w:val="center"/>
            </w:pPr>
            <w:r>
              <w:rPr>
                <w:sz w:val="20"/>
              </w:rPr>
              <w:t xml:space="preserve">1099082,0</w:t>
            </w:r>
          </w:p>
        </w:tc>
        <w:tc>
          <w:tcPr>
            <w:tcW w:w="1247" w:type="dxa"/>
          </w:tcPr>
          <w:p>
            <w:pPr>
              <w:pStyle w:val="0"/>
              <w:jc w:val="center"/>
            </w:pPr>
            <w:r>
              <w:rPr>
                <w:sz w:val="20"/>
              </w:rPr>
              <w:t xml:space="preserve">1099082,0</w:t>
            </w:r>
          </w:p>
        </w:tc>
        <w:tc>
          <w:tcPr>
            <w:tcW w:w="1417" w:type="dxa"/>
          </w:tcPr>
          <w:p>
            <w:pPr>
              <w:pStyle w:val="0"/>
              <w:jc w:val="center"/>
            </w:pPr>
            <w:r>
              <w:rPr>
                <w:sz w:val="20"/>
              </w:rPr>
              <w:t xml:space="preserve">7598566,9</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4.7.1. Содержание организаций, оказывающих социальные услуги семьям, детям, находящимся в трудной жизненной ситуации</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358400,0</w:t>
            </w:r>
          </w:p>
        </w:tc>
        <w:tc>
          <w:tcPr>
            <w:tcW w:w="1247" w:type="dxa"/>
          </w:tcPr>
          <w:p>
            <w:pPr>
              <w:pStyle w:val="0"/>
              <w:jc w:val="center"/>
            </w:pPr>
            <w:r>
              <w:rPr>
                <w:sz w:val="20"/>
              </w:rPr>
              <w:t xml:space="preserve">369150,0</w:t>
            </w:r>
          </w:p>
        </w:tc>
        <w:tc>
          <w:tcPr>
            <w:tcW w:w="1247" w:type="dxa"/>
          </w:tcPr>
          <w:p>
            <w:pPr>
              <w:pStyle w:val="0"/>
              <w:jc w:val="center"/>
            </w:pPr>
            <w:r>
              <w:rPr>
                <w:sz w:val="20"/>
              </w:rPr>
              <w:t xml:space="preserve">380200,0</w:t>
            </w:r>
          </w:p>
        </w:tc>
        <w:tc>
          <w:tcPr>
            <w:tcW w:w="1247" w:type="dxa"/>
          </w:tcPr>
          <w:p>
            <w:pPr>
              <w:pStyle w:val="0"/>
              <w:jc w:val="center"/>
            </w:pPr>
            <w:r>
              <w:rPr>
                <w:sz w:val="20"/>
              </w:rPr>
              <w:t xml:space="preserve">380200,0</w:t>
            </w:r>
          </w:p>
        </w:tc>
        <w:tc>
          <w:tcPr>
            <w:tcW w:w="1247" w:type="dxa"/>
          </w:tcPr>
          <w:p>
            <w:pPr>
              <w:pStyle w:val="0"/>
              <w:jc w:val="center"/>
            </w:pPr>
            <w:r>
              <w:rPr>
                <w:sz w:val="20"/>
              </w:rPr>
              <w:t xml:space="preserve">380200,0</w:t>
            </w:r>
          </w:p>
        </w:tc>
        <w:tc>
          <w:tcPr>
            <w:tcW w:w="1304" w:type="dxa"/>
          </w:tcPr>
          <w:p>
            <w:pPr>
              <w:pStyle w:val="0"/>
              <w:jc w:val="center"/>
            </w:pPr>
            <w:r>
              <w:rPr>
                <w:sz w:val="20"/>
              </w:rPr>
              <w:t xml:space="preserve">380200,0</w:t>
            </w:r>
          </w:p>
        </w:tc>
        <w:tc>
          <w:tcPr>
            <w:tcW w:w="1247" w:type="dxa"/>
          </w:tcPr>
          <w:p>
            <w:pPr>
              <w:pStyle w:val="0"/>
              <w:jc w:val="center"/>
            </w:pPr>
            <w:r>
              <w:rPr>
                <w:sz w:val="20"/>
              </w:rPr>
              <w:t xml:space="preserve">380200,0</w:t>
            </w:r>
          </w:p>
        </w:tc>
        <w:tc>
          <w:tcPr>
            <w:tcW w:w="1417" w:type="dxa"/>
          </w:tcPr>
          <w:p>
            <w:pPr>
              <w:pStyle w:val="0"/>
              <w:jc w:val="center"/>
            </w:pPr>
            <w:r>
              <w:rPr>
                <w:sz w:val="20"/>
              </w:rPr>
              <w:t xml:space="preserve">2628550,0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358400,0</w:t>
            </w:r>
          </w:p>
        </w:tc>
        <w:tc>
          <w:tcPr>
            <w:tcW w:w="1247" w:type="dxa"/>
          </w:tcPr>
          <w:p>
            <w:pPr>
              <w:pStyle w:val="0"/>
              <w:jc w:val="center"/>
            </w:pPr>
            <w:r>
              <w:rPr>
                <w:sz w:val="20"/>
              </w:rPr>
              <w:t xml:space="preserve">369150,0</w:t>
            </w:r>
          </w:p>
        </w:tc>
        <w:tc>
          <w:tcPr>
            <w:tcW w:w="1247" w:type="dxa"/>
          </w:tcPr>
          <w:p>
            <w:pPr>
              <w:pStyle w:val="0"/>
              <w:jc w:val="center"/>
            </w:pPr>
            <w:r>
              <w:rPr>
                <w:sz w:val="20"/>
              </w:rPr>
              <w:t xml:space="preserve">380200,0</w:t>
            </w:r>
          </w:p>
        </w:tc>
        <w:tc>
          <w:tcPr>
            <w:tcW w:w="1247" w:type="dxa"/>
          </w:tcPr>
          <w:p>
            <w:pPr>
              <w:pStyle w:val="0"/>
              <w:jc w:val="center"/>
            </w:pPr>
            <w:r>
              <w:rPr>
                <w:sz w:val="20"/>
              </w:rPr>
              <w:t xml:space="preserve">380200,0</w:t>
            </w:r>
          </w:p>
        </w:tc>
        <w:tc>
          <w:tcPr>
            <w:tcW w:w="1247" w:type="dxa"/>
          </w:tcPr>
          <w:p>
            <w:pPr>
              <w:pStyle w:val="0"/>
              <w:jc w:val="center"/>
            </w:pPr>
            <w:r>
              <w:rPr>
                <w:sz w:val="20"/>
              </w:rPr>
              <w:t xml:space="preserve">380200,0</w:t>
            </w:r>
          </w:p>
        </w:tc>
        <w:tc>
          <w:tcPr>
            <w:tcW w:w="1304" w:type="dxa"/>
          </w:tcPr>
          <w:p>
            <w:pPr>
              <w:pStyle w:val="0"/>
              <w:jc w:val="center"/>
            </w:pPr>
            <w:r>
              <w:rPr>
                <w:sz w:val="20"/>
              </w:rPr>
              <w:t xml:space="preserve">380200,0</w:t>
            </w:r>
          </w:p>
        </w:tc>
        <w:tc>
          <w:tcPr>
            <w:tcW w:w="1247" w:type="dxa"/>
          </w:tcPr>
          <w:p>
            <w:pPr>
              <w:pStyle w:val="0"/>
              <w:jc w:val="center"/>
            </w:pPr>
            <w:r>
              <w:rPr>
                <w:sz w:val="20"/>
              </w:rPr>
              <w:t xml:space="preserve">380200,0</w:t>
            </w:r>
          </w:p>
        </w:tc>
        <w:tc>
          <w:tcPr>
            <w:tcW w:w="1417" w:type="dxa"/>
          </w:tcPr>
          <w:p>
            <w:pPr>
              <w:pStyle w:val="0"/>
              <w:jc w:val="center"/>
            </w:pPr>
            <w:r>
              <w:rPr>
                <w:sz w:val="20"/>
              </w:rPr>
              <w:t xml:space="preserve">2628550,0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4.7.2. Содержание организаций, оказывающих социальные услуги семьям, детям, находящимся в трудной жизненной ситуации (Социально-реабилитационный центр для несовершеннолетних)</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73400,0</w:t>
            </w:r>
          </w:p>
        </w:tc>
        <w:tc>
          <w:tcPr>
            <w:tcW w:w="1247" w:type="dxa"/>
          </w:tcPr>
          <w:p>
            <w:pPr>
              <w:pStyle w:val="0"/>
              <w:jc w:val="center"/>
            </w:pPr>
            <w:r>
              <w:rPr>
                <w:sz w:val="20"/>
              </w:rPr>
              <w:t xml:space="preserve">75600,0</w:t>
            </w:r>
          </w:p>
        </w:tc>
        <w:tc>
          <w:tcPr>
            <w:tcW w:w="1247" w:type="dxa"/>
          </w:tcPr>
          <w:p>
            <w:pPr>
              <w:pStyle w:val="0"/>
              <w:jc w:val="center"/>
            </w:pPr>
            <w:r>
              <w:rPr>
                <w:sz w:val="20"/>
              </w:rPr>
              <w:t xml:space="preserve">77868,0</w:t>
            </w:r>
          </w:p>
        </w:tc>
        <w:tc>
          <w:tcPr>
            <w:tcW w:w="1247" w:type="dxa"/>
          </w:tcPr>
          <w:p>
            <w:pPr>
              <w:pStyle w:val="0"/>
              <w:jc w:val="center"/>
            </w:pPr>
            <w:r>
              <w:rPr>
                <w:sz w:val="20"/>
              </w:rPr>
              <w:t xml:space="preserve">77868,0</w:t>
            </w:r>
          </w:p>
        </w:tc>
        <w:tc>
          <w:tcPr>
            <w:tcW w:w="1247" w:type="dxa"/>
          </w:tcPr>
          <w:p>
            <w:pPr>
              <w:pStyle w:val="0"/>
              <w:jc w:val="center"/>
            </w:pPr>
            <w:r>
              <w:rPr>
                <w:sz w:val="20"/>
              </w:rPr>
              <w:t xml:space="preserve">77868,0</w:t>
            </w:r>
          </w:p>
        </w:tc>
        <w:tc>
          <w:tcPr>
            <w:tcW w:w="1304" w:type="dxa"/>
          </w:tcPr>
          <w:p>
            <w:pPr>
              <w:pStyle w:val="0"/>
              <w:jc w:val="center"/>
            </w:pPr>
            <w:r>
              <w:rPr>
                <w:sz w:val="20"/>
              </w:rPr>
              <w:t xml:space="preserve">77868,0</w:t>
            </w:r>
          </w:p>
        </w:tc>
        <w:tc>
          <w:tcPr>
            <w:tcW w:w="1247" w:type="dxa"/>
          </w:tcPr>
          <w:p>
            <w:pPr>
              <w:pStyle w:val="0"/>
              <w:jc w:val="center"/>
            </w:pPr>
            <w:r>
              <w:rPr>
                <w:sz w:val="20"/>
              </w:rPr>
              <w:t xml:space="preserve">77868,0</w:t>
            </w:r>
          </w:p>
        </w:tc>
        <w:tc>
          <w:tcPr>
            <w:tcW w:w="1417" w:type="dxa"/>
          </w:tcPr>
          <w:p>
            <w:pPr>
              <w:pStyle w:val="0"/>
              <w:jc w:val="center"/>
            </w:pPr>
            <w:r>
              <w:rPr>
                <w:sz w:val="20"/>
              </w:rPr>
              <w:t xml:space="preserve">538340,0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73400,0</w:t>
            </w:r>
          </w:p>
        </w:tc>
        <w:tc>
          <w:tcPr>
            <w:tcW w:w="1247" w:type="dxa"/>
          </w:tcPr>
          <w:p>
            <w:pPr>
              <w:pStyle w:val="0"/>
              <w:jc w:val="center"/>
            </w:pPr>
            <w:r>
              <w:rPr>
                <w:sz w:val="20"/>
              </w:rPr>
              <w:t xml:space="preserve">75600,0</w:t>
            </w:r>
          </w:p>
        </w:tc>
        <w:tc>
          <w:tcPr>
            <w:tcW w:w="1247" w:type="dxa"/>
          </w:tcPr>
          <w:p>
            <w:pPr>
              <w:pStyle w:val="0"/>
              <w:jc w:val="center"/>
            </w:pPr>
            <w:r>
              <w:rPr>
                <w:sz w:val="20"/>
              </w:rPr>
              <w:t xml:space="preserve">77868,0</w:t>
            </w:r>
          </w:p>
        </w:tc>
        <w:tc>
          <w:tcPr>
            <w:tcW w:w="1247" w:type="dxa"/>
          </w:tcPr>
          <w:p>
            <w:pPr>
              <w:pStyle w:val="0"/>
              <w:jc w:val="center"/>
            </w:pPr>
            <w:r>
              <w:rPr>
                <w:sz w:val="20"/>
              </w:rPr>
              <w:t xml:space="preserve">77868,0</w:t>
            </w:r>
          </w:p>
        </w:tc>
        <w:tc>
          <w:tcPr>
            <w:tcW w:w="1247" w:type="dxa"/>
          </w:tcPr>
          <w:p>
            <w:pPr>
              <w:pStyle w:val="0"/>
              <w:jc w:val="center"/>
            </w:pPr>
            <w:r>
              <w:rPr>
                <w:sz w:val="20"/>
              </w:rPr>
              <w:t xml:space="preserve">77868,0</w:t>
            </w:r>
          </w:p>
        </w:tc>
        <w:tc>
          <w:tcPr>
            <w:tcW w:w="1304" w:type="dxa"/>
          </w:tcPr>
          <w:p>
            <w:pPr>
              <w:pStyle w:val="0"/>
              <w:jc w:val="center"/>
            </w:pPr>
            <w:r>
              <w:rPr>
                <w:sz w:val="20"/>
              </w:rPr>
              <w:t xml:space="preserve">77868,0</w:t>
            </w:r>
          </w:p>
        </w:tc>
        <w:tc>
          <w:tcPr>
            <w:tcW w:w="1247" w:type="dxa"/>
          </w:tcPr>
          <w:p>
            <w:pPr>
              <w:pStyle w:val="0"/>
              <w:jc w:val="center"/>
            </w:pPr>
            <w:r>
              <w:rPr>
                <w:sz w:val="20"/>
              </w:rPr>
              <w:t xml:space="preserve">77868,0</w:t>
            </w:r>
          </w:p>
        </w:tc>
        <w:tc>
          <w:tcPr>
            <w:tcW w:w="1417" w:type="dxa"/>
          </w:tcPr>
          <w:p>
            <w:pPr>
              <w:pStyle w:val="0"/>
              <w:jc w:val="center"/>
            </w:pPr>
            <w:r>
              <w:rPr>
                <w:sz w:val="20"/>
              </w:rPr>
              <w:t xml:space="preserve">538340,0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4.7.3. Содержание организаций, оказывающих социальные услуги семьям, детям, находящимся в трудной жизненной ситуации (ГБУ Республики Тыва "Республиканский центр мониторинга, анализа и ресурсного обеспечения")</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47100,0</w:t>
            </w:r>
          </w:p>
        </w:tc>
        <w:tc>
          <w:tcPr>
            <w:tcW w:w="1247" w:type="dxa"/>
          </w:tcPr>
          <w:p>
            <w:pPr>
              <w:pStyle w:val="0"/>
              <w:jc w:val="center"/>
            </w:pPr>
            <w:r>
              <w:rPr>
                <w:sz w:val="20"/>
              </w:rPr>
              <w:t xml:space="preserve">48500,0</w:t>
            </w:r>
          </w:p>
        </w:tc>
        <w:tc>
          <w:tcPr>
            <w:tcW w:w="1247" w:type="dxa"/>
          </w:tcPr>
          <w:p>
            <w:pPr>
              <w:pStyle w:val="0"/>
              <w:jc w:val="center"/>
            </w:pPr>
            <w:r>
              <w:rPr>
                <w:sz w:val="20"/>
              </w:rPr>
              <w:t xml:space="preserve">49955,0</w:t>
            </w:r>
          </w:p>
        </w:tc>
        <w:tc>
          <w:tcPr>
            <w:tcW w:w="1247" w:type="dxa"/>
          </w:tcPr>
          <w:p>
            <w:pPr>
              <w:pStyle w:val="0"/>
              <w:jc w:val="center"/>
            </w:pPr>
            <w:r>
              <w:rPr>
                <w:sz w:val="20"/>
              </w:rPr>
              <w:t xml:space="preserve">49955,0</w:t>
            </w:r>
          </w:p>
        </w:tc>
        <w:tc>
          <w:tcPr>
            <w:tcW w:w="1247" w:type="dxa"/>
          </w:tcPr>
          <w:p>
            <w:pPr>
              <w:pStyle w:val="0"/>
              <w:jc w:val="center"/>
            </w:pPr>
            <w:r>
              <w:rPr>
                <w:sz w:val="20"/>
              </w:rPr>
              <w:t xml:space="preserve">49955,0</w:t>
            </w:r>
          </w:p>
        </w:tc>
        <w:tc>
          <w:tcPr>
            <w:tcW w:w="1304" w:type="dxa"/>
          </w:tcPr>
          <w:p>
            <w:pPr>
              <w:pStyle w:val="0"/>
              <w:jc w:val="center"/>
            </w:pPr>
            <w:r>
              <w:rPr>
                <w:sz w:val="20"/>
              </w:rPr>
              <w:t xml:space="preserve">49955,0</w:t>
            </w:r>
          </w:p>
        </w:tc>
        <w:tc>
          <w:tcPr>
            <w:tcW w:w="1247" w:type="dxa"/>
          </w:tcPr>
          <w:p>
            <w:pPr>
              <w:pStyle w:val="0"/>
              <w:jc w:val="center"/>
            </w:pPr>
            <w:r>
              <w:rPr>
                <w:sz w:val="20"/>
              </w:rPr>
              <w:t xml:space="preserve">49955,0</w:t>
            </w:r>
          </w:p>
        </w:tc>
        <w:tc>
          <w:tcPr>
            <w:tcW w:w="1417" w:type="dxa"/>
          </w:tcPr>
          <w:p>
            <w:pPr>
              <w:pStyle w:val="0"/>
              <w:jc w:val="center"/>
            </w:pPr>
            <w:r>
              <w:rPr>
                <w:sz w:val="20"/>
              </w:rPr>
              <w:t xml:space="preserve">345375,0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47100,0</w:t>
            </w:r>
          </w:p>
        </w:tc>
        <w:tc>
          <w:tcPr>
            <w:tcW w:w="1247" w:type="dxa"/>
          </w:tcPr>
          <w:p>
            <w:pPr>
              <w:pStyle w:val="0"/>
              <w:jc w:val="center"/>
            </w:pPr>
            <w:r>
              <w:rPr>
                <w:sz w:val="20"/>
              </w:rPr>
              <w:t xml:space="preserve">48500,0</w:t>
            </w:r>
          </w:p>
        </w:tc>
        <w:tc>
          <w:tcPr>
            <w:tcW w:w="1247" w:type="dxa"/>
          </w:tcPr>
          <w:p>
            <w:pPr>
              <w:pStyle w:val="0"/>
              <w:jc w:val="center"/>
            </w:pPr>
            <w:r>
              <w:rPr>
                <w:sz w:val="20"/>
              </w:rPr>
              <w:t xml:space="preserve">49955,0</w:t>
            </w:r>
          </w:p>
        </w:tc>
        <w:tc>
          <w:tcPr>
            <w:tcW w:w="1247" w:type="dxa"/>
          </w:tcPr>
          <w:p>
            <w:pPr>
              <w:pStyle w:val="0"/>
              <w:jc w:val="center"/>
            </w:pPr>
            <w:r>
              <w:rPr>
                <w:sz w:val="20"/>
              </w:rPr>
              <w:t xml:space="preserve">49955,0</w:t>
            </w:r>
          </w:p>
        </w:tc>
        <w:tc>
          <w:tcPr>
            <w:tcW w:w="1247" w:type="dxa"/>
          </w:tcPr>
          <w:p>
            <w:pPr>
              <w:pStyle w:val="0"/>
              <w:jc w:val="center"/>
            </w:pPr>
            <w:r>
              <w:rPr>
                <w:sz w:val="20"/>
              </w:rPr>
              <w:t xml:space="preserve">49955,0</w:t>
            </w:r>
          </w:p>
        </w:tc>
        <w:tc>
          <w:tcPr>
            <w:tcW w:w="1304" w:type="dxa"/>
          </w:tcPr>
          <w:p>
            <w:pPr>
              <w:pStyle w:val="0"/>
              <w:jc w:val="center"/>
            </w:pPr>
            <w:r>
              <w:rPr>
                <w:sz w:val="20"/>
              </w:rPr>
              <w:t xml:space="preserve">49955,0</w:t>
            </w:r>
          </w:p>
        </w:tc>
        <w:tc>
          <w:tcPr>
            <w:tcW w:w="1247" w:type="dxa"/>
          </w:tcPr>
          <w:p>
            <w:pPr>
              <w:pStyle w:val="0"/>
              <w:jc w:val="center"/>
            </w:pPr>
            <w:r>
              <w:rPr>
                <w:sz w:val="20"/>
              </w:rPr>
              <w:t xml:space="preserve">49955,0</w:t>
            </w:r>
          </w:p>
        </w:tc>
        <w:tc>
          <w:tcPr>
            <w:tcW w:w="1417" w:type="dxa"/>
          </w:tcPr>
          <w:p>
            <w:pPr>
              <w:pStyle w:val="0"/>
              <w:jc w:val="center"/>
            </w:pPr>
            <w:r>
              <w:rPr>
                <w:sz w:val="20"/>
              </w:rPr>
              <w:t xml:space="preserve">345375,0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4.7.4. Выплата ежемесячного пособия на детей до 16 лет</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6846,0</w:t>
            </w:r>
          </w:p>
        </w:tc>
        <w:tc>
          <w:tcPr>
            <w:tcW w:w="1247" w:type="dxa"/>
          </w:tcPr>
          <w:p>
            <w:pPr>
              <w:pStyle w:val="0"/>
              <w:jc w:val="center"/>
            </w:pPr>
            <w:r>
              <w:rPr>
                <w:sz w:val="20"/>
              </w:rPr>
              <w:t xml:space="preserve">7051,0</w:t>
            </w:r>
          </w:p>
        </w:tc>
        <w:tc>
          <w:tcPr>
            <w:tcW w:w="1247" w:type="dxa"/>
          </w:tcPr>
          <w:p>
            <w:pPr>
              <w:pStyle w:val="0"/>
              <w:jc w:val="center"/>
            </w:pPr>
            <w:r>
              <w:rPr>
                <w:sz w:val="20"/>
              </w:rPr>
              <w:t xml:space="preserve">7262,0</w:t>
            </w:r>
          </w:p>
        </w:tc>
        <w:tc>
          <w:tcPr>
            <w:tcW w:w="1247" w:type="dxa"/>
          </w:tcPr>
          <w:p>
            <w:pPr>
              <w:pStyle w:val="0"/>
              <w:jc w:val="center"/>
            </w:pPr>
            <w:r>
              <w:rPr>
                <w:sz w:val="20"/>
              </w:rPr>
              <w:t xml:space="preserve">7262,0</w:t>
            </w:r>
          </w:p>
        </w:tc>
        <w:tc>
          <w:tcPr>
            <w:tcW w:w="1247" w:type="dxa"/>
          </w:tcPr>
          <w:p>
            <w:pPr>
              <w:pStyle w:val="0"/>
              <w:jc w:val="center"/>
            </w:pPr>
            <w:r>
              <w:rPr>
                <w:sz w:val="20"/>
              </w:rPr>
              <w:t xml:space="preserve">7262,0</w:t>
            </w:r>
          </w:p>
        </w:tc>
        <w:tc>
          <w:tcPr>
            <w:tcW w:w="1304" w:type="dxa"/>
          </w:tcPr>
          <w:p>
            <w:pPr>
              <w:pStyle w:val="0"/>
              <w:jc w:val="center"/>
            </w:pPr>
            <w:r>
              <w:rPr>
                <w:sz w:val="20"/>
              </w:rPr>
              <w:t xml:space="preserve">7262,0</w:t>
            </w:r>
          </w:p>
        </w:tc>
        <w:tc>
          <w:tcPr>
            <w:tcW w:w="1247" w:type="dxa"/>
          </w:tcPr>
          <w:p>
            <w:pPr>
              <w:pStyle w:val="0"/>
              <w:jc w:val="center"/>
            </w:pPr>
            <w:r>
              <w:rPr>
                <w:sz w:val="20"/>
              </w:rPr>
              <w:t xml:space="preserve">7262,0</w:t>
            </w:r>
          </w:p>
        </w:tc>
        <w:tc>
          <w:tcPr>
            <w:tcW w:w="1417" w:type="dxa"/>
          </w:tcPr>
          <w:p>
            <w:pPr>
              <w:pStyle w:val="0"/>
              <w:jc w:val="center"/>
            </w:pPr>
            <w:r>
              <w:rPr>
                <w:sz w:val="20"/>
              </w:rPr>
              <w:t xml:space="preserve">50207,0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6846,0</w:t>
            </w:r>
          </w:p>
        </w:tc>
        <w:tc>
          <w:tcPr>
            <w:tcW w:w="1247" w:type="dxa"/>
          </w:tcPr>
          <w:p>
            <w:pPr>
              <w:pStyle w:val="0"/>
              <w:jc w:val="center"/>
            </w:pPr>
            <w:r>
              <w:rPr>
                <w:sz w:val="20"/>
              </w:rPr>
              <w:t xml:space="preserve">7051,0</w:t>
            </w:r>
          </w:p>
        </w:tc>
        <w:tc>
          <w:tcPr>
            <w:tcW w:w="1247" w:type="dxa"/>
          </w:tcPr>
          <w:p>
            <w:pPr>
              <w:pStyle w:val="0"/>
              <w:jc w:val="center"/>
            </w:pPr>
            <w:r>
              <w:rPr>
                <w:sz w:val="20"/>
              </w:rPr>
              <w:t xml:space="preserve">7262,0</w:t>
            </w:r>
          </w:p>
        </w:tc>
        <w:tc>
          <w:tcPr>
            <w:tcW w:w="1247" w:type="dxa"/>
          </w:tcPr>
          <w:p>
            <w:pPr>
              <w:pStyle w:val="0"/>
              <w:jc w:val="center"/>
            </w:pPr>
            <w:r>
              <w:rPr>
                <w:sz w:val="20"/>
              </w:rPr>
              <w:t xml:space="preserve">7262,0</w:t>
            </w:r>
          </w:p>
        </w:tc>
        <w:tc>
          <w:tcPr>
            <w:tcW w:w="1247" w:type="dxa"/>
          </w:tcPr>
          <w:p>
            <w:pPr>
              <w:pStyle w:val="0"/>
              <w:jc w:val="center"/>
            </w:pPr>
            <w:r>
              <w:rPr>
                <w:sz w:val="20"/>
              </w:rPr>
              <w:t xml:space="preserve">7262,0</w:t>
            </w:r>
          </w:p>
        </w:tc>
        <w:tc>
          <w:tcPr>
            <w:tcW w:w="1304" w:type="dxa"/>
          </w:tcPr>
          <w:p>
            <w:pPr>
              <w:pStyle w:val="0"/>
              <w:jc w:val="center"/>
            </w:pPr>
            <w:r>
              <w:rPr>
                <w:sz w:val="20"/>
              </w:rPr>
              <w:t xml:space="preserve">7262,0</w:t>
            </w:r>
          </w:p>
        </w:tc>
        <w:tc>
          <w:tcPr>
            <w:tcW w:w="1247" w:type="dxa"/>
          </w:tcPr>
          <w:p>
            <w:pPr>
              <w:pStyle w:val="0"/>
              <w:jc w:val="center"/>
            </w:pPr>
            <w:r>
              <w:rPr>
                <w:sz w:val="20"/>
              </w:rPr>
              <w:t xml:space="preserve">7262,0</w:t>
            </w:r>
          </w:p>
        </w:tc>
        <w:tc>
          <w:tcPr>
            <w:tcW w:w="1417" w:type="dxa"/>
          </w:tcPr>
          <w:p>
            <w:pPr>
              <w:pStyle w:val="0"/>
              <w:jc w:val="center"/>
            </w:pPr>
            <w:r>
              <w:rPr>
                <w:sz w:val="20"/>
              </w:rPr>
              <w:t xml:space="preserve">50207,0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4.7.5.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134" w:type="dxa"/>
            <w:vMerge w:val="restart"/>
          </w:tcPr>
          <w:p>
            <w:pPr>
              <w:pStyle w:val="0"/>
            </w:pPr>
            <w:r>
              <w:rPr>
                <w:sz w:val="20"/>
              </w:rPr>
              <w:t xml:space="preserve">Минтруд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100637,0</w:t>
            </w:r>
          </w:p>
        </w:tc>
        <w:tc>
          <w:tcPr>
            <w:tcW w:w="1247" w:type="dxa"/>
          </w:tcPr>
          <w:p>
            <w:pPr>
              <w:pStyle w:val="0"/>
              <w:jc w:val="center"/>
            </w:pPr>
            <w:r>
              <w:rPr>
                <w:sz w:val="20"/>
              </w:rPr>
              <w:t xml:space="preserve">103656,0</w:t>
            </w:r>
          </w:p>
        </w:tc>
        <w:tc>
          <w:tcPr>
            <w:tcW w:w="1247" w:type="dxa"/>
          </w:tcPr>
          <w:p>
            <w:pPr>
              <w:pStyle w:val="0"/>
              <w:jc w:val="center"/>
            </w:pPr>
            <w:r>
              <w:rPr>
                <w:sz w:val="20"/>
              </w:rPr>
              <w:t xml:space="preserve">106760,0</w:t>
            </w:r>
          </w:p>
        </w:tc>
        <w:tc>
          <w:tcPr>
            <w:tcW w:w="1247" w:type="dxa"/>
          </w:tcPr>
          <w:p>
            <w:pPr>
              <w:pStyle w:val="0"/>
              <w:jc w:val="center"/>
            </w:pPr>
            <w:r>
              <w:rPr>
                <w:sz w:val="20"/>
              </w:rPr>
              <w:t xml:space="preserve">106760,0</w:t>
            </w:r>
          </w:p>
        </w:tc>
        <w:tc>
          <w:tcPr>
            <w:tcW w:w="1247" w:type="dxa"/>
          </w:tcPr>
          <w:p>
            <w:pPr>
              <w:pStyle w:val="0"/>
              <w:jc w:val="center"/>
            </w:pPr>
            <w:r>
              <w:rPr>
                <w:sz w:val="20"/>
              </w:rPr>
              <w:t xml:space="preserve">106760,0</w:t>
            </w:r>
          </w:p>
        </w:tc>
        <w:tc>
          <w:tcPr>
            <w:tcW w:w="1304" w:type="dxa"/>
          </w:tcPr>
          <w:p>
            <w:pPr>
              <w:pStyle w:val="0"/>
              <w:jc w:val="center"/>
            </w:pPr>
            <w:r>
              <w:rPr>
                <w:sz w:val="20"/>
              </w:rPr>
              <w:t xml:space="preserve">106760,0</w:t>
            </w:r>
          </w:p>
        </w:tc>
        <w:tc>
          <w:tcPr>
            <w:tcW w:w="1247" w:type="dxa"/>
          </w:tcPr>
          <w:p>
            <w:pPr>
              <w:pStyle w:val="0"/>
              <w:jc w:val="center"/>
            </w:pPr>
            <w:r>
              <w:rPr>
                <w:sz w:val="20"/>
              </w:rPr>
              <w:t xml:space="preserve">106760,0</w:t>
            </w:r>
          </w:p>
        </w:tc>
        <w:tc>
          <w:tcPr>
            <w:tcW w:w="1417" w:type="dxa"/>
          </w:tcPr>
          <w:p>
            <w:pPr>
              <w:pStyle w:val="0"/>
              <w:jc w:val="center"/>
            </w:pPr>
            <w:r>
              <w:rPr>
                <w:sz w:val="20"/>
              </w:rPr>
              <w:t xml:space="preserve">738093,0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100637,0</w:t>
            </w:r>
          </w:p>
        </w:tc>
        <w:tc>
          <w:tcPr>
            <w:tcW w:w="1247" w:type="dxa"/>
          </w:tcPr>
          <w:p>
            <w:pPr>
              <w:pStyle w:val="0"/>
              <w:jc w:val="center"/>
            </w:pPr>
            <w:r>
              <w:rPr>
                <w:sz w:val="20"/>
              </w:rPr>
              <w:t xml:space="preserve">103656,0</w:t>
            </w:r>
          </w:p>
        </w:tc>
        <w:tc>
          <w:tcPr>
            <w:tcW w:w="1247" w:type="dxa"/>
          </w:tcPr>
          <w:p>
            <w:pPr>
              <w:pStyle w:val="0"/>
              <w:jc w:val="center"/>
            </w:pPr>
            <w:r>
              <w:rPr>
                <w:sz w:val="20"/>
              </w:rPr>
              <w:t xml:space="preserve">106760,0</w:t>
            </w:r>
          </w:p>
        </w:tc>
        <w:tc>
          <w:tcPr>
            <w:tcW w:w="1247" w:type="dxa"/>
          </w:tcPr>
          <w:p>
            <w:pPr>
              <w:pStyle w:val="0"/>
              <w:jc w:val="center"/>
            </w:pPr>
            <w:r>
              <w:rPr>
                <w:sz w:val="20"/>
              </w:rPr>
              <w:t xml:space="preserve">106760,0</w:t>
            </w:r>
          </w:p>
        </w:tc>
        <w:tc>
          <w:tcPr>
            <w:tcW w:w="1247" w:type="dxa"/>
          </w:tcPr>
          <w:p>
            <w:pPr>
              <w:pStyle w:val="0"/>
              <w:jc w:val="center"/>
            </w:pPr>
            <w:r>
              <w:rPr>
                <w:sz w:val="20"/>
              </w:rPr>
              <w:t xml:space="preserve">106760,0</w:t>
            </w:r>
          </w:p>
        </w:tc>
        <w:tc>
          <w:tcPr>
            <w:tcW w:w="1304" w:type="dxa"/>
          </w:tcPr>
          <w:p>
            <w:pPr>
              <w:pStyle w:val="0"/>
              <w:jc w:val="center"/>
            </w:pPr>
            <w:r>
              <w:rPr>
                <w:sz w:val="20"/>
              </w:rPr>
              <w:t xml:space="preserve">106760,0</w:t>
            </w:r>
          </w:p>
        </w:tc>
        <w:tc>
          <w:tcPr>
            <w:tcW w:w="1247" w:type="dxa"/>
          </w:tcPr>
          <w:p>
            <w:pPr>
              <w:pStyle w:val="0"/>
              <w:jc w:val="center"/>
            </w:pPr>
            <w:r>
              <w:rPr>
                <w:sz w:val="20"/>
              </w:rPr>
              <w:t xml:space="preserve">106760,0</w:t>
            </w:r>
          </w:p>
        </w:tc>
        <w:tc>
          <w:tcPr>
            <w:tcW w:w="1417" w:type="dxa"/>
          </w:tcPr>
          <w:p>
            <w:pPr>
              <w:pStyle w:val="0"/>
              <w:jc w:val="center"/>
            </w:pPr>
            <w:r>
              <w:rPr>
                <w:sz w:val="20"/>
              </w:rPr>
              <w:t xml:space="preserve">738093,0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4.7.6. Выплаты на содержание ребенка в семье опекуна и приемной семье, а также вознаграждение, причитающееся приемному родителю</w:t>
            </w:r>
          </w:p>
        </w:tc>
        <w:tc>
          <w:tcPr>
            <w:tcW w:w="1134" w:type="dxa"/>
            <w:vMerge w:val="restart"/>
          </w:tcPr>
          <w:p>
            <w:pPr>
              <w:pStyle w:val="0"/>
            </w:pPr>
            <w:r>
              <w:rPr>
                <w:sz w:val="20"/>
              </w:rPr>
              <w:t xml:space="preserve">Минобр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348117,9</w:t>
            </w:r>
          </w:p>
        </w:tc>
        <w:tc>
          <w:tcPr>
            <w:tcW w:w="1247" w:type="dxa"/>
          </w:tcPr>
          <w:p>
            <w:pPr>
              <w:pStyle w:val="0"/>
              <w:jc w:val="center"/>
            </w:pPr>
            <w:r>
              <w:rPr>
                <w:sz w:val="20"/>
              </w:rPr>
              <w:t xml:space="preserve">358558,0</w:t>
            </w:r>
          </w:p>
        </w:tc>
        <w:tc>
          <w:tcPr>
            <w:tcW w:w="1247" w:type="dxa"/>
          </w:tcPr>
          <w:p>
            <w:pPr>
              <w:pStyle w:val="0"/>
              <w:jc w:val="center"/>
            </w:pPr>
            <w:r>
              <w:rPr>
                <w:sz w:val="20"/>
              </w:rPr>
              <w:t xml:space="preserve">369314,0</w:t>
            </w:r>
          </w:p>
        </w:tc>
        <w:tc>
          <w:tcPr>
            <w:tcW w:w="1247" w:type="dxa"/>
          </w:tcPr>
          <w:p>
            <w:pPr>
              <w:pStyle w:val="0"/>
              <w:jc w:val="center"/>
            </w:pPr>
            <w:r>
              <w:rPr>
                <w:sz w:val="20"/>
              </w:rPr>
              <w:t xml:space="preserve">369314,0</w:t>
            </w:r>
          </w:p>
        </w:tc>
        <w:tc>
          <w:tcPr>
            <w:tcW w:w="1247" w:type="dxa"/>
          </w:tcPr>
          <w:p>
            <w:pPr>
              <w:pStyle w:val="0"/>
              <w:jc w:val="center"/>
            </w:pPr>
            <w:r>
              <w:rPr>
                <w:sz w:val="20"/>
              </w:rPr>
              <w:t xml:space="preserve">369314,0</w:t>
            </w:r>
          </w:p>
        </w:tc>
        <w:tc>
          <w:tcPr>
            <w:tcW w:w="1304" w:type="dxa"/>
          </w:tcPr>
          <w:p>
            <w:pPr>
              <w:pStyle w:val="0"/>
              <w:jc w:val="center"/>
            </w:pPr>
            <w:r>
              <w:rPr>
                <w:sz w:val="20"/>
              </w:rPr>
              <w:t xml:space="preserve">369314,0</w:t>
            </w:r>
          </w:p>
        </w:tc>
        <w:tc>
          <w:tcPr>
            <w:tcW w:w="1247" w:type="dxa"/>
          </w:tcPr>
          <w:p>
            <w:pPr>
              <w:pStyle w:val="0"/>
              <w:jc w:val="center"/>
            </w:pPr>
            <w:r>
              <w:rPr>
                <w:sz w:val="20"/>
              </w:rPr>
              <w:t xml:space="preserve">369314,0</w:t>
            </w:r>
          </w:p>
        </w:tc>
        <w:tc>
          <w:tcPr>
            <w:tcW w:w="1417" w:type="dxa"/>
          </w:tcPr>
          <w:p>
            <w:pPr>
              <w:pStyle w:val="0"/>
              <w:jc w:val="center"/>
            </w:pPr>
            <w:r>
              <w:rPr>
                <w:sz w:val="20"/>
              </w:rPr>
              <w:t xml:space="preserve">2553245,9</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348117,9</w:t>
            </w:r>
          </w:p>
        </w:tc>
        <w:tc>
          <w:tcPr>
            <w:tcW w:w="1247" w:type="dxa"/>
          </w:tcPr>
          <w:p>
            <w:pPr>
              <w:pStyle w:val="0"/>
              <w:jc w:val="center"/>
            </w:pPr>
            <w:r>
              <w:rPr>
                <w:sz w:val="20"/>
              </w:rPr>
              <w:t xml:space="preserve">358558,0</w:t>
            </w:r>
          </w:p>
        </w:tc>
        <w:tc>
          <w:tcPr>
            <w:tcW w:w="1247" w:type="dxa"/>
          </w:tcPr>
          <w:p>
            <w:pPr>
              <w:pStyle w:val="0"/>
              <w:jc w:val="center"/>
            </w:pPr>
            <w:r>
              <w:rPr>
                <w:sz w:val="20"/>
              </w:rPr>
              <w:t xml:space="preserve">369314,0</w:t>
            </w:r>
          </w:p>
        </w:tc>
        <w:tc>
          <w:tcPr>
            <w:tcW w:w="1247" w:type="dxa"/>
          </w:tcPr>
          <w:p>
            <w:pPr>
              <w:pStyle w:val="0"/>
              <w:jc w:val="center"/>
            </w:pPr>
            <w:r>
              <w:rPr>
                <w:sz w:val="20"/>
              </w:rPr>
              <w:t xml:space="preserve">369314,0</w:t>
            </w:r>
          </w:p>
        </w:tc>
        <w:tc>
          <w:tcPr>
            <w:tcW w:w="1247" w:type="dxa"/>
          </w:tcPr>
          <w:p>
            <w:pPr>
              <w:pStyle w:val="0"/>
              <w:jc w:val="center"/>
            </w:pPr>
            <w:r>
              <w:rPr>
                <w:sz w:val="20"/>
              </w:rPr>
              <w:t xml:space="preserve">369314,0</w:t>
            </w:r>
          </w:p>
        </w:tc>
        <w:tc>
          <w:tcPr>
            <w:tcW w:w="1304" w:type="dxa"/>
          </w:tcPr>
          <w:p>
            <w:pPr>
              <w:pStyle w:val="0"/>
              <w:jc w:val="center"/>
            </w:pPr>
            <w:r>
              <w:rPr>
                <w:sz w:val="20"/>
              </w:rPr>
              <w:t xml:space="preserve">369314,0</w:t>
            </w:r>
          </w:p>
        </w:tc>
        <w:tc>
          <w:tcPr>
            <w:tcW w:w="1247" w:type="dxa"/>
          </w:tcPr>
          <w:p>
            <w:pPr>
              <w:pStyle w:val="0"/>
              <w:jc w:val="center"/>
            </w:pPr>
            <w:r>
              <w:rPr>
                <w:sz w:val="20"/>
              </w:rPr>
              <w:t xml:space="preserve">369314,0</w:t>
            </w:r>
          </w:p>
        </w:tc>
        <w:tc>
          <w:tcPr>
            <w:tcW w:w="1417" w:type="dxa"/>
          </w:tcPr>
          <w:p>
            <w:pPr>
              <w:pStyle w:val="0"/>
              <w:jc w:val="center"/>
            </w:pPr>
            <w:r>
              <w:rPr>
                <w:sz w:val="20"/>
              </w:rPr>
              <w:t xml:space="preserve">2553245,9</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4.7.7. Социальное обеспечение и пособие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среднего профессионального образования и высшего образования</w:t>
            </w:r>
          </w:p>
        </w:tc>
        <w:tc>
          <w:tcPr>
            <w:tcW w:w="1134" w:type="dxa"/>
            <w:vMerge w:val="restart"/>
          </w:tcPr>
          <w:p>
            <w:pPr>
              <w:pStyle w:val="0"/>
            </w:pPr>
            <w:r>
              <w:rPr>
                <w:sz w:val="20"/>
              </w:rPr>
              <w:t xml:space="preserve">Минобр Республики Тыва, Минздрав Республики Тыва, Минспорт Республики Тыва, Минкультуры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71929,0</w:t>
            </w:r>
          </w:p>
        </w:tc>
        <w:tc>
          <w:tcPr>
            <w:tcW w:w="1247" w:type="dxa"/>
          </w:tcPr>
          <w:p>
            <w:pPr>
              <w:pStyle w:val="0"/>
              <w:jc w:val="center"/>
            </w:pPr>
            <w:r>
              <w:rPr>
                <w:sz w:val="20"/>
              </w:rPr>
              <w:t xml:space="preserve">74086,0</w:t>
            </w:r>
          </w:p>
        </w:tc>
        <w:tc>
          <w:tcPr>
            <w:tcW w:w="1247" w:type="dxa"/>
          </w:tcPr>
          <w:p>
            <w:pPr>
              <w:pStyle w:val="0"/>
              <w:jc w:val="center"/>
            </w:pPr>
            <w:r>
              <w:rPr>
                <w:sz w:val="20"/>
              </w:rPr>
              <w:t xml:space="preserve">76308,0</w:t>
            </w:r>
          </w:p>
        </w:tc>
        <w:tc>
          <w:tcPr>
            <w:tcW w:w="1247" w:type="dxa"/>
          </w:tcPr>
          <w:p>
            <w:pPr>
              <w:pStyle w:val="0"/>
              <w:jc w:val="center"/>
            </w:pPr>
            <w:r>
              <w:rPr>
                <w:sz w:val="20"/>
              </w:rPr>
              <w:t xml:space="preserve">76308,0</w:t>
            </w:r>
          </w:p>
        </w:tc>
        <w:tc>
          <w:tcPr>
            <w:tcW w:w="1247" w:type="dxa"/>
          </w:tcPr>
          <w:p>
            <w:pPr>
              <w:pStyle w:val="0"/>
              <w:jc w:val="center"/>
            </w:pPr>
            <w:r>
              <w:rPr>
                <w:sz w:val="20"/>
              </w:rPr>
              <w:t xml:space="preserve">76308,0</w:t>
            </w:r>
          </w:p>
        </w:tc>
        <w:tc>
          <w:tcPr>
            <w:tcW w:w="1304" w:type="dxa"/>
          </w:tcPr>
          <w:p>
            <w:pPr>
              <w:pStyle w:val="0"/>
              <w:jc w:val="center"/>
            </w:pPr>
            <w:r>
              <w:rPr>
                <w:sz w:val="20"/>
              </w:rPr>
              <w:t xml:space="preserve">76308,0</w:t>
            </w:r>
          </w:p>
        </w:tc>
        <w:tc>
          <w:tcPr>
            <w:tcW w:w="1247" w:type="dxa"/>
          </w:tcPr>
          <w:p>
            <w:pPr>
              <w:pStyle w:val="0"/>
              <w:jc w:val="center"/>
            </w:pPr>
            <w:r>
              <w:rPr>
                <w:sz w:val="20"/>
              </w:rPr>
              <w:t xml:space="preserve">76308,0</w:t>
            </w:r>
          </w:p>
        </w:tc>
        <w:tc>
          <w:tcPr>
            <w:tcW w:w="1417" w:type="dxa"/>
          </w:tcPr>
          <w:p>
            <w:pPr>
              <w:pStyle w:val="0"/>
              <w:jc w:val="center"/>
            </w:pPr>
            <w:r>
              <w:rPr>
                <w:sz w:val="20"/>
              </w:rPr>
              <w:t xml:space="preserve">527555,0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71929,0</w:t>
            </w:r>
          </w:p>
        </w:tc>
        <w:tc>
          <w:tcPr>
            <w:tcW w:w="1247" w:type="dxa"/>
          </w:tcPr>
          <w:p>
            <w:pPr>
              <w:pStyle w:val="0"/>
              <w:jc w:val="center"/>
            </w:pPr>
            <w:r>
              <w:rPr>
                <w:sz w:val="20"/>
              </w:rPr>
              <w:t xml:space="preserve">74086,0</w:t>
            </w:r>
          </w:p>
        </w:tc>
        <w:tc>
          <w:tcPr>
            <w:tcW w:w="1247" w:type="dxa"/>
          </w:tcPr>
          <w:p>
            <w:pPr>
              <w:pStyle w:val="0"/>
              <w:jc w:val="center"/>
            </w:pPr>
            <w:r>
              <w:rPr>
                <w:sz w:val="20"/>
              </w:rPr>
              <w:t xml:space="preserve">76308,0</w:t>
            </w:r>
          </w:p>
        </w:tc>
        <w:tc>
          <w:tcPr>
            <w:tcW w:w="1247" w:type="dxa"/>
          </w:tcPr>
          <w:p>
            <w:pPr>
              <w:pStyle w:val="0"/>
              <w:jc w:val="center"/>
            </w:pPr>
            <w:r>
              <w:rPr>
                <w:sz w:val="20"/>
              </w:rPr>
              <w:t xml:space="preserve">76308,0</w:t>
            </w:r>
          </w:p>
        </w:tc>
        <w:tc>
          <w:tcPr>
            <w:tcW w:w="1247" w:type="dxa"/>
          </w:tcPr>
          <w:p>
            <w:pPr>
              <w:pStyle w:val="0"/>
              <w:jc w:val="center"/>
            </w:pPr>
            <w:r>
              <w:rPr>
                <w:sz w:val="20"/>
              </w:rPr>
              <w:t xml:space="preserve">76308,0</w:t>
            </w:r>
          </w:p>
        </w:tc>
        <w:tc>
          <w:tcPr>
            <w:tcW w:w="1304" w:type="dxa"/>
          </w:tcPr>
          <w:p>
            <w:pPr>
              <w:pStyle w:val="0"/>
              <w:jc w:val="center"/>
            </w:pPr>
            <w:r>
              <w:rPr>
                <w:sz w:val="20"/>
              </w:rPr>
              <w:t xml:space="preserve">76308,0</w:t>
            </w:r>
          </w:p>
        </w:tc>
        <w:tc>
          <w:tcPr>
            <w:tcW w:w="1247" w:type="dxa"/>
          </w:tcPr>
          <w:p>
            <w:pPr>
              <w:pStyle w:val="0"/>
              <w:jc w:val="center"/>
            </w:pPr>
            <w:r>
              <w:rPr>
                <w:sz w:val="20"/>
              </w:rPr>
              <w:t xml:space="preserve">76308,0</w:t>
            </w:r>
          </w:p>
        </w:tc>
        <w:tc>
          <w:tcPr>
            <w:tcW w:w="1417" w:type="dxa"/>
          </w:tcPr>
          <w:p>
            <w:pPr>
              <w:pStyle w:val="0"/>
              <w:jc w:val="center"/>
            </w:pPr>
            <w:r>
              <w:rPr>
                <w:sz w:val="20"/>
              </w:rPr>
              <w:t xml:space="preserve">527555,0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tcW w:w="1814" w:type="dxa"/>
            <w:vMerge w:val="restart"/>
          </w:tcPr>
          <w:p>
            <w:pPr>
              <w:pStyle w:val="0"/>
            </w:pPr>
            <w:r>
              <w:rPr>
                <w:sz w:val="20"/>
              </w:rPr>
              <w:t xml:space="preserve">4.7.8. Формирование специализированного жилищного фонда для детей-сирот и детей, оставшихся без попечения родителей, лиц из их числа по договорам найма специализированных жилых помещений</w:t>
            </w:r>
          </w:p>
        </w:tc>
        <w:tc>
          <w:tcPr>
            <w:tcW w:w="1134" w:type="dxa"/>
            <w:vMerge w:val="restart"/>
          </w:tcPr>
          <w:p>
            <w:pPr>
              <w:pStyle w:val="0"/>
            </w:pPr>
            <w:r>
              <w:rPr>
                <w:sz w:val="20"/>
              </w:rPr>
              <w:t xml:space="preserve">Минобр Республики Тыва</w:t>
            </w:r>
          </w:p>
        </w:tc>
        <w:tc>
          <w:tcPr>
            <w:tcW w:w="1134" w:type="dxa"/>
          </w:tcPr>
          <w:p>
            <w:pPr>
              <w:pStyle w:val="0"/>
            </w:pPr>
            <w:r>
              <w:rPr>
                <w:sz w:val="20"/>
              </w:rPr>
              <w:t xml:space="preserve">итого</w:t>
            </w:r>
          </w:p>
        </w:tc>
        <w:tc>
          <w:tcPr>
            <w:tcW w:w="1247" w:type="dxa"/>
          </w:tcPr>
          <w:p>
            <w:pPr>
              <w:pStyle w:val="0"/>
              <w:jc w:val="center"/>
            </w:pPr>
            <w:r>
              <w:rPr>
                <w:sz w:val="20"/>
              </w:rPr>
              <w:t xml:space="preserve">29696,0</w:t>
            </w:r>
          </w:p>
        </w:tc>
        <w:tc>
          <w:tcPr>
            <w:tcW w:w="1247" w:type="dxa"/>
          </w:tcPr>
          <w:p>
            <w:pPr>
              <w:pStyle w:val="0"/>
              <w:jc w:val="center"/>
            </w:pPr>
            <w:r>
              <w:rPr>
                <w:sz w:val="20"/>
              </w:rPr>
              <w:t xml:space="preserve">30500,0</w:t>
            </w:r>
          </w:p>
        </w:tc>
        <w:tc>
          <w:tcPr>
            <w:tcW w:w="1247" w:type="dxa"/>
          </w:tcPr>
          <w:p>
            <w:pPr>
              <w:pStyle w:val="0"/>
              <w:jc w:val="center"/>
            </w:pPr>
            <w:r>
              <w:rPr>
                <w:sz w:val="20"/>
              </w:rPr>
              <w:t xml:space="preserve">31415,0</w:t>
            </w:r>
          </w:p>
        </w:tc>
        <w:tc>
          <w:tcPr>
            <w:tcW w:w="1247" w:type="dxa"/>
          </w:tcPr>
          <w:p>
            <w:pPr>
              <w:pStyle w:val="0"/>
              <w:jc w:val="center"/>
            </w:pPr>
            <w:r>
              <w:rPr>
                <w:sz w:val="20"/>
              </w:rPr>
              <w:t xml:space="preserve">31415,0</w:t>
            </w:r>
          </w:p>
        </w:tc>
        <w:tc>
          <w:tcPr>
            <w:tcW w:w="1247" w:type="dxa"/>
          </w:tcPr>
          <w:p>
            <w:pPr>
              <w:pStyle w:val="0"/>
              <w:jc w:val="center"/>
            </w:pPr>
            <w:r>
              <w:rPr>
                <w:sz w:val="20"/>
              </w:rPr>
              <w:t xml:space="preserve">31415,0</w:t>
            </w:r>
          </w:p>
        </w:tc>
        <w:tc>
          <w:tcPr>
            <w:tcW w:w="1304" w:type="dxa"/>
          </w:tcPr>
          <w:p>
            <w:pPr>
              <w:pStyle w:val="0"/>
              <w:jc w:val="center"/>
            </w:pPr>
            <w:r>
              <w:rPr>
                <w:sz w:val="20"/>
              </w:rPr>
              <w:t xml:space="preserve">31415,0</w:t>
            </w:r>
          </w:p>
        </w:tc>
        <w:tc>
          <w:tcPr>
            <w:tcW w:w="1247" w:type="dxa"/>
          </w:tcPr>
          <w:p>
            <w:pPr>
              <w:pStyle w:val="0"/>
              <w:jc w:val="center"/>
            </w:pPr>
            <w:r>
              <w:rPr>
                <w:sz w:val="20"/>
              </w:rPr>
              <w:t xml:space="preserve">31415,0</w:t>
            </w:r>
          </w:p>
        </w:tc>
        <w:tc>
          <w:tcPr>
            <w:tcW w:w="1417" w:type="dxa"/>
          </w:tcPr>
          <w:p>
            <w:pPr>
              <w:pStyle w:val="0"/>
              <w:jc w:val="center"/>
            </w:pPr>
            <w:r>
              <w:rPr>
                <w:sz w:val="20"/>
              </w:rPr>
              <w:t xml:space="preserve">217201,0</w:t>
            </w:r>
          </w:p>
        </w:tc>
      </w:tr>
      <w:tr>
        <w:tc>
          <w:tcPr>
            <w:vMerge w:val="continue"/>
          </w:tcPr>
          <w:p/>
        </w:tc>
        <w:tc>
          <w:tcPr>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vMerge w:val="continue"/>
          </w:tcPr>
          <w:p/>
        </w:tc>
        <w:tc>
          <w:tcPr>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29696,0</w:t>
            </w:r>
          </w:p>
        </w:tc>
        <w:tc>
          <w:tcPr>
            <w:tcW w:w="1247" w:type="dxa"/>
          </w:tcPr>
          <w:p>
            <w:pPr>
              <w:pStyle w:val="0"/>
              <w:jc w:val="center"/>
            </w:pPr>
            <w:r>
              <w:rPr>
                <w:sz w:val="20"/>
              </w:rPr>
              <w:t xml:space="preserve">30500,0</w:t>
            </w:r>
          </w:p>
        </w:tc>
        <w:tc>
          <w:tcPr>
            <w:tcW w:w="1247" w:type="dxa"/>
          </w:tcPr>
          <w:p>
            <w:pPr>
              <w:pStyle w:val="0"/>
              <w:jc w:val="center"/>
            </w:pPr>
            <w:r>
              <w:rPr>
                <w:sz w:val="20"/>
              </w:rPr>
              <w:t xml:space="preserve">31415,0</w:t>
            </w:r>
          </w:p>
        </w:tc>
        <w:tc>
          <w:tcPr>
            <w:tcW w:w="1247" w:type="dxa"/>
          </w:tcPr>
          <w:p>
            <w:pPr>
              <w:pStyle w:val="0"/>
              <w:jc w:val="center"/>
            </w:pPr>
            <w:r>
              <w:rPr>
                <w:sz w:val="20"/>
              </w:rPr>
              <w:t xml:space="preserve">31415,0</w:t>
            </w:r>
          </w:p>
        </w:tc>
        <w:tc>
          <w:tcPr>
            <w:tcW w:w="1247" w:type="dxa"/>
          </w:tcPr>
          <w:p>
            <w:pPr>
              <w:pStyle w:val="0"/>
              <w:jc w:val="center"/>
            </w:pPr>
            <w:r>
              <w:rPr>
                <w:sz w:val="20"/>
              </w:rPr>
              <w:t xml:space="preserve">31415,0</w:t>
            </w:r>
          </w:p>
        </w:tc>
        <w:tc>
          <w:tcPr>
            <w:tcW w:w="1304" w:type="dxa"/>
          </w:tcPr>
          <w:p>
            <w:pPr>
              <w:pStyle w:val="0"/>
              <w:jc w:val="center"/>
            </w:pPr>
            <w:r>
              <w:rPr>
                <w:sz w:val="20"/>
              </w:rPr>
              <w:t xml:space="preserve">31415,0</w:t>
            </w:r>
          </w:p>
        </w:tc>
        <w:tc>
          <w:tcPr>
            <w:tcW w:w="1247" w:type="dxa"/>
          </w:tcPr>
          <w:p>
            <w:pPr>
              <w:pStyle w:val="0"/>
              <w:jc w:val="center"/>
            </w:pPr>
            <w:r>
              <w:rPr>
                <w:sz w:val="20"/>
              </w:rPr>
              <w:t xml:space="preserve">31415,0</w:t>
            </w:r>
          </w:p>
        </w:tc>
        <w:tc>
          <w:tcPr>
            <w:tcW w:w="1417" w:type="dxa"/>
          </w:tcPr>
          <w:p>
            <w:pPr>
              <w:pStyle w:val="0"/>
              <w:jc w:val="center"/>
            </w:pPr>
            <w:r>
              <w:rPr>
                <w:sz w:val="20"/>
              </w:rPr>
              <w:t xml:space="preserve">217201,0</w:t>
            </w:r>
          </w:p>
        </w:tc>
      </w:tr>
      <w:tr>
        <w:tc>
          <w:tcPr>
            <w:vMerge w:val="continue"/>
          </w:tcPr>
          <w:p/>
        </w:tc>
        <w:tc>
          <w:tcPr>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417" w:type="dxa"/>
          </w:tcPr>
          <w:p>
            <w:pPr>
              <w:pStyle w:val="0"/>
              <w:jc w:val="center"/>
            </w:pPr>
            <w:r>
              <w:rPr>
                <w:sz w:val="20"/>
              </w:rPr>
              <w:t xml:space="preserve">0</w:t>
            </w:r>
          </w:p>
        </w:tc>
      </w:tr>
      <w:tr>
        <w:tc>
          <w:tcPr>
            <w:gridSpan w:val="2"/>
            <w:tcW w:w="2948" w:type="dxa"/>
            <w:vMerge w:val="restart"/>
          </w:tcPr>
          <w:p>
            <w:pPr>
              <w:pStyle w:val="0"/>
            </w:pPr>
            <w:r>
              <w:rPr>
                <w:sz w:val="20"/>
              </w:rPr>
              <w:t xml:space="preserve">Всего по </w:t>
            </w:r>
            <w:hyperlink w:history="0" w:anchor="P36" w:tooltip="ГОСУДАРСТВЕННАЯ ПРОГРАММА">
              <w:r>
                <w:rPr>
                  <w:sz w:val="20"/>
                  <w:color w:val="0000ff"/>
                </w:rPr>
                <w:t xml:space="preserve">Программе</w:t>
              </w:r>
            </w:hyperlink>
          </w:p>
        </w:tc>
        <w:tc>
          <w:tcPr>
            <w:tcW w:w="1134" w:type="dxa"/>
          </w:tcPr>
          <w:p>
            <w:pPr>
              <w:pStyle w:val="0"/>
            </w:pPr>
            <w:r>
              <w:rPr>
                <w:sz w:val="20"/>
              </w:rPr>
              <w:t xml:space="preserve">итого</w:t>
            </w:r>
          </w:p>
        </w:tc>
        <w:tc>
          <w:tcPr>
            <w:tcW w:w="1247" w:type="dxa"/>
          </w:tcPr>
          <w:p>
            <w:pPr>
              <w:pStyle w:val="0"/>
              <w:jc w:val="center"/>
            </w:pPr>
            <w:r>
              <w:rPr>
                <w:sz w:val="20"/>
              </w:rPr>
              <w:t xml:space="preserve">5101320,5</w:t>
            </w:r>
          </w:p>
        </w:tc>
        <w:tc>
          <w:tcPr>
            <w:tcW w:w="1247" w:type="dxa"/>
          </w:tcPr>
          <w:p>
            <w:pPr>
              <w:pStyle w:val="0"/>
              <w:jc w:val="center"/>
            </w:pPr>
            <w:r>
              <w:rPr>
                <w:sz w:val="20"/>
              </w:rPr>
              <w:t xml:space="preserve">3905784,8</w:t>
            </w:r>
          </w:p>
        </w:tc>
        <w:tc>
          <w:tcPr>
            <w:tcW w:w="1247" w:type="dxa"/>
          </w:tcPr>
          <w:p>
            <w:pPr>
              <w:pStyle w:val="0"/>
              <w:jc w:val="center"/>
            </w:pPr>
            <w:r>
              <w:rPr>
                <w:sz w:val="20"/>
              </w:rPr>
              <w:t xml:space="preserve">3935832,6</w:t>
            </w:r>
          </w:p>
        </w:tc>
        <w:tc>
          <w:tcPr>
            <w:tcW w:w="1247" w:type="dxa"/>
          </w:tcPr>
          <w:p>
            <w:pPr>
              <w:pStyle w:val="0"/>
              <w:jc w:val="center"/>
            </w:pPr>
            <w:r>
              <w:rPr>
                <w:sz w:val="20"/>
              </w:rPr>
              <w:t xml:space="preserve">2547336,2</w:t>
            </w:r>
          </w:p>
        </w:tc>
        <w:tc>
          <w:tcPr>
            <w:tcW w:w="1247" w:type="dxa"/>
          </w:tcPr>
          <w:p>
            <w:pPr>
              <w:pStyle w:val="0"/>
              <w:jc w:val="center"/>
            </w:pPr>
            <w:r>
              <w:rPr>
                <w:sz w:val="20"/>
              </w:rPr>
              <w:t xml:space="preserve">2547336,2</w:t>
            </w:r>
          </w:p>
        </w:tc>
        <w:tc>
          <w:tcPr>
            <w:tcW w:w="1304" w:type="dxa"/>
          </w:tcPr>
          <w:p>
            <w:pPr>
              <w:pStyle w:val="0"/>
              <w:jc w:val="center"/>
            </w:pPr>
            <w:r>
              <w:rPr>
                <w:sz w:val="20"/>
              </w:rPr>
              <w:t xml:space="preserve">2547336,2</w:t>
            </w:r>
          </w:p>
        </w:tc>
        <w:tc>
          <w:tcPr>
            <w:tcW w:w="1247" w:type="dxa"/>
          </w:tcPr>
          <w:p>
            <w:pPr>
              <w:pStyle w:val="0"/>
              <w:jc w:val="center"/>
            </w:pPr>
            <w:r>
              <w:rPr>
                <w:sz w:val="20"/>
              </w:rPr>
              <w:t xml:space="preserve">2547336,2</w:t>
            </w:r>
          </w:p>
        </w:tc>
        <w:tc>
          <w:tcPr>
            <w:tcW w:w="1417" w:type="dxa"/>
          </w:tcPr>
          <w:p>
            <w:pPr>
              <w:pStyle w:val="0"/>
              <w:jc w:val="center"/>
            </w:pPr>
            <w:r>
              <w:rPr>
                <w:sz w:val="20"/>
              </w:rPr>
              <w:t xml:space="preserve">23132282,7</w:t>
            </w:r>
          </w:p>
        </w:tc>
      </w:tr>
      <w:tr>
        <w:tc>
          <w:tcPr>
            <w:gridSpan w:val="2"/>
            <w:vMerge w:val="continue"/>
          </w:tcPr>
          <w:p/>
        </w:tc>
        <w:tc>
          <w:tcPr>
            <w:tcW w:w="1134" w:type="dxa"/>
          </w:tcPr>
          <w:p>
            <w:pPr>
              <w:pStyle w:val="0"/>
            </w:pPr>
            <w:r>
              <w:rPr>
                <w:sz w:val="20"/>
              </w:rPr>
              <w:t xml:space="preserve">федеральный бюджет</w:t>
            </w:r>
          </w:p>
        </w:tc>
        <w:tc>
          <w:tcPr>
            <w:tcW w:w="1247" w:type="dxa"/>
          </w:tcPr>
          <w:p>
            <w:pPr>
              <w:pStyle w:val="0"/>
              <w:jc w:val="center"/>
            </w:pPr>
            <w:r>
              <w:rPr>
                <w:sz w:val="20"/>
              </w:rPr>
              <w:t xml:space="preserve">2843402,2</w:t>
            </w:r>
          </w:p>
        </w:tc>
        <w:tc>
          <w:tcPr>
            <w:tcW w:w="1247" w:type="dxa"/>
          </w:tcPr>
          <w:p>
            <w:pPr>
              <w:pStyle w:val="0"/>
              <w:jc w:val="center"/>
            </w:pPr>
            <w:r>
              <w:rPr>
                <w:sz w:val="20"/>
              </w:rPr>
              <w:t xml:space="preserve">1586811,5</w:t>
            </w:r>
          </w:p>
        </w:tc>
        <w:tc>
          <w:tcPr>
            <w:tcW w:w="1247" w:type="dxa"/>
          </w:tcPr>
          <w:p>
            <w:pPr>
              <w:pStyle w:val="0"/>
              <w:jc w:val="center"/>
            </w:pPr>
            <w:r>
              <w:rPr>
                <w:sz w:val="20"/>
              </w:rPr>
              <w:t xml:space="preserve">1578541,2</w:t>
            </w:r>
          </w:p>
        </w:tc>
        <w:tc>
          <w:tcPr>
            <w:tcW w:w="1247" w:type="dxa"/>
          </w:tcPr>
          <w:p>
            <w:pPr>
              <w:pStyle w:val="0"/>
              <w:jc w:val="center"/>
            </w:pPr>
            <w:r>
              <w:rPr>
                <w:sz w:val="20"/>
              </w:rPr>
              <w:t xml:space="preserve">257342,1</w:t>
            </w:r>
          </w:p>
        </w:tc>
        <w:tc>
          <w:tcPr>
            <w:tcW w:w="1247" w:type="dxa"/>
          </w:tcPr>
          <w:p>
            <w:pPr>
              <w:pStyle w:val="0"/>
              <w:jc w:val="center"/>
            </w:pPr>
            <w:r>
              <w:rPr>
                <w:sz w:val="20"/>
              </w:rPr>
              <w:t xml:space="preserve">257342,1</w:t>
            </w:r>
          </w:p>
        </w:tc>
        <w:tc>
          <w:tcPr>
            <w:tcW w:w="1304" w:type="dxa"/>
          </w:tcPr>
          <w:p>
            <w:pPr>
              <w:pStyle w:val="0"/>
              <w:jc w:val="center"/>
            </w:pPr>
            <w:r>
              <w:rPr>
                <w:sz w:val="20"/>
              </w:rPr>
              <w:t xml:space="preserve">257342,1</w:t>
            </w:r>
          </w:p>
        </w:tc>
        <w:tc>
          <w:tcPr>
            <w:tcW w:w="1247" w:type="dxa"/>
          </w:tcPr>
          <w:p>
            <w:pPr>
              <w:pStyle w:val="0"/>
              <w:jc w:val="center"/>
            </w:pPr>
            <w:r>
              <w:rPr>
                <w:sz w:val="20"/>
              </w:rPr>
              <w:t xml:space="preserve">257342,1</w:t>
            </w:r>
          </w:p>
        </w:tc>
        <w:tc>
          <w:tcPr>
            <w:tcW w:w="1417" w:type="dxa"/>
          </w:tcPr>
          <w:p>
            <w:pPr>
              <w:pStyle w:val="0"/>
              <w:jc w:val="center"/>
            </w:pPr>
            <w:r>
              <w:rPr>
                <w:sz w:val="20"/>
              </w:rPr>
              <w:t xml:space="preserve">7038123,3</w:t>
            </w:r>
          </w:p>
        </w:tc>
      </w:tr>
      <w:tr>
        <w:tc>
          <w:tcPr>
            <w:gridSpan w:val="2"/>
            <w:vMerge w:val="continue"/>
          </w:tcPr>
          <w:p/>
        </w:tc>
        <w:tc>
          <w:tcPr>
            <w:tcW w:w="1134" w:type="dxa"/>
          </w:tcPr>
          <w:p>
            <w:pPr>
              <w:pStyle w:val="0"/>
            </w:pPr>
            <w:r>
              <w:rPr>
                <w:sz w:val="20"/>
              </w:rPr>
              <w:t xml:space="preserve">республиканский бюджет</w:t>
            </w:r>
          </w:p>
        </w:tc>
        <w:tc>
          <w:tcPr>
            <w:tcW w:w="1247" w:type="dxa"/>
          </w:tcPr>
          <w:p>
            <w:pPr>
              <w:pStyle w:val="0"/>
              <w:jc w:val="center"/>
            </w:pPr>
            <w:r>
              <w:rPr>
                <w:sz w:val="20"/>
              </w:rPr>
              <w:t xml:space="preserve">2141256,3</w:t>
            </w:r>
          </w:p>
        </w:tc>
        <w:tc>
          <w:tcPr>
            <w:tcW w:w="1247" w:type="dxa"/>
          </w:tcPr>
          <w:p>
            <w:pPr>
              <w:pStyle w:val="0"/>
              <w:jc w:val="center"/>
            </w:pPr>
            <w:r>
              <w:rPr>
                <w:sz w:val="20"/>
              </w:rPr>
              <w:t xml:space="preserve">2202311,3</w:t>
            </w:r>
          </w:p>
        </w:tc>
        <w:tc>
          <w:tcPr>
            <w:tcW w:w="1247" w:type="dxa"/>
          </w:tcPr>
          <w:p>
            <w:pPr>
              <w:pStyle w:val="0"/>
              <w:jc w:val="center"/>
            </w:pPr>
            <w:r>
              <w:rPr>
                <w:sz w:val="20"/>
              </w:rPr>
              <w:t xml:space="preserve">2240629,4</w:t>
            </w:r>
          </w:p>
        </w:tc>
        <w:tc>
          <w:tcPr>
            <w:tcW w:w="1247" w:type="dxa"/>
          </w:tcPr>
          <w:p>
            <w:pPr>
              <w:pStyle w:val="0"/>
              <w:jc w:val="center"/>
            </w:pPr>
            <w:r>
              <w:rPr>
                <w:sz w:val="20"/>
              </w:rPr>
              <w:t xml:space="preserve">2173332,1</w:t>
            </w:r>
          </w:p>
        </w:tc>
        <w:tc>
          <w:tcPr>
            <w:tcW w:w="1247" w:type="dxa"/>
          </w:tcPr>
          <w:p>
            <w:pPr>
              <w:pStyle w:val="0"/>
              <w:jc w:val="center"/>
            </w:pPr>
            <w:r>
              <w:rPr>
                <w:sz w:val="20"/>
              </w:rPr>
              <w:t xml:space="preserve">2173332,1</w:t>
            </w:r>
          </w:p>
        </w:tc>
        <w:tc>
          <w:tcPr>
            <w:tcW w:w="1304" w:type="dxa"/>
          </w:tcPr>
          <w:p>
            <w:pPr>
              <w:pStyle w:val="0"/>
              <w:jc w:val="center"/>
            </w:pPr>
            <w:r>
              <w:rPr>
                <w:sz w:val="20"/>
              </w:rPr>
              <w:t xml:space="preserve">2173332,1</w:t>
            </w:r>
          </w:p>
        </w:tc>
        <w:tc>
          <w:tcPr>
            <w:tcW w:w="1247" w:type="dxa"/>
          </w:tcPr>
          <w:p>
            <w:pPr>
              <w:pStyle w:val="0"/>
              <w:jc w:val="center"/>
            </w:pPr>
            <w:r>
              <w:rPr>
                <w:sz w:val="20"/>
              </w:rPr>
              <w:t xml:space="preserve">2173332,1</w:t>
            </w:r>
          </w:p>
        </w:tc>
        <w:tc>
          <w:tcPr>
            <w:tcW w:w="1417" w:type="dxa"/>
          </w:tcPr>
          <w:p>
            <w:pPr>
              <w:pStyle w:val="0"/>
              <w:jc w:val="center"/>
            </w:pPr>
            <w:r>
              <w:rPr>
                <w:sz w:val="20"/>
              </w:rPr>
              <w:t xml:space="preserve">15277525,4</w:t>
            </w:r>
          </w:p>
        </w:tc>
      </w:tr>
      <w:tr>
        <w:tc>
          <w:tcPr>
            <w:gridSpan w:val="2"/>
            <w:vMerge w:val="continue"/>
          </w:tcPr>
          <w:p/>
        </w:tc>
        <w:tc>
          <w:tcPr>
            <w:tcW w:w="1134" w:type="dxa"/>
          </w:tcPr>
          <w:p>
            <w:pPr>
              <w:pStyle w:val="0"/>
            </w:pPr>
            <w:r>
              <w:rPr>
                <w:sz w:val="20"/>
              </w:rPr>
              <w:t xml:space="preserve">внебюджетные средства</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304" w:type="dxa"/>
          </w:tcPr>
          <w:p>
            <w:pPr>
              <w:pStyle w:val="0"/>
              <w:jc w:val="center"/>
            </w:pPr>
            <w:r>
              <w:rPr>
                <w:sz w:val="20"/>
              </w:rPr>
              <w:t xml:space="preserve">116662,0</w:t>
            </w:r>
          </w:p>
        </w:tc>
        <w:tc>
          <w:tcPr>
            <w:tcW w:w="1247" w:type="dxa"/>
          </w:tcPr>
          <w:p>
            <w:pPr>
              <w:pStyle w:val="0"/>
              <w:jc w:val="center"/>
            </w:pPr>
            <w:r>
              <w:rPr>
                <w:sz w:val="20"/>
              </w:rPr>
              <w:t xml:space="preserve">116662,0</w:t>
            </w:r>
          </w:p>
        </w:tc>
        <w:tc>
          <w:tcPr>
            <w:tcW w:w="1417" w:type="dxa"/>
          </w:tcPr>
          <w:p>
            <w:pPr>
              <w:pStyle w:val="0"/>
              <w:jc w:val="center"/>
            </w:pPr>
            <w:r>
              <w:rPr>
                <w:sz w:val="20"/>
              </w:rPr>
              <w:t xml:space="preserve">816634,0</w:t>
            </w:r>
          </w:p>
        </w:tc>
      </w:tr>
    </w:tbl>
    <w:p>
      <w:pPr>
        <w:sectPr>
          <w:headerReference w:type="default" r:id="rId40"/>
          <w:headerReference w:type="first" r:id="rId40"/>
          <w:footerReference w:type="default" r:id="rId41"/>
          <w:footerReference w:type="first" r:id="rId4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Тыва "Социальная</w:t>
      </w:r>
    </w:p>
    <w:p>
      <w:pPr>
        <w:pStyle w:val="0"/>
        <w:jc w:val="right"/>
      </w:pPr>
      <w:r>
        <w:rPr>
          <w:sz w:val="20"/>
        </w:rPr>
        <w:t xml:space="preserve">поддержка граждан в Республике Тыва"</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РЕАЛИЗУЕМЫХ В РАМКАХ ГОСУДАРСТВЕННОЙ</w:t>
      </w:r>
    </w:p>
    <w:p>
      <w:pPr>
        <w:pStyle w:val="2"/>
        <w:jc w:val="center"/>
      </w:pPr>
      <w:r>
        <w:rPr>
          <w:sz w:val="20"/>
        </w:rPr>
        <w:t xml:space="preserve">ПРОГРАММЫ РЕСПУБЛИКИ ТЫВА "СОЦИАЛЬНАЯ ПОДДЕРЖКА</w:t>
      </w:r>
    </w:p>
    <w:p>
      <w:pPr>
        <w:pStyle w:val="2"/>
        <w:jc w:val="center"/>
      </w:pPr>
      <w:r>
        <w:rPr>
          <w:sz w:val="20"/>
        </w:rPr>
        <w:t xml:space="preserve">ГРАЖДАН В РЕСПУБЛИКЕ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907"/>
        <w:gridCol w:w="737"/>
        <w:gridCol w:w="1304"/>
        <w:gridCol w:w="1106"/>
        <w:gridCol w:w="1077"/>
        <w:gridCol w:w="850"/>
        <w:gridCol w:w="1077"/>
        <w:gridCol w:w="1247"/>
      </w:tblGrid>
      <w:tr>
        <w:tc>
          <w:tcPr>
            <w:tcW w:w="1928" w:type="dxa"/>
            <w:vAlign w:val="center"/>
            <w:vMerge w:val="restart"/>
          </w:tcPr>
          <w:p>
            <w:pPr>
              <w:pStyle w:val="0"/>
              <w:jc w:val="center"/>
            </w:pPr>
            <w:r>
              <w:rPr>
                <w:sz w:val="20"/>
              </w:rPr>
              <w:t xml:space="preserve">Наименование объектов и мероприятий (укрупненных инвестиционных проектов)</w:t>
            </w:r>
          </w:p>
        </w:tc>
        <w:tc>
          <w:tcPr>
            <w:gridSpan w:val="2"/>
            <w:tcW w:w="1644" w:type="dxa"/>
            <w:vAlign w:val="center"/>
          </w:tcPr>
          <w:p>
            <w:pPr>
              <w:pStyle w:val="0"/>
              <w:jc w:val="center"/>
            </w:pPr>
            <w:r>
              <w:rPr>
                <w:sz w:val="20"/>
              </w:rPr>
              <w:t xml:space="preserve">Мощность объекта</w:t>
            </w:r>
          </w:p>
        </w:tc>
        <w:tc>
          <w:tcPr>
            <w:tcW w:w="1304" w:type="dxa"/>
            <w:vAlign w:val="center"/>
            <w:vMerge w:val="restart"/>
          </w:tcPr>
          <w:p>
            <w:pPr>
              <w:pStyle w:val="0"/>
              <w:jc w:val="center"/>
            </w:pPr>
            <w:r>
              <w:rPr>
                <w:sz w:val="20"/>
              </w:rPr>
              <w:t xml:space="preserve">Стоимость объекта (в ценах существующих лет)</w:t>
            </w:r>
          </w:p>
        </w:tc>
        <w:tc>
          <w:tcPr>
            <w:tcW w:w="1106" w:type="dxa"/>
            <w:vAlign w:val="center"/>
            <w:vMerge w:val="restart"/>
          </w:tcPr>
          <w:p>
            <w:pPr>
              <w:pStyle w:val="0"/>
              <w:jc w:val="center"/>
            </w:pPr>
            <w:r>
              <w:rPr>
                <w:sz w:val="20"/>
              </w:rPr>
              <w:t xml:space="preserve">Срок ввода в эксплуатацию/ приобретения объекта</w:t>
            </w:r>
          </w:p>
        </w:tc>
        <w:tc>
          <w:tcPr>
            <w:gridSpan w:val="4"/>
            <w:tcW w:w="4251" w:type="dxa"/>
            <w:vAlign w:val="center"/>
          </w:tcPr>
          <w:p>
            <w:pPr>
              <w:pStyle w:val="0"/>
              <w:jc w:val="center"/>
            </w:pPr>
            <w:r>
              <w:rPr>
                <w:sz w:val="20"/>
              </w:rPr>
              <w:t xml:space="preserve">Объемы финансового обеспечения по годам, тыс. рублей</w:t>
            </w:r>
          </w:p>
        </w:tc>
      </w:tr>
      <w:tr>
        <w:tc>
          <w:tcPr>
            <w:vMerge w:val="continue"/>
          </w:tcPr>
          <w:p/>
        </w:tc>
        <w:tc>
          <w:tcPr>
            <w:tcW w:w="907" w:type="dxa"/>
            <w:vAlign w:val="center"/>
          </w:tcPr>
          <w:p>
            <w:pPr>
              <w:pStyle w:val="0"/>
              <w:jc w:val="center"/>
            </w:pPr>
            <w:r>
              <w:rPr>
                <w:sz w:val="20"/>
              </w:rPr>
              <w:t xml:space="preserve">единица измерения (по </w:t>
            </w:r>
            <w:hyperlink w:history="0" r:id="rId8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737" w:type="dxa"/>
            <w:vAlign w:val="center"/>
          </w:tcPr>
          <w:p>
            <w:pPr>
              <w:pStyle w:val="0"/>
              <w:jc w:val="center"/>
            </w:pPr>
            <w:r>
              <w:rPr>
                <w:sz w:val="20"/>
              </w:rPr>
              <w:t xml:space="preserve">значение</w:t>
            </w:r>
          </w:p>
        </w:tc>
        <w:tc>
          <w:tcPr>
            <w:vMerge w:val="continue"/>
          </w:tcPr>
          <w:p/>
        </w:tc>
        <w:tc>
          <w:tcPr>
            <w:vMerge w:val="continue"/>
          </w:tcPr>
          <w:p/>
        </w:tc>
        <w:tc>
          <w:tcPr>
            <w:tcW w:w="1077"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1247" w:type="dxa"/>
            <w:vAlign w:val="center"/>
          </w:tcPr>
          <w:p>
            <w:pPr>
              <w:pStyle w:val="0"/>
              <w:jc w:val="center"/>
            </w:pPr>
            <w:r>
              <w:rPr>
                <w:sz w:val="20"/>
              </w:rPr>
              <w:t xml:space="preserve">всего</w:t>
            </w:r>
          </w:p>
        </w:tc>
      </w:tr>
      <w:tr>
        <w:tc>
          <w:tcPr>
            <w:tcW w:w="1928"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737" w:type="dxa"/>
            <w:vAlign w:val="center"/>
          </w:tcPr>
          <w:p>
            <w:pPr>
              <w:pStyle w:val="0"/>
              <w:jc w:val="center"/>
            </w:pPr>
            <w:r>
              <w:rPr>
                <w:sz w:val="20"/>
              </w:rPr>
              <w:t xml:space="preserve">3</w:t>
            </w:r>
          </w:p>
        </w:tc>
        <w:tc>
          <w:tcPr>
            <w:tcW w:w="1304" w:type="dxa"/>
            <w:vAlign w:val="center"/>
          </w:tcPr>
          <w:p>
            <w:pPr>
              <w:pStyle w:val="0"/>
              <w:jc w:val="center"/>
            </w:pPr>
            <w:r>
              <w:rPr>
                <w:sz w:val="20"/>
              </w:rPr>
              <w:t xml:space="preserve">4</w:t>
            </w:r>
          </w:p>
        </w:tc>
        <w:tc>
          <w:tcPr>
            <w:tcW w:w="1106"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c>
          <w:tcPr>
            <w:tcW w:w="1247" w:type="dxa"/>
            <w:vAlign w:val="center"/>
          </w:tcPr>
          <w:p>
            <w:pPr>
              <w:pStyle w:val="0"/>
              <w:jc w:val="center"/>
            </w:pPr>
            <w:r>
              <w:rPr>
                <w:sz w:val="20"/>
              </w:rPr>
              <w:t xml:space="preserve">9</w:t>
            </w:r>
          </w:p>
        </w:tc>
      </w:tr>
      <w:tr>
        <w:tc>
          <w:tcPr>
            <w:tcW w:w="1928" w:type="dxa"/>
          </w:tcPr>
          <w:p>
            <w:pPr>
              <w:pStyle w:val="0"/>
            </w:pPr>
            <w:r>
              <w:rPr>
                <w:sz w:val="20"/>
              </w:rPr>
              <w:t xml:space="preserve">Всего - республиканский бюджет, в том числе:</w:t>
            </w:r>
          </w:p>
        </w:tc>
        <w:tc>
          <w:tcPr>
            <w:tcW w:w="90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06" w:type="dxa"/>
          </w:tcPr>
          <w:p>
            <w:pPr>
              <w:pStyle w:val="0"/>
            </w:pPr>
            <w:r>
              <w:rPr>
                <w:sz w:val="20"/>
              </w:rPr>
            </w:r>
          </w:p>
        </w:tc>
        <w:tc>
          <w:tcPr>
            <w:tcW w:w="1077" w:type="dxa"/>
          </w:tcPr>
          <w:p>
            <w:pPr>
              <w:pStyle w:val="0"/>
              <w:jc w:val="center"/>
            </w:pPr>
            <w:r>
              <w:rPr>
                <w:sz w:val="20"/>
              </w:rPr>
              <w:t xml:space="preserve">841531,7</w:t>
            </w:r>
          </w:p>
        </w:tc>
        <w:tc>
          <w:tcPr>
            <w:tcW w:w="850" w:type="dxa"/>
          </w:tcPr>
          <w:p>
            <w:pPr>
              <w:pStyle w:val="0"/>
              <w:jc w:val="center"/>
            </w:pPr>
            <w:r>
              <w:rPr>
                <w:sz w:val="20"/>
              </w:rPr>
              <w:t xml:space="preserve">4668,5</w:t>
            </w:r>
          </w:p>
        </w:tc>
        <w:tc>
          <w:tcPr>
            <w:tcW w:w="1077" w:type="dxa"/>
          </w:tcPr>
          <w:p>
            <w:pPr>
              <w:pStyle w:val="0"/>
              <w:jc w:val="center"/>
            </w:pPr>
            <w:r>
              <w:rPr>
                <w:sz w:val="20"/>
              </w:rPr>
              <w:t xml:space="preserve">655484,6</w:t>
            </w:r>
          </w:p>
        </w:tc>
        <w:tc>
          <w:tcPr>
            <w:tcW w:w="1247" w:type="dxa"/>
          </w:tcPr>
          <w:p>
            <w:pPr>
              <w:pStyle w:val="0"/>
              <w:jc w:val="center"/>
            </w:pPr>
            <w:r>
              <w:rPr>
                <w:sz w:val="20"/>
              </w:rPr>
              <w:t xml:space="preserve">1501684,8</w:t>
            </w:r>
          </w:p>
        </w:tc>
      </w:tr>
      <w:tr>
        <w:tc>
          <w:tcPr>
            <w:tcW w:w="1928" w:type="dxa"/>
          </w:tcPr>
          <w:p>
            <w:pPr>
              <w:pStyle w:val="0"/>
            </w:pPr>
            <w:r>
              <w:rPr>
                <w:sz w:val="20"/>
              </w:rPr>
              <w:t xml:space="preserve">бюджетные инвестиции</w:t>
            </w:r>
          </w:p>
        </w:tc>
        <w:tc>
          <w:tcPr>
            <w:tcW w:w="90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06" w:type="dxa"/>
          </w:tcPr>
          <w:p>
            <w:pPr>
              <w:pStyle w:val="0"/>
            </w:pPr>
            <w:r>
              <w:rPr>
                <w:sz w:val="20"/>
              </w:rPr>
            </w:r>
          </w:p>
        </w:tc>
        <w:tc>
          <w:tcPr>
            <w:tcW w:w="1077" w:type="dxa"/>
          </w:tcPr>
          <w:p>
            <w:pPr>
              <w:pStyle w:val="0"/>
              <w:jc w:val="center"/>
            </w:pPr>
            <w:r>
              <w:rPr>
                <w:sz w:val="20"/>
              </w:rPr>
              <w:t xml:space="preserve">8415,3</w:t>
            </w:r>
          </w:p>
        </w:tc>
        <w:tc>
          <w:tcPr>
            <w:tcW w:w="850" w:type="dxa"/>
          </w:tcPr>
          <w:p>
            <w:pPr>
              <w:pStyle w:val="0"/>
              <w:jc w:val="center"/>
            </w:pPr>
            <w:r>
              <w:rPr>
                <w:sz w:val="20"/>
              </w:rPr>
              <w:t xml:space="preserve">4668,5</w:t>
            </w:r>
          </w:p>
        </w:tc>
        <w:tc>
          <w:tcPr>
            <w:tcW w:w="1077" w:type="dxa"/>
          </w:tcPr>
          <w:p>
            <w:pPr>
              <w:pStyle w:val="0"/>
              <w:jc w:val="center"/>
            </w:pPr>
            <w:r>
              <w:rPr>
                <w:sz w:val="20"/>
              </w:rPr>
              <w:t xml:space="preserve">6554,8</w:t>
            </w:r>
          </w:p>
        </w:tc>
        <w:tc>
          <w:tcPr>
            <w:tcW w:w="1247" w:type="dxa"/>
          </w:tcPr>
          <w:p>
            <w:pPr>
              <w:pStyle w:val="0"/>
              <w:jc w:val="center"/>
            </w:pPr>
            <w:r>
              <w:rPr>
                <w:sz w:val="20"/>
              </w:rPr>
              <w:t xml:space="preserve">19638,6</w:t>
            </w:r>
          </w:p>
        </w:tc>
      </w:tr>
      <w:tr>
        <w:tc>
          <w:tcPr>
            <w:tcW w:w="1928" w:type="dxa"/>
          </w:tcPr>
          <w:p>
            <w:pPr>
              <w:pStyle w:val="0"/>
            </w:pPr>
            <w:r>
              <w:rPr>
                <w:sz w:val="20"/>
              </w:rPr>
              <w:t xml:space="preserve">межбюджетные трансферты из федерального бюджета</w:t>
            </w:r>
          </w:p>
        </w:tc>
        <w:tc>
          <w:tcPr>
            <w:tcW w:w="907" w:type="dxa"/>
          </w:tcPr>
          <w:p>
            <w:pPr>
              <w:pStyle w:val="0"/>
            </w:pPr>
            <w:r>
              <w:rPr>
                <w:sz w:val="20"/>
              </w:rPr>
            </w:r>
          </w:p>
        </w:tc>
        <w:tc>
          <w:tcPr>
            <w:tcW w:w="737" w:type="dxa"/>
          </w:tcPr>
          <w:p>
            <w:pPr>
              <w:pStyle w:val="0"/>
            </w:pPr>
            <w:r>
              <w:rPr>
                <w:sz w:val="20"/>
              </w:rPr>
            </w:r>
          </w:p>
        </w:tc>
        <w:tc>
          <w:tcPr>
            <w:tcW w:w="1304" w:type="dxa"/>
          </w:tcPr>
          <w:p>
            <w:pPr>
              <w:pStyle w:val="0"/>
            </w:pPr>
            <w:r>
              <w:rPr>
                <w:sz w:val="20"/>
              </w:rPr>
            </w:r>
          </w:p>
        </w:tc>
        <w:tc>
          <w:tcPr>
            <w:tcW w:w="1106" w:type="dxa"/>
          </w:tcPr>
          <w:p>
            <w:pPr>
              <w:pStyle w:val="0"/>
            </w:pPr>
            <w:r>
              <w:rPr>
                <w:sz w:val="20"/>
              </w:rPr>
            </w:r>
          </w:p>
        </w:tc>
        <w:tc>
          <w:tcPr>
            <w:tcW w:w="1077" w:type="dxa"/>
          </w:tcPr>
          <w:p>
            <w:pPr>
              <w:pStyle w:val="0"/>
              <w:jc w:val="center"/>
            </w:pPr>
            <w:r>
              <w:rPr>
                <w:sz w:val="20"/>
              </w:rPr>
              <w:t xml:space="preserve">833116,4</w:t>
            </w:r>
          </w:p>
        </w:tc>
        <w:tc>
          <w:tcPr>
            <w:tcW w:w="850" w:type="dxa"/>
          </w:tcPr>
          <w:p>
            <w:pPr>
              <w:pStyle w:val="0"/>
              <w:jc w:val="center"/>
            </w:pPr>
            <w:r>
              <w:rPr>
                <w:sz w:val="20"/>
              </w:rPr>
              <w:t xml:space="preserve">0</w:t>
            </w:r>
          </w:p>
        </w:tc>
        <w:tc>
          <w:tcPr>
            <w:tcW w:w="1077" w:type="dxa"/>
          </w:tcPr>
          <w:p>
            <w:pPr>
              <w:pStyle w:val="0"/>
              <w:jc w:val="center"/>
            </w:pPr>
            <w:r>
              <w:rPr>
                <w:sz w:val="20"/>
              </w:rPr>
              <w:t xml:space="preserve">648929,8</w:t>
            </w:r>
          </w:p>
        </w:tc>
        <w:tc>
          <w:tcPr>
            <w:tcW w:w="1247" w:type="dxa"/>
          </w:tcPr>
          <w:p>
            <w:pPr>
              <w:pStyle w:val="0"/>
              <w:jc w:val="center"/>
            </w:pPr>
            <w:r>
              <w:rPr>
                <w:sz w:val="20"/>
              </w:rPr>
              <w:t xml:space="preserve">1482046,2</w:t>
            </w:r>
          </w:p>
        </w:tc>
      </w:tr>
      <w:tr>
        <w:tc>
          <w:tcPr>
            <w:gridSpan w:val="9"/>
            <w:tcW w:w="10233" w:type="dxa"/>
          </w:tcPr>
          <w:p>
            <w:pPr>
              <w:pStyle w:val="0"/>
              <w:jc w:val="center"/>
            </w:pPr>
            <w:r>
              <w:rPr>
                <w:sz w:val="20"/>
              </w:rPr>
              <w:t xml:space="preserve">Национальный </w:t>
            </w:r>
            <w:hyperlink w:history="0" r:id="rId81"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w:t>
              </w:r>
            </w:hyperlink>
            <w:r>
              <w:rPr>
                <w:sz w:val="20"/>
              </w:rPr>
              <w:t xml:space="preserve"> "Демография", региональный проект "Разработка и реализация программы системной поддержки и повышения качества жизни граждан старшего поколения"</w:t>
            </w:r>
          </w:p>
        </w:tc>
      </w:tr>
      <w:tr>
        <w:tc>
          <w:tcPr>
            <w:tcW w:w="1928" w:type="dxa"/>
          </w:tcPr>
          <w:p>
            <w:pPr>
              <w:pStyle w:val="0"/>
            </w:pPr>
            <w:r>
              <w:rPr>
                <w:sz w:val="20"/>
              </w:rPr>
              <w:t xml:space="preserve">Строительство объекта капитального строительства ГБУ Республики Тыва "Дерзиг-Аксынский психоневрологический интернат с детским отделением" на 180 койко-мест с помещениями медицинского и</w:t>
            </w:r>
          </w:p>
        </w:tc>
        <w:tc>
          <w:tcPr>
            <w:tcW w:w="907" w:type="dxa"/>
          </w:tcPr>
          <w:p>
            <w:pPr>
              <w:pStyle w:val="0"/>
              <w:jc w:val="center"/>
            </w:pPr>
            <w:r>
              <w:rPr>
                <w:sz w:val="20"/>
              </w:rPr>
              <w:t xml:space="preserve">койка (911)</w:t>
            </w:r>
          </w:p>
        </w:tc>
        <w:tc>
          <w:tcPr>
            <w:tcW w:w="737" w:type="dxa"/>
          </w:tcPr>
          <w:p>
            <w:pPr>
              <w:pStyle w:val="0"/>
              <w:jc w:val="center"/>
            </w:pPr>
            <w:r>
              <w:rPr>
                <w:sz w:val="20"/>
              </w:rPr>
              <w:t xml:space="preserve">180</w:t>
            </w:r>
          </w:p>
        </w:tc>
        <w:tc>
          <w:tcPr>
            <w:tcW w:w="1304" w:type="dxa"/>
          </w:tcPr>
          <w:p>
            <w:pPr>
              <w:pStyle w:val="0"/>
              <w:jc w:val="center"/>
            </w:pPr>
            <w:r>
              <w:rPr>
                <w:sz w:val="20"/>
              </w:rPr>
              <w:t xml:space="preserve">1282367,8</w:t>
            </w:r>
          </w:p>
        </w:tc>
        <w:tc>
          <w:tcPr>
            <w:tcW w:w="1106" w:type="dxa"/>
          </w:tcPr>
          <w:p>
            <w:pPr>
              <w:pStyle w:val="0"/>
              <w:jc w:val="center"/>
            </w:pPr>
            <w:r>
              <w:rPr>
                <w:sz w:val="20"/>
              </w:rPr>
              <w:t xml:space="preserve">2026</w:t>
            </w:r>
          </w:p>
        </w:tc>
        <w:tc>
          <w:tcPr>
            <w:tcW w:w="1077" w:type="dxa"/>
          </w:tcPr>
          <w:p>
            <w:pPr>
              <w:pStyle w:val="0"/>
              <w:jc w:val="center"/>
            </w:pPr>
            <w:r>
              <w:rPr>
                <w:sz w:val="20"/>
              </w:rPr>
              <w:t xml:space="preserve">736070,8</w:t>
            </w:r>
          </w:p>
        </w:tc>
        <w:tc>
          <w:tcPr>
            <w:tcW w:w="850" w:type="dxa"/>
          </w:tcPr>
          <w:p>
            <w:pPr>
              <w:pStyle w:val="0"/>
              <w:jc w:val="center"/>
            </w:pPr>
            <w:r>
              <w:rPr>
                <w:sz w:val="20"/>
              </w:rPr>
              <w:t xml:space="preserve">3724,2</w:t>
            </w:r>
          </w:p>
        </w:tc>
        <w:tc>
          <w:tcPr>
            <w:tcW w:w="1077" w:type="dxa"/>
          </w:tcPr>
          <w:p>
            <w:pPr>
              <w:pStyle w:val="0"/>
              <w:jc w:val="center"/>
            </w:pPr>
            <w:r>
              <w:rPr>
                <w:sz w:val="20"/>
              </w:rPr>
              <w:t xml:space="preserve">542572,8</w:t>
            </w:r>
          </w:p>
        </w:tc>
        <w:tc>
          <w:tcPr>
            <w:tcW w:w="1247" w:type="dxa"/>
          </w:tcPr>
          <w:p>
            <w:pPr>
              <w:pStyle w:val="0"/>
              <w:jc w:val="center"/>
            </w:pPr>
            <w:r>
              <w:rPr>
                <w:sz w:val="20"/>
              </w:rPr>
              <w:t xml:space="preserve">1282367,8</w:t>
            </w:r>
          </w:p>
        </w:tc>
      </w:tr>
      <w:tr>
        <w:tc>
          <w:tcPr>
            <w:tcW w:w="1928" w:type="dxa"/>
          </w:tcPr>
          <w:p>
            <w:pPr>
              <w:pStyle w:val="0"/>
            </w:pPr>
            <w:r>
              <w:rPr>
                <w:sz w:val="20"/>
              </w:rPr>
              <w:t xml:space="preserve">бытового обслуживания, всего - республиканский бюджет, в том числе:</w:t>
            </w:r>
          </w:p>
        </w:tc>
        <w:tc>
          <w:tcPr>
            <w:tcW w:w="907" w:type="dxa"/>
            <w:vMerge w:val="restart"/>
          </w:tcPr>
          <w:p>
            <w:pPr>
              <w:pStyle w:val="0"/>
            </w:pPr>
            <w:r>
              <w:rPr>
                <w:sz w:val="20"/>
              </w:rPr>
            </w:r>
          </w:p>
        </w:tc>
        <w:tc>
          <w:tcPr>
            <w:tcW w:w="737" w:type="dxa"/>
            <w:vMerge w:val="restart"/>
          </w:tcPr>
          <w:p>
            <w:pPr>
              <w:pStyle w:val="0"/>
            </w:pPr>
            <w:r>
              <w:rPr>
                <w:sz w:val="20"/>
              </w:rPr>
            </w:r>
          </w:p>
        </w:tc>
        <w:tc>
          <w:tcPr>
            <w:tcW w:w="1304" w:type="dxa"/>
            <w:vMerge w:val="restart"/>
          </w:tcPr>
          <w:p>
            <w:pPr>
              <w:pStyle w:val="0"/>
            </w:pPr>
            <w:r>
              <w:rPr>
                <w:sz w:val="20"/>
              </w:rPr>
            </w:r>
          </w:p>
        </w:tc>
        <w:tc>
          <w:tcPr>
            <w:tcW w:w="1106" w:type="dxa"/>
            <w:vMerge w:val="restart"/>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1077" w:type="dxa"/>
          </w:tcPr>
          <w:p>
            <w:pPr>
              <w:pStyle w:val="0"/>
            </w:pPr>
            <w:r>
              <w:rPr>
                <w:sz w:val="20"/>
              </w:rPr>
            </w:r>
          </w:p>
        </w:tc>
        <w:tc>
          <w:tcPr>
            <w:tcW w:w="1247" w:type="dxa"/>
          </w:tcPr>
          <w:p>
            <w:pPr>
              <w:pStyle w:val="0"/>
            </w:pPr>
            <w:r>
              <w:rPr>
                <w:sz w:val="20"/>
              </w:rPr>
            </w:r>
          </w:p>
        </w:tc>
      </w:tr>
      <w:tr>
        <w:tc>
          <w:tcPr>
            <w:tcW w:w="1928" w:type="dxa"/>
          </w:tcPr>
          <w:p>
            <w:pPr>
              <w:pStyle w:val="0"/>
            </w:pPr>
            <w:r>
              <w:rPr>
                <w:sz w:val="20"/>
              </w:rPr>
              <w:t xml:space="preserve">бюджетные инвестиции</w:t>
            </w: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7360,7</w:t>
            </w:r>
          </w:p>
        </w:tc>
        <w:tc>
          <w:tcPr>
            <w:tcW w:w="850" w:type="dxa"/>
          </w:tcPr>
          <w:p>
            <w:pPr>
              <w:pStyle w:val="0"/>
              <w:jc w:val="center"/>
            </w:pPr>
            <w:r>
              <w:rPr>
                <w:sz w:val="20"/>
              </w:rPr>
              <w:t xml:space="preserve">3724,2</w:t>
            </w:r>
          </w:p>
        </w:tc>
        <w:tc>
          <w:tcPr>
            <w:tcW w:w="1077" w:type="dxa"/>
          </w:tcPr>
          <w:p>
            <w:pPr>
              <w:pStyle w:val="0"/>
              <w:jc w:val="center"/>
            </w:pPr>
            <w:r>
              <w:rPr>
                <w:sz w:val="20"/>
              </w:rPr>
              <w:t xml:space="preserve">5425,7</w:t>
            </w:r>
          </w:p>
        </w:tc>
        <w:tc>
          <w:tcPr>
            <w:tcW w:w="1247" w:type="dxa"/>
          </w:tcPr>
          <w:p>
            <w:pPr>
              <w:pStyle w:val="0"/>
              <w:jc w:val="center"/>
            </w:pPr>
            <w:r>
              <w:rPr>
                <w:sz w:val="20"/>
              </w:rPr>
              <w:t xml:space="preserve">16510,6</w:t>
            </w:r>
          </w:p>
        </w:tc>
      </w:tr>
      <w:tr>
        <w:tc>
          <w:tcPr>
            <w:tcW w:w="1928" w:type="dxa"/>
          </w:tcPr>
          <w:p>
            <w:pPr>
              <w:pStyle w:val="0"/>
            </w:pPr>
            <w:r>
              <w:rPr>
                <w:sz w:val="20"/>
              </w:rPr>
              <w:t xml:space="preserve">межбюджетные трансферты из федерального бюджета</w:t>
            </w: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728710,1</w:t>
            </w:r>
          </w:p>
        </w:tc>
        <w:tc>
          <w:tcPr>
            <w:tcW w:w="850" w:type="dxa"/>
          </w:tcPr>
          <w:p>
            <w:pPr>
              <w:pStyle w:val="0"/>
              <w:jc w:val="center"/>
            </w:pPr>
            <w:r>
              <w:rPr>
                <w:sz w:val="20"/>
              </w:rPr>
              <w:t xml:space="preserve">0</w:t>
            </w:r>
          </w:p>
        </w:tc>
        <w:tc>
          <w:tcPr>
            <w:tcW w:w="1077" w:type="dxa"/>
          </w:tcPr>
          <w:p>
            <w:pPr>
              <w:pStyle w:val="0"/>
              <w:jc w:val="center"/>
            </w:pPr>
            <w:r>
              <w:rPr>
                <w:sz w:val="20"/>
              </w:rPr>
              <w:t xml:space="preserve">537147,1</w:t>
            </w:r>
          </w:p>
        </w:tc>
        <w:tc>
          <w:tcPr>
            <w:tcW w:w="1247" w:type="dxa"/>
          </w:tcPr>
          <w:p>
            <w:pPr>
              <w:pStyle w:val="0"/>
              <w:jc w:val="center"/>
            </w:pPr>
            <w:r>
              <w:rPr>
                <w:sz w:val="20"/>
              </w:rPr>
              <w:t xml:space="preserve">1265857,2</w:t>
            </w:r>
          </w:p>
        </w:tc>
      </w:tr>
      <w:tr>
        <w:tc>
          <w:tcPr>
            <w:tcW w:w="1928" w:type="dxa"/>
          </w:tcPr>
          <w:p>
            <w:pPr>
              <w:pStyle w:val="0"/>
            </w:pPr>
            <w:r>
              <w:rPr>
                <w:sz w:val="20"/>
              </w:rPr>
              <w:t xml:space="preserve">Строительство жилого корпуса на 40 койко-мест с помещениями медицинского и бытового обслуживания для филиала ГБУ Республики Тыва "Сукпакский специальный дом-интернат", всего - республиканский бюджет, в том числе:</w:t>
            </w:r>
          </w:p>
        </w:tc>
        <w:tc>
          <w:tcPr>
            <w:tcW w:w="907" w:type="dxa"/>
            <w:vMerge w:val="restart"/>
          </w:tcPr>
          <w:p>
            <w:pPr>
              <w:pStyle w:val="0"/>
              <w:jc w:val="center"/>
            </w:pPr>
            <w:r>
              <w:rPr>
                <w:sz w:val="20"/>
              </w:rPr>
              <w:t xml:space="preserve">койка (911)</w:t>
            </w:r>
          </w:p>
        </w:tc>
        <w:tc>
          <w:tcPr>
            <w:tcW w:w="737" w:type="dxa"/>
            <w:vMerge w:val="restart"/>
          </w:tcPr>
          <w:p>
            <w:pPr>
              <w:pStyle w:val="0"/>
              <w:jc w:val="center"/>
            </w:pPr>
            <w:r>
              <w:rPr>
                <w:sz w:val="20"/>
              </w:rPr>
              <w:t xml:space="preserve">40</w:t>
            </w:r>
          </w:p>
        </w:tc>
        <w:tc>
          <w:tcPr>
            <w:tcW w:w="1304" w:type="dxa"/>
            <w:vMerge w:val="restart"/>
          </w:tcPr>
          <w:p>
            <w:pPr>
              <w:pStyle w:val="0"/>
              <w:jc w:val="center"/>
            </w:pPr>
            <w:r>
              <w:rPr>
                <w:sz w:val="20"/>
              </w:rPr>
              <w:t xml:space="preserve">219317,0</w:t>
            </w:r>
          </w:p>
        </w:tc>
        <w:tc>
          <w:tcPr>
            <w:tcW w:w="1106" w:type="dxa"/>
            <w:vMerge w:val="restart"/>
          </w:tcPr>
          <w:p>
            <w:pPr>
              <w:pStyle w:val="0"/>
              <w:jc w:val="center"/>
            </w:pPr>
            <w:r>
              <w:rPr>
                <w:sz w:val="20"/>
              </w:rPr>
              <w:t xml:space="preserve">2026</w:t>
            </w:r>
          </w:p>
        </w:tc>
        <w:tc>
          <w:tcPr>
            <w:tcW w:w="1077" w:type="dxa"/>
          </w:tcPr>
          <w:p>
            <w:pPr>
              <w:pStyle w:val="0"/>
              <w:jc w:val="center"/>
            </w:pPr>
            <w:r>
              <w:rPr>
                <w:sz w:val="20"/>
              </w:rPr>
              <w:t xml:space="preserve">105460,9</w:t>
            </w:r>
          </w:p>
        </w:tc>
        <w:tc>
          <w:tcPr>
            <w:tcW w:w="850" w:type="dxa"/>
          </w:tcPr>
          <w:p>
            <w:pPr>
              <w:pStyle w:val="0"/>
              <w:jc w:val="center"/>
            </w:pPr>
            <w:r>
              <w:rPr>
                <w:sz w:val="20"/>
              </w:rPr>
              <w:t xml:space="preserve">944,3</w:t>
            </w:r>
          </w:p>
        </w:tc>
        <w:tc>
          <w:tcPr>
            <w:tcW w:w="1077" w:type="dxa"/>
          </w:tcPr>
          <w:p>
            <w:pPr>
              <w:pStyle w:val="0"/>
              <w:jc w:val="center"/>
            </w:pPr>
            <w:r>
              <w:rPr>
                <w:sz w:val="20"/>
              </w:rPr>
              <w:t xml:space="preserve">112911,8</w:t>
            </w:r>
          </w:p>
        </w:tc>
        <w:tc>
          <w:tcPr>
            <w:tcW w:w="1247" w:type="dxa"/>
          </w:tcPr>
          <w:p>
            <w:pPr>
              <w:pStyle w:val="0"/>
              <w:jc w:val="center"/>
            </w:pPr>
            <w:r>
              <w:rPr>
                <w:sz w:val="20"/>
              </w:rPr>
              <w:t xml:space="preserve">219317,0</w:t>
            </w:r>
          </w:p>
        </w:tc>
      </w:tr>
      <w:tr>
        <w:tc>
          <w:tcPr>
            <w:tcW w:w="1928" w:type="dxa"/>
          </w:tcPr>
          <w:p>
            <w:pPr>
              <w:pStyle w:val="0"/>
            </w:pPr>
            <w:r>
              <w:rPr>
                <w:sz w:val="20"/>
              </w:rPr>
              <w:t xml:space="preserve">бюджетные инвестиции</w:t>
            </w: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1054,6</w:t>
            </w:r>
          </w:p>
        </w:tc>
        <w:tc>
          <w:tcPr>
            <w:tcW w:w="850" w:type="dxa"/>
          </w:tcPr>
          <w:p>
            <w:pPr>
              <w:pStyle w:val="0"/>
              <w:jc w:val="center"/>
            </w:pPr>
            <w:r>
              <w:rPr>
                <w:sz w:val="20"/>
              </w:rPr>
              <w:t xml:space="preserve">944,3</w:t>
            </w:r>
          </w:p>
        </w:tc>
        <w:tc>
          <w:tcPr>
            <w:tcW w:w="1077" w:type="dxa"/>
          </w:tcPr>
          <w:p>
            <w:pPr>
              <w:pStyle w:val="0"/>
              <w:jc w:val="center"/>
            </w:pPr>
            <w:r>
              <w:rPr>
                <w:sz w:val="20"/>
              </w:rPr>
              <w:t xml:space="preserve">1129,1</w:t>
            </w:r>
          </w:p>
        </w:tc>
        <w:tc>
          <w:tcPr>
            <w:tcW w:w="1247" w:type="dxa"/>
          </w:tcPr>
          <w:p>
            <w:pPr>
              <w:pStyle w:val="0"/>
              <w:jc w:val="center"/>
            </w:pPr>
            <w:r>
              <w:rPr>
                <w:sz w:val="20"/>
              </w:rPr>
              <w:t xml:space="preserve">3128,0</w:t>
            </w:r>
          </w:p>
        </w:tc>
      </w:tr>
      <w:tr>
        <w:tc>
          <w:tcPr>
            <w:tcW w:w="1928" w:type="dxa"/>
          </w:tcPr>
          <w:p>
            <w:pPr>
              <w:pStyle w:val="0"/>
            </w:pPr>
            <w:r>
              <w:rPr>
                <w:sz w:val="20"/>
              </w:rPr>
              <w:t xml:space="preserve">межбюджетные трансферты из федерального бюджета</w:t>
            </w: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104406,3</w:t>
            </w:r>
          </w:p>
        </w:tc>
        <w:tc>
          <w:tcPr>
            <w:tcW w:w="850" w:type="dxa"/>
          </w:tcPr>
          <w:p>
            <w:pPr>
              <w:pStyle w:val="0"/>
              <w:jc w:val="center"/>
            </w:pPr>
            <w:r>
              <w:rPr>
                <w:sz w:val="20"/>
              </w:rPr>
              <w:t xml:space="preserve">0</w:t>
            </w:r>
          </w:p>
        </w:tc>
        <w:tc>
          <w:tcPr>
            <w:tcW w:w="1077" w:type="dxa"/>
          </w:tcPr>
          <w:p>
            <w:pPr>
              <w:pStyle w:val="0"/>
              <w:jc w:val="center"/>
            </w:pPr>
            <w:r>
              <w:rPr>
                <w:sz w:val="20"/>
              </w:rPr>
              <w:t xml:space="preserve">111782,7</w:t>
            </w:r>
          </w:p>
        </w:tc>
        <w:tc>
          <w:tcPr>
            <w:tcW w:w="1247" w:type="dxa"/>
          </w:tcPr>
          <w:p>
            <w:pPr>
              <w:pStyle w:val="0"/>
              <w:jc w:val="center"/>
            </w:pPr>
            <w:r>
              <w:rPr>
                <w:sz w:val="20"/>
              </w:rPr>
              <w:t xml:space="preserve">216189,0</w:t>
            </w:r>
          </w:p>
        </w:tc>
      </w:tr>
    </w:tbl>
    <w:p>
      <w:pPr>
        <w:sectPr>
          <w:headerReference w:type="default" r:id="rId40"/>
          <w:headerReference w:type="first" r:id="rId40"/>
          <w:footerReference w:type="default" r:id="rId41"/>
          <w:footerReference w:type="first" r:id="rId4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Республики</w:t>
      </w:r>
    </w:p>
    <w:p>
      <w:pPr>
        <w:pStyle w:val="0"/>
        <w:jc w:val="right"/>
      </w:pPr>
      <w:r>
        <w:rPr>
          <w:sz w:val="20"/>
        </w:rPr>
        <w:t xml:space="preserve">Тыва "Социальная поддержка граждан</w:t>
      </w:r>
    </w:p>
    <w:p>
      <w:pPr>
        <w:pStyle w:val="0"/>
        <w:jc w:val="right"/>
      </w:pPr>
      <w:r>
        <w:rPr>
          <w:sz w:val="20"/>
        </w:rPr>
        <w:t xml:space="preserve">в Республике Тыва"</w:t>
      </w:r>
    </w:p>
    <w:p>
      <w:pPr>
        <w:pStyle w:val="0"/>
        <w:jc w:val="both"/>
      </w:pPr>
      <w:r>
        <w:rPr>
          <w:sz w:val="20"/>
        </w:rPr>
      </w:r>
    </w:p>
    <w:bookmarkStart w:id="4276" w:name="P4276"/>
    <w:bookmarkEnd w:id="4276"/>
    <w:p>
      <w:pPr>
        <w:pStyle w:val="2"/>
        <w:jc w:val="center"/>
      </w:pPr>
      <w:r>
        <w:rPr>
          <w:sz w:val="20"/>
        </w:rPr>
        <w:t xml:space="preserve">МЕТОДИКА</w:t>
      </w:r>
    </w:p>
    <w:p>
      <w:pPr>
        <w:pStyle w:val="2"/>
        <w:jc w:val="center"/>
      </w:pPr>
      <w:r>
        <w:rPr>
          <w:sz w:val="20"/>
        </w:rPr>
        <w:t xml:space="preserve">ОЦЕНКИ ЭФФЕКТИВНОСТИ ГОСУДАРСТВЕННОЙ ПРОГРАММЫ РЕСПУБЛИКИ</w:t>
      </w:r>
    </w:p>
    <w:p>
      <w:pPr>
        <w:pStyle w:val="2"/>
        <w:jc w:val="center"/>
      </w:pPr>
      <w:r>
        <w:rPr>
          <w:sz w:val="20"/>
        </w:rPr>
        <w:t xml:space="preserve">ТЫВА "СОЦИАЛЬНАЯ ПОДДЕРЖКА ГРАЖДАН В РЕСПУБЛИКЕ ТЫВА"</w:t>
      </w:r>
    </w:p>
    <w:p>
      <w:pPr>
        <w:pStyle w:val="0"/>
        <w:jc w:val="both"/>
      </w:pPr>
      <w:r>
        <w:rPr>
          <w:sz w:val="20"/>
        </w:rPr>
      </w:r>
    </w:p>
    <w:p>
      <w:pPr>
        <w:pStyle w:val="0"/>
        <w:ind w:firstLine="540"/>
        <w:jc w:val="both"/>
      </w:pPr>
      <w:r>
        <w:rPr>
          <w:sz w:val="20"/>
        </w:rPr>
        <w:t xml:space="preserve">1. Для оценки эффективности реализации </w:t>
      </w:r>
      <w:hyperlink w:history="0" w:anchor="P36" w:tooltip="ГОСУДАРСТВЕННАЯ ПРОГРАММА">
        <w:r>
          <w:rPr>
            <w:sz w:val="20"/>
            <w:color w:val="0000ff"/>
          </w:rPr>
          <w:t xml:space="preserve">Программы</w:t>
        </w:r>
      </w:hyperlink>
      <w:r>
        <w:rPr>
          <w:sz w:val="20"/>
        </w:rPr>
        <w:t xml:space="preserve"> используются целевые индикаторы и показатели эффективности реализации Программы. Оценка эффективности реализации отдельного целевого показателя Программы определяется на основе расчета коэффициента эффективности отдельного целевого показателя по формуле:</w:t>
      </w:r>
    </w:p>
    <w:p>
      <w:pPr>
        <w:pStyle w:val="0"/>
        <w:jc w:val="both"/>
      </w:pPr>
      <w:r>
        <w:rPr>
          <w:sz w:val="20"/>
        </w:rPr>
      </w:r>
    </w:p>
    <w:p>
      <w:pPr>
        <w:pStyle w:val="0"/>
        <w:jc w:val="center"/>
      </w:pPr>
      <w:r>
        <w:rPr>
          <w:sz w:val="20"/>
        </w:rPr>
        <w:t xml:space="preserve">K = F / P,</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коэффициент эффективности хода реализации целевого показателя Программы;</w:t>
      </w:r>
    </w:p>
    <w:p>
      <w:pPr>
        <w:pStyle w:val="0"/>
        <w:spacing w:before="200" w:line-rule="auto"/>
        <w:ind w:firstLine="540"/>
        <w:jc w:val="both"/>
      </w:pPr>
      <w:r>
        <w:rPr>
          <w:sz w:val="20"/>
        </w:rPr>
        <w:t xml:space="preserve">F - фактическое значение целевого показателя, достигнутое в ходе реализации Программы;</w:t>
      </w:r>
    </w:p>
    <w:p>
      <w:pPr>
        <w:pStyle w:val="0"/>
        <w:spacing w:before="200" w:line-rule="auto"/>
        <w:ind w:firstLine="540"/>
        <w:jc w:val="both"/>
      </w:pPr>
      <w:r>
        <w:rPr>
          <w:sz w:val="20"/>
        </w:rPr>
        <w:t xml:space="preserve">P - нормативное значение целевого показателя, утвержденное Программой.</w:t>
      </w:r>
    </w:p>
    <w:p>
      <w:pPr>
        <w:pStyle w:val="0"/>
        <w:spacing w:before="200" w:line-rule="auto"/>
        <w:ind w:firstLine="540"/>
        <w:jc w:val="both"/>
      </w:pPr>
      <w:r>
        <w:rPr>
          <w:sz w:val="20"/>
        </w:rPr>
        <w:t xml:space="preserve">2. Оценка эффективности достижения отдельного целевого показателя Программы определяется по формуле:</w:t>
      </w:r>
    </w:p>
    <w:p>
      <w:pPr>
        <w:pStyle w:val="0"/>
        <w:jc w:val="both"/>
      </w:pPr>
      <w:r>
        <w:rPr>
          <w:sz w:val="20"/>
        </w:rPr>
      </w:r>
    </w:p>
    <w:p>
      <w:pPr>
        <w:pStyle w:val="0"/>
        <w:jc w:val="center"/>
      </w:pPr>
      <w:r>
        <w:rPr>
          <w:sz w:val="20"/>
        </w:rPr>
        <w:t xml:space="preserve">Е = К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Е - эффективность хода реализации соответствующего целевого показателя Программы (процентов);</w:t>
      </w:r>
    </w:p>
    <w:p>
      <w:pPr>
        <w:pStyle w:val="0"/>
        <w:spacing w:before="200" w:line-rule="auto"/>
        <w:ind w:firstLine="540"/>
        <w:jc w:val="both"/>
      </w:pPr>
      <w:r>
        <w:rPr>
          <w:sz w:val="20"/>
        </w:rPr>
        <w:t xml:space="preserve">К - коэффициент эффективности хода реализации соответствующего целевого показателя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Республики</w:t>
      </w:r>
    </w:p>
    <w:p>
      <w:pPr>
        <w:pStyle w:val="0"/>
        <w:jc w:val="right"/>
      </w:pPr>
      <w:r>
        <w:rPr>
          <w:sz w:val="20"/>
        </w:rPr>
        <w:t xml:space="preserve">Тыва "Социальная поддержка граждан</w:t>
      </w:r>
    </w:p>
    <w:p>
      <w:pPr>
        <w:pStyle w:val="0"/>
        <w:jc w:val="right"/>
      </w:pPr>
      <w:r>
        <w:rPr>
          <w:sz w:val="20"/>
        </w:rPr>
        <w:t xml:space="preserve">в Республике Тыва"</w:t>
      </w:r>
    </w:p>
    <w:p>
      <w:pPr>
        <w:pStyle w:val="0"/>
        <w:jc w:val="both"/>
      </w:pPr>
      <w:r>
        <w:rPr>
          <w:sz w:val="20"/>
        </w:rPr>
      </w:r>
    </w:p>
    <w:bookmarkStart w:id="4305" w:name="P4305"/>
    <w:bookmarkEnd w:id="4305"/>
    <w:p>
      <w:pPr>
        <w:pStyle w:val="2"/>
        <w:jc w:val="center"/>
      </w:pPr>
      <w:r>
        <w:rPr>
          <w:sz w:val="20"/>
        </w:rPr>
        <w:t xml:space="preserve">МЕТОДИКА</w:t>
      </w:r>
    </w:p>
    <w:p>
      <w:pPr>
        <w:pStyle w:val="2"/>
        <w:jc w:val="center"/>
      </w:pPr>
      <w:r>
        <w:rPr>
          <w:sz w:val="20"/>
        </w:rPr>
        <w:t xml:space="preserve">РАСЧЕТА ПОКАЗАТЕЛЕЙ ГОСУДАРСТВЕННОЙ ПРОГРАММЫ РЕСПУБЛИКИ</w:t>
      </w:r>
    </w:p>
    <w:p>
      <w:pPr>
        <w:pStyle w:val="2"/>
        <w:jc w:val="center"/>
      </w:pPr>
      <w:r>
        <w:rPr>
          <w:sz w:val="20"/>
        </w:rPr>
        <w:t xml:space="preserve">ТЫВА "СОЦИАЛЬНАЯ ПОДДЕРЖКА ГРАЖДАН В РЕСПУБЛИКЕ ТЫВА"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3628"/>
        <w:gridCol w:w="2665"/>
      </w:tblGrid>
      <w:tr>
        <w:tc>
          <w:tcPr>
            <w:tcW w:w="2778" w:type="dxa"/>
            <w:vAlign w:val="center"/>
          </w:tcPr>
          <w:p>
            <w:pPr>
              <w:pStyle w:val="0"/>
              <w:jc w:val="center"/>
            </w:pPr>
            <w:r>
              <w:rPr>
                <w:sz w:val="20"/>
              </w:rPr>
              <w:t xml:space="preserve">Наименование целевых показателей (индикаторов) Программы</w:t>
            </w:r>
          </w:p>
        </w:tc>
        <w:tc>
          <w:tcPr>
            <w:tcW w:w="3628" w:type="dxa"/>
            <w:vAlign w:val="center"/>
          </w:tcPr>
          <w:p>
            <w:pPr>
              <w:pStyle w:val="0"/>
              <w:jc w:val="center"/>
            </w:pPr>
            <w:r>
              <w:rPr>
                <w:sz w:val="20"/>
              </w:rPr>
              <w:t xml:space="preserve">Методика расчета целевых показателей (индикаторов) Программы</w:t>
            </w:r>
          </w:p>
        </w:tc>
        <w:tc>
          <w:tcPr>
            <w:tcW w:w="2665" w:type="dxa"/>
            <w:vAlign w:val="center"/>
          </w:tcPr>
          <w:p>
            <w:pPr>
              <w:pStyle w:val="0"/>
              <w:jc w:val="center"/>
            </w:pPr>
            <w:r>
              <w:rPr>
                <w:sz w:val="20"/>
              </w:rPr>
              <w:t xml:space="preserve">Орган исполнительной власти Республики Тыва, ответственный за оценку достижения плановых значений целевых показателей (индикаторов) Программы</w:t>
            </w:r>
          </w:p>
        </w:tc>
      </w:tr>
      <w:tr>
        <w:tc>
          <w:tcPr>
            <w:tcW w:w="2778" w:type="dxa"/>
            <w:vAlign w:val="center"/>
          </w:tcPr>
          <w:p>
            <w:pPr>
              <w:pStyle w:val="0"/>
              <w:jc w:val="center"/>
            </w:pPr>
            <w:r>
              <w:rPr>
                <w:sz w:val="20"/>
              </w:rPr>
              <w:t xml:space="preserve">1</w:t>
            </w:r>
          </w:p>
        </w:tc>
        <w:tc>
          <w:tcPr>
            <w:tcW w:w="3628" w:type="dxa"/>
            <w:vAlign w:val="center"/>
          </w:tcPr>
          <w:p>
            <w:pPr>
              <w:pStyle w:val="0"/>
              <w:jc w:val="center"/>
            </w:pPr>
            <w:r>
              <w:rPr>
                <w:sz w:val="20"/>
              </w:rPr>
              <w:t xml:space="preserve">2</w:t>
            </w:r>
          </w:p>
        </w:tc>
        <w:tc>
          <w:tcPr>
            <w:tcW w:w="2665" w:type="dxa"/>
            <w:vAlign w:val="center"/>
          </w:tcPr>
          <w:p>
            <w:pPr>
              <w:pStyle w:val="0"/>
              <w:jc w:val="center"/>
            </w:pPr>
            <w:r>
              <w:rPr>
                <w:sz w:val="20"/>
              </w:rPr>
              <w:t xml:space="preserve">3</w:t>
            </w:r>
          </w:p>
        </w:tc>
      </w:tr>
      <w:tr>
        <w:tc>
          <w:tcPr>
            <w:tcW w:w="2778" w:type="dxa"/>
          </w:tcPr>
          <w:p>
            <w:pPr>
              <w:pStyle w:val="0"/>
            </w:pPr>
            <w:r>
              <w:rPr>
                <w:sz w:val="20"/>
              </w:rPr>
              <w:t xml:space="preserve">1. Доля отдельных категорий граждан, вставших на учет в качестве нуждающихся в жилых помещениях в органах местного самоуправления до 1 января 2005 г., от общего числа граждан, состоящих на учете по республике</w:t>
            </w:r>
          </w:p>
        </w:tc>
        <w:tc>
          <w:tcPr>
            <w:tcW w:w="3628" w:type="dxa"/>
          </w:tcPr>
          <w:p>
            <w:pPr>
              <w:pStyle w:val="0"/>
            </w:pPr>
            <w:r>
              <w:rPr>
                <w:sz w:val="20"/>
              </w:rPr>
              <w:t xml:space="preserve">отношение количества отдельных категорий граждан, вставших на учет в качестве нуждающихся в жилых помещениях в органах местного самоуправления до 1 января 2005 г. к общему числу граждан, состоящих на учете по республике, умноженное на 100:</w:t>
            </w:r>
          </w:p>
          <w:p>
            <w:pPr>
              <w:pStyle w:val="0"/>
            </w:pPr>
            <w:r>
              <w:rPr>
                <w:sz w:val="20"/>
              </w:rPr>
            </w:r>
          </w:p>
          <w:p>
            <w:pPr>
              <w:pStyle w:val="0"/>
              <w:jc w:val="center"/>
            </w:pPr>
            <w:r>
              <w:rPr>
                <w:sz w:val="20"/>
              </w:rPr>
              <w:t xml:space="preserve">Д = (Ког / Коч) x 100,</w:t>
            </w:r>
          </w:p>
          <w:p>
            <w:pPr>
              <w:pStyle w:val="0"/>
            </w:pPr>
            <w:r>
              <w:rPr>
                <w:sz w:val="20"/>
              </w:rPr>
            </w:r>
          </w:p>
          <w:p>
            <w:pPr>
              <w:pStyle w:val="0"/>
            </w:pPr>
            <w:r>
              <w:rPr>
                <w:sz w:val="20"/>
              </w:rPr>
              <w:t xml:space="preserve">где:</w:t>
            </w:r>
          </w:p>
          <w:p>
            <w:pPr>
              <w:pStyle w:val="0"/>
            </w:pPr>
            <w:r>
              <w:rPr>
                <w:sz w:val="20"/>
              </w:rPr>
              <w:t xml:space="preserve">Д - доля граждан;</w:t>
            </w:r>
          </w:p>
          <w:p>
            <w:pPr>
              <w:pStyle w:val="0"/>
            </w:pPr>
            <w:r>
              <w:rPr>
                <w:sz w:val="20"/>
              </w:rPr>
              <w:t xml:space="preserve">Ког - количества отдельных категорий граждан, вставших на учет в качестве нуждающихся в жилых помещениях в органах местного самоуправления до 1 января 2005 г.;</w:t>
            </w:r>
          </w:p>
          <w:p>
            <w:pPr>
              <w:pStyle w:val="0"/>
            </w:pPr>
            <w:r>
              <w:rPr>
                <w:sz w:val="20"/>
              </w:rPr>
              <w:t xml:space="preserve">Кобр - общему числу граждан, состоящих на учете по республике</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2. Численность семей с детьми, преодолевших трудную жизненную ситуацию, посредством социального сопровождения</w:t>
            </w:r>
          </w:p>
        </w:tc>
        <w:tc>
          <w:tcPr>
            <w:tcW w:w="3628" w:type="dxa"/>
          </w:tcPr>
          <w:p>
            <w:pPr>
              <w:pStyle w:val="0"/>
            </w:pPr>
            <w:r>
              <w:rPr>
                <w:sz w:val="20"/>
              </w:rPr>
              <w:t xml:space="preserve">охват семей с детьми, преодолевших трудную жизненную ситуацию, посредством социального сопровождения</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3. Численность детей, находящихся в трудной жизненной ситуации, отдохнувших в детских оздоровительных лагерях стационарного типа</w:t>
            </w:r>
          </w:p>
        </w:tc>
        <w:tc>
          <w:tcPr>
            <w:tcW w:w="3628" w:type="dxa"/>
          </w:tcPr>
          <w:p>
            <w:pPr>
              <w:pStyle w:val="0"/>
            </w:pPr>
            <w:r>
              <w:rPr>
                <w:sz w:val="20"/>
              </w:rPr>
              <w:t xml:space="preserve">охват детей, находящихся в трудной жизненной ситуации, отдохнувших в детских оздоровительных лагерях стационарного типа</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4. Создание рабочих мест при организации летнего отдыха, в год</w:t>
            </w:r>
          </w:p>
        </w:tc>
        <w:tc>
          <w:tcPr>
            <w:tcW w:w="3628" w:type="dxa"/>
          </w:tcPr>
          <w:p>
            <w:pPr>
              <w:pStyle w:val="0"/>
            </w:pPr>
            <w:r>
              <w:rPr>
                <w:sz w:val="20"/>
              </w:rPr>
              <w:t xml:space="preserve">охват рабочих мест при организации летнего отдыха, в год</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5. Количество учреждений социального обслуживания населения, внедривших социальное сопровождение семей с детьми</w:t>
            </w:r>
          </w:p>
        </w:tc>
        <w:tc>
          <w:tcPr>
            <w:tcW w:w="3628" w:type="dxa"/>
          </w:tcPr>
          <w:p>
            <w:pPr>
              <w:pStyle w:val="0"/>
            </w:pPr>
            <w:r>
              <w:rPr>
                <w:sz w:val="20"/>
              </w:rPr>
              <w:t xml:space="preserve">охват учреждений социального обслуживания населения, внедривших социальное сопровождение семей с детьми</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6. Доля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3628" w:type="dxa"/>
          </w:tcPr>
          <w:p>
            <w:pPr>
              <w:pStyle w:val="0"/>
            </w:pPr>
            <w:r>
              <w:rPr>
                <w:sz w:val="20"/>
              </w:rPr>
              <w:t xml:space="preserve">отношение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общему числу</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7. Предоставление социального обслуживания в стационарной форме в году</w:t>
            </w:r>
          </w:p>
        </w:tc>
        <w:tc>
          <w:tcPr>
            <w:tcW w:w="3628" w:type="dxa"/>
          </w:tcPr>
          <w:p>
            <w:pPr>
              <w:pStyle w:val="0"/>
            </w:pPr>
            <w:r>
              <w:rPr>
                <w:sz w:val="20"/>
              </w:rPr>
              <w:t xml:space="preserve">охват получателей социальных услуг в стационарной форме</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8. Предоставление социального обслуживания в полустационарной форме в году</w:t>
            </w:r>
          </w:p>
        </w:tc>
        <w:tc>
          <w:tcPr>
            <w:tcW w:w="3628" w:type="dxa"/>
          </w:tcPr>
          <w:p>
            <w:pPr>
              <w:pStyle w:val="0"/>
            </w:pPr>
            <w:r>
              <w:rPr>
                <w:sz w:val="20"/>
              </w:rPr>
              <w:t xml:space="preserve">охват получателей социальных услуг в полустационарной форме</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9. Количество детей-сирот, детей, оставшихся без попечения родителей, по договорам найма специализированных жилых помещений</w:t>
            </w:r>
          </w:p>
        </w:tc>
        <w:tc>
          <w:tcPr>
            <w:tcW w:w="3628" w:type="dxa"/>
          </w:tcPr>
          <w:p>
            <w:pPr>
              <w:pStyle w:val="0"/>
            </w:pPr>
            <w:r>
              <w:rPr>
                <w:sz w:val="20"/>
              </w:rPr>
              <w:t xml:space="preserve">охват детей-сирот, детей, оставшихся без попечения родителей, по договорам найма специализированных жилых помещений</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10. Доля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в общей численности детей-сирот и лиц из их числа, нуждающихся в предоставлении жилого помещения</w:t>
            </w:r>
          </w:p>
        </w:tc>
        <w:tc>
          <w:tcPr>
            <w:tcW w:w="3628" w:type="dxa"/>
          </w:tcPr>
          <w:p>
            <w:pPr>
              <w:pStyle w:val="0"/>
            </w:pPr>
            <w:r>
              <w:rPr>
                <w:sz w:val="20"/>
              </w:rPr>
              <w:t xml:space="preserve">отношение детей-сирот и лиц из их числа, которым предоставлены жилые помещения специализированного жилищного фонда по договорам найма специализированных жилых помещений, к общей численности детей-сирот и лиц из их числа, нуждающихся в предоставлении жилого помещения</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11. Количество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3628" w:type="dxa"/>
          </w:tcPr>
          <w:p>
            <w:pPr>
              <w:pStyle w:val="0"/>
            </w:pPr>
            <w:r>
              <w:rPr>
                <w:sz w:val="20"/>
              </w:rPr>
              <w:t xml:space="preserve">охват детей-сирот и детей, оставшихся без попечения родителей, и лиц из их числа, которые состоят на учете на получение жилого помещения, включая лиц в возрасте от 23 лет и старше</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12. Удельный вес детей, прошедших социальную реабилитацию в специальных учреждениях для несовершеннолетних, к общему числу безнадзорных и беспризорных</w:t>
            </w:r>
          </w:p>
        </w:tc>
        <w:tc>
          <w:tcPr>
            <w:tcW w:w="3628" w:type="dxa"/>
          </w:tcPr>
          <w:p>
            <w:pPr>
              <w:pStyle w:val="0"/>
            </w:pPr>
            <w:r>
              <w:rPr>
                <w:sz w:val="20"/>
              </w:rPr>
              <w:t xml:space="preserve">отношение детей, прошедших социальную реабилитацию в специальных учреждениях для несовершеннолетних, к общему числу безнадзорных и беспризорных</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13. Численность приемных семей</w:t>
            </w:r>
          </w:p>
        </w:tc>
        <w:tc>
          <w:tcPr>
            <w:tcW w:w="3628" w:type="dxa"/>
          </w:tcPr>
          <w:p>
            <w:pPr>
              <w:pStyle w:val="0"/>
            </w:pPr>
            <w:r>
              <w:rPr>
                <w:sz w:val="20"/>
              </w:rPr>
              <w:t xml:space="preserve">отношение численности приемных семей к общему числу семей в республике</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14.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3628" w:type="dxa"/>
          </w:tcPr>
          <w:p>
            <w:pPr>
              <w:pStyle w:val="0"/>
            </w:pPr>
            <w:r>
              <w:rPr>
                <w:sz w:val="20"/>
              </w:rPr>
              <w:t xml:space="preserve">отношение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к общему числу детей, состоящих на учете в органах социальной защиты</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15. Доля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w:t>
            </w:r>
          </w:p>
        </w:tc>
        <w:tc>
          <w:tcPr>
            <w:tcW w:w="3628" w:type="dxa"/>
          </w:tcPr>
          <w:p>
            <w:pPr>
              <w:pStyle w:val="0"/>
            </w:pPr>
            <w:r>
              <w:rPr>
                <w:sz w:val="20"/>
              </w:rPr>
              <w:t xml:space="preserve">отношение детей, находящихся в трудной жизненной ситуации, получивших социальные услуги в учреждениях социального обслуживания семьи и детей, от общего количества детей, состоящих на учете в органах социальной защиты, к общему числу детей состоящих на учете в органах социальной защиты</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16. Общее число детей-сирот и детей, оставшихся без попечения родителей, чел.</w:t>
            </w:r>
          </w:p>
        </w:tc>
        <w:tc>
          <w:tcPr>
            <w:tcW w:w="3628" w:type="dxa"/>
          </w:tcPr>
          <w:p>
            <w:pPr>
              <w:pStyle w:val="0"/>
            </w:pPr>
            <w:r>
              <w:rPr>
                <w:sz w:val="20"/>
              </w:rPr>
              <w:t xml:space="preserve">отношение численности детей-сирот и детей, оставшихся без попечения родителей, к численности детского населения в республике</w:t>
            </w:r>
          </w:p>
        </w:tc>
        <w:tc>
          <w:tcPr>
            <w:tcW w:w="2665" w:type="dxa"/>
          </w:tcPr>
          <w:p>
            <w:pPr>
              <w:pStyle w:val="0"/>
            </w:pPr>
            <w:r>
              <w:rPr>
                <w:sz w:val="20"/>
              </w:rPr>
              <w:t xml:space="preserve">Министерство труда и социальной политики Республики Тыва</w:t>
            </w:r>
          </w:p>
        </w:tc>
      </w:tr>
      <w:tr>
        <w:tc>
          <w:tcPr>
            <w:tcW w:w="2778" w:type="dxa"/>
          </w:tcPr>
          <w:p>
            <w:pPr>
              <w:pStyle w:val="0"/>
            </w:pPr>
            <w:r>
              <w:rPr>
                <w:sz w:val="20"/>
              </w:rPr>
              <w:t xml:space="preserve">17. Количество детей-сирот и детей, оставшихся без попечения родителей, охваченных семейными формами устройства</w:t>
            </w:r>
          </w:p>
        </w:tc>
        <w:tc>
          <w:tcPr>
            <w:tcW w:w="3628" w:type="dxa"/>
          </w:tcPr>
          <w:p>
            <w:pPr>
              <w:pStyle w:val="0"/>
            </w:pPr>
            <w:r>
              <w:rPr>
                <w:sz w:val="20"/>
              </w:rPr>
              <w:t xml:space="preserve">отношение детей-сирот и детей, оставшихся без попечения родителей, охваченных семейными формами устройства, к общему числу детей-сирот</w:t>
            </w:r>
          </w:p>
        </w:tc>
        <w:tc>
          <w:tcPr>
            <w:tcW w:w="2665" w:type="dxa"/>
          </w:tcPr>
          <w:p>
            <w:pPr>
              <w:pStyle w:val="0"/>
            </w:pPr>
            <w:r>
              <w:rPr>
                <w:sz w:val="20"/>
              </w:rPr>
              <w:t xml:space="preserve">Министерство труда и социальной политики Республики Тыва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09.11.2023 N 825</w:t>
            <w:br/>
            <w:t>"Об утверждении государственной программы Республики Тыв...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09.11.2023 N 825</w:t>
            <w:br/>
            <w:t>"Об утверждении государственной программы Республики Тыв...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34&amp;n=39790" TargetMode = "External"/>
	<Relationship Id="rId8" Type="http://schemas.openxmlformats.org/officeDocument/2006/relationships/hyperlink" Target="https://login.consultant.ru/link/?req=doc&amp;base=RLAW434&amp;n=35248" TargetMode = "External"/>
	<Relationship Id="rId9" Type="http://schemas.openxmlformats.org/officeDocument/2006/relationships/hyperlink" Target="https://login.consultant.ru/link/?req=doc&amp;base=RLAW434&amp;n=36160" TargetMode = "External"/>
	<Relationship Id="rId10" Type="http://schemas.openxmlformats.org/officeDocument/2006/relationships/hyperlink" Target="https://login.consultant.ru/link/?req=doc&amp;base=RLAW434&amp;n=36178" TargetMode = "External"/>
	<Relationship Id="rId11" Type="http://schemas.openxmlformats.org/officeDocument/2006/relationships/hyperlink" Target="https://login.consultant.ru/link/?req=doc&amp;base=RLAW434&amp;n=36839" TargetMode = "External"/>
	<Relationship Id="rId12" Type="http://schemas.openxmlformats.org/officeDocument/2006/relationships/hyperlink" Target="https://login.consultant.ru/link/?req=doc&amp;base=RLAW434&amp;n=39740" TargetMode = "External"/>
	<Relationship Id="rId13" Type="http://schemas.openxmlformats.org/officeDocument/2006/relationships/hyperlink" Target="https://login.consultant.ru/link/?req=doc&amp;base=LAW&amp;n=357927&amp;dst=100008" TargetMode = "External"/>
	<Relationship Id="rId14" Type="http://schemas.openxmlformats.org/officeDocument/2006/relationships/hyperlink" Target="https://login.consultant.ru/link/?req=doc&amp;base=LAW&amp;n=461674&amp;dst=2" TargetMode = "External"/>
	<Relationship Id="rId15" Type="http://schemas.openxmlformats.org/officeDocument/2006/relationships/hyperlink" Target="https://login.consultant.ru/link/?req=doc&amp;base=LAW&amp;n=384857&amp;dst=100452" TargetMode = "External"/>
	<Relationship Id="rId16" Type="http://schemas.openxmlformats.org/officeDocument/2006/relationships/hyperlink" Target="https://login.consultant.ru/link/?req=doc&amp;base=LAW&amp;n=357927&amp;dst=100008" TargetMode = "External"/>
	<Relationship Id="rId17" Type="http://schemas.openxmlformats.org/officeDocument/2006/relationships/hyperlink" Target="https://login.consultant.ru/link/?req=doc&amp;base=LAW&amp;n=193464&amp;dst=100006" TargetMode = "External"/>
	<Relationship Id="rId18" Type="http://schemas.openxmlformats.org/officeDocument/2006/relationships/hyperlink" Target="https://login.consultant.ru/link/?req=doc&amp;base=RLAW434&amp;n=39155&amp;dst=100013" TargetMode = "External"/>
	<Relationship Id="rId19" Type="http://schemas.openxmlformats.org/officeDocument/2006/relationships/hyperlink" Target="https://login.consultant.ru/link/?req=doc&amp;base=RLAW434&amp;n=40248&amp;dst=100015" TargetMode = "External"/>
	<Relationship Id="rId20" Type="http://schemas.openxmlformats.org/officeDocument/2006/relationships/hyperlink" Target="https://login.consultant.ru/link/?req=doc&amp;base=RLAW434&amp;n=38141&amp;dst=100021" TargetMode = "External"/>
	<Relationship Id="rId21" Type="http://schemas.openxmlformats.org/officeDocument/2006/relationships/hyperlink" Target="https://login.consultant.ru/link/?req=doc&amp;base=RLAW434&amp;n=31871&amp;dst=100010" TargetMode = "External"/>
	<Relationship Id="rId22" Type="http://schemas.openxmlformats.org/officeDocument/2006/relationships/hyperlink" Target="https://login.consultant.ru/link/?req=doc&amp;base=RLAW434&amp;n=39624&amp;dst=100013" TargetMode = "External"/>
	<Relationship Id="rId23" Type="http://schemas.openxmlformats.org/officeDocument/2006/relationships/hyperlink" Target="https://login.consultant.ru/link/?req=doc&amp;base=RLAW434&amp;n=40826&amp;dst=100010" TargetMode = "External"/>
	<Relationship Id="rId24" Type="http://schemas.openxmlformats.org/officeDocument/2006/relationships/hyperlink" Target="https://login.consultant.ru/link/?req=doc&amp;base=RLAW434&amp;n=39584&amp;dst=100087" TargetMode = "External"/>
	<Relationship Id="rId25" Type="http://schemas.openxmlformats.org/officeDocument/2006/relationships/hyperlink" Target="https://login.consultant.ru/link/?req=doc&amp;base=RLAW434&amp;n=35023&amp;dst=100058" TargetMode = "External"/>
	<Relationship Id="rId26" Type="http://schemas.openxmlformats.org/officeDocument/2006/relationships/hyperlink" Target="https://login.consultant.ru/link/?req=doc&amp;base=RLAW434&amp;n=40218&amp;dst=100202" TargetMode = "External"/>
	<Relationship Id="rId27" Type="http://schemas.openxmlformats.org/officeDocument/2006/relationships/hyperlink" Target="https://login.consultant.ru/link/?req=doc&amp;base=RLAW434&amp;n=38319&amp;dst=100142" TargetMode = "External"/>
	<Relationship Id="rId28" Type="http://schemas.openxmlformats.org/officeDocument/2006/relationships/hyperlink" Target="https://login.consultant.ru/link/?req=doc&amp;base=RLAW434&amp;n=40539&amp;dst=100011" TargetMode = "External"/>
	<Relationship Id="rId29" Type="http://schemas.openxmlformats.org/officeDocument/2006/relationships/hyperlink" Target="https://login.consultant.ru/link/?req=doc&amp;base=RLAW434&amp;n=37769&amp;dst=100014" TargetMode = "External"/>
	<Relationship Id="rId30" Type="http://schemas.openxmlformats.org/officeDocument/2006/relationships/hyperlink" Target="https://login.consultant.ru/link/?req=doc&amp;base=RLAW434&amp;n=40066&amp;dst=100012" TargetMode = "External"/>
	<Relationship Id="rId31" Type="http://schemas.openxmlformats.org/officeDocument/2006/relationships/hyperlink" Target="https://login.consultant.ru/link/?req=doc&amp;base=RLAW434&amp;n=37773&amp;dst=100088" TargetMode = "External"/>
	<Relationship Id="rId32" Type="http://schemas.openxmlformats.org/officeDocument/2006/relationships/hyperlink" Target="https://login.consultant.ru/link/?req=doc&amp;base=RLAW434&amp;n=27094&amp;dst=100020" TargetMode = "External"/>
	<Relationship Id="rId33" Type="http://schemas.openxmlformats.org/officeDocument/2006/relationships/hyperlink" Target="https://login.consultant.ru/link/?req=doc&amp;base=LAW&amp;n=446065" TargetMode = "External"/>
	<Relationship Id="rId34" Type="http://schemas.openxmlformats.org/officeDocument/2006/relationships/hyperlink" Target="https://login.consultant.ru/link/?req=doc&amp;base=LAW&amp;n=446068" TargetMode = "External"/>
	<Relationship Id="rId35" Type="http://schemas.openxmlformats.org/officeDocument/2006/relationships/hyperlink" Target="https://login.consultant.ru/link/?req=doc&amp;base=LAW&amp;n=446068" TargetMode = "External"/>
	<Relationship Id="rId36" Type="http://schemas.openxmlformats.org/officeDocument/2006/relationships/hyperlink" Target="https://login.consultant.ru/link/?req=doc&amp;base=LAW&amp;n=384857" TargetMode = "External"/>
	<Relationship Id="rId37" Type="http://schemas.openxmlformats.org/officeDocument/2006/relationships/hyperlink" Target="https://login.consultant.ru/link/?req=doc&amp;base=LAW&amp;n=425368" TargetMode = "External"/>
	<Relationship Id="rId38" Type="http://schemas.openxmlformats.org/officeDocument/2006/relationships/hyperlink" Target="https://login.consultant.ru/link/?req=doc&amp;base=LAW&amp;n=425368" TargetMode = "External"/>
	<Relationship Id="rId39" Type="http://schemas.openxmlformats.org/officeDocument/2006/relationships/hyperlink" Target="https://login.consultant.ru/link/?req=doc&amp;base=LAW&amp;n=384857" TargetMode = "External"/>
	<Relationship Id="rId40" Type="http://schemas.openxmlformats.org/officeDocument/2006/relationships/header" Target="header2.xml"/>
	<Relationship Id="rId41" Type="http://schemas.openxmlformats.org/officeDocument/2006/relationships/footer" Target="footer2.xm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357927" TargetMode = "External"/>
	<Relationship Id="rId44" Type="http://schemas.openxmlformats.org/officeDocument/2006/relationships/hyperlink" Target="https://login.consultant.ru/link/?req=doc&amp;base=LAW&amp;n=357927" TargetMode = "External"/>
	<Relationship Id="rId45" Type="http://schemas.openxmlformats.org/officeDocument/2006/relationships/hyperlink" Target="https://login.consultant.ru/link/?req=doc&amp;base=LAW&amp;n=357927" TargetMode = "External"/>
	<Relationship Id="rId46" Type="http://schemas.openxmlformats.org/officeDocument/2006/relationships/hyperlink" Target="https://login.consultant.ru/link/?req=doc&amp;base=LAW&amp;n=357927" TargetMode = "External"/>
	<Relationship Id="rId47" Type="http://schemas.openxmlformats.org/officeDocument/2006/relationships/hyperlink" Target="https://login.consultant.ru/link/?req=doc&amp;base=LAW&amp;n=357927" TargetMode = "External"/>
	<Relationship Id="rId48" Type="http://schemas.openxmlformats.org/officeDocument/2006/relationships/hyperlink" Target="https://login.consultant.ru/link/?req=doc&amp;base=LAW&amp;n=357927" TargetMode = "External"/>
	<Relationship Id="rId49" Type="http://schemas.openxmlformats.org/officeDocument/2006/relationships/hyperlink" Target="https://login.consultant.ru/link/?req=doc&amp;base=LAW&amp;n=357927" TargetMode = "External"/>
	<Relationship Id="rId50" Type="http://schemas.openxmlformats.org/officeDocument/2006/relationships/hyperlink" Target="https://login.consultant.ru/link/?req=doc&amp;base=LAW&amp;n=357927" TargetMode = "External"/>
	<Relationship Id="rId51" Type="http://schemas.openxmlformats.org/officeDocument/2006/relationships/hyperlink" Target="https://login.consultant.ru/link/?req=doc&amp;base=LAW&amp;n=357927" TargetMode = "External"/>
	<Relationship Id="rId52" Type="http://schemas.openxmlformats.org/officeDocument/2006/relationships/hyperlink" Target="https://login.consultant.ru/link/?req=doc&amp;base=LAW&amp;n=357927" TargetMode = "External"/>
	<Relationship Id="rId53" Type="http://schemas.openxmlformats.org/officeDocument/2006/relationships/hyperlink" Target="https://login.consultant.ru/link/?req=doc&amp;base=LAW&amp;n=357927" TargetMode = "External"/>
	<Relationship Id="rId54" Type="http://schemas.openxmlformats.org/officeDocument/2006/relationships/hyperlink" Target="https://login.consultant.ru/link/?req=doc&amp;base=LAW&amp;n=357927" TargetMode = "External"/>
	<Relationship Id="rId55" Type="http://schemas.openxmlformats.org/officeDocument/2006/relationships/hyperlink" Target="https://login.consultant.ru/link/?req=doc&amp;base=LAW&amp;n=357927" TargetMode = "External"/>
	<Relationship Id="rId56" Type="http://schemas.openxmlformats.org/officeDocument/2006/relationships/hyperlink" Target="https://login.consultant.ru/link/?req=doc&amp;base=LAW&amp;n=357927" TargetMode = "External"/>
	<Relationship Id="rId57" Type="http://schemas.openxmlformats.org/officeDocument/2006/relationships/hyperlink" Target="https://login.consultant.ru/link/?req=doc&amp;base=LAW&amp;n=357927" TargetMode = "External"/>
	<Relationship Id="rId58" Type="http://schemas.openxmlformats.org/officeDocument/2006/relationships/hyperlink" Target="https://login.consultant.ru/link/?req=doc&amp;base=LAW&amp;n=357927" TargetMode = "External"/>
	<Relationship Id="rId59" Type="http://schemas.openxmlformats.org/officeDocument/2006/relationships/hyperlink" Target="https://login.consultant.ru/link/?req=doc&amp;base=LAW&amp;n=357927" TargetMode = "External"/>
	<Relationship Id="rId60" Type="http://schemas.openxmlformats.org/officeDocument/2006/relationships/hyperlink" Target="https://login.consultant.ru/link/?req=doc&amp;base=LAW&amp;n=357927" TargetMode = "External"/>
	<Relationship Id="rId61" Type="http://schemas.openxmlformats.org/officeDocument/2006/relationships/hyperlink" Target="https://login.consultant.ru/link/?req=doc&amp;base=LAW&amp;n=357927" TargetMode = "External"/>
	<Relationship Id="rId62" Type="http://schemas.openxmlformats.org/officeDocument/2006/relationships/hyperlink" Target="https://login.consultant.ru/link/?req=doc&amp;base=LAW&amp;n=357927" TargetMode = "External"/>
	<Relationship Id="rId63" Type="http://schemas.openxmlformats.org/officeDocument/2006/relationships/hyperlink" Target="https://login.consultant.ru/link/?req=doc&amp;base=LAW&amp;n=357927" TargetMode = "External"/>
	<Relationship Id="rId64" Type="http://schemas.openxmlformats.org/officeDocument/2006/relationships/hyperlink" Target="https://login.consultant.ru/link/?req=doc&amp;base=LAW&amp;n=357927" TargetMode = "External"/>
	<Relationship Id="rId65" Type="http://schemas.openxmlformats.org/officeDocument/2006/relationships/hyperlink" Target="https://login.consultant.ru/link/?req=doc&amp;base=LAW&amp;n=357927" TargetMode = "External"/>
	<Relationship Id="rId66" Type="http://schemas.openxmlformats.org/officeDocument/2006/relationships/hyperlink" Target="https://login.consultant.ru/link/?req=doc&amp;base=LAW&amp;n=357927" TargetMode = "External"/>
	<Relationship Id="rId67" Type="http://schemas.openxmlformats.org/officeDocument/2006/relationships/hyperlink" Target="https://login.consultant.ru/link/?req=doc&amp;base=LAW&amp;n=357927" TargetMode = "External"/>
	<Relationship Id="rId68" Type="http://schemas.openxmlformats.org/officeDocument/2006/relationships/hyperlink" Target="https://login.consultant.ru/link/?req=doc&amp;base=LAW&amp;n=357927" TargetMode = "External"/>
	<Relationship Id="rId69" Type="http://schemas.openxmlformats.org/officeDocument/2006/relationships/hyperlink" Target="https://login.consultant.ru/link/?req=doc&amp;base=LAW&amp;n=357927" TargetMode = "External"/>
	<Relationship Id="rId70" Type="http://schemas.openxmlformats.org/officeDocument/2006/relationships/hyperlink" Target="https://login.consultant.ru/link/?req=doc&amp;base=LAW&amp;n=357927" TargetMode = "External"/>
	<Relationship Id="rId71" Type="http://schemas.openxmlformats.org/officeDocument/2006/relationships/hyperlink" Target="https://login.consultant.ru/link/?req=doc&amp;base=LAW&amp;n=357927" TargetMode = "External"/>
	<Relationship Id="rId72" Type="http://schemas.openxmlformats.org/officeDocument/2006/relationships/hyperlink" Target="https://login.consultant.ru/link/?req=doc&amp;base=LAW&amp;n=357927" TargetMode = "External"/>
	<Relationship Id="rId73" Type="http://schemas.openxmlformats.org/officeDocument/2006/relationships/hyperlink" Target="https://login.consultant.ru/link/?req=doc&amp;base=LAW&amp;n=357927"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LAW&amp;n=446065" TargetMode = "External"/>
	<Relationship Id="rId76" Type="http://schemas.openxmlformats.org/officeDocument/2006/relationships/hyperlink" Target="https://login.consultant.ru/link/?req=doc&amp;base=LAW&amp;n=446068" TargetMode = "External"/>
	<Relationship Id="rId77" Type="http://schemas.openxmlformats.org/officeDocument/2006/relationships/hyperlink" Target="https://login.consultant.ru/link/?req=doc&amp;base=LAW&amp;n=446068" TargetMode = "External"/>
	<Relationship Id="rId78" Type="http://schemas.openxmlformats.org/officeDocument/2006/relationships/hyperlink" Target="https://login.consultant.ru/link/?req=doc&amp;base=LAW&amp;n=384857" TargetMode = "External"/>
	<Relationship Id="rId79" Type="http://schemas.openxmlformats.org/officeDocument/2006/relationships/hyperlink" Target="https://login.consultant.ru/link/?req=doc&amp;base=LAW&amp;n=384857" TargetMode = "External"/>
	<Relationship Id="rId80" Type="http://schemas.openxmlformats.org/officeDocument/2006/relationships/hyperlink" Target="https://login.consultant.ru/link/?req=doc&amp;base=LAW&amp;n=441135" TargetMode = "External"/>
	<Relationship Id="rId81" Type="http://schemas.openxmlformats.org/officeDocument/2006/relationships/hyperlink" Target="https://login.consultant.ru/link/?req=doc&amp;base=LAW&amp;n=38485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09.11.2023 N 825
"Об утверждении государственной программы Республики Тыва "Социальная поддержка граждан в Республике Тыва"</dc:title>
  <dcterms:created xsi:type="dcterms:W3CDTF">2023-12-05T15:37:14Z</dcterms:created>
</cp:coreProperties>
</file>