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по труду и занятости населения Сахалинской области от 05.12.2017 N 33</w:t>
              <w:br/>
              <w:t xml:space="preserve">(ред. от 14.12.2022)</w:t>
              <w:br/>
              <w:t xml:space="preserve">"Об утверждении Административного регламента предоставления государственной услуги "Выплата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АГЕНТСТВО ПО ТРУДУ И ЗАНЯТОСТИ НАСЕЛЕНИЯ</w:t>
      </w:r>
    </w:p>
    <w:p>
      <w:pPr>
        <w:pStyle w:val="2"/>
        <w:jc w:val="center"/>
      </w:pPr>
      <w:r>
        <w:rPr>
          <w:sz w:val="20"/>
        </w:rPr>
        <w:t xml:space="preserve">САХАЛИНСКОЙ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декабря 2017 г. N 33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w:t>
      </w:r>
    </w:p>
    <w:p>
      <w:pPr>
        <w:pStyle w:val="2"/>
        <w:jc w:val="center"/>
      </w:pPr>
      <w:r>
        <w:rPr>
          <w:sz w:val="20"/>
        </w:rPr>
        <w:t xml:space="preserve">"ВЫПЛАТА ПОСОБИЯ КВАЛИФИЦИРОВАННЫМ СПЕЦИАЛИСТАМ В ЦЕЛЯХ</w:t>
      </w:r>
    </w:p>
    <w:p>
      <w:pPr>
        <w:pStyle w:val="2"/>
        <w:jc w:val="center"/>
      </w:pPr>
      <w:r>
        <w:rPr>
          <w:sz w:val="20"/>
        </w:rPr>
        <w:t xml:space="preserve">ИХ СТИМУЛИРОВАНИЯ К ПЕРЕСЕЛЕНИЮ НА КУРИЛЬСКИЕ ОСТРОВА</w:t>
      </w:r>
    </w:p>
    <w:p>
      <w:pPr>
        <w:pStyle w:val="2"/>
        <w:jc w:val="center"/>
      </w:pPr>
      <w:r>
        <w:rPr>
          <w:sz w:val="20"/>
        </w:rPr>
        <w:t xml:space="preserve">НА ПОСТОЯННОЕ МЕСТО ЖИТЕЛЬСТВА И РАБОТЫ В ГОСУДАРСТВЕННЫХ</w:t>
      </w:r>
    </w:p>
    <w:p>
      <w:pPr>
        <w:pStyle w:val="2"/>
        <w:jc w:val="center"/>
      </w:pPr>
      <w:r>
        <w:rPr>
          <w:sz w:val="20"/>
        </w:rPr>
        <w:t xml:space="preserve">И МУНИЦИПАЛЬНЫХ УЧРЕЖДЕНИЯХ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Агентства по труду и занятости населения</w:t>
            </w:r>
          </w:p>
          <w:p>
            <w:pPr>
              <w:pStyle w:val="0"/>
              <w:jc w:val="center"/>
            </w:pPr>
            <w:r>
              <w:rPr>
                <w:sz w:val="20"/>
                <w:color w:val="392c69"/>
              </w:rPr>
              <w:t xml:space="preserve">Сахалинской области</w:t>
            </w:r>
          </w:p>
          <w:p>
            <w:pPr>
              <w:pStyle w:val="0"/>
              <w:jc w:val="center"/>
            </w:pPr>
            <w:r>
              <w:rPr>
                <w:sz w:val="20"/>
                <w:color w:val="392c69"/>
              </w:rPr>
              <w:t xml:space="preserve">от 18.07.2018 </w:t>
            </w:r>
            <w:hyperlink w:history="0" r:id="rId7"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27</w:t>
              </w:r>
            </w:hyperlink>
            <w:r>
              <w:rPr>
                <w:sz w:val="20"/>
                <w:color w:val="392c69"/>
              </w:rPr>
              <w:t xml:space="preserve">, от 12.10.2018 </w:t>
            </w:r>
            <w:hyperlink w:history="0" r:id="rId8"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N 41</w:t>
              </w:r>
            </w:hyperlink>
            <w:r>
              <w:rPr>
                <w:sz w:val="20"/>
                <w:color w:val="392c69"/>
              </w:rPr>
              <w:t xml:space="preserve">, от 07.10.2019 </w:t>
            </w:r>
            <w:hyperlink w:history="0" r:id="rId9"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57</w:t>
              </w:r>
            </w:hyperlink>
            <w:r>
              <w:rPr>
                <w:sz w:val="20"/>
                <w:color w:val="392c69"/>
              </w:rPr>
              <w:t xml:space="preserve">,</w:t>
            </w:r>
          </w:p>
          <w:p>
            <w:pPr>
              <w:pStyle w:val="0"/>
              <w:jc w:val="center"/>
            </w:pPr>
            <w:r>
              <w:rPr>
                <w:sz w:val="20"/>
                <w:color w:val="392c69"/>
              </w:rPr>
              <w:t xml:space="preserve">от 27.01.2020 </w:t>
            </w:r>
            <w:hyperlink w:history="0" r:id="rId10" w:tooltip="Приказ Агентства по труду и занятости населения Сахалинской области от 27.01.2020 N 4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4</w:t>
              </w:r>
            </w:hyperlink>
            <w:r>
              <w:rPr>
                <w:sz w:val="20"/>
                <w:color w:val="392c69"/>
              </w:rPr>
              <w:t xml:space="preserve">, от 30.08.2022 </w:t>
            </w:r>
            <w:hyperlink w:history="0" r:id="rId11"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55</w:t>
              </w:r>
            </w:hyperlink>
            <w:r>
              <w:rPr>
                <w:sz w:val="20"/>
                <w:color w:val="392c69"/>
              </w:rPr>
              <w:t xml:space="preserve">, от 08.11.2022 </w:t>
            </w:r>
            <w:hyperlink w:history="0" r:id="rId12" w:tooltip="Приказ Агентства по труду и занятости населения Сахалинской области от 08.11.2022 N 63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14.12.2022 </w:t>
            </w:r>
            <w:hyperlink w:history="0" r:id="rId13"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13</w:t>
        </w:r>
      </w:hyperlink>
      <w:r>
        <w:rPr>
          <w:sz w:val="20"/>
        </w:rPr>
        <w:t xml:space="preserve"> Федерального закона от 27.07.2010 N 210-ФЗ "Об организации предоставления государственных и муниципальных услуг", </w:t>
      </w:r>
      <w:hyperlink w:history="0" r:id="rId15" w:tooltip="Постановление Правительства Сахалинской области от 21.06.2011 N 233 (ред. от 30.12.2022) &quot;О разработке и утверждении административных регламентов предоставления государственных услуг&quot; (вместе с &quot;Порядком разработки и утверждения органами исполнительной власти Сахалинской области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Сахалинской области от 21.06.2011 N 233 "О разработке и утверждении административных регламентов осуществления государственного контроля (надзора) и предоставления государственных услуг", </w:t>
      </w:r>
      <w:hyperlink w:history="0" r:id="rId16" w:tooltip="Постановление Правительства Сахалинской области от 28.12.2015 N 553 (ред. от 29.12.2022) &quot;Об утверждении Положения об агентстве по труду и занятости населения Сахалинской области&quot; (с изм. и доп., вступающими в силу с 11.01.2023) {КонсультантПлюс}">
        <w:r>
          <w:rPr>
            <w:sz w:val="20"/>
            <w:color w:val="0000ff"/>
          </w:rPr>
          <w:t xml:space="preserve">подпунктом 3.1.10 пункта 3.1</w:t>
        </w:r>
      </w:hyperlink>
      <w:r>
        <w:rPr>
          <w:sz w:val="20"/>
        </w:rPr>
        <w:t xml:space="preserve"> </w:t>
      </w:r>
      <w:hyperlink w:history="0" r:id="rId17" w:tooltip="Постановление Правительства Сахалинской области от 28.12.2015 N 553 (ред. от 29.12.2022) &quot;Об утверждении Положения об агентстве по труду и занятости населения Сахалинской области&quot; (с изм. и доп., вступающими в силу с 11.01.2023) {КонсультантПлюс}">
        <w:r>
          <w:rPr>
            <w:sz w:val="20"/>
            <w:color w:val="0000ff"/>
          </w:rPr>
          <w:t xml:space="preserve">Положения</w:t>
        </w:r>
      </w:hyperlink>
      <w:r>
        <w:rPr>
          <w:sz w:val="20"/>
        </w:rPr>
        <w:t xml:space="preserve"> об агентстве по труду и занятости населения Сахалинской области, утвержденного постановлением Правительства Сахалинской области от 28.12.2015 N 553, приказываю:</w:t>
      </w:r>
    </w:p>
    <w:p>
      <w:pPr>
        <w:pStyle w:val="0"/>
        <w:jc w:val="both"/>
      </w:pPr>
      <w:r>
        <w:rPr>
          <w:sz w:val="20"/>
        </w:rPr>
        <w:t xml:space="preserve">(в ред. Приказов Агентства по труду и занятости населения Сахалинской области от 07.10.2019 </w:t>
      </w:r>
      <w:hyperlink w:history="0" r:id="rId18"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57</w:t>
        </w:r>
      </w:hyperlink>
      <w:r>
        <w:rPr>
          <w:sz w:val="20"/>
        </w:rPr>
        <w:t xml:space="preserve">, от 30.08.2022 </w:t>
      </w:r>
      <w:hyperlink w:history="0" r:id="rId1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55</w:t>
        </w:r>
      </w:hyperlink>
      <w:r>
        <w:rPr>
          <w:sz w:val="20"/>
        </w:rPr>
        <w:t xml:space="preserve">)</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государственной услуги "Выплата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(прилагается).</w:t>
      </w:r>
    </w:p>
    <w:p>
      <w:pPr>
        <w:pStyle w:val="0"/>
        <w:jc w:val="both"/>
      </w:pPr>
      <w:r>
        <w:rPr>
          <w:sz w:val="20"/>
        </w:rPr>
        <w:t xml:space="preserve">(в ред. </w:t>
      </w:r>
      <w:hyperlink w:history="0" r:id="rId20"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07.10.2019 N 57)</w:t>
      </w:r>
    </w:p>
    <w:p>
      <w:pPr>
        <w:pStyle w:val="0"/>
        <w:spacing w:before="200" w:line-rule="auto"/>
        <w:ind w:firstLine="540"/>
        <w:jc w:val="both"/>
      </w:pPr>
      <w:r>
        <w:rPr>
          <w:sz w:val="20"/>
        </w:rPr>
        <w:t xml:space="preserve">2. Опубликовать настоящий приказ в газете "Губернские ведомости", на "Официальном интернет-портале правовой информации" и разместить на официальном сайте агентства по труду и занятости населения Сахалинской области.</w:t>
      </w:r>
    </w:p>
    <w:p>
      <w:pPr>
        <w:pStyle w:val="0"/>
        <w:jc w:val="right"/>
      </w:pPr>
      <w:r>
        <w:rPr>
          <w:sz w:val="20"/>
        </w:rPr>
      </w:r>
    </w:p>
    <w:p>
      <w:pPr>
        <w:pStyle w:val="0"/>
        <w:jc w:val="right"/>
      </w:pPr>
      <w:r>
        <w:rPr>
          <w:sz w:val="20"/>
        </w:rPr>
        <w:t xml:space="preserve">Руководитель агентства</w:t>
      </w:r>
    </w:p>
    <w:p>
      <w:pPr>
        <w:pStyle w:val="0"/>
        <w:jc w:val="right"/>
      </w:pPr>
      <w:r>
        <w:rPr>
          <w:sz w:val="20"/>
        </w:rPr>
        <w:t xml:space="preserve">по труду и занятости населения</w:t>
      </w:r>
    </w:p>
    <w:p>
      <w:pPr>
        <w:pStyle w:val="0"/>
        <w:jc w:val="right"/>
      </w:pPr>
      <w:r>
        <w:rPr>
          <w:sz w:val="20"/>
        </w:rPr>
        <w:t xml:space="preserve">Сахалинской области</w:t>
      </w:r>
    </w:p>
    <w:p>
      <w:pPr>
        <w:pStyle w:val="0"/>
        <w:jc w:val="right"/>
      </w:pPr>
      <w:r>
        <w:rPr>
          <w:sz w:val="20"/>
        </w:rPr>
        <w:t xml:space="preserve">Т.Г.Бабич</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агентства по труду</w:t>
      </w:r>
    </w:p>
    <w:p>
      <w:pPr>
        <w:pStyle w:val="0"/>
        <w:jc w:val="right"/>
      </w:pPr>
      <w:r>
        <w:rPr>
          <w:sz w:val="20"/>
        </w:rPr>
        <w:t xml:space="preserve">и занятости населения</w:t>
      </w:r>
    </w:p>
    <w:p>
      <w:pPr>
        <w:pStyle w:val="0"/>
        <w:jc w:val="right"/>
      </w:pPr>
      <w:r>
        <w:rPr>
          <w:sz w:val="20"/>
        </w:rPr>
        <w:t xml:space="preserve">Сахалинской области</w:t>
      </w:r>
    </w:p>
    <w:p>
      <w:pPr>
        <w:pStyle w:val="0"/>
        <w:jc w:val="right"/>
      </w:pPr>
      <w:r>
        <w:rPr>
          <w:sz w:val="20"/>
        </w:rPr>
        <w:t xml:space="preserve">от 05.12.2017 N 33</w:t>
      </w:r>
    </w:p>
    <w:p>
      <w:pPr>
        <w:pStyle w:val="0"/>
        <w:jc w:val="center"/>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"ВЫПЛАТА ПОСОБИЯ КВАЛИФИЦИРОВАННЫМ СПЕЦИАЛИСТАМ В ЦЕЛЯХ</w:t>
      </w:r>
    </w:p>
    <w:p>
      <w:pPr>
        <w:pStyle w:val="2"/>
        <w:jc w:val="center"/>
      </w:pPr>
      <w:r>
        <w:rPr>
          <w:sz w:val="20"/>
        </w:rPr>
        <w:t xml:space="preserve">ИХ СТИМУЛИРОВАНИЯ К ПЕРЕСЕЛЕНИЮ НА КУРИЛЬСКИЕ ОСТРОВА</w:t>
      </w:r>
    </w:p>
    <w:p>
      <w:pPr>
        <w:pStyle w:val="2"/>
        <w:jc w:val="center"/>
      </w:pPr>
      <w:r>
        <w:rPr>
          <w:sz w:val="20"/>
        </w:rPr>
        <w:t xml:space="preserve">НА ПОСТОЯННОЕ МЕСТО ЖИТЕЛЬСТВА И РАБОТЫ В ГОСУДАРСТВЕННЫХ</w:t>
      </w:r>
    </w:p>
    <w:p>
      <w:pPr>
        <w:pStyle w:val="2"/>
        <w:jc w:val="center"/>
      </w:pPr>
      <w:r>
        <w:rPr>
          <w:sz w:val="20"/>
        </w:rPr>
        <w:t xml:space="preserve">И МУНИЦИПАЛЬНЫХ УЧРЕЖДЕНИЯХ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Агентства по труду и занятости населения</w:t>
            </w:r>
          </w:p>
          <w:p>
            <w:pPr>
              <w:pStyle w:val="0"/>
              <w:jc w:val="center"/>
            </w:pPr>
            <w:r>
              <w:rPr>
                <w:sz w:val="20"/>
                <w:color w:val="392c69"/>
              </w:rPr>
              <w:t xml:space="preserve">Сахалинской области</w:t>
            </w:r>
          </w:p>
          <w:p>
            <w:pPr>
              <w:pStyle w:val="0"/>
              <w:jc w:val="center"/>
            </w:pPr>
            <w:r>
              <w:rPr>
                <w:sz w:val="20"/>
                <w:color w:val="392c69"/>
              </w:rPr>
              <w:t xml:space="preserve">от 18.07.2018 </w:t>
            </w:r>
            <w:hyperlink w:history="0" r:id="rId21"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27</w:t>
              </w:r>
            </w:hyperlink>
            <w:r>
              <w:rPr>
                <w:sz w:val="20"/>
                <w:color w:val="392c69"/>
              </w:rPr>
              <w:t xml:space="preserve">, от 12.10.2018 </w:t>
            </w:r>
            <w:hyperlink w:history="0" r:id="rId22"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N 41</w:t>
              </w:r>
            </w:hyperlink>
            <w:r>
              <w:rPr>
                <w:sz w:val="20"/>
                <w:color w:val="392c69"/>
              </w:rPr>
              <w:t xml:space="preserve">, от 07.10.2019 </w:t>
            </w:r>
            <w:hyperlink w:history="0" r:id="rId23"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57</w:t>
              </w:r>
            </w:hyperlink>
            <w:r>
              <w:rPr>
                <w:sz w:val="20"/>
                <w:color w:val="392c69"/>
              </w:rPr>
              <w:t xml:space="preserve">,</w:t>
            </w:r>
          </w:p>
          <w:p>
            <w:pPr>
              <w:pStyle w:val="0"/>
              <w:jc w:val="center"/>
            </w:pPr>
            <w:r>
              <w:rPr>
                <w:sz w:val="20"/>
                <w:color w:val="392c69"/>
              </w:rPr>
              <w:t xml:space="preserve">от 27.01.2020 </w:t>
            </w:r>
            <w:hyperlink w:history="0" r:id="rId24" w:tooltip="Приказ Агентства по труду и занятости населения Сахалинской области от 27.01.2020 N 4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4</w:t>
              </w:r>
            </w:hyperlink>
            <w:r>
              <w:rPr>
                <w:sz w:val="20"/>
                <w:color w:val="392c69"/>
              </w:rPr>
              <w:t xml:space="preserve">, от 30.08.2022 </w:t>
            </w:r>
            <w:hyperlink w:history="0" r:id="rId25"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55</w:t>
              </w:r>
            </w:hyperlink>
            <w:r>
              <w:rPr>
                <w:sz w:val="20"/>
                <w:color w:val="392c69"/>
              </w:rPr>
              <w:t xml:space="preserve">, от 08.11.2022 </w:t>
            </w:r>
            <w:hyperlink w:history="0" r:id="rId26" w:tooltip="Приказ Агентства по труду и занятости населения Сахалинской области от 08.11.2022 N 63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14.12.2022 </w:t>
            </w:r>
            <w:hyperlink w:history="0" r:id="rId27"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1. ОБЩИЕ ПОЛОЖЕНИЯ</w:t>
      </w:r>
    </w:p>
    <w:p>
      <w:pPr>
        <w:pStyle w:val="0"/>
        <w:jc w:val="center"/>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в рамках государственной </w:t>
      </w:r>
      <w:hyperlink w:history="0" r:id="rId28" w:tooltip="Постановление Правительства Сахалинской области от 28.12.2015 N 548 (ред. от 26.01.2023) &quot;Об утверждении государственной программы Сахалинской области &quot;Социально-экономическое развитие Курильских островов (Сахалинская область) на 2016 - 2025 годы&quot; (вместе с &quot;Перечнем мероприятий государственной программы &quot;Социально-экономическое развитие Курильских островов (Сахалинская область) на 2016 - 2025 годы&quot;, &quot;Информацией по объектам (мероприятиям) капитальных вложений&quot;, &quot;Порядком предоставления и распределения субс {КонсультантПлюс}">
        <w:r>
          <w:rPr>
            <w:sz w:val="20"/>
            <w:color w:val="0000ff"/>
          </w:rPr>
          <w:t xml:space="preserve">программы</w:t>
        </w:r>
      </w:hyperlink>
      <w:r>
        <w:rPr>
          <w:sz w:val="20"/>
        </w:rPr>
        <w:t xml:space="preserve"> Сахалинской области "Социально-экономическое развитие Курильских островов (Сахалинская область) на 2016 - 2025 годы" (далее - Программа) &lt;1&gt;.</w:t>
      </w:r>
    </w:p>
    <w:p>
      <w:pPr>
        <w:pStyle w:val="0"/>
        <w:jc w:val="both"/>
      </w:pPr>
      <w:r>
        <w:rPr>
          <w:sz w:val="20"/>
        </w:rPr>
        <w:t xml:space="preserve">(в ред. </w:t>
      </w:r>
      <w:hyperlink w:history="0" r:id="rId2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государственная услуга.</w:t>
      </w:r>
    </w:p>
    <w:p>
      <w:pPr>
        <w:pStyle w:val="0"/>
        <w:jc w:val="center"/>
      </w:pPr>
      <w:r>
        <w:rPr>
          <w:sz w:val="20"/>
        </w:rPr>
      </w:r>
    </w:p>
    <w:bookmarkStart w:id="65" w:name="P65"/>
    <w:bookmarkEnd w:id="65"/>
    <w:p>
      <w:pPr>
        <w:pStyle w:val="2"/>
        <w:outlineLvl w:val="2"/>
        <w:jc w:val="center"/>
      </w:pPr>
      <w:r>
        <w:rPr>
          <w:sz w:val="20"/>
        </w:rPr>
        <w:t xml:space="preserve">1.2. Круг заявителей</w:t>
      </w:r>
    </w:p>
    <w:p>
      <w:pPr>
        <w:pStyle w:val="0"/>
        <w:jc w:val="center"/>
      </w:pPr>
      <w:r>
        <w:rPr>
          <w:sz w:val="20"/>
        </w:rPr>
        <w:t xml:space="preserve">(в ред. </w:t>
      </w:r>
      <w:hyperlink w:history="0" r:id="rId30"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jc w:val="center"/>
      </w:pPr>
      <w:r>
        <w:rPr>
          <w:sz w:val="20"/>
        </w:rPr>
      </w:r>
    </w:p>
    <w:p>
      <w:pPr>
        <w:pStyle w:val="0"/>
        <w:ind w:firstLine="540"/>
        <w:jc w:val="both"/>
      </w:pPr>
      <w:r>
        <w:rPr>
          <w:sz w:val="20"/>
        </w:rPr>
        <w:t xml:space="preserve">1.2.1. Заявителями государственной услуги являются физические лица - граждане Российской Федерации, не достигшие возраста сорока лет:</w:t>
      </w:r>
    </w:p>
    <w:bookmarkStart w:id="70" w:name="P70"/>
    <w:bookmarkEnd w:id="70"/>
    <w:p>
      <w:pPr>
        <w:pStyle w:val="0"/>
        <w:spacing w:before="200" w:line-rule="auto"/>
        <w:ind w:firstLine="540"/>
        <w:jc w:val="both"/>
      </w:pPr>
      <w:r>
        <w:rPr>
          <w:sz w:val="20"/>
        </w:rPr>
        <w:t xml:space="preserve">1.2.1.1. переселяющиеся на Курильские острова на постоянное место жительства и работы в государственных и муниципальных учреждениях Сахалинской области, имеющие высшее образование или среднее профессиональное образование по программе подготовки специалистов среднего звена, заключившие трудовой договор на неопределенный срок с расположенным на территории муниципальных образований Сахалинской области Северо-Курильский городской округ, "Курильский городской округ", "Южно-Курильский городской округ" государственным учреждением, созданным Сахалинской областью, или муниципальным учреждением, имеющие место жительства до переселения на Курильские острова вне территорий Курильских островов;</w:t>
      </w:r>
    </w:p>
    <w:p>
      <w:pPr>
        <w:pStyle w:val="0"/>
        <w:jc w:val="both"/>
      </w:pPr>
      <w:r>
        <w:rPr>
          <w:sz w:val="20"/>
        </w:rPr>
        <w:t xml:space="preserve">(в ред. </w:t>
      </w:r>
      <w:hyperlink w:history="0" r:id="rId31"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bookmarkStart w:id="72" w:name="P72"/>
    <w:bookmarkEnd w:id="72"/>
    <w:p>
      <w:pPr>
        <w:pStyle w:val="0"/>
        <w:spacing w:before="200" w:line-rule="auto"/>
        <w:ind w:firstLine="540"/>
        <w:jc w:val="both"/>
      </w:pPr>
      <w:r>
        <w:rPr>
          <w:sz w:val="20"/>
        </w:rPr>
        <w:t xml:space="preserve">1.2.1.2. вернувшиеся на Курильские острова после обучения на постоянное место жительства и работы в государственных и муниципальных учреждениях Сахалинской области, получившие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 расположенной вне территорий Курильских островов, заключившие трудовой договор на неопределенный срок с расположенным на территории муниципальных образований Сахалинской области Северо-Курильский городской округ, "Курильский городской округ", "Южно-Курильский городской округ" государственным учреждением, созданным Сахалинской областью, или муниципальным учреждением, имеющие место жительства или место пребывания в период с даты начала обучения до даты заключения трудового договора на территории Курильских островов, не работавшие после окончания обучения на условиях трудового договора на территории Курильских островов.</w:t>
      </w:r>
    </w:p>
    <w:p>
      <w:pPr>
        <w:pStyle w:val="0"/>
        <w:jc w:val="both"/>
      </w:pPr>
      <w:r>
        <w:rPr>
          <w:sz w:val="20"/>
        </w:rPr>
        <w:t xml:space="preserve">(в ред. </w:t>
      </w:r>
      <w:hyperlink w:history="0" r:id="rId32"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bookmarkStart w:id="74" w:name="P74"/>
    <w:bookmarkEnd w:id="74"/>
    <w:p>
      <w:pPr>
        <w:pStyle w:val="0"/>
        <w:spacing w:before="200" w:line-rule="auto"/>
        <w:ind w:firstLine="540"/>
        <w:jc w:val="both"/>
      </w:pPr>
      <w:r>
        <w:rPr>
          <w:sz w:val="20"/>
        </w:rPr>
        <w:t xml:space="preserve">1.2.2. Государственная услуга предоставляется квалифицированным специалистам при одновременном соблюдении следующих условий:</w:t>
      </w:r>
    </w:p>
    <w:p>
      <w:pPr>
        <w:pStyle w:val="0"/>
        <w:spacing w:before="200" w:line-rule="auto"/>
        <w:ind w:firstLine="540"/>
        <w:jc w:val="both"/>
      </w:pPr>
      <w:r>
        <w:rPr>
          <w:sz w:val="20"/>
        </w:rPr>
        <w:t xml:space="preserve">1.2.2.1. заключение квалифицированным специалистом трудового договора на неопределенный срок по основному месту работы в период с 1 января 2016 года по 31 августа 2025 года по имеющейся специальности (направлению подготовки) о работе в должности, по которой профессиональным стандартом или в случае его отсутствия - квалификационным справочником или в случае отсутствия профессионального стандарта и квалификационного справочника - должностной инструкцией, утвержденной уполномоченным лицом государственного и муниципального учреждения Сахалинской области &lt;2&gt;, установлены требования наличия высшего образования или среднего профессионального образования по программам подготовки специалистов среднего звена;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Далее - учреждение.</w:t>
      </w:r>
    </w:p>
    <w:p>
      <w:pPr>
        <w:pStyle w:val="0"/>
        <w:ind w:firstLine="540"/>
        <w:jc w:val="both"/>
      </w:pPr>
      <w:r>
        <w:rPr>
          <w:sz w:val="20"/>
        </w:rPr>
      </w:r>
    </w:p>
    <w:p>
      <w:pPr>
        <w:pStyle w:val="0"/>
        <w:ind w:firstLine="540"/>
        <w:jc w:val="both"/>
      </w:pPr>
      <w:r>
        <w:rPr>
          <w:sz w:val="20"/>
        </w:rPr>
        <w:t xml:space="preserve">1.2.2.2. неосуществление трудовой деятельности на территории Курильских островов:</w:t>
      </w:r>
    </w:p>
    <w:p>
      <w:pPr>
        <w:pStyle w:val="0"/>
        <w:spacing w:before="200" w:line-rule="auto"/>
        <w:ind w:firstLine="540"/>
        <w:jc w:val="both"/>
      </w:pPr>
      <w:r>
        <w:rPr>
          <w:sz w:val="20"/>
        </w:rPr>
        <w:t xml:space="preserve">- лицами, указанными в </w:t>
      </w:r>
      <w:hyperlink w:history="0" w:anchor="P70" w:tooltip="1.2.1.1. переселяющиеся на Курильские острова на постоянное место жительства и работы в государственных и муниципальных учреждениях Сахалинской области, имеющие высшее образование или среднее профессиональное образование по программе подготовки специалистов среднего звена, заключившие трудовой договор на неопределенный срок с расположенным на территории муниципальных образований Сахалинской области Северо-Курильский городской округ, &quot;Курильский городской округ&quot;, &quot;Южно-Курильский городской округ&quot; государс...">
        <w:r>
          <w:rPr>
            <w:sz w:val="20"/>
            <w:color w:val="0000ff"/>
          </w:rPr>
          <w:t xml:space="preserve">подпункте 1.2.1.1 пункта 1.2.1 подраздела 1.2 раздела 1</w:t>
        </w:r>
      </w:hyperlink>
      <w:r>
        <w:rPr>
          <w:sz w:val="20"/>
        </w:rPr>
        <w:t xml:space="preserve"> настоящего Административного регламента, до заключения трудового договора;</w:t>
      </w:r>
    </w:p>
    <w:p>
      <w:pPr>
        <w:pStyle w:val="0"/>
        <w:spacing w:before="200" w:line-rule="auto"/>
        <w:ind w:firstLine="540"/>
        <w:jc w:val="both"/>
      </w:pPr>
      <w:r>
        <w:rPr>
          <w:sz w:val="20"/>
        </w:rPr>
        <w:t xml:space="preserve">- лицами, указанными в </w:t>
      </w:r>
      <w:hyperlink w:history="0" w:anchor="P72" w:tooltip="1.2.1.2. вернувшиеся на Курильские острова после обучения на постоянное место жительства и работы в государственных и муниципальных учреждениях Сахалинской области, получившие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 расположенной вне территорий Курильских островов, заключившие трудовой договор на неопределенный ...">
        <w:r>
          <w:rPr>
            <w:sz w:val="20"/>
            <w:color w:val="0000ff"/>
          </w:rPr>
          <w:t xml:space="preserve">подпункте 1.2.1.2 пункта 1.2.1 подраздела 1.2 раздела 1</w:t>
        </w:r>
      </w:hyperlink>
      <w:r>
        <w:rPr>
          <w:sz w:val="20"/>
        </w:rPr>
        <w:t xml:space="preserve"> настоящего Административного регламента, до заключения трудового договора после окончания обучения;</w:t>
      </w:r>
    </w:p>
    <w:p>
      <w:pPr>
        <w:pStyle w:val="0"/>
        <w:jc w:val="both"/>
      </w:pPr>
      <w:r>
        <w:rPr>
          <w:sz w:val="20"/>
        </w:rPr>
        <w:t xml:space="preserve">(пп. 1.2.2.2 в ред. </w:t>
      </w:r>
      <w:hyperlink w:history="0" r:id="rId33"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1.2.2.3. заключение трудового договора о работе в должности, для замещения которой областным казенным учреждением центром занятости населения по месту нахождения должности осуществлялся подбор необходимых работников на основании представленного учреждением заявления о предоставлении работодателю государственной услуги содействия в подборе необходимых работников (указанное условие не распространяется на квалифицированных специалистов, указанных в </w:t>
      </w:r>
      <w:hyperlink w:history="0" w:anchor="P72" w:tooltip="1.2.1.2. вернувшиеся на Курильские острова после обучения на постоянное место жительства и работы в государственных и муниципальных учреждениях Сахалинской области, получившие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 расположенной вне территорий Курильских островов, заключившие трудовой договор на неопределенный ...">
        <w:r>
          <w:rPr>
            <w:sz w:val="20"/>
            <w:color w:val="0000ff"/>
          </w:rPr>
          <w:t xml:space="preserve">пункте 1.2.1.2 подраздела 1.2 раздела 1</w:t>
        </w:r>
      </w:hyperlink>
      <w:r>
        <w:rPr>
          <w:sz w:val="20"/>
        </w:rPr>
        <w:t xml:space="preserve"> настоящего Административного регламента);</w:t>
      </w:r>
    </w:p>
    <w:p>
      <w:pPr>
        <w:pStyle w:val="0"/>
        <w:jc w:val="both"/>
      </w:pPr>
      <w:r>
        <w:rPr>
          <w:sz w:val="20"/>
        </w:rPr>
        <w:t xml:space="preserve">(в ред. </w:t>
      </w:r>
      <w:hyperlink w:history="0" r:id="rId34"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1.2.2.4. утратил силу. - </w:t>
      </w:r>
      <w:hyperlink w:history="0" r:id="rId35"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1.2.2.5. переселение на Курильские острова (подтвержденное регистрацией по месту жительства или пребывания либо заключением трудового договора) не ранее 1 января 2016 года.</w:t>
      </w:r>
    </w:p>
    <w:p>
      <w:pPr>
        <w:pStyle w:val="0"/>
        <w:jc w:val="both"/>
      </w:pPr>
      <w:r>
        <w:rPr>
          <w:sz w:val="20"/>
        </w:rPr>
        <w:t xml:space="preserve">(пп. 1.2.2.5 в ред. </w:t>
      </w:r>
      <w:hyperlink w:history="0" r:id="rId36"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bookmarkStart w:id="88" w:name="P88"/>
    <w:bookmarkEnd w:id="88"/>
    <w:p>
      <w:pPr>
        <w:pStyle w:val="0"/>
        <w:spacing w:before="200" w:line-rule="auto"/>
        <w:ind w:firstLine="540"/>
        <w:jc w:val="both"/>
      </w:pPr>
      <w:r>
        <w:rPr>
          <w:sz w:val="20"/>
        </w:rPr>
        <w:t xml:space="preserve">1.2.3. Государственная услуга не предоставляется квалифицированным специалистам, заключившим договор о кадровом обеспечении первичного звена с министерством здравоохранения Сахалинской области, воспользовавшимся единовременной компенсационной денежной выплатой на обустройство, предусмотренной </w:t>
      </w:r>
      <w:hyperlink w:history="0" r:id="rId37" w:tooltip="Постановление Правительства Сахалинской области от 23.04.2014 N 183 (ред. от 01.09.2022) &quot;Об утверждении Положения о дополнительных социальных гарантиях студентам, ординаторам и отдельным категориям медицинских работников и порядке их предоставления&quot; {КонсультантПлюс}">
        <w:r>
          <w:rPr>
            <w:sz w:val="20"/>
            <w:color w:val="0000ff"/>
          </w:rPr>
          <w:t xml:space="preserve">Положением</w:t>
        </w:r>
      </w:hyperlink>
      <w:r>
        <w:rPr>
          <w:sz w:val="20"/>
        </w:rPr>
        <w:t xml:space="preserve"> о дополнительных социальных гарантиях студентам, ординаторам и отдельным категориям медицинских работников и порядке их предоставления, утвержденным постановлением Правительства Сахалинской области от 23.04.2014 N 183 (далее - Положение).</w:t>
      </w:r>
    </w:p>
    <w:p>
      <w:pPr>
        <w:pStyle w:val="0"/>
        <w:jc w:val="both"/>
      </w:pPr>
      <w:r>
        <w:rPr>
          <w:sz w:val="20"/>
        </w:rPr>
        <w:t xml:space="preserve">(пп. 1.2.3 в ред. </w:t>
      </w:r>
      <w:hyperlink w:history="0" r:id="rId38"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1.3. Требования к порядку информирования</w:t>
      </w:r>
    </w:p>
    <w:p>
      <w:pPr>
        <w:pStyle w:val="2"/>
        <w:jc w:val="center"/>
      </w:pPr>
      <w:r>
        <w:rPr>
          <w:sz w:val="20"/>
        </w:rPr>
        <w:t xml:space="preserve">о предоставлении государственной услуги</w:t>
      </w:r>
    </w:p>
    <w:p>
      <w:pPr>
        <w:pStyle w:val="0"/>
        <w:jc w:val="center"/>
      </w:pPr>
      <w:r>
        <w:rPr>
          <w:sz w:val="20"/>
        </w:rPr>
        <w:t xml:space="preserve">(в ред. </w:t>
      </w:r>
      <w:hyperlink w:history="0" r:id="rId39"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jc w:val="center"/>
      </w:pPr>
      <w:r>
        <w:rPr>
          <w:sz w:val="20"/>
        </w:rPr>
      </w:r>
    </w:p>
    <w:p>
      <w:pPr>
        <w:pStyle w:val="0"/>
        <w:ind w:firstLine="540"/>
        <w:jc w:val="both"/>
      </w:pPr>
      <w:r>
        <w:rPr>
          <w:sz w:val="20"/>
        </w:rPr>
        <w:t xml:space="preserve">1.3.1. Место нахождения Агентства по труду и занятости населения Сахалинской области &lt;5&gt;: 693000, Сахалинская область, г. Южно-Сахалинск, ул. имени Ф.Э.Дзержинского, 23.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Далее - Агентство.</w:t>
      </w:r>
    </w:p>
    <w:p>
      <w:pPr>
        <w:pStyle w:val="0"/>
        <w:ind w:firstLine="540"/>
        <w:jc w:val="both"/>
      </w:pPr>
      <w:r>
        <w:rPr>
          <w:sz w:val="20"/>
        </w:rPr>
      </w:r>
    </w:p>
    <w:p>
      <w:pPr>
        <w:pStyle w:val="0"/>
        <w:ind w:firstLine="540"/>
        <w:jc w:val="both"/>
      </w:pPr>
      <w:hyperlink w:history="0" w:anchor="P893" w:tooltip="СВЕДЕНИЯ">
        <w:r>
          <w:rPr>
            <w:sz w:val="20"/>
            <w:color w:val="0000ff"/>
          </w:rPr>
          <w:t xml:space="preserve">Места</w:t>
        </w:r>
      </w:hyperlink>
      <w:r>
        <w:rPr>
          <w:sz w:val="20"/>
        </w:rPr>
        <w:t xml:space="preserve"> нахождения областных казенных учреждений центров занятости населения &lt;6&gt; приведены в Приложении 1 к настоящему Административному регламенту.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Далее - Центры занятости.</w:t>
      </w:r>
    </w:p>
    <w:p>
      <w:pPr>
        <w:pStyle w:val="0"/>
        <w:ind w:firstLine="540"/>
        <w:jc w:val="both"/>
      </w:pPr>
      <w:r>
        <w:rPr>
          <w:sz w:val="20"/>
        </w:rPr>
      </w:r>
    </w:p>
    <w:p>
      <w:pPr>
        <w:pStyle w:val="0"/>
        <w:ind w:firstLine="540"/>
        <w:jc w:val="both"/>
      </w:pPr>
      <w:r>
        <w:rPr>
          <w:sz w:val="20"/>
        </w:rPr>
        <w:t xml:space="preserve">1.3.2. График работы Агентства: понедельник - четверг с 9.00 до 17.15, пятница с 9.00 до 17.00, перерыв на обед с 13.00 до 14.00.</w:t>
      </w:r>
    </w:p>
    <w:p>
      <w:pPr>
        <w:pStyle w:val="0"/>
        <w:spacing w:before="200" w:line-rule="auto"/>
        <w:ind w:firstLine="540"/>
        <w:jc w:val="both"/>
      </w:pPr>
      <w:r>
        <w:rPr>
          <w:sz w:val="20"/>
        </w:rPr>
        <w:t xml:space="preserve">График работы Центров занятости: понедельник, среда, пятница с 9.00 до 17.00, вторник с 12.00 до 20.00, четверг с 11.00 до 19.00. Время предоставления перерыва для отдыха и питания работников Центра занятости устанавливается локальными правовыми актами Центра занятости, с учетом обеспечения непрерывности предоставления государственной услуги.</w:t>
      </w:r>
    </w:p>
    <w:p>
      <w:pPr>
        <w:pStyle w:val="0"/>
        <w:spacing w:before="200" w:line-rule="auto"/>
        <w:ind w:firstLine="540"/>
        <w:jc w:val="both"/>
      </w:pPr>
      <w:r>
        <w:rPr>
          <w:sz w:val="20"/>
        </w:rPr>
        <w:t xml:space="preserve">Продолжительность рабочего дня, непосредственно предшествующего нерабочему праздничному дню, уменьшается на один час.</w:t>
      </w:r>
    </w:p>
    <w:p>
      <w:pPr>
        <w:pStyle w:val="0"/>
        <w:spacing w:before="200" w:line-rule="auto"/>
        <w:ind w:firstLine="540"/>
        <w:jc w:val="both"/>
      </w:pPr>
      <w:r>
        <w:rPr>
          <w:sz w:val="20"/>
        </w:rPr>
        <w:t xml:space="preserve">1.3.3. Способы получения информации о месте нахождения Агентства и графике работы:</w:t>
      </w:r>
    </w:p>
    <w:p>
      <w:pPr>
        <w:pStyle w:val="0"/>
        <w:spacing w:before="200" w:line-rule="auto"/>
        <w:ind w:firstLine="540"/>
        <w:jc w:val="both"/>
      </w:pPr>
      <w:r>
        <w:rPr>
          <w:sz w:val="20"/>
        </w:rPr>
        <w:t xml:space="preserve">- на официальном сайте Агентства в информационно-телекоммуникационной сети "Интернет"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Далее - Официальный сайт Агентства.</w:t>
      </w:r>
    </w:p>
    <w:p>
      <w:pPr>
        <w:pStyle w:val="0"/>
        <w:ind w:firstLine="540"/>
        <w:jc w:val="both"/>
      </w:pPr>
      <w:r>
        <w:rPr>
          <w:sz w:val="20"/>
        </w:rPr>
      </w:r>
    </w:p>
    <w:p>
      <w:pPr>
        <w:pStyle w:val="0"/>
        <w:ind w:firstLine="540"/>
        <w:jc w:val="both"/>
      </w:pPr>
      <w:r>
        <w:rPr>
          <w:sz w:val="20"/>
        </w:rPr>
        <w:t xml:space="preserve">- непосредственно в Агентстве и Центрах занятости;</w:t>
      </w:r>
    </w:p>
    <w:p>
      <w:pPr>
        <w:pStyle w:val="0"/>
        <w:spacing w:before="200" w:line-rule="auto"/>
        <w:ind w:firstLine="540"/>
        <w:jc w:val="both"/>
      </w:pPr>
      <w:r>
        <w:rPr>
          <w:sz w:val="20"/>
        </w:rPr>
        <w:t xml:space="preserve">- с использованием средств телефонной связи;</w:t>
      </w:r>
    </w:p>
    <w:p>
      <w:pPr>
        <w:pStyle w:val="0"/>
        <w:spacing w:before="200" w:line-rule="auto"/>
        <w:ind w:firstLine="540"/>
        <w:jc w:val="both"/>
      </w:pPr>
      <w:r>
        <w:rPr>
          <w:sz w:val="20"/>
        </w:rPr>
        <w:t xml:space="preserve">- при письменном обращении;</w:t>
      </w:r>
    </w:p>
    <w:p>
      <w:pPr>
        <w:pStyle w:val="0"/>
        <w:spacing w:before="200" w:line-rule="auto"/>
        <w:ind w:firstLine="540"/>
        <w:jc w:val="both"/>
      </w:pPr>
      <w:r>
        <w:rPr>
          <w:sz w:val="20"/>
        </w:rPr>
        <w:t xml:space="preserve">- в региональной государственной информационной системе "Портал государственных и муниципальных услуг (функций) Сахалинской области";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Способы получения информации о местах нахождения центров занятости и графике их работы:</w:t>
      </w:r>
    </w:p>
    <w:p>
      <w:pPr>
        <w:pStyle w:val="0"/>
        <w:spacing w:before="200" w:line-rule="auto"/>
        <w:ind w:firstLine="540"/>
        <w:jc w:val="both"/>
      </w:pPr>
      <w:r>
        <w:rPr>
          <w:sz w:val="20"/>
        </w:rPr>
        <w:t xml:space="preserve">- на Официальном сайте Агентства;</w:t>
      </w:r>
    </w:p>
    <w:p>
      <w:pPr>
        <w:pStyle w:val="0"/>
        <w:spacing w:before="200" w:line-rule="auto"/>
        <w:ind w:firstLine="540"/>
        <w:jc w:val="both"/>
      </w:pPr>
      <w:r>
        <w:rPr>
          <w:sz w:val="20"/>
        </w:rPr>
        <w:t xml:space="preserve">абзац исключен. - </w:t>
      </w:r>
      <w:hyperlink w:history="0" r:id="rId40"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Сноска исключена. - </w:t>
      </w:r>
      <w:hyperlink w:history="0" r:id="rId41"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18.07.2018 N 27.</w:t>
      </w:r>
    </w:p>
    <w:p>
      <w:pPr>
        <w:pStyle w:val="0"/>
        <w:ind w:firstLine="540"/>
        <w:jc w:val="both"/>
      </w:pPr>
      <w:r>
        <w:rPr>
          <w:sz w:val="20"/>
        </w:rPr>
      </w:r>
    </w:p>
    <w:p>
      <w:pPr>
        <w:pStyle w:val="0"/>
        <w:ind w:firstLine="540"/>
        <w:jc w:val="both"/>
      </w:pPr>
      <w:r>
        <w:rPr>
          <w:sz w:val="20"/>
        </w:rPr>
        <w:t xml:space="preserve">- непосредственно в Агентстве и Центрах занятости;</w:t>
      </w:r>
    </w:p>
    <w:p>
      <w:pPr>
        <w:pStyle w:val="0"/>
        <w:spacing w:before="200" w:line-rule="auto"/>
        <w:ind w:firstLine="540"/>
        <w:jc w:val="both"/>
      </w:pPr>
      <w:r>
        <w:rPr>
          <w:sz w:val="20"/>
        </w:rPr>
        <w:t xml:space="preserve">- с использованием средств телефонной связи;</w:t>
      </w:r>
    </w:p>
    <w:p>
      <w:pPr>
        <w:pStyle w:val="0"/>
        <w:spacing w:before="200" w:line-rule="auto"/>
        <w:ind w:firstLine="540"/>
        <w:jc w:val="both"/>
      </w:pPr>
      <w:r>
        <w:rPr>
          <w:sz w:val="20"/>
        </w:rPr>
        <w:t xml:space="preserve">- при письменном обращении;</w:t>
      </w:r>
    </w:p>
    <w:p>
      <w:pPr>
        <w:pStyle w:val="0"/>
        <w:spacing w:before="200" w:line-rule="auto"/>
        <w:ind w:firstLine="540"/>
        <w:jc w:val="both"/>
      </w:pPr>
      <w:r>
        <w:rPr>
          <w:sz w:val="20"/>
        </w:rPr>
        <w:t xml:space="preserve">- в региональной государственной информационной системе "Портал государственных и муниципальных услуг (функций) Сахалинской области";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1.3.4. Справочные телефоны, номера факсов Агентства:</w:t>
      </w:r>
    </w:p>
    <w:p>
      <w:pPr>
        <w:pStyle w:val="0"/>
        <w:spacing w:before="200" w:line-rule="auto"/>
        <w:ind w:firstLine="540"/>
        <w:jc w:val="both"/>
      </w:pPr>
      <w:r>
        <w:rPr>
          <w:sz w:val="20"/>
        </w:rPr>
        <w:t xml:space="preserve">- приемная Агентства: 8(4242) 43-27-46, факс 8(4242) 50-53-38.</w:t>
      </w:r>
    </w:p>
    <w:p>
      <w:pPr>
        <w:pStyle w:val="0"/>
        <w:spacing w:before="200" w:line-rule="auto"/>
        <w:ind w:firstLine="540"/>
        <w:jc w:val="both"/>
      </w:pPr>
      <w:r>
        <w:rPr>
          <w:sz w:val="20"/>
        </w:rPr>
        <w:t xml:space="preserve">Справочные </w:t>
      </w:r>
      <w:hyperlink w:history="0" w:anchor="P893" w:tooltip="СВЕДЕНИЯ">
        <w:r>
          <w:rPr>
            <w:sz w:val="20"/>
            <w:color w:val="0000ff"/>
          </w:rPr>
          <w:t xml:space="preserve">телефоны</w:t>
        </w:r>
      </w:hyperlink>
      <w:r>
        <w:rPr>
          <w:sz w:val="20"/>
        </w:rPr>
        <w:t xml:space="preserve"> Центров занятости указаны в Приложении 1 к настоящему Административному регламенту.</w:t>
      </w:r>
    </w:p>
    <w:p>
      <w:pPr>
        <w:pStyle w:val="0"/>
        <w:spacing w:before="200" w:line-rule="auto"/>
        <w:ind w:firstLine="540"/>
        <w:jc w:val="both"/>
      </w:pPr>
      <w:r>
        <w:rPr>
          <w:sz w:val="20"/>
        </w:rPr>
        <w:t xml:space="preserve">1.3.5. Адрес Официального сайта Агентства: </w:t>
      </w:r>
      <w:r>
        <w:rPr>
          <w:sz w:val="20"/>
        </w:rPr>
        <w:t xml:space="preserve">http://tzn.sakhalin.gov.ru</w:t>
      </w:r>
      <w:r>
        <w:rPr>
          <w:sz w:val="20"/>
        </w:rPr>
        <w:t xml:space="preserve">.</w:t>
      </w:r>
    </w:p>
    <w:p>
      <w:pPr>
        <w:pStyle w:val="0"/>
        <w:spacing w:before="200" w:line-rule="auto"/>
        <w:ind w:firstLine="540"/>
        <w:jc w:val="both"/>
      </w:pPr>
      <w:r>
        <w:rPr>
          <w:sz w:val="20"/>
        </w:rPr>
        <w:t xml:space="preserve">Адрес электронной почты Агентства в сети "Интернет": atzn@sakhalin.gov.ru.</w:t>
      </w:r>
    </w:p>
    <w:p>
      <w:pPr>
        <w:pStyle w:val="0"/>
        <w:spacing w:before="200" w:line-rule="auto"/>
        <w:ind w:firstLine="540"/>
        <w:jc w:val="both"/>
      </w:pPr>
      <w:hyperlink w:history="0" w:anchor="P893" w:tooltip="СВЕДЕНИЯ">
        <w:r>
          <w:rPr>
            <w:sz w:val="20"/>
            <w:color w:val="0000ff"/>
          </w:rPr>
          <w:t xml:space="preserve">Адреса</w:t>
        </w:r>
      </w:hyperlink>
      <w:r>
        <w:rPr>
          <w:sz w:val="20"/>
        </w:rPr>
        <w:t xml:space="preserve"> электронной почты Центров занятости указаны в Приложении 1 к настоящему Административному регламенту.</w:t>
      </w:r>
    </w:p>
    <w:p>
      <w:pPr>
        <w:pStyle w:val="0"/>
        <w:jc w:val="both"/>
      </w:pPr>
      <w:r>
        <w:rPr>
          <w:sz w:val="20"/>
        </w:rPr>
        <w:t xml:space="preserve">(в ред. </w:t>
      </w:r>
      <w:hyperlink w:history="0" r:id="rId42"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Далее - Единый портал государственных и муниципальных услуг (функций).</w:t>
      </w:r>
    </w:p>
    <w:p>
      <w:pPr>
        <w:pStyle w:val="0"/>
        <w:ind w:firstLine="540"/>
        <w:jc w:val="both"/>
      </w:pPr>
      <w:r>
        <w:rPr>
          <w:sz w:val="20"/>
        </w:rPr>
      </w:r>
    </w:p>
    <w:p>
      <w:pPr>
        <w:pStyle w:val="0"/>
        <w:ind w:firstLine="540"/>
        <w:jc w:val="both"/>
      </w:pPr>
      <w:r>
        <w:rPr>
          <w:sz w:val="20"/>
        </w:rPr>
        <w:t xml:space="preserve">Адрес региональной государственной информационной системы "Портал государственных и муниципальных услуг (функций) Сахалинской области": </w:t>
      </w:r>
      <w:r>
        <w:rPr>
          <w:sz w:val="20"/>
        </w:rPr>
        <w:t xml:space="preserve">https://gosuslugi65.ru</w:t>
      </w:r>
      <w:r>
        <w:rPr>
          <w:sz w:val="20"/>
        </w:rPr>
        <w:t xml:space="preserve"> (далее - Портал государственных и муниципальных услуг (функций) Сахалинской области).</w:t>
      </w:r>
    </w:p>
    <w:p>
      <w:pPr>
        <w:pStyle w:val="0"/>
        <w:jc w:val="both"/>
      </w:pPr>
      <w:r>
        <w:rPr>
          <w:sz w:val="20"/>
        </w:rPr>
        <w:t xml:space="preserve">(в ред. Приказов Агентства по труду и занятости населения Сахалинской области от 18.07.2018 </w:t>
      </w:r>
      <w:hyperlink w:history="0" r:id="rId43"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27</w:t>
        </w:r>
      </w:hyperlink>
      <w:r>
        <w:rPr>
          <w:sz w:val="20"/>
        </w:rPr>
        <w:t xml:space="preserve">, от 30.08.2022 </w:t>
      </w:r>
      <w:hyperlink w:history="0" r:id="rId44"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1.3.6. Информация по вопросам предоставления государственной услуги сообщается заявителю:</w:t>
      </w:r>
    </w:p>
    <w:p>
      <w:pPr>
        <w:pStyle w:val="0"/>
        <w:spacing w:before="200" w:line-rule="auto"/>
        <w:ind w:firstLine="540"/>
        <w:jc w:val="both"/>
      </w:pPr>
      <w:r>
        <w:rPr>
          <w:sz w:val="20"/>
        </w:rPr>
        <w:t xml:space="preserve">- непосредственно в помещениях Центров занятости при личном приеме;</w:t>
      </w:r>
    </w:p>
    <w:p>
      <w:pPr>
        <w:pStyle w:val="0"/>
        <w:spacing w:before="200" w:line-rule="auto"/>
        <w:ind w:firstLine="540"/>
        <w:jc w:val="both"/>
      </w:pPr>
      <w:r>
        <w:rPr>
          <w:sz w:val="20"/>
        </w:rPr>
        <w:t xml:space="preserve">- посредством размещения на информационном стенде;</w:t>
      </w:r>
    </w:p>
    <w:p>
      <w:pPr>
        <w:pStyle w:val="0"/>
        <w:spacing w:before="200" w:line-rule="auto"/>
        <w:ind w:firstLine="540"/>
        <w:jc w:val="both"/>
      </w:pPr>
      <w:r>
        <w:rPr>
          <w:sz w:val="20"/>
        </w:rPr>
        <w:t xml:space="preserve">- по телефону;</w:t>
      </w:r>
    </w:p>
    <w:p>
      <w:pPr>
        <w:pStyle w:val="0"/>
        <w:spacing w:before="200" w:line-rule="auto"/>
        <w:ind w:firstLine="540"/>
        <w:jc w:val="both"/>
      </w:pPr>
      <w:r>
        <w:rPr>
          <w:sz w:val="20"/>
        </w:rPr>
        <w:t xml:space="preserve">- по почте, в том числе электронной почте;</w:t>
      </w:r>
    </w:p>
    <w:p>
      <w:pPr>
        <w:pStyle w:val="0"/>
        <w:spacing w:before="200" w:line-rule="auto"/>
        <w:ind w:firstLine="540"/>
        <w:jc w:val="both"/>
      </w:pPr>
      <w:r>
        <w:rPr>
          <w:sz w:val="20"/>
        </w:rPr>
        <w:t xml:space="preserve">абзац исключен. - </w:t>
      </w:r>
      <w:hyperlink w:history="0" r:id="rId45"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посредством размещения сведений в средствах массовой информации, информационно-телекоммуникационных сетях общего пользования, в том числе в сети "Интернет";</w:t>
      </w:r>
    </w:p>
    <w:p>
      <w:pPr>
        <w:pStyle w:val="0"/>
        <w:spacing w:before="200" w:line-rule="auto"/>
        <w:ind w:firstLine="540"/>
        <w:jc w:val="both"/>
      </w:pPr>
      <w:r>
        <w:rPr>
          <w:sz w:val="20"/>
        </w:rPr>
        <w:t xml:space="preserve">- посредством раздаточных информационных материалов (брошюры, буклеты и т.п.);</w:t>
      </w:r>
    </w:p>
    <w:p>
      <w:pPr>
        <w:pStyle w:val="0"/>
        <w:spacing w:before="200" w:line-rule="auto"/>
        <w:ind w:firstLine="540"/>
        <w:jc w:val="both"/>
      </w:pPr>
      <w:r>
        <w:rPr>
          <w:sz w:val="20"/>
        </w:rPr>
        <w:t xml:space="preserve">- посредством размещения сведений на Портале государственных и муниципальных услуг (функций) Сахалинской области;</w:t>
      </w:r>
    </w:p>
    <w:p>
      <w:pPr>
        <w:pStyle w:val="0"/>
        <w:spacing w:before="200" w:line-rule="auto"/>
        <w:ind w:firstLine="540"/>
        <w:jc w:val="both"/>
      </w:pPr>
      <w:r>
        <w:rPr>
          <w:sz w:val="20"/>
        </w:rPr>
        <w:t xml:space="preserve">- посредством размещения сведений на Едином портале государственных и муниципальных услуг (функций).</w:t>
      </w:r>
    </w:p>
    <w:p>
      <w:pPr>
        <w:pStyle w:val="0"/>
        <w:spacing w:before="200" w:line-rule="auto"/>
        <w:ind w:firstLine="540"/>
        <w:jc w:val="both"/>
      </w:pPr>
      <w:r>
        <w:rPr>
          <w:sz w:val="20"/>
        </w:rPr>
        <w:t xml:space="preserve">Сведения о ходе предоставления государственной услуги сообщаются заявителю:</w:t>
      </w:r>
    </w:p>
    <w:p>
      <w:pPr>
        <w:pStyle w:val="0"/>
        <w:spacing w:before="200" w:line-rule="auto"/>
        <w:ind w:firstLine="540"/>
        <w:jc w:val="both"/>
      </w:pPr>
      <w:r>
        <w:rPr>
          <w:sz w:val="20"/>
        </w:rPr>
        <w:t xml:space="preserve">- непосредственно в помещениях Центров занятости при личном приеме;</w:t>
      </w:r>
    </w:p>
    <w:p>
      <w:pPr>
        <w:pStyle w:val="0"/>
        <w:spacing w:before="200" w:line-rule="auto"/>
        <w:ind w:firstLine="540"/>
        <w:jc w:val="both"/>
      </w:pPr>
      <w:r>
        <w:rPr>
          <w:sz w:val="20"/>
        </w:rPr>
        <w:t xml:space="preserve">- по телефону;</w:t>
      </w:r>
    </w:p>
    <w:p>
      <w:pPr>
        <w:pStyle w:val="0"/>
        <w:spacing w:before="200" w:line-rule="auto"/>
        <w:ind w:firstLine="540"/>
        <w:jc w:val="both"/>
      </w:pPr>
      <w:r>
        <w:rPr>
          <w:sz w:val="20"/>
        </w:rPr>
        <w:t xml:space="preserve">- по почте, в том числе электронной почте;</w:t>
      </w:r>
    </w:p>
    <w:p>
      <w:pPr>
        <w:pStyle w:val="0"/>
        <w:spacing w:before="200" w:line-rule="auto"/>
        <w:ind w:firstLine="540"/>
        <w:jc w:val="both"/>
      </w:pPr>
      <w:r>
        <w:rPr>
          <w:sz w:val="20"/>
        </w:rPr>
        <w:t xml:space="preserve">абзац исключен. - </w:t>
      </w:r>
      <w:hyperlink w:history="0" r:id="rId46"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1.3.7. Информирование работодателя проводится в форме:</w:t>
      </w:r>
    </w:p>
    <w:p>
      <w:pPr>
        <w:pStyle w:val="0"/>
        <w:spacing w:before="200" w:line-rule="auto"/>
        <w:ind w:firstLine="540"/>
        <w:jc w:val="both"/>
      </w:pPr>
      <w:r>
        <w:rPr>
          <w:sz w:val="20"/>
        </w:rPr>
        <w:t xml:space="preserve">- устного информирования;</w:t>
      </w:r>
    </w:p>
    <w:p>
      <w:pPr>
        <w:pStyle w:val="0"/>
        <w:spacing w:before="200" w:line-rule="auto"/>
        <w:ind w:firstLine="540"/>
        <w:jc w:val="both"/>
      </w:pPr>
      <w:r>
        <w:rPr>
          <w:sz w:val="20"/>
        </w:rPr>
        <w:t xml:space="preserve">- письменного информирования.</w:t>
      </w:r>
    </w:p>
    <w:p>
      <w:pPr>
        <w:pStyle w:val="0"/>
        <w:spacing w:before="200" w:line-rule="auto"/>
        <w:ind w:firstLine="540"/>
        <w:jc w:val="both"/>
      </w:pPr>
      <w:r>
        <w:rPr>
          <w:sz w:val="20"/>
        </w:rPr>
        <w:t xml:space="preserve">1.3.8. Устное информирование осуществляется работниками Центров занятости при обращении работодателя за информацией о порядке предоставления государственной услуги лично или по телефону.</w:t>
      </w:r>
    </w:p>
    <w:p>
      <w:pPr>
        <w:pStyle w:val="0"/>
        <w:spacing w:before="200" w:line-rule="auto"/>
        <w:ind w:firstLine="540"/>
        <w:jc w:val="both"/>
      </w:pPr>
      <w:r>
        <w:rPr>
          <w:sz w:val="20"/>
        </w:rPr>
        <w:t xml:space="preserve">Работники Центров занятости, осуществляющие устное информирование, принимают все необходимые меры для дачи полного и оперативного ответа на поставленные вопросы.</w:t>
      </w:r>
    </w:p>
    <w:p>
      <w:pPr>
        <w:pStyle w:val="0"/>
        <w:spacing w:before="200" w:line-rule="auto"/>
        <w:ind w:firstLine="540"/>
        <w:jc w:val="both"/>
      </w:pPr>
      <w:r>
        <w:rPr>
          <w:sz w:val="20"/>
        </w:rPr>
        <w:t xml:space="preserve">Устное информирование каждого заявителя осуществляется в течение времени, необходимого для информирования.</w:t>
      </w:r>
    </w:p>
    <w:p>
      <w:pPr>
        <w:pStyle w:val="0"/>
        <w:spacing w:before="200" w:line-rule="auto"/>
        <w:ind w:firstLine="540"/>
        <w:jc w:val="both"/>
      </w:pPr>
      <w:r>
        <w:rPr>
          <w:sz w:val="20"/>
        </w:rPr>
        <w:t xml:space="preserve">При ответах на телефонные звонки заявителя работники Центра занятости подробно и в вежливой форме информируют обратившихся заявителей по интересующим их вопросам. Ответ должен начинаться с информации о наименовании Центра занятости, в который позвонил заявитель, фамилии, имени, отчестве (при наличии) и должности работника, принявшего телефонный звонок.</w:t>
      </w:r>
    </w:p>
    <w:p>
      <w:pPr>
        <w:pStyle w:val="0"/>
        <w:spacing w:before="200" w:line-rule="auto"/>
        <w:ind w:firstLine="540"/>
        <w:jc w:val="both"/>
      </w:pPr>
      <w:r>
        <w:rPr>
          <w:sz w:val="20"/>
        </w:rPr>
        <w:t xml:space="preserve">При устном обращении заявителя (лично или по телефону) работники Центра занятости дают ответы самостоятельно. Если работник Центра занятости, к которому обратился заявитель, не может ответить на вопрос самостоятельно, он направляет заявителя к другому работнику Центра занятости по компетенции или сообщает заявителю телефонный номер, по которому можно получить необходимую информацию, либо предлагает заявителю обратиться письменно или назначает другое удобное для заявителя время для получения ответа.</w:t>
      </w:r>
    </w:p>
    <w:p>
      <w:pPr>
        <w:pStyle w:val="0"/>
        <w:spacing w:before="200" w:line-rule="auto"/>
        <w:ind w:firstLine="540"/>
        <w:jc w:val="both"/>
      </w:pPr>
      <w:r>
        <w:rPr>
          <w:sz w:val="20"/>
        </w:rPr>
        <w:t xml:space="preserve">1.3.9.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w:t>
      </w:r>
    </w:p>
    <w:p>
      <w:pPr>
        <w:pStyle w:val="0"/>
        <w:spacing w:before="200" w:line-rule="auto"/>
        <w:ind w:firstLine="540"/>
        <w:jc w:val="both"/>
      </w:pPr>
      <w:r>
        <w:rPr>
          <w:sz w:val="20"/>
        </w:rPr>
        <w:t xml:space="preserve">Ответ на обращение заявителя предоставляется в простой, четкой и понятной форме с указанием фамилии, номера телефона работника Центра занятости.</w:t>
      </w:r>
    </w:p>
    <w:p>
      <w:pPr>
        <w:pStyle w:val="0"/>
        <w:spacing w:before="200" w:line-rule="auto"/>
        <w:ind w:firstLine="540"/>
        <w:jc w:val="both"/>
      </w:pPr>
      <w:r>
        <w:rPr>
          <w:sz w:val="20"/>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работодателя.</w:t>
      </w:r>
    </w:p>
    <w:p>
      <w:pPr>
        <w:pStyle w:val="0"/>
        <w:spacing w:before="200" w:line-rule="auto"/>
        <w:ind w:firstLine="540"/>
        <w:jc w:val="both"/>
      </w:pPr>
      <w:r>
        <w:rPr>
          <w:sz w:val="20"/>
        </w:rPr>
        <w:t xml:space="preserve">Ответ на обращение заявителя,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0"/>
        <w:spacing w:before="200" w:line-rule="auto"/>
        <w:ind w:firstLine="540"/>
        <w:jc w:val="both"/>
      </w:pPr>
      <w:r>
        <w:rPr>
          <w:sz w:val="20"/>
        </w:rPr>
        <w:t xml:space="preserve">Срок письменного информирования не должен превышать 15 дней со дня регистрации обращения о таком информировании.</w:t>
      </w:r>
    </w:p>
    <w:bookmarkStart w:id="169" w:name="P169"/>
    <w:bookmarkEnd w:id="169"/>
    <w:p>
      <w:pPr>
        <w:pStyle w:val="0"/>
        <w:spacing w:before="200" w:line-rule="auto"/>
        <w:ind w:firstLine="540"/>
        <w:jc w:val="both"/>
      </w:pPr>
      <w:r>
        <w:rPr>
          <w:sz w:val="20"/>
        </w:rPr>
        <w:t xml:space="preserve">1.3.10.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0"/>
        <w:jc w:val="both"/>
      </w:pPr>
      <w:r>
        <w:rPr>
          <w:sz w:val="20"/>
        </w:rPr>
        <w:t xml:space="preserve">(в ред. </w:t>
      </w:r>
      <w:hyperlink w:history="0" r:id="rId47"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07.10.2019 N 57)</w:t>
      </w:r>
    </w:p>
    <w:p>
      <w:pPr>
        <w:pStyle w:val="0"/>
        <w:spacing w:before="200" w:line-rule="auto"/>
        <w:ind w:firstLine="540"/>
        <w:jc w:val="both"/>
      </w:pPr>
      <w:r>
        <w:rPr>
          <w:sz w:val="20"/>
        </w:rPr>
        <w:t xml:space="preserve">Информационный стенд Центра занятости содержит следующую информацию:</w:t>
      </w:r>
    </w:p>
    <w:p>
      <w:pPr>
        <w:pStyle w:val="0"/>
        <w:spacing w:before="200" w:line-rule="auto"/>
        <w:ind w:firstLine="540"/>
        <w:jc w:val="both"/>
      </w:pPr>
      <w:r>
        <w:rPr>
          <w:sz w:val="20"/>
        </w:rPr>
        <w:t xml:space="preserve">- место нахождения и график работы Центра занятости, номера телефонов, адрес электронной почты Центра занятости, а также способы получения указанной информации;</w:t>
      </w:r>
    </w:p>
    <w:p>
      <w:pPr>
        <w:pStyle w:val="0"/>
        <w:jc w:val="both"/>
      </w:pPr>
      <w:r>
        <w:rPr>
          <w:sz w:val="20"/>
        </w:rPr>
        <w:t xml:space="preserve">(в ред. </w:t>
      </w:r>
      <w:hyperlink w:history="0" r:id="rId48"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место нахождения, график работы, номера телефонов, адрес Официального сайта и электронной почты Агентства, а также способы получения указанной информации;</w:t>
      </w:r>
    </w:p>
    <w:p>
      <w:pPr>
        <w:pStyle w:val="0"/>
        <w:spacing w:before="200" w:line-rule="auto"/>
        <w:ind w:firstLine="540"/>
        <w:jc w:val="both"/>
      </w:pPr>
      <w:r>
        <w:rPr>
          <w:sz w:val="20"/>
        </w:rPr>
        <w:t xml:space="preserve">- перечень заявителей, имеющих право на получение государственной услуги;</w:t>
      </w:r>
    </w:p>
    <w:p>
      <w:pPr>
        <w:pStyle w:val="0"/>
        <w:spacing w:before="200" w:line-rule="auto"/>
        <w:ind w:firstLine="540"/>
        <w:jc w:val="both"/>
      </w:pPr>
      <w:r>
        <w:rPr>
          <w:sz w:val="20"/>
        </w:rPr>
        <w:t xml:space="preserve">- перечень документов, необходимых для получения государственной услуги;</w:t>
      </w:r>
    </w:p>
    <w:p>
      <w:pPr>
        <w:pStyle w:val="0"/>
        <w:spacing w:before="200" w:line-rule="auto"/>
        <w:ind w:firstLine="540"/>
        <w:jc w:val="both"/>
      </w:pPr>
      <w:r>
        <w:rPr>
          <w:sz w:val="20"/>
        </w:rPr>
        <w:t xml:space="preserve">- образец заполнения заявки о предоставлении государственной услуги;</w:t>
      </w:r>
    </w:p>
    <w:p>
      <w:pPr>
        <w:pStyle w:val="0"/>
        <w:spacing w:before="200" w:line-rule="auto"/>
        <w:ind w:firstLine="540"/>
        <w:jc w:val="both"/>
      </w:pPr>
      <w:r>
        <w:rPr>
          <w:sz w:val="20"/>
        </w:rPr>
        <w:t xml:space="preserve">- схема размещения работников Центра занятости, участвующих в предоставлении государственной услуги;</w:t>
      </w:r>
    </w:p>
    <w:p>
      <w:pPr>
        <w:pStyle w:val="0"/>
        <w:spacing w:before="200" w:line-rule="auto"/>
        <w:ind w:firstLine="540"/>
        <w:jc w:val="both"/>
      </w:pPr>
      <w:r>
        <w:rPr>
          <w:sz w:val="20"/>
        </w:rPr>
        <w:t xml:space="preserve">- основания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основания для приостановления предоставления государственной услуги или отказа в предоставлении государственной услуги;</w:t>
      </w:r>
    </w:p>
    <w:p>
      <w:pPr>
        <w:pStyle w:val="0"/>
        <w:jc w:val="both"/>
      </w:pPr>
      <w:r>
        <w:rPr>
          <w:sz w:val="20"/>
        </w:rPr>
        <w:t xml:space="preserve">(в ред. </w:t>
      </w:r>
      <w:hyperlink w:history="0" r:id="rId49"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процедура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 порядок обжалования решений и действий (бездействия) Центра занятости, должностных лиц и работников.</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w:t>
      </w:r>
    </w:p>
    <w:p>
      <w:pPr>
        <w:pStyle w:val="0"/>
        <w:spacing w:before="200" w:line-rule="auto"/>
        <w:ind w:firstLine="540"/>
        <w:jc w:val="both"/>
      </w:pPr>
      <w:r>
        <w:rPr>
          <w:sz w:val="20"/>
        </w:rPr>
        <w:t xml:space="preserve">Информационные стенды, содержащие информацию о графике работы Центра занятости, размещаются при входе в помещения Центра занятости.</w:t>
      </w:r>
    </w:p>
    <w:p>
      <w:pPr>
        <w:pStyle w:val="0"/>
        <w:spacing w:before="200" w:line-rule="auto"/>
        <w:ind w:firstLine="540"/>
        <w:jc w:val="both"/>
      </w:pPr>
      <w:r>
        <w:rPr>
          <w:sz w:val="20"/>
        </w:rPr>
        <w:t xml:space="preserve">1.3.11. Официальный сайт Агентства содержит следующую информацию:</w:t>
      </w:r>
    </w:p>
    <w:p>
      <w:pPr>
        <w:pStyle w:val="0"/>
        <w:jc w:val="both"/>
      </w:pPr>
      <w:r>
        <w:rPr>
          <w:sz w:val="20"/>
        </w:rPr>
        <w:t xml:space="preserve">(в ред. </w:t>
      </w:r>
      <w:hyperlink w:history="0" r:id="rId50"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место нахождения, график работы, номера телефонов, адрес электронной почты Центров занятости;</w:t>
      </w:r>
    </w:p>
    <w:p>
      <w:pPr>
        <w:pStyle w:val="0"/>
        <w:jc w:val="both"/>
      </w:pPr>
      <w:r>
        <w:rPr>
          <w:sz w:val="20"/>
        </w:rPr>
        <w:t xml:space="preserve">(в ред. </w:t>
      </w:r>
      <w:hyperlink w:history="0" r:id="rId51"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место нахождения, график работы, номера телефонов, адрес официального сайта и электронной почты Агентства;</w:t>
      </w:r>
    </w:p>
    <w:p>
      <w:pPr>
        <w:pStyle w:val="0"/>
        <w:spacing w:before="200" w:line-rule="auto"/>
        <w:ind w:firstLine="540"/>
        <w:jc w:val="both"/>
      </w:pPr>
      <w:r>
        <w:rPr>
          <w:sz w:val="20"/>
        </w:rPr>
        <w:t xml:space="preserve">- перечень заявителей, имеющих право на получение государственной услуги;</w:t>
      </w:r>
    </w:p>
    <w:p>
      <w:pPr>
        <w:pStyle w:val="0"/>
        <w:spacing w:before="200" w:line-rule="auto"/>
        <w:ind w:firstLine="540"/>
        <w:jc w:val="both"/>
      </w:pPr>
      <w:r>
        <w:rPr>
          <w:sz w:val="20"/>
        </w:rPr>
        <w:t xml:space="preserve">- перечень документов, необходимых для получения государственной услуги;</w:t>
      </w:r>
    </w:p>
    <w:p>
      <w:pPr>
        <w:pStyle w:val="0"/>
        <w:spacing w:before="200" w:line-rule="auto"/>
        <w:ind w:firstLine="540"/>
        <w:jc w:val="both"/>
      </w:pPr>
      <w:r>
        <w:rPr>
          <w:sz w:val="20"/>
        </w:rPr>
        <w:t xml:space="preserve">- форма заявления о предоставлении государственной услуги;</w:t>
      </w:r>
    </w:p>
    <w:p>
      <w:pPr>
        <w:pStyle w:val="0"/>
        <w:spacing w:before="200" w:line-rule="auto"/>
        <w:ind w:firstLine="540"/>
        <w:jc w:val="both"/>
      </w:pPr>
      <w:r>
        <w:rPr>
          <w:sz w:val="20"/>
        </w:rPr>
        <w:t xml:space="preserve">- основания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основания для приостановления предоставления государственной услуги или отказа в предоставлении государственной услуги;</w:t>
      </w:r>
    </w:p>
    <w:p>
      <w:pPr>
        <w:pStyle w:val="0"/>
        <w:jc w:val="both"/>
      </w:pPr>
      <w:r>
        <w:rPr>
          <w:sz w:val="20"/>
        </w:rPr>
        <w:t xml:space="preserve">(в ред. </w:t>
      </w:r>
      <w:hyperlink w:history="0" r:id="rId52"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процедура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 порядок обжалования решений и действий (бездействия) Центра занятости, должностных лиц и работников;</w:t>
      </w:r>
    </w:p>
    <w:p>
      <w:pPr>
        <w:pStyle w:val="0"/>
        <w:spacing w:before="200" w:line-rule="auto"/>
        <w:ind w:firstLine="540"/>
        <w:jc w:val="both"/>
      </w:pPr>
      <w:r>
        <w:rPr>
          <w:sz w:val="20"/>
        </w:rPr>
        <w:t xml:space="preserve">- текст настоящего Административного регламента;</w:t>
      </w:r>
    </w:p>
    <w:p>
      <w:pPr>
        <w:pStyle w:val="0"/>
        <w:spacing w:before="200" w:line-rule="auto"/>
        <w:ind w:firstLine="540"/>
        <w:jc w:val="both"/>
      </w:pPr>
      <w:r>
        <w:rPr>
          <w:sz w:val="20"/>
        </w:rPr>
        <w:t xml:space="preserve">- адреса Единого портала государственных и муниципальных услуг (функций),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 порядок получения информации по предоставлению государственной услуги, сведений о ходе предоставления государственной услуги, в том числе с использованием Единого портала государственных и муниципальных услуг (функций),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1.3.12. При размещении информации в средствах массовой информации Центры занятости осуществляют отбор средств радио- и телевещания, периодических изданий путем осуществления закупок.</w:t>
      </w:r>
    </w:p>
    <w:p>
      <w:pPr>
        <w:pStyle w:val="0"/>
        <w:spacing w:before="200" w:line-rule="auto"/>
        <w:ind w:firstLine="540"/>
        <w:jc w:val="both"/>
      </w:pPr>
      <w:r>
        <w:rPr>
          <w:sz w:val="20"/>
        </w:rPr>
        <w:t xml:space="preserve">При отборе средств массовой информации учитываются тираж, территория распространения, периодичность издания или выхода в эфир, стоимость размещения информации.</w:t>
      </w:r>
    </w:p>
    <w:p>
      <w:pPr>
        <w:pStyle w:val="0"/>
        <w:spacing w:before="200" w:line-rule="auto"/>
        <w:ind w:firstLine="540"/>
        <w:jc w:val="both"/>
      </w:pPr>
      <w:r>
        <w:rPr>
          <w:sz w:val="20"/>
        </w:rPr>
        <w:t xml:space="preserve">1.3.13. Раздаточные информационные материалы (например, брошюры, буклеты и т.п.) размещаются в помещениях Центра занятости, предназначенных для приема заявителей, информационных залах, залах обслуживания, иных местах предоставления государственной услуги, раздаются в местах проведения ярмарок вакансий и учебных рабочих мест, а также размещаются в иных органах и учреждениях (например, в территориальных органах федеральных органов исполнительной власти, органах социальной защиты населения, учебных и медицинских учреждениях, органах местного самоуправления, органах Пенсионного фонда Российской Федерации и т.д.).</w:t>
      </w:r>
    </w:p>
    <w:p>
      <w:pPr>
        <w:pStyle w:val="0"/>
        <w:spacing w:before="200" w:line-rule="auto"/>
        <w:ind w:firstLine="540"/>
        <w:jc w:val="both"/>
      </w:pPr>
      <w:r>
        <w:rPr>
          <w:sz w:val="20"/>
        </w:rPr>
        <w:t xml:space="preserve">1.3.14. На Едином портале государственных и муниципальных услуг (функций), Портале государственных и муниципальных услуг (функций) Сахалинской области размещается следующая информация:</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 круг заявителей;</w:t>
      </w:r>
    </w:p>
    <w:p>
      <w:pPr>
        <w:pStyle w:val="0"/>
        <w:spacing w:before="200" w:line-rule="auto"/>
        <w:ind w:firstLine="540"/>
        <w:jc w:val="both"/>
      </w:pPr>
      <w:r>
        <w:rPr>
          <w:sz w:val="20"/>
        </w:rPr>
        <w:t xml:space="preserve">- срок предоставления государственной услуги;</w:t>
      </w:r>
    </w:p>
    <w:p>
      <w:pPr>
        <w:pStyle w:val="0"/>
        <w:spacing w:before="200" w:line-rule="auto"/>
        <w:ind w:firstLine="540"/>
        <w:jc w:val="both"/>
      </w:pPr>
      <w:r>
        <w:rPr>
          <w:sz w:val="20"/>
        </w:rPr>
        <w:t xml:space="preserve">- результат предоставления государственной услуги, порядок выдачи результата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бланки заявлений о предоставлении государственной услуги.</w:t>
      </w:r>
    </w:p>
    <w:p>
      <w:pPr>
        <w:pStyle w:val="0"/>
        <w:spacing w:before="200" w:line-rule="auto"/>
        <w:ind w:firstLine="540"/>
        <w:jc w:val="both"/>
      </w:pPr>
      <w:r>
        <w:rPr>
          <w:sz w:val="20"/>
        </w:rPr>
        <w:t xml:space="preserve">Информация на Едином портале государственных и муниципальных услуг (функций), Портале государственных и муниципальных услуг (функций) Сахалинской области о порядке и сроках предоставления государственной услуги на основании сведений, содержащихся в реестре государственных и муниципальных услуг (функций),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(п. 1.3.14 в ред. </w:t>
      </w:r>
      <w:hyperlink w:history="0" r:id="rId53"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1.3.15. Справочная информация размещена на Официальном сайте Агентства, в региональной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на Портале государственных и муниципальных услуг (функций) Сахалинской области и Едином портале государственных и муниципальных услуг (функций). Агентство обеспечивает актуальность справочной информации на указанных Интернет-ресурсах.</w:t>
      </w:r>
    </w:p>
    <w:p>
      <w:pPr>
        <w:pStyle w:val="0"/>
        <w:jc w:val="both"/>
      </w:pPr>
      <w:r>
        <w:rPr>
          <w:sz w:val="20"/>
        </w:rPr>
        <w:t xml:space="preserve">(п. 1.3.15 введен </w:t>
      </w:r>
      <w:hyperlink w:history="0" r:id="rId54"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07.10.2019 N 57)</w:t>
      </w:r>
    </w:p>
    <w:p>
      <w:pPr>
        <w:pStyle w:val="0"/>
        <w:jc w:val="center"/>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jc w:val="center"/>
      </w:pPr>
      <w:r>
        <w:rPr>
          <w:sz w:val="20"/>
        </w:rPr>
      </w:r>
    </w:p>
    <w:p>
      <w:pPr>
        <w:pStyle w:val="0"/>
        <w:ind w:firstLine="540"/>
        <w:jc w:val="both"/>
      </w:pPr>
      <w:r>
        <w:rPr>
          <w:sz w:val="20"/>
        </w:rPr>
        <w:t xml:space="preserve">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(далее - пособие).</w:t>
      </w:r>
    </w:p>
    <w:p>
      <w:pPr>
        <w:pStyle w:val="0"/>
        <w:jc w:val="both"/>
      </w:pPr>
      <w:r>
        <w:rPr>
          <w:sz w:val="20"/>
        </w:rPr>
        <w:t xml:space="preserve">(в ред. </w:t>
      </w:r>
      <w:hyperlink w:history="0" r:id="rId55"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2.2. Наименование</w:t>
      </w:r>
    </w:p>
    <w:p>
      <w:pPr>
        <w:pStyle w:val="2"/>
        <w:jc w:val="center"/>
      </w:pPr>
      <w:r>
        <w:rPr>
          <w:sz w:val="20"/>
        </w:rPr>
        <w:t xml:space="preserve">органа исполнительной власти Сахалинской области,</w:t>
      </w:r>
    </w:p>
    <w:p>
      <w:pPr>
        <w:pStyle w:val="2"/>
        <w:jc w:val="center"/>
      </w:pPr>
      <w:r>
        <w:rPr>
          <w:sz w:val="20"/>
        </w:rPr>
        <w:t xml:space="preserve">непосредственно предоставляющего государственную услугу</w:t>
      </w:r>
    </w:p>
    <w:p>
      <w:pPr>
        <w:pStyle w:val="0"/>
        <w:jc w:val="center"/>
      </w:pPr>
      <w:r>
        <w:rPr>
          <w:sz w:val="20"/>
        </w:rPr>
      </w:r>
    </w:p>
    <w:p>
      <w:pPr>
        <w:pStyle w:val="0"/>
        <w:ind w:firstLine="540"/>
        <w:jc w:val="both"/>
      </w:pPr>
      <w:r>
        <w:rPr>
          <w:sz w:val="20"/>
        </w:rPr>
        <w:t xml:space="preserve">2.2.1. Государственная услуга предоставляется Агентством через Центры занятости, расположенные на территории муниципальных образований Сахалинской области Северо-Курильский городской округ, "Курильский городской округ", "Южно-Курильский городской округ".</w:t>
      </w:r>
    </w:p>
    <w:p>
      <w:pPr>
        <w:pStyle w:val="0"/>
        <w:spacing w:before="200" w:line-rule="auto"/>
        <w:ind w:firstLine="540"/>
        <w:jc w:val="both"/>
      </w:pPr>
      <w:r>
        <w:rPr>
          <w:sz w:val="20"/>
        </w:rPr>
        <w:t xml:space="preserve">2.2.2. При предоставлении государственной услуги Центры занятости осуществляют взаимодействие с органами, осуществляющими регистрационный учет граждан Российской Федерации по месту пребывания и по месту жительства в пределах Российской Федерации, в том числе территориальными подразделениями по вопросам миграции УМВД России по Сахалинской области, расположенными на территории Курильских островов (далее - орган регистрационного учета), отделением Пенсионного фонда Российской Федерации по Сахалинской области (далее - отделение ПФР), органами по надзору в сфере образования и науки Российской Федерации.</w:t>
      </w:r>
    </w:p>
    <w:p>
      <w:pPr>
        <w:pStyle w:val="0"/>
        <w:jc w:val="both"/>
      </w:pPr>
      <w:r>
        <w:rPr>
          <w:sz w:val="20"/>
        </w:rPr>
        <w:t xml:space="preserve">(в ред. Приказов Агентства по труду и занятости населения Сахалинской области от 27.01.2020 </w:t>
      </w:r>
      <w:hyperlink w:history="0" r:id="rId56" w:tooltip="Приказ Агентства по труду и занятости населения Сахалинской области от 27.01.2020 N 4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4</w:t>
        </w:r>
      </w:hyperlink>
      <w:r>
        <w:rPr>
          <w:sz w:val="20"/>
        </w:rPr>
        <w:t xml:space="preserve">, от 30.08.2022 </w:t>
      </w:r>
      <w:hyperlink w:history="0" r:id="rId57"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2.2.3. Утратил силу. - </w:t>
      </w:r>
      <w:hyperlink w:history="0" r:id="rId58"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2.3. Результат предоставления государственной услуги</w:t>
      </w:r>
    </w:p>
    <w:p>
      <w:pPr>
        <w:pStyle w:val="0"/>
        <w:jc w:val="center"/>
      </w:pPr>
      <w:r>
        <w:rPr>
          <w:sz w:val="20"/>
        </w:rPr>
        <w:t xml:space="preserve">(в ред. </w:t>
      </w:r>
      <w:hyperlink w:history="0" r:id="rId5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2.3.1. Результатом предоставления государственной услуги является принятие Агентством решения:</w:t>
      </w:r>
    </w:p>
    <w:p>
      <w:pPr>
        <w:pStyle w:val="0"/>
        <w:spacing w:before="200" w:line-rule="auto"/>
        <w:ind w:firstLine="540"/>
        <w:jc w:val="both"/>
      </w:pPr>
      <w:r>
        <w:rPr>
          <w:sz w:val="20"/>
        </w:rPr>
        <w:t xml:space="preserve">2.3.1.1. о включении квалифицированного специалиста в Программу или об отказе во включении квалифицированного специалиста в Программу;</w:t>
      </w:r>
    </w:p>
    <w:p>
      <w:pPr>
        <w:pStyle w:val="0"/>
        <w:spacing w:before="200" w:line-rule="auto"/>
        <w:ind w:firstLine="540"/>
        <w:jc w:val="both"/>
      </w:pPr>
      <w:r>
        <w:rPr>
          <w:sz w:val="20"/>
        </w:rPr>
        <w:t xml:space="preserve">2.3.1.2. о назначении пособия или об отказе в назначении пособия;</w:t>
      </w:r>
    </w:p>
    <w:p>
      <w:pPr>
        <w:pStyle w:val="0"/>
        <w:spacing w:before="200" w:line-rule="auto"/>
        <w:ind w:firstLine="540"/>
        <w:jc w:val="both"/>
      </w:pPr>
      <w:r>
        <w:rPr>
          <w:sz w:val="20"/>
        </w:rPr>
        <w:t xml:space="preserve">2.3.1.3. перечисление Центром занятости пособия заявителю.</w:t>
      </w:r>
    </w:p>
    <w:p>
      <w:pPr>
        <w:pStyle w:val="0"/>
        <w:spacing w:before="200" w:line-rule="auto"/>
        <w:ind w:firstLine="540"/>
        <w:jc w:val="both"/>
      </w:pPr>
      <w:r>
        <w:rPr>
          <w:sz w:val="20"/>
        </w:rPr>
        <w:t xml:space="preserve">2.3.2. Основаниями для принятия решения об отказе во включении квалифицированного специалиста в Программу являются:</w:t>
      </w:r>
    </w:p>
    <w:p>
      <w:pPr>
        <w:pStyle w:val="0"/>
        <w:spacing w:before="200" w:line-rule="auto"/>
        <w:ind w:firstLine="540"/>
        <w:jc w:val="both"/>
      </w:pPr>
      <w:r>
        <w:rPr>
          <w:sz w:val="20"/>
        </w:rPr>
        <w:t xml:space="preserve">2.3.2.1. представление неполного пакета документов, указанных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пункте 2.6.1 подраздела 2.6 раздела 2</w:t>
        </w:r>
      </w:hyperlink>
      <w:r>
        <w:rPr>
          <w:sz w:val="20"/>
        </w:rPr>
        <w:t xml:space="preserve">, </w:t>
      </w:r>
      <w:hyperlink w:history="0" w:anchor="P329" w:tooltip="2.6.3.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
        <w:r>
          <w:rPr>
            <w:sz w:val="20"/>
            <w:color w:val="0000ff"/>
          </w:rPr>
          <w:t xml:space="preserve">подпункте 2.6.3.2 пункта 2.6.3 подраздела 2.6 раздела 2</w:t>
        </w:r>
      </w:hyperlink>
      <w:r>
        <w:rPr>
          <w:sz w:val="20"/>
        </w:rPr>
        <w:t xml:space="preserve">, </w:t>
      </w:r>
      <w:hyperlink w:history="0" w:anchor="P331" w:tooltip="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
        <w:r>
          <w:rPr>
            <w:sz w:val="20"/>
            <w:color w:val="0000ff"/>
          </w:rPr>
          <w:t xml:space="preserve">подпунктах 2.6.4.1</w:t>
        </w:r>
      </w:hyperlink>
      <w:r>
        <w:rPr>
          <w:sz w:val="20"/>
        </w:rPr>
        <w:t xml:space="preserve">, </w:t>
      </w:r>
      <w:hyperlink w:history="0" w:anchor="P333" w:tooltip="2.6.4.3.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оставляют документ, подтверждающий наличие места жительства или пребывания на территории Курильских островов в указанный период (решение суда об установлении факта постоянного проживания или пребывания на территории Курильских островов).">
        <w:r>
          <w:rPr>
            <w:sz w:val="20"/>
            <w:color w:val="0000ff"/>
          </w:rPr>
          <w:t xml:space="preserve">2.6.4.3 пункта 2.6.4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2.3.2.2. установление факта представления подложных или содержащих недостоверные сведения документов, указанных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пунктах 2.6.1</w:t>
        </w:r>
      </w:hyperlink>
      <w:r>
        <w:rPr>
          <w:sz w:val="20"/>
        </w:rPr>
        <w:t xml:space="preserve"> - </w:t>
      </w:r>
      <w:hyperlink w:history="0" w:anchor="P330" w:tooltip="2.6.4. Лица, указанные в пункте 1.2.1.2 подраздела 1.2 раздела 1 настоящего Административного регламента:">
        <w:r>
          <w:rPr>
            <w:sz w:val="20"/>
            <w:color w:val="0000ff"/>
          </w:rPr>
          <w:t xml:space="preserve">2.6.4</w:t>
        </w:r>
      </w:hyperlink>
      <w:r>
        <w:rPr>
          <w:sz w:val="20"/>
        </w:rPr>
        <w:t xml:space="preserve"> подраздела 2.6 раздела 2 настоящего Административного регламента;</w:t>
      </w:r>
    </w:p>
    <w:p>
      <w:pPr>
        <w:pStyle w:val="0"/>
        <w:spacing w:before="200" w:line-rule="auto"/>
        <w:ind w:firstLine="540"/>
        <w:jc w:val="both"/>
      </w:pPr>
      <w:r>
        <w:rPr>
          <w:sz w:val="20"/>
        </w:rPr>
        <w:t xml:space="preserve">2.3.2.3. подача заявления о включении в Программу лицом, не соответствующим требованиям, установленным </w:t>
      </w:r>
      <w:hyperlink w:history="0" w:anchor="P65" w:tooltip="1.2. Круг заявителей">
        <w:r>
          <w:rPr>
            <w:sz w:val="20"/>
            <w:color w:val="0000ff"/>
          </w:rPr>
          <w:t xml:space="preserve">подразделом 1.2 раздела 1</w:t>
        </w:r>
      </w:hyperlink>
      <w:r>
        <w:rPr>
          <w:sz w:val="20"/>
        </w:rPr>
        <w:t xml:space="preserve"> настоящего Административного регламента, в случае несоблюдения условий, установленных </w:t>
      </w:r>
      <w:hyperlink w:history="0" w:anchor="P74" w:tooltip="1.2.2. Государственная услуга предоставляется квалифицированным специалистам при одновременном соблюдении следующих условий:">
        <w:r>
          <w:rPr>
            <w:sz w:val="20"/>
            <w:color w:val="0000ff"/>
          </w:rPr>
          <w:t xml:space="preserve">пунктом 1.2.2 подраздела 1.2 раздела 1</w:t>
        </w:r>
      </w:hyperlink>
      <w:r>
        <w:rPr>
          <w:sz w:val="20"/>
        </w:rPr>
        <w:t xml:space="preserve"> настоящего Административного регламента;</w:t>
      </w:r>
    </w:p>
    <w:p>
      <w:pPr>
        <w:pStyle w:val="0"/>
        <w:jc w:val="both"/>
      </w:pPr>
      <w:r>
        <w:rPr>
          <w:sz w:val="20"/>
        </w:rPr>
        <w:t xml:space="preserve">(в ред. </w:t>
      </w:r>
      <w:hyperlink w:history="0" r:id="rId60"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2.3.2.4. представление документов или копий документов, указанных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пункте 2.6.1 подраздела 2.6 раздела 2</w:t>
        </w:r>
      </w:hyperlink>
      <w:r>
        <w:rPr>
          <w:sz w:val="20"/>
        </w:rPr>
        <w:t xml:space="preserve">, </w:t>
      </w:r>
      <w:hyperlink w:history="0" w:anchor="P329" w:tooltip="2.6.3.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
        <w:r>
          <w:rPr>
            <w:sz w:val="20"/>
            <w:color w:val="0000ff"/>
          </w:rPr>
          <w:t xml:space="preserve">подпункте 2.6.3.2 пункта 2.6.3 подраздела 2.6 раздела 2</w:t>
        </w:r>
      </w:hyperlink>
      <w:r>
        <w:rPr>
          <w:sz w:val="20"/>
        </w:rPr>
        <w:t xml:space="preserve">, </w:t>
      </w:r>
      <w:hyperlink w:history="0" w:anchor="P331" w:tooltip="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
        <w:r>
          <w:rPr>
            <w:sz w:val="20"/>
            <w:color w:val="0000ff"/>
          </w:rPr>
          <w:t xml:space="preserve">подпунктах 2.6.4.1</w:t>
        </w:r>
      </w:hyperlink>
      <w:r>
        <w:rPr>
          <w:sz w:val="20"/>
        </w:rPr>
        <w:t xml:space="preserve">, </w:t>
      </w:r>
      <w:hyperlink w:history="0" w:anchor="P333" w:tooltip="2.6.4.3.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оставляют документ, подтверждающий наличие места жительства или пребывания на территории Курильских островов в указанный период (решение суда об установлении факта постоянного проживания или пребывания на территории Курильских островов).">
        <w:r>
          <w:rPr>
            <w:sz w:val="20"/>
            <w:color w:val="0000ff"/>
          </w:rPr>
          <w:t xml:space="preserve">2.6.4.3 пункта 2.6.4 подраздела 2.6 раздела 2</w:t>
        </w:r>
      </w:hyperlink>
      <w:r>
        <w:rPr>
          <w:sz w:val="20"/>
        </w:rPr>
        <w:t xml:space="preserve"> настоящего Административного регламента, не поддающихся прочтению, в связи с чем не позволяющих установить соответствие специалиста установленным требованиям;</w:t>
      </w:r>
    </w:p>
    <w:p>
      <w:pPr>
        <w:pStyle w:val="0"/>
        <w:spacing w:before="200" w:line-rule="auto"/>
        <w:ind w:firstLine="540"/>
        <w:jc w:val="both"/>
      </w:pPr>
      <w:r>
        <w:rPr>
          <w:sz w:val="20"/>
        </w:rPr>
        <w:t xml:space="preserve">2.3.2.5. реализация права на получение мер социальной поддержки специалистом из числа медицинских работников, заключившим договор о кадровом обеспечении первичного звена с министерством здравоохранения Сахалинской области, воспользовавшимся единовременной компенсационной денежной выплатой на обустройство, предусмотренной Положением;</w:t>
      </w:r>
    </w:p>
    <w:p>
      <w:pPr>
        <w:pStyle w:val="0"/>
        <w:spacing w:before="200" w:line-rule="auto"/>
        <w:ind w:firstLine="540"/>
        <w:jc w:val="both"/>
      </w:pPr>
      <w:r>
        <w:rPr>
          <w:sz w:val="20"/>
        </w:rPr>
        <w:t xml:space="preserve">2.3.2.6. заключение трудового договора (контракта) о работе в органе местного самоуправления;</w:t>
      </w:r>
    </w:p>
    <w:p>
      <w:pPr>
        <w:pStyle w:val="0"/>
        <w:jc w:val="both"/>
      </w:pPr>
      <w:r>
        <w:rPr>
          <w:sz w:val="20"/>
        </w:rPr>
        <w:t xml:space="preserve">(в ред. </w:t>
      </w:r>
      <w:hyperlink w:history="0" r:id="rId61"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2.3.2.7. получение ответов на межведомственные информационные запросы, направленные в соответствии с </w:t>
      </w:r>
      <w:hyperlink w:history="0" w:anchor="P335" w:tooltip="2.6.6. В случае непредставления заявителем по собственной инициативе:">
        <w:r>
          <w:rPr>
            <w:sz w:val="20"/>
            <w:color w:val="0000ff"/>
          </w:rPr>
          <w:t xml:space="preserve">пунктом 2.6.6 подраздела 2.6 раздела 2</w:t>
        </w:r>
      </w:hyperlink>
      <w:r>
        <w:rPr>
          <w:sz w:val="20"/>
        </w:rPr>
        <w:t xml:space="preserve"> настоящего Административного регламента, об отсутствии запрашиваемой информации;</w:t>
      </w:r>
    </w:p>
    <w:p>
      <w:pPr>
        <w:pStyle w:val="0"/>
        <w:spacing w:before="200" w:line-rule="auto"/>
        <w:ind w:firstLine="540"/>
        <w:jc w:val="both"/>
      </w:pPr>
      <w:r>
        <w:rPr>
          <w:sz w:val="20"/>
        </w:rPr>
        <w:t xml:space="preserve">2.3.2.8. несвоевременное представление документов, указанных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пункте 2.6.1 подраздела 2.6 раздела 2</w:t>
        </w:r>
      </w:hyperlink>
      <w:r>
        <w:rPr>
          <w:sz w:val="20"/>
        </w:rPr>
        <w:t xml:space="preserve">, </w:t>
      </w:r>
      <w:hyperlink w:history="0" w:anchor="P329" w:tooltip="2.6.3.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
        <w:r>
          <w:rPr>
            <w:sz w:val="20"/>
            <w:color w:val="0000ff"/>
          </w:rPr>
          <w:t xml:space="preserve">подпункте 2.6.3.2 пункта 2.6.3 подраздела 2.6 раздела 2</w:t>
        </w:r>
      </w:hyperlink>
      <w:r>
        <w:rPr>
          <w:sz w:val="20"/>
        </w:rPr>
        <w:t xml:space="preserve">, </w:t>
      </w:r>
      <w:hyperlink w:history="0" w:anchor="P331" w:tooltip="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
        <w:r>
          <w:rPr>
            <w:sz w:val="20"/>
            <w:color w:val="0000ff"/>
          </w:rPr>
          <w:t xml:space="preserve">подпунктах 2.6.4.1</w:t>
        </w:r>
      </w:hyperlink>
      <w:r>
        <w:rPr>
          <w:sz w:val="20"/>
        </w:rPr>
        <w:t xml:space="preserve">, </w:t>
      </w:r>
      <w:hyperlink w:history="0" w:anchor="P333" w:tooltip="2.6.4.3.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оставляют документ, подтверждающий наличие места жительства или пребывания на территории Курильских островов в указанный период (решение суда об установлении факта постоянного проживания или пребывания на территории Курильских островов).">
        <w:r>
          <w:rPr>
            <w:sz w:val="20"/>
            <w:color w:val="0000ff"/>
          </w:rPr>
          <w:t xml:space="preserve">2.6.4.3 пункта 2.6.4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2.3.3. Основаниями для принятия решения об отказе в назначении пособия являются:</w:t>
      </w:r>
    </w:p>
    <w:p>
      <w:pPr>
        <w:pStyle w:val="0"/>
        <w:spacing w:before="200" w:line-rule="auto"/>
        <w:ind w:firstLine="540"/>
        <w:jc w:val="both"/>
      </w:pPr>
      <w:r>
        <w:rPr>
          <w:sz w:val="20"/>
        </w:rPr>
        <w:t xml:space="preserve">2.3.3.1. отсутствие решения Агентства о включении квалифицированного специалиста в Программу;</w:t>
      </w:r>
    </w:p>
    <w:p>
      <w:pPr>
        <w:pStyle w:val="0"/>
        <w:spacing w:before="200" w:line-rule="auto"/>
        <w:ind w:firstLine="540"/>
        <w:jc w:val="both"/>
      </w:pPr>
      <w:r>
        <w:rPr>
          <w:sz w:val="20"/>
        </w:rPr>
        <w:t xml:space="preserve">2.3.3.2. представление документов или копий документов, указанных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пункте 2.6.7 подраздела 2.6 раздела 2</w:t>
        </w:r>
      </w:hyperlink>
      <w:r>
        <w:rPr>
          <w:sz w:val="20"/>
        </w:rPr>
        <w:t xml:space="preserve"> настоящего Административного регламента, не поддающиеся прочтению;</w:t>
      </w:r>
    </w:p>
    <w:p>
      <w:pPr>
        <w:pStyle w:val="0"/>
        <w:spacing w:before="200" w:line-rule="auto"/>
        <w:ind w:firstLine="540"/>
        <w:jc w:val="both"/>
      </w:pPr>
      <w:r>
        <w:rPr>
          <w:sz w:val="20"/>
        </w:rPr>
        <w:t xml:space="preserve">2.3.3.3. реализация права на получение пособия;</w:t>
      </w:r>
    </w:p>
    <w:p>
      <w:pPr>
        <w:pStyle w:val="0"/>
        <w:spacing w:before="200" w:line-rule="auto"/>
        <w:ind w:firstLine="540"/>
        <w:jc w:val="both"/>
      </w:pPr>
      <w:r>
        <w:rPr>
          <w:sz w:val="20"/>
        </w:rPr>
        <w:t xml:space="preserve">2.3.3.4. реализация права на получение мер социальной поддержки специалистом из числа медицинских работников, указанным в </w:t>
      </w:r>
      <w:hyperlink w:history="0" w:anchor="P88" w:tooltip="1.2.3. Государственная услуга не предоставляется квалифицированным специалистам, заключившим договор о кадровом обеспечении первичного звена с министерством здравоохранения Сахалинской области, воспользовавшимся единовременной компенсационной денежной выплатой на обустройство, предусмотренной Положением о дополнительных социальных гарантиях студентам, ординаторам и отдельным категориям медицинских работников и порядке их предоставления, утвержденным постановлением Правительства Сахалинской области от 23....">
        <w:r>
          <w:rPr>
            <w:sz w:val="20"/>
            <w:color w:val="0000ff"/>
          </w:rPr>
          <w:t xml:space="preserve">пункте 1.2.3 подраздела 1.2 раздела 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2.3.3.5. обнаружения подложных или содержащих недостоверные сведения документов;</w:t>
      </w:r>
    </w:p>
    <w:p>
      <w:pPr>
        <w:pStyle w:val="0"/>
        <w:spacing w:before="200" w:line-rule="auto"/>
        <w:ind w:firstLine="540"/>
        <w:jc w:val="both"/>
      </w:pPr>
      <w:r>
        <w:rPr>
          <w:sz w:val="20"/>
        </w:rPr>
        <w:t xml:space="preserve">2.3.3.6. исключение квалифицированного специалиста из Программы.</w:t>
      </w:r>
    </w:p>
    <w:p>
      <w:pPr>
        <w:pStyle w:val="0"/>
        <w:jc w:val="center"/>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w:t>
      </w:r>
    </w:p>
    <w:p>
      <w:pPr>
        <w:pStyle w:val="2"/>
        <w:jc w:val="center"/>
      </w:pPr>
      <w:r>
        <w:rPr>
          <w:sz w:val="20"/>
        </w:rPr>
        <w:t xml:space="preserve">срок 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center"/>
      </w:pPr>
      <w:r>
        <w:rPr>
          <w:sz w:val="20"/>
        </w:rPr>
        <w:t xml:space="preserve">(в ред. </w:t>
      </w:r>
      <w:hyperlink w:history="0" r:id="rId62"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jc w:val="center"/>
      </w:pPr>
      <w:r>
        <w:rPr>
          <w:sz w:val="20"/>
        </w:rPr>
      </w:r>
    </w:p>
    <w:p>
      <w:pPr>
        <w:pStyle w:val="0"/>
        <w:ind w:firstLine="540"/>
        <w:jc w:val="both"/>
      </w:pPr>
      <w:r>
        <w:rPr>
          <w:sz w:val="20"/>
        </w:rPr>
        <w:t xml:space="preserve">2.4.1. Общий срок предоставления государственной услуги с даты подачи заявителем в Центр занятости:</w:t>
      </w:r>
    </w:p>
    <w:p>
      <w:pPr>
        <w:pStyle w:val="0"/>
        <w:spacing w:before="200" w:line-rule="auto"/>
        <w:ind w:firstLine="540"/>
        <w:jc w:val="both"/>
      </w:pPr>
      <w:r>
        <w:rPr>
          <w:sz w:val="20"/>
        </w:rPr>
        <w:t xml:space="preserve">- заявления о включении квалифицированного специалиста в Программу и документов до принятия Агентством решения о включении квалифицированного специалиста в Программу или об отказе во включении квалифицированного специалиста в Программу, которое оформляется правовым актом, составляет не более 60 рабочих дней;</w:t>
      </w:r>
    </w:p>
    <w:p>
      <w:pPr>
        <w:pStyle w:val="0"/>
        <w:spacing w:before="200" w:line-rule="auto"/>
        <w:ind w:firstLine="540"/>
        <w:jc w:val="both"/>
      </w:pPr>
      <w:r>
        <w:rPr>
          <w:sz w:val="20"/>
        </w:rPr>
        <w:t xml:space="preserve">- заявления о назначении пособия и документов до принятия Агентством решения о назначении пособия или об отказе в назначении пособия, которое оформляется правовым актом, составляет не более 30 рабочих дней.</w:t>
      </w:r>
    </w:p>
    <w:p>
      <w:pPr>
        <w:pStyle w:val="0"/>
        <w:jc w:val="both"/>
      </w:pPr>
      <w:r>
        <w:rPr>
          <w:sz w:val="20"/>
        </w:rPr>
        <w:t xml:space="preserve">(п. 2.4.1 в ред. </w:t>
      </w:r>
      <w:hyperlink w:history="0" r:id="rId63"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2.4.2. Срок перечисления заявителю пособия составляет не более 30 рабочих дней с даты принятия Агентством решения о назначении пособия.</w:t>
      </w:r>
    </w:p>
    <w:p>
      <w:pPr>
        <w:pStyle w:val="0"/>
        <w:jc w:val="both"/>
      </w:pPr>
      <w:r>
        <w:rPr>
          <w:sz w:val="20"/>
        </w:rPr>
        <w:t xml:space="preserve">(в ред. </w:t>
      </w:r>
      <w:hyperlink w:history="0" r:id="rId64"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2.4.3. Возможность приостановления срока предоставления государственной услуги законодательством Российской Федерации не предусмотрена.</w:t>
      </w:r>
    </w:p>
    <w:p>
      <w:pPr>
        <w:pStyle w:val="0"/>
        <w:jc w:val="both"/>
      </w:pPr>
      <w:r>
        <w:rPr>
          <w:sz w:val="20"/>
        </w:rPr>
        <w:t xml:space="preserve">(п. 2.4.3 введен </w:t>
      </w:r>
      <w:hyperlink w:history="0" r:id="rId65"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07.10.2019 N 57)</w:t>
      </w:r>
    </w:p>
    <w:p>
      <w:pPr>
        <w:pStyle w:val="0"/>
        <w:jc w:val="center"/>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государственной услуги</w:t>
      </w:r>
    </w:p>
    <w:p>
      <w:pPr>
        <w:pStyle w:val="0"/>
        <w:jc w:val="center"/>
      </w:pPr>
      <w:r>
        <w:rPr>
          <w:sz w:val="20"/>
        </w:rPr>
        <w:t xml:space="preserve">(в ред. </w:t>
      </w:r>
      <w:hyperlink w:history="0" r:id="rId66"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Предоставление государственной услуги осуществляется в соответствии с:</w:t>
      </w:r>
    </w:p>
    <w:p>
      <w:pPr>
        <w:pStyle w:val="0"/>
        <w:spacing w:before="200" w:line-rule="auto"/>
        <w:ind w:firstLine="540"/>
        <w:jc w:val="both"/>
      </w:pPr>
      <w:r>
        <w:rPr>
          <w:sz w:val="20"/>
        </w:rPr>
        <w:t xml:space="preserve">- Федеральным </w:t>
      </w:r>
      <w:hyperlink w:history="0" r:id="rId6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 </w:t>
      </w:r>
      <w:hyperlink w:history="0" r:id="rId68"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pPr>
        <w:pStyle w:val="0"/>
        <w:spacing w:before="200" w:line-rule="auto"/>
        <w:ind w:firstLine="540"/>
        <w:jc w:val="both"/>
      </w:pPr>
      <w:r>
        <w:rPr>
          <w:sz w:val="20"/>
        </w:rPr>
        <w:t xml:space="preserve">- </w:t>
      </w:r>
      <w:hyperlink w:history="0" r:id="rId6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
    <w:p>
      <w:pPr>
        <w:pStyle w:val="0"/>
        <w:spacing w:before="200" w:line-rule="auto"/>
        <w:ind w:firstLine="540"/>
        <w:jc w:val="both"/>
      </w:pPr>
      <w:r>
        <w:rPr>
          <w:sz w:val="20"/>
        </w:rPr>
        <w:t xml:space="preserve">- </w:t>
      </w:r>
      <w:hyperlink w:history="0" r:id="rId70" w:tooltip="Приказ Минтруда России от 30.07.2015 N 527н (ред. от 15.12.2022) &quo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quot; (Зарегистрировано в Минюсте России 17.09.2015 N 38897) {КонсультантПлюс}">
        <w:r>
          <w:rPr>
            <w:sz w:val="20"/>
            <w:color w:val="0000ff"/>
          </w:rPr>
          <w:t xml:space="preserve">приказом</w:t>
        </w:r>
      </w:hyperlink>
      <w:r>
        <w:rPr>
          <w:sz w:val="20"/>
        </w:rPr>
        <w:t xml:space="preserve"> Минтруда России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(Зарегистрировано в Минюсте России 17.09.2015 N 38897) (официальный интернет-портал правовой информации </w:t>
      </w:r>
      <w:r>
        <w:rPr>
          <w:sz w:val="20"/>
        </w:rPr>
        <w:t xml:space="preserve">http://www.pravo.gov.ru</w:t>
      </w:r>
      <w:r>
        <w:rPr>
          <w:sz w:val="20"/>
        </w:rPr>
        <w:t xml:space="preserve">, 18.09.2015);</w:t>
      </w:r>
    </w:p>
    <w:p>
      <w:pPr>
        <w:pStyle w:val="0"/>
        <w:spacing w:before="200" w:line-rule="auto"/>
        <w:ind w:firstLine="540"/>
        <w:jc w:val="both"/>
      </w:pPr>
      <w:r>
        <w:rPr>
          <w:sz w:val="20"/>
        </w:rPr>
        <w:t xml:space="preserve">- </w:t>
      </w:r>
      <w:hyperlink w:history="0" r:id="rId71"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приказом</w:t>
        </w:r>
      </w:hyperlink>
      <w:r>
        <w:rPr>
          <w:sz w:val="20"/>
        </w:rPr>
        <w:t xml:space="preserve"> Минтруда России от 16.11.2015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(Официальный интернет-портал правовой информации </w:t>
      </w:r>
      <w:r>
        <w:rPr>
          <w:sz w:val="20"/>
        </w:rPr>
        <w:t xml:space="preserve">http://www.pravo.gov.ru</w:t>
      </w:r>
      <w:r>
        <w:rPr>
          <w:sz w:val="20"/>
        </w:rPr>
        <w:t xml:space="preserve">, 14.12.2015);</w:t>
      </w:r>
    </w:p>
    <w:p>
      <w:pPr>
        <w:pStyle w:val="0"/>
        <w:jc w:val="both"/>
      </w:pPr>
      <w:r>
        <w:rPr>
          <w:sz w:val="20"/>
        </w:rPr>
        <w:t xml:space="preserve">(абзац введен </w:t>
      </w:r>
      <w:hyperlink w:history="0" r:id="rId72"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 </w:t>
      </w:r>
      <w:hyperlink w:history="0" r:id="rId73" w:tooltip="Постановление Правительства Сахалинской области от 29.07.2016 N 372 (ред. от 24.10.2022) &quot;О пособии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вместе с &quot;Порядком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 {КонсультантПлюс}">
        <w:r>
          <w:rPr>
            <w:sz w:val="20"/>
            <w:color w:val="0000ff"/>
          </w:rPr>
          <w:t xml:space="preserve">постановлением</w:t>
        </w:r>
      </w:hyperlink>
      <w:r>
        <w:rPr>
          <w:sz w:val="20"/>
        </w:rPr>
        <w:t xml:space="preserve"> Правительства Сахалинской области 29.07.2016 N 372 "О пособии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("Губернские ведомости", N 160(5048), 02.09.2016)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Далее - Порядок.</w:t>
      </w:r>
    </w:p>
    <w:p>
      <w:pPr>
        <w:pStyle w:val="0"/>
        <w:ind w:firstLine="540"/>
        <w:jc w:val="both"/>
      </w:pPr>
      <w:r>
        <w:rPr>
          <w:sz w:val="20"/>
        </w:rPr>
      </w:r>
    </w:p>
    <w:p>
      <w:pPr>
        <w:pStyle w:val="0"/>
        <w:ind w:firstLine="540"/>
        <w:jc w:val="both"/>
      </w:pPr>
      <w:r>
        <w:rPr>
          <w:sz w:val="20"/>
        </w:rPr>
        <w:t xml:space="preserve">- </w:t>
      </w:r>
      <w:hyperlink w:history="0" r:id="rId74" w:tooltip="Постановление Правительства Сахалинской области от 02.10.2013 N 560 (ред. от 03.03.2021) &quot;Об утверждении Положения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постановлением</w:t>
        </w:r>
      </w:hyperlink>
      <w:r>
        <w:rPr>
          <w:sz w:val="20"/>
        </w:rPr>
        <w:t xml:space="preserve"> Правительства Сахалинской области от 02.10.2013 N 560 "Об учреждении Положения об особенностях подачи и рассмотрения жалоб на решения и действия (бездействия) органов исполнительной Сахалинской области и их должностных лиц, государственных гражданских служащих органов исполнительной власти Сахалинской области" ("Губернские ведомости", N 187(4355), 12.10.2013).</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Агентства, в Региональном реестре, на Портале государственных и муниципальных услуг (функций) Сахалинской области.</w:t>
      </w:r>
    </w:p>
    <w:p>
      <w:pPr>
        <w:pStyle w:val="0"/>
        <w:jc w:val="both"/>
      </w:pPr>
      <w:r>
        <w:rPr>
          <w:sz w:val="20"/>
        </w:rPr>
        <w:t xml:space="preserve">(абзац введен </w:t>
      </w:r>
      <w:hyperlink w:history="0" r:id="rId75"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07.10.2019 N 57; в ред. </w:t>
      </w:r>
      <w:hyperlink w:history="0" r:id="rId76"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Агентство обеспечивает актуальность перечня нормативных правовых актов, регулирующих предоставление государственной услуги, на Официальном сайте Агентства, в Региональном реестре, на Портале государственных и муниципальных услуг (функций) Сахалинской области.</w:t>
      </w:r>
    </w:p>
    <w:p>
      <w:pPr>
        <w:pStyle w:val="0"/>
        <w:jc w:val="both"/>
      </w:pPr>
      <w:r>
        <w:rPr>
          <w:sz w:val="20"/>
        </w:rPr>
        <w:t xml:space="preserve">(абзац введен </w:t>
      </w:r>
      <w:hyperlink w:history="0" r:id="rId77"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07.10.2019 N 57; в ред. </w:t>
      </w:r>
      <w:hyperlink w:history="0" r:id="rId78"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 разделением на документы и информацию, которые заявитель</w:t>
      </w:r>
    </w:p>
    <w:p>
      <w:pPr>
        <w:pStyle w:val="2"/>
        <w:jc w:val="center"/>
      </w:pPr>
      <w:r>
        <w:rPr>
          <w:sz w:val="20"/>
        </w:rPr>
        <w:t xml:space="preserve">должен представить самостоятельно, и документы, которые</w:t>
      </w:r>
    </w:p>
    <w:p>
      <w:pPr>
        <w:pStyle w:val="2"/>
        <w:jc w:val="center"/>
      </w:pPr>
      <w:r>
        <w:rPr>
          <w:sz w:val="20"/>
        </w:rPr>
        <w:t xml:space="preserve">заявитель вправе представить по собственной инициативе,</w:t>
      </w:r>
    </w:p>
    <w:p>
      <w:pPr>
        <w:pStyle w:val="2"/>
        <w:jc w:val="center"/>
      </w:pPr>
      <w:r>
        <w:rPr>
          <w:sz w:val="20"/>
        </w:rPr>
        <w:t xml:space="preserve">так как они подлежат представлению в рамках</w:t>
      </w:r>
    </w:p>
    <w:p>
      <w:pPr>
        <w:pStyle w:val="2"/>
        <w:jc w:val="center"/>
      </w:pPr>
      <w:r>
        <w:rPr>
          <w:sz w:val="20"/>
        </w:rPr>
        <w:t xml:space="preserve">межведомственного информационного взаимодействия</w:t>
      </w:r>
    </w:p>
    <w:p>
      <w:pPr>
        <w:pStyle w:val="0"/>
        <w:jc w:val="center"/>
      </w:pPr>
      <w:r>
        <w:rPr>
          <w:sz w:val="20"/>
        </w:rPr>
        <w:t xml:space="preserve">(в ред. </w:t>
      </w:r>
      <w:hyperlink w:history="0" r:id="rId7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bookmarkStart w:id="315" w:name="P315"/>
    <w:bookmarkEnd w:id="315"/>
    <w:p>
      <w:pPr>
        <w:pStyle w:val="0"/>
        <w:ind w:firstLine="540"/>
        <w:jc w:val="both"/>
      </w:pPr>
      <w:r>
        <w:rPr>
          <w:sz w:val="20"/>
        </w:rPr>
        <w:t xml:space="preserve">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w:t>
      </w:r>
    </w:p>
    <w:p>
      <w:pPr>
        <w:pStyle w:val="0"/>
        <w:spacing w:before="200" w:line-rule="auto"/>
        <w:ind w:firstLine="540"/>
        <w:jc w:val="both"/>
      </w:pPr>
      <w:r>
        <w:rPr>
          <w:sz w:val="20"/>
        </w:rPr>
        <w:t xml:space="preserve">а) заявление о включении в Программу по форме N 1, установленной Порядком;</w:t>
      </w:r>
    </w:p>
    <w:bookmarkStart w:id="317" w:name="P317"/>
    <w:bookmarkEnd w:id="317"/>
    <w:p>
      <w:pPr>
        <w:pStyle w:val="0"/>
        <w:spacing w:before="200" w:line-rule="auto"/>
        <w:ind w:firstLine="540"/>
        <w:jc w:val="both"/>
      </w:pPr>
      <w:r>
        <w:rPr>
          <w:sz w:val="20"/>
        </w:rPr>
        <w:t xml:space="preserve">б) документ, удостоверяющий личность (паспорт гражданина Российской Федерации, временное удостоверение личности гражданина Российской Федерации);</w:t>
      </w:r>
    </w:p>
    <w:p>
      <w:pPr>
        <w:pStyle w:val="0"/>
        <w:spacing w:before="200" w:line-rule="auto"/>
        <w:ind w:firstLine="540"/>
        <w:jc w:val="both"/>
      </w:pPr>
      <w:r>
        <w:rPr>
          <w:sz w:val="20"/>
        </w:rPr>
        <w:t xml:space="preserve">в) копию трудового договора, заверенную подписью руководителя или уполномоченного должностного лица и печатью учреждения;</w:t>
      </w:r>
    </w:p>
    <w:p>
      <w:pPr>
        <w:pStyle w:val="0"/>
        <w:spacing w:before="200" w:line-rule="auto"/>
        <w:ind w:firstLine="540"/>
        <w:jc w:val="both"/>
      </w:pPr>
      <w:r>
        <w:rPr>
          <w:sz w:val="20"/>
        </w:rPr>
        <w:t xml:space="preserve">г) утратил силу. - </w:t>
      </w:r>
      <w:hyperlink w:history="0" r:id="rId80"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д) трудовую книжку (оригинал или копию, заверенную подписью руководителя или уполномоченного лица и печатью учреждения) и (или) сведения о трудовой деятельности, содержащие сведения о периодах работы до 1 января 2020 года;</w:t>
      </w:r>
    </w:p>
    <w:p>
      <w:pPr>
        <w:pStyle w:val="0"/>
        <w:spacing w:before="200" w:line-rule="auto"/>
        <w:ind w:firstLine="540"/>
        <w:jc w:val="both"/>
      </w:pPr>
      <w:r>
        <w:rPr>
          <w:sz w:val="20"/>
        </w:rPr>
        <w:t xml:space="preserve">е) копию должностной инструкции, утвержденной уполномоченным лицом учреждения, заверенную подписью руководителя или уполномоченного должностного лица и печатью учреждения, - в случае отсутствия профессионального стандарта и квалификационного справочника, устанавливающих требования к замещаемой специалистом должности.</w:t>
      </w:r>
    </w:p>
    <w:bookmarkStart w:id="322" w:name="P322"/>
    <w:bookmarkEnd w:id="322"/>
    <w:p>
      <w:pPr>
        <w:pStyle w:val="0"/>
        <w:spacing w:before="200" w:line-rule="auto"/>
        <w:ind w:firstLine="540"/>
        <w:jc w:val="both"/>
      </w:pPr>
      <w:r>
        <w:rPr>
          <w:sz w:val="20"/>
        </w:rPr>
        <w:t xml:space="preserve">2.6.2. Заявитель вправе по собственной инициативе представить:</w:t>
      </w:r>
    </w:p>
    <w:bookmarkStart w:id="323" w:name="P323"/>
    <w:bookmarkEnd w:id="323"/>
    <w:p>
      <w:pPr>
        <w:pStyle w:val="0"/>
        <w:spacing w:before="200" w:line-rule="auto"/>
        <w:ind w:firstLine="540"/>
        <w:jc w:val="both"/>
      </w:pPr>
      <w:r>
        <w:rPr>
          <w:sz w:val="20"/>
        </w:rPr>
        <w:t xml:space="preserve">а) документ об образовании и (или) квалификации, документ об обучении;</w:t>
      </w:r>
    </w:p>
    <w:bookmarkStart w:id="324" w:name="P324"/>
    <w:bookmarkEnd w:id="324"/>
    <w:p>
      <w:pPr>
        <w:pStyle w:val="0"/>
        <w:spacing w:before="200" w:line-rule="auto"/>
        <w:ind w:firstLine="540"/>
        <w:jc w:val="both"/>
      </w:pPr>
      <w:r>
        <w:rPr>
          <w:sz w:val="20"/>
        </w:rPr>
        <w:t xml:space="preserve">б) трудовую книжку и (или) сведения о трудовой деятельности, содержащие сведения о периодах работы с 1 января 2020 года;</w:t>
      </w:r>
    </w:p>
    <w:bookmarkStart w:id="325" w:name="P325"/>
    <w:bookmarkEnd w:id="325"/>
    <w:p>
      <w:pPr>
        <w:pStyle w:val="0"/>
        <w:spacing w:before="200" w:line-rule="auto"/>
        <w:ind w:firstLine="540"/>
        <w:jc w:val="both"/>
      </w:pPr>
      <w:r>
        <w:rPr>
          <w:sz w:val="20"/>
        </w:rPr>
        <w:t xml:space="preserve">в) информацию о состоянии индивидуального лицевого счета застрахованного лица за период работы до заключения трудового договора с учреждением;</w:t>
      </w:r>
    </w:p>
    <w:p>
      <w:pPr>
        <w:pStyle w:val="0"/>
        <w:spacing w:before="200" w:line-rule="auto"/>
        <w:ind w:firstLine="540"/>
        <w:jc w:val="both"/>
      </w:pPr>
      <w:r>
        <w:rPr>
          <w:sz w:val="20"/>
        </w:rPr>
        <w:t xml:space="preserve">г) документ, подтверждающий нахождение специалиста в трудовых отношениях с учреждением (сведения о трудовой деятельности), выданный отделением ПФР не позднее чем за 2 рабочих дня до даты подачи заявления.</w:t>
      </w:r>
    </w:p>
    <w:p>
      <w:pPr>
        <w:pStyle w:val="0"/>
        <w:spacing w:before="200" w:line-rule="auto"/>
        <w:ind w:firstLine="540"/>
        <w:jc w:val="both"/>
      </w:pPr>
      <w:r>
        <w:rPr>
          <w:sz w:val="20"/>
        </w:rPr>
        <w:t xml:space="preserve">2.6.3. Лица, указанные в </w:t>
      </w:r>
      <w:hyperlink w:history="0" w:anchor="P70" w:tooltip="1.2.1.1. переселяющиеся на Курильские острова на постоянное место жительства и работы в государственных и муниципальных учреждениях Сахалинской области, имеющие высшее образование или среднее профессиональное образование по программе подготовки специалистов среднего звена, заключившие трудовой договор на неопределенный срок с расположенным на территории муниципальных образований Сахалинской области Северо-Курильский городской округ, &quot;Курильский городской округ&quot;, &quot;Южно-Курильский городской округ&quot; государс...">
        <w:r>
          <w:rPr>
            <w:sz w:val="20"/>
            <w:color w:val="0000ff"/>
          </w:rPr>
          <w:t xml:space="preserve">пункте 1.2.1.1 подраздела 1.2 раздела 1</w:t>
        </w:r>
      </w:hyperlink>
      <w:r>
        <w:rPr>
          <w:sz w:val="20"/>
        </w:rPr>
        <w:t xml:space="preserve"> настоящего Административного регламента:</w:t>
      </w:r>
    </w:p>
    <w:bookmarkStart w:id="328" w:name="P328"/>
    <w:bookmarkEnd w:id="328"/>
    <w:p>
      <w:pPr>
        <w:pStyle w:val="0"/>
        <w:spacing w:before="200" w:line-rule="auto"/>
        <w:ind w:firstLine="540"/>
        <w:jc w:val="both"/>
      </w:pPr>
      <w:r>
        <w:rPr>
          <w:sz w:val="20"/>
        </w:rPr>
        <w:t xml:space="preserve">2.6.3.1. вправе по собственной инициативе представить документы,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w:t>
      </w:r>
    </w:p>
    <w:bookmarkStart w:id="329" w:name="P329"/>
    <w:bookmarkEnd w:id="329"/>
    <w:p>
      <w:pPr>
        <w:pStyle w:val="0"/>
        <w:spacing w:before="200" w:line-rule="auto"/>
        <w:ind w:firstLine="540"/>
        <w:jc w:val="both"/>
      </w:pPr>
      <w:r>
        <w:rPr>
          <w:sz w:val="20"/>
        </w:rPr>
        <w:t xml:space="preserve">2.6.3.2.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w:t>
      </w:r>
    </w:p>
    <w:bookmarkStart w:id="330" w:name="P330"/>
    <w:bookmarkEnd w:id="330"/>
    <w:p>
      <w:pPr>
        <w:pStyle w:val="0"/>
        <w:spacing w:before="200" w:line-rule="auto"/>
        <w:ind w:firstLine="540"/>
        <w:jc w:val="both"/>
      </w:pPr>
      <w:r>
        <w:rPr>
          <w:sz w:val="20"/>
        </w:rPr>
        <w:t xml:space="preserve">2.6.4. Лица, указанные в </w:t>
      </w:r>
      <w:hyperlink w:history="0" w:anchor="P72" w:tooltip="1.2.1.2. вернувшиеся на Курильские острова после обучения на постоянное место жительства и работы в государственных и муниципальных учреждениях Сахалинской области, получившие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 расположенной вне территорий Курильских островов, заключившие трудовой договор на неопределенный ...">
        <w:r>
          <w:rPr>
            <w:sz w:val="20"/>
            <w:color w:val="0000ff"/>
          </w:rPr>
          <w:t xml:space="preserve">пункте 1.2.1.2 подраздела 1.2 раздела 1</w:t>
        </w:r>
      </w:hyperlink>
      <w:r>
        <w:rPr>
          <w:sz w:val="20"/>
        </w:rPr>
        <w:t xml:space="preserve"> настоящего Административного регламента:</w:t>
      </w:r>
    </w:p>
    <w:bookmarkStart w:id="331" w:name="P331"/>
    <w:bookmarkEnd w:id="331"/>
    <w:p>
      <w:pPr>
        <w:pStyle w:val="0"/>
        <w:spacing w:before="200" w:line-rule="auto"/>
        <w:ind w:firstLine="540"/>
        <w:jc w:val="both"/>
      </w:pPr>
      <w:r>
        <w:rPr>
          <w:sz w:val="20"/>
        </w:rPr>
        <w:t xml:space="preserve">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w:t>
      </w:r>
    </w:p>
    <w:bookmarkStart w:id="332" w:name="P332"/>
    <w:bookmarkEnd w:id="332"/>
    <w:p>
      <w:pPr>
        <w:pStyle w:val="0"/>
        <w:spacing w:before="200" w:line-rule="auto"/>
        <w:ind w:firstLine="540"/>
        <w:jc w:val="both"/>
      </w:pPr>
      <w:r>
        <w:rPr>
          <w:sz w:val="20"/>
        </w:rPr>
        <w:t xml:space="preserve">2.6.4.2. вправе по собственной инициативе представить документ,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w:t>
      </w:r>
    </w:p>
    <w:bookmarkStart w:id="333" w:name="P333"/>
    <w:bookmarkEnd w:id="333"/>
    <w:p>
      <w:pPr>
        <w:pStyle w:val="0"/>
        <w:spacing w:before="200" w:line-rule="auto"/>
        <w:ind w:firstLine="540"/>
        <w:jc w:val="both"/>
      </w:pPr>
      <w:r>
        <w:rPr>
          <w:sz w:val="20"/>
        </w:rPr>
        <w:t xml:space="preserve">2.6.4.3.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предоставляют документ, подтверждающий наличие места жительства или пребывания на территории Курильских островов в указанный период (решение суда об установлении факта постоянного проживания или пребывания на территории Курильских островов).</w:t>
      </w:r>
    </w:p>
    <w:p>
      <w:pPr>
        <w:pStyle w:val="0"/>
        <w:spacing w:before="200" w:line-rule="auto"/>
        <w:ind w:firstLine="540"/>
        <w:jc w:val="both"/>
      </w:pPr>
      <w:r>
        <w:rPr>
          <w:sz w:val="20"/>
        </w:rPr>
        <w:t xml:space="preserve">2.6.5. Документы, указанные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пунктах 2.6.1</w:t>
        </w:r>
      </w:hyperlink>
      <w:r>
        <w:rPr>
          <w:sz w:val="20"/>
        </w:rPr>
        <w:t xml:space="preserve"> - </w:t>
      </w:r>
      <w:hyperlink w:history="0" w:anchor="P330" w:tooltip="2.6.4. Лица, указанные в пункте 1.2.1.2 подраздела 1.2 раздела 1 настоящего Административного регламента:">
        <w:r>
          <w:rPr>
            <w:sz w:val="20"/>
            <w:color w:val="0000ff"/>
          </w:rPr>
          <w:t xml:space="preserve">2.6.4 подраздела 2.6 раздела 2</w:t>
        </w:r>
      </w:hyperlink>
      <w:r>
        <w:rPr>
          <w:sz w:val="20"/>
        </w:rPr>
        <w:t xml:space="preserve"> настоящего Административного регламента, представляются не позднее 12 месяцев с даты заключения трудового договора.</w:t>
      </w:r>
    </w:p>
    <w:bookmarkStart w:id="335" w:name="P335"/>
    <w:bookmarkEnd w:id="335"/>
    <w:p>
      <w:pPr>
        <w:pStyle w:val="0"/>
        <w:spacing w:before="200" w:line-rule="auto"/>
        <w:ind w:firstLine="540"/>
        <w:jc w:val="both"/>
      </w:pPr>
      <w:r>
        <w:rPr>
          <w:sz w:val="20"/>
        </w:rPr>
        <w:t xml:space="preserve">2.6.6. В случае непредставления заявителем по собственной инициативе:</w:t>
      </w:r>
    </w:p>
    <w:p>
      <w:pPr>
        <w:pStyle w:val="0"/>
        <w:spacing w:before="200" w:line-rule="auto"/>
        <w:ind w:firstLine="540"/>
        <w:jc w:val="both"/>
      </w:pPr>
      <w:r>
        <w:rPr>
          <w:sz w:val="20"/>
        </w:rPr>
        <w:t xml:space="preserve">2.6.6.1. документов, указанных в </w:t>
      </w:r>
      <w:hyperlink w:history="0" w:anchor="P328" w:tooltip="2.6.3.1. вправе по собственной инициативе представить документы,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
        <w:r>
          <w:rPr>
            <w:sz w:val="20"/>
            <w:color w:val="0000ff"/>
          </w:rPr>
          <w:t xml:space="preserve">подпункте 2.6.3.1 пункта 2.6.3 подраздела 2.6 раздела 2</w:t>
        </w:r>
      </w:hyperlink>
      <w:r>
        <w:rPr>
          <w:sz w:val="20"/>
        </w:rPr>
        <w:t xml:space="preserve">, </w:t>
      </w:r>
      <w:hyperlink w:history="0" w:anchor="P332" w:tooltip="2.6.4.2. вправе по собственной инициативе представить документ,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w:r>
          <w:rPr>
            <w:sz w:val="20"/>
            <w:color w:val="0000ff"/>
          </w:rPr>
          <w:t xml:space="preserve">подпункте 2.6.4.2 пункта 2.6.4 подраздела 2.6 раздела 2</w:t>
        </w:r>
      </w:hyperlink>
      <w:r>
        <w:rPr>
          <w:sz w:val="20"/>
        </w:rPr>
        <w:t xml:space="preserve"> настоящего Административного регламента, Центр занятости в течение 2 рабочих дней с даты приема документов осуществляет запрос таких сведений в органах регистрационного учета в порядке межведомственного информационного взаимодействия;</w:t>
      </w:r>
    </w:p>
    <w:p>
      <w:pPr>
        <w:pStyle w:val="0"/>
        <w:spacing w:before="200" w:line-rule="auto"/>
        <w:ind w:firstLine="540"/>
        <w:jc w:val="both"/>
      </w:pPr>
      <w:r>
        <w:rPr>
          <w:sz w:val="20"/>
        </w:rPr>
        <w:t xml:space="preserve">2.6.6.2. документов, указанных в </w:t>
      </w:r>
      <w:hyperlink w:history="0" w:anchor="P324" w:tooltip="б) трудовую книжку и (или) сведения о трудовой деятельности, содержащие сведения о периодах работы с 1 января 2020 года;">
        <w:r>
          <w:rPr>
            <w:sz w:val="20"/>
            <w:color w:val="0000ff"/>
          </w:rPr>
          <w:t xml:space="preserve">подпунктах "б"</w:t>
        </w:r>
      </w:hyperlink>
      <w:r>
        <w:rPr>
          <w:sz w:val="20"/>
        </w:rPr>
        <w:t xml:space="preserve">, </w:t>
      </w:r>
      <w:hyperlink w:history="0" w:anchor="P325" w:tooltip="в) информацию о состоянии индивидуального лицевого счета застрахованного лица за период работы до заключения трудового договора с учреждением;">
        <w:r>
          <w:rPr>
            <w:sz w:val="20"/>
            <w:color w:val="0000ff"/>
          </w:rPr>
          <w:t xml:space="preserve">"в" пункта 2.6.2 подраздела 2.6 раздела 2</w:t>
        </w:r>
      </w:hyperlink>
      <w:r>
        <w:rPr>
          <w:sz w:val="20"/>
        </w:rPr>
        <w:t xml:space="preserve"> настоящего Административного регламента, Центр занятости в течение 2 рабочих дней с даты приема документов осуществляет запрос таких сведений в органах ПФР в порядке межведомственного информационного взаимодействия;</w:t>
      </w:r>
    </w:p>
    <w:p>
      <w:pPr>
        <w:pStyle w:val="0"/>
        <w:jc w:val="both"/>
      </w:pPr>
      <w:r>
        <w:rPr>
          <w:sz w:val="20"/>
        </w:rPr>
        <w:t xml:space="preserve">(в ред. </w:t>
      </w:r>
      <w:hyperlink w:history="0" r:id="rId81"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hyperlink w:history="0" r:id="rId82"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2.6.6.3</w:t>
        </w:r>
      </w:hyperlink>
      <w:r>
        <w:rPr>
          <w:sz w:val="20"/>
        </w:rPr>
        <w:t xml:space="preserve">. документов, указанных в </w:t>
      </w:r>
      <w:hyperlink w:history="0" w:anchor="P323" w:tooltip="а) документ об образовании и (или) квалификации, документ об обучении;">
        <w:r>
          <w:rPr>
            <w:sz w:val="20"/>
            <w:color w:val="0000ff"/>
          </w:rPr>
          <w:t xml:space="preserve">подпункте "а" пункта 2.6.2 подраздела 2.6 раздела 2</w:t>
        </w:r>
      </w:hyperlink>
      <w:r>
        <w:rPr>
          <w:sz w:val="20"/>
        </w:rPr>
        <w:t xml:space="preserve"> настоящего Административного регламента, Центр занятости в течение 2 рабочих дней с даты приема документов осуществляет запрос таких сведений в органах по надзору в сфере образования и науки Российской Федерации в порядке межведомственного информационного взаимодействия.</w:t>
      </w:r>
    </w:p>
    <w:bookmarkStart w:id="340" w:name="P340"/>
    <w:bookmarkEnd w:id="340"/>
    <w:p>
      <w:pPr>
        <w:pStyle w:val="0"/>
        <w:spacing w:before="200" w:line-rule="auto"/>
        <w:ind w:firstLine="540"/>
        <w:jc w:val="both"/>
      </w:pPr>
      <w:r>
        <w:rPr>
          <w:sz w:val="20"/>
        </w:rPr>
        <w:t xml:space="preserve">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w:t>
      </w:r>
    </w:p>
    <w:p>
      <w:pPr>
        <w:pStyle w:val="0"/>
        <w:spacing w:before="200" w:line-rule="auto"/>
        <w:ind w:firstLine="540"/>
        <w:jc w:val="both"/>
      </w:pPr>
      <w:r>
        <w:rPr>
          <w:sz w:val="20"/>
        </w:rPr>
        <w:t xml:space="preserve">а) заявление о назначении пособия по форме N 2, установленной Порядком;</w:t>
      </w:r>
    </w:p>
    <w:bookmarkStart w:id="342" w:name="P342"/>
    <w:bookmarkEnd w:id="342"/>
    <w:p>
      <w:pPr>
        <w:pStyle w:val="0"/>
        <w:spacing w:before="200" w:line-rule="auto"/>
        <w:ind w:firstLine="540"/>
        <w:jc w:val="both"/>
      </w:pPr>
      <w:r>
        <w:rPr>
          <w:sz w:val="20"/>
        </w:rPr>
        <w:t xml:space="preserve">б) документ, удостоверяющий личность (паспорт гражданина Российской Федерации, временное удостоверение личности гражданина Российской Федерации);</w:t>
      </w:r>
    </w:p>
    <w:p>
      <w:pPr>
        <w:pStyle w:val="0"/>
        <w:spacing w:before="200" w:line-rule="auto"/>
        <w:ind w:firstLine="540"/>
        <w:jc w:val="both"/>
      </w:pPr>
      <w:r>
        <w:rPr>
          <w:sz w:val="20"/>
        </w:rPr>
        <w:t xml:space="preserve">в) сведения о реквизитах счета (банковской карты), открытого в российской кредитной организации.</w:t>
      </w:r>
    </w:p>
    <w:bookmarkStart w:id="344" w:name="P344"/>
    <w:bookmarkEnd w:id="344"/>
    <w:p>
      <w:pPr>
        <w:pStyle w:val="0"/>
        <w:spacing w:before="200" w:line-rule="auto"/>
        <w:ind w:firstLine="540"/>
        <w:jc w:val="both"/>
      </w:pPr>
      <w:r>
        <w:rPr>
          <w:sz w:val="20"/>
        </w:rPr>
        <w:t xml:space="preserve">2.6.8. Заявитель вправе по собственной инициативе представить документ, подтверждающий нахождение в трудовых отношениях (сведения о трудовой деятельности) с учреждением, выданный отделением ПФР не позднее чем за 2 рабочих дня до дня подачи документов.</w:t>
      </w:r>
    </w:p>
    <w:p>
      <w:pPr>
        <w:pStyle w:val="0"/>
        <w:spacing w:before="200" w:line-rule="auto"/>
        <w:ind w:firstLine="540"/>
        <w:jc w:val="both"/>
      </w:pPr>
      <w:r>
        <w:rPr>
          <w:sz w:val="20"/>
        </w:rPr>
        <w:t xml:space="preserve">2.6.9. Документы, указанные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пункте 2.6.7 подраздела 2.6 раздела 2</w:t>
        </w:r>
      </w:hyperlink>
      <w:r>
        <w:rPr>
          <w:sz w:val="20"/>
        </w:rPr>
        <w:t xml:space="preserve"> настоящего Административного регламента, представляются не ранее истечения 12 месяцев с даты заключения трудового договора, в период продолжения трудовых отношений по трудовому договору.</w:t>
      </w:r>
    </w:p>
    <w:bookmarkStart w:id="346" w:name="P346"/>
    <w:bookmarkEnd w:id="346"/>
    <w:p>
      <w:pPr>
        <w:pStyle w:val="0"/>
        <w:spacing w:before="200" w:line-rule="auto"/>
        <w:ind w:firstLine="540"/>
        <w:jc w:val="both"/>
      </w:pPr>
      <w:r>
        <w:rPr>
          <w:sz w:val="20"/>
        </w:rPr>
        <w:t xml:space="preserve">2.6.10. В случае непредставления заявителем по собственной инициативе документа, указанного в </w:t>
      </w:r>
      <w:hyperlink w:history="0" w:anchor="P344" w:tooltip="2.6.8. Заявитель вправе по собственной инициативе представить документ, подтверждающий нахождение в трудовых отношениях (сведения о трудовой деятельности) с учреждением, выданный отделением ПФР не позднее чем за 2 рабочих дня до дня подачи документов.">
        <w:r>
          <w:rPr>
            <w:sz w:val="20"/>
            <w:color w:val="0000ff"/>
          </w:rPr>
          <w:t xml:space="preserve">пункте 2.6.8 подраздела 2.6 раздела 2</w:t>
        </w:r>
      </w:hyperlink>
      <w:r>
        <w:rPr>
          <w:sz w:val="20"/>
        </w:rPr>
        <w:t xml:space="preserve"> настоящего Административного регламента, Центр занятости в течение 2 рабочих дней с даты приема документов, указанных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пункте 2.6.7 подраздела 2.6 раздела 2</w:t>
        </w:r>
      </w:hyperlink>
      <w:r>
        <w:rPr>
          <w:sz w:val="20"/>
        </w:rPr>
        <w:t xml:space="preserve"> настоящего Административного регламента, осуществляет запрос таких сведений в органах ПФР в порядке межведомственного информационного взаимодействия.</w:t>
      </w:r>
    </w:p>
    <w:p>
      <w:pPr>
        <w:pStyle w:val="0"/>
        <w:spacing w:before="200" w:line-rule="auto"/>
        <w:ind w:firstLine="540"/>
        <w:jc w:val="both"/>
      </w:pPr>
      <w:r>
        <w:rPr>
          <w:sz w:val="20"/>
        </w:rPr>
        <w:t xml:space="preserve">2.6.11. Центр занятости не вправе требовать от заявителя:</w:t>
      </w:r>
    </w:p>
    <w:p>
      <w:pPr>
        <w:pStyle w:val="0"/>
        <w:spacing w:before="200" w:line-rule="auto"/>
        <w:ind w:firstLine="540"/>
        <w:jc w:val="both"/>
      </w:pPr>
      <w:r>
        <w:rPr>
          <w:sz w:val="20"/>
        </w:rPr>
        <w:t xml:space="preserve">2.6.11.1.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2.6.11.2. предоставления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предоставляющих государственные услуги, иных органов, организаций, за исключением документов, указанных в </w:t>
      </w:r>
      <w:hyperlink w:history="0" r:id="rId8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bookmarkStart w:id="350" w:name="P350"/>
    <w:bookmarkEnd w:id="350"/>
    <w:p>
      <w:pPr>
        <w:pStyle w:val="0"/>
        <w:spacing w:before="200" w:line-rule="auto"/>
        <w:ind w:firstLine="540"/>
        <w:jc w:val="both"/>
      </w:pPr>
      <w:r>
        <w:rPr>
          <w:sz w:val="20"/>
        </w:rPr>
        <w:t xml:space="preserve">2.6.11.3.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предоставлении государственной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Центра занятости, работника Центра занятости, Агентства, должностных лиц, государственных гражданских служащих Агентства, при первоначальном отказе в предоставлении государственной услуги, о чем в письменном виде за подписью директора Центра занятости, руководителя Агентства,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2.6.11.4. осуществление действий, в том числе согласований, необходимых для получения государственных услуг и связанных с обращением в иные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утвержденный нормативным правовым актом Сахалинской области перечень услуг, которые являются необходимыми и обязательными для предоставления государственных услуг и предоставляются организациями и экспертами, участвующими в предоставлении услуг, предусмотренных </w:t>
      </w:r>
      <w:hyperlink w:history="0" r:id="rId8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2.6.11.5. предоставления на бумажном носителе документов и информации, электронные образы которых ранее были заверены в соответствии с </w:t>
      </w:r>
      <w:hyperlink w:history="0" r:id="rId8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2.6.12. При предоставлении государственной услуги в электронной форме с использованием Единого портала государственных и муниципальных услуг (функций) Сахалинской области Центр занятости не вправе:</w:t>
      </w:r>
    </w:p>
    <w:p>
      <w:pPr>
        <w:pStyle w:val="0"/>
        <w:spacing w:before="200" w:line-rule="auto"/>
        <w:ind w:firstLine="540"/>
        <w:jc w:val="both"/>
      </w:pPr>
      <w:r>
        <w:rPr>
          <w:sz w:val="20"/>
        </w:rPr>
        <w:t xml:space="preserve">- отказывать в приеме заявления и иных документов, необходимых для предоставления государственной услуги, а также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или Портале государственных и муниципальных услуг (функций) Сахалинской области;</w:t>
      </w:r>
    </w:p>
    <w:p>
      <w:pPr>
        <w:pStyle w:val="0"/>
        <w:spacing w:before="200" w:line-rule="auto"/>
        <w:ind w:firstLine="540"/>
        <w:jc w:val="both"/>
      </w:pPr>
      <w:r>
        <w:rPr>
          <w:sz w:val="20"/>
        </w:rPr>
        <w:t xml:space="preserve">- требовать от заявителя при осуществлении записи на прием для предоставления государственной услуги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 требовать от заявителя представления документов, подтверждающих внесение заявителем платы за предоставление государственной услуги.</w:t>
      </w:r>
    </w:p>
    <w:p>
      <w:pPr>
        <w:pStyle w:val="0"/>
        <w:jc w:val="center"/>
      </w:pPr>
      <w:r>
        <w:rPr>
          <w:sz w:val="20"/>
        </w:rPr>
      </w:r>
    </w:p>
    <w:p>
      <w:pPr>
        <w:pStyle w:val="2"/>
        <w:outlineLvl w:val="2"/>
        <w:jc w:val="center"/>
      </w:pPr>
      <w:r>
        <w:rPr>
          <w:sz w:val="20"/>
        </w:rPr>
        <w:t xml:space="preserve">2.7. Исчерпывающий перечень</w:t>
      </w:r>
    </w:p>
    <w:p>
      <w:pPr>
        <w:pStyle w:val="2"/>
        <w:jc w:val="center"/>
      </w:pPr>
      <w:r>
        <w:rPr>
          <w:sz w:val="20"/>
        </w:rPr>
        <w:t xml:space="preserve">оснований для отказа в приеме документов,</w:t>
      </w:r>
    </w:p>
    <w:p>
      <w:pPr>
        <w:pStyle w:val="2"/>
        <w:jc w:val="center"/>
      </w:pPr>
      <w:r>
        <w:rPr>
          <w:sz w:val="20"/>
        </w:rPr>
        <w:t xml:space="preserve">необходимых для предоставления государственной услуги</w:t>
      </w:r>
    </w:p>
    <w:p>
      <w:pPr>
        <w:pStyle w:val="0"/>
        <w:jc w:val="center"/>
      </w:pPr>
      <w:r>
        <w:rPr>
          <w:sz w:val="20"/>
        </w:rPr>
        <w:t xml:space="preserve">(в ред. </w:t>
      </w:r>
      <w:hyperlink w:history="0" r:id="rId86"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Основанием для отказа при личном обращении в приеме документов, необходимых для предоставления государственной услуги, является не предоставление паспорта или иного документа удостоверяющего личность заявителя, либо отказ представить такие документы.</w:t>
      </w:r>
    </w:p>
    <w:p>
      <w:pPr>
        <w:pStyle w:val="0"/>
        <w:jc w:val="center"/>
      </w:pPr>
      <w:r>
        <w:rPr>
          <w:sz w:val="20"/>
        </w:rPr>
      </w:r>
    </w:p>
    <w:p>
      <w:pPr>
        <w:pStyle w:val="2"/>
        <w:outlineLvl w:val="2"/>
        <w:jc w:val="center"/>
      </w:pPr>
      <w:r>
        <w:rPr>
          <w:sz w:val="20"/>
        </w:rPr>
        <w:t xml:space="preserve">2.8. 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center"/>
      </w:pPr>
      <w:r>
        <w:rPr>
          <w:sz w:val="20"/>
        </w:rPr>
        <w:t xml:space="preserve">(в ред. </w:t>
      </w:r>
      <w:hyperlink w:history="0" r:id="rId87"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2.8.1. Основания для отказа в предоставлении государственной услуги отсутствуют.</w:t>
      </w:r>
    </w:p>
    <w:p>
      <w:pPr>
        <w:pStyle w:val="0"/>
        <w:spacing w:before="200" w:line-rule="auto"/>
        <w:ind w:firstLine="540"/>
        <w:jc w:val="both"/>
      </w:pPr>
      <w:r>
        <w:rPr>
          <w:sz w:val="20"/>
        </w:rPr>
        <w:t xml:space="preserve">2.8.2. Основания для приостановления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2.9. Размер платы, взимаемой с заявителя</w:t>
      </w:r>
    </w:p>
    <w:p>
      <w:pPr>
        <w:pStyle w:val="2"/>
        <w:jc w:val="center"/>
      </w:pPr>
      <w:r>
        <w:rPr>
          <w:sz w:val="20"/>
        </w:rPr>
        <w:t xml:space="preserve">при предоставлении государственной услуги,</w:t>
      </w:r>
    </w:p>
    <w:p>
      <w:pPr>
        <w:pStyle w:val="2"/>
        <w:jc w:val="center"/>
      </w:pPr>
      <w:r>
        <w:rPr>
          <w:sz w:val="20"/>
        </w:rPr>
        <w:t xml:space="preserve">и способы ее взимания</w:t>
      </w:r>
    </w:p>
    <w:p>
      <w:pPr>
        <w:pStyle w:val="0"/>
        <w:jc w:val="center"/>
      </w:pPr>
      <w:r>
        <w:rPr>
          <w:sz w:val="20"/>
        </w:rPr>
        <w:t xml:space="preserve">(в ред. </w:t>
      </w:r>
      <w:hyperlink w:history="0" r:id="rId88"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Государственная услуга предоставляется бесплатно.</w:t>
      </w:r>
    </w:p>
    <w:p>
      <w:pPr>
        <w:pStyle w:val="0"/>
        <w:jc w:val="center"/>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 и при</w:t>
      </w:r>
    </w:p>
    <w:p>
      <w:pPr>
        <w:pStyle w:val="2"/>
        <w:jc w:val="center"/>
      </w:pPr>
      <w:r>
        <w:rPr>
          <w:sz w:val="20"/>
        </w:rPr>
        <w:t xml:space="preserve">получении результата предоставления государственной услуги</w:t>
      </w:r>
    </w:p>
    <w:p>
      <w:pPr>
        <w:pStyle w:val="0"/>
        <w:jc w:val="center"/>
      </w:pPr>
      <w:r>
        <w:rPr>
          <w:sz w:val="20"/>
        </w:rPr>
      </w:r>
    </w:p>
    <w:p>
      <w:pPr>
        <w:pStyle w:val="0"/>
        <w:ind w:firstLine="540"/>
        <w:jc w:val="both"/>
      </w:pPr>
      <w:r>
        <w:rPr>
          <w:sz w:val="20"/>
        </w:rPr>
        <w:t xml:space="preserve">2.10.1. Максимальный срок ожидания в очереди при подаче заявления о предоставлении государственной услуги составляет не более 15 минут.</w:t>
      </w:r>
    </w:p>
    <w:p>
      <w:pPr>
        <w:pStyle w:val="0"/>
        <w:spacing w:before="200" w:line-rule="auto"/>
        <w:ind w:firstLine="540"/>
        <w:jc w:val="both"/>
      </w:pPr>
      <w:r>
        <w:rPr>
          <w:sz w:val="20"/>
        </w:rPr>
        <w:t xml:space="preserve">2.10.2. Личное обращение и ожидание в очереди для получения результата государственной услуги не предусмотрено.</w:t>
      </w:r>
    </w:p>
    <w:p>
      <w:pPr>
        <w:pStyle w:val="0"/>
        <w:jc w:val="center"/>
      </w:pPr>
      <w:r>
        <w:rPr>
          <w:sz w:val="20"/>
        </w:rPr>
      </w:r>
    </w:p>
    <w:p>
      <w:pPr>
        <w:pStyle w:val="2"/>
        <w:outlineLvl w:val="2"/>
        <w:jc w:val="center"/>
      </w:pPr>
      <w:r>
        <w:rPr>
          <w:sz w:val="20"/>
        </w:rPr>
        <w:t xml:space="preserve">2.11. Срок регистрации запроса заявителя</w:t>
      </w:r>
    </w:p>
    <w:p>
      <w:pPr>
        <w:pStyle w:val="2"/>
        <w:jc w:val="center"/>
      </w:pPr>
      <w:r>
        <w:rPr>
          <w:sz w:val="20"/>
        </w:rPr>
        <w:t xml:space="preserve">о предоставлении государственной услуги</w:t>
      </w:r>
    </w:p>
    <w:p>
      <w:pPr>
        <w:pStyle w:val="0"/>
        <w:jc w:val="center"/>
      </w:pPr>
      <w:r>
        <w:rPr>
          <w:sz w:val="20"/>
        </w:rPr>
      </w:r>
    </w:p>
    <w:p>
      <w:pPr>
        <w:pStyle w:val="0"/>
        <w:ind w:firstLine="540"/>
        <w:jc w:val="both"/>
      </w:pPr>
      <w:r>
        <w:rPr>
          <w:sz w:val="20"/>
        </w:rPr>
        <w:t xml:space="preserve">Срок регистрации заявления, поступившего при личном обращении заявителя в Центр занятости, составляет не более одного рабочего дня.</w:t>
      </w:r>
    </w:p>
    <w:p>
      <w:pPr>
        <w:pStyle w:val="0"/>
        <w:jc w:val="center"/>
      </w:pPr>
      <w:r>
        <w:rPr>
          <w:sz w:val="20"/>
        </w:rPr>
      </w:r>
    </w:p>
    <w:p>
      <w:pPr>
        <w:pStyle w:val="2"/>
        <w:outlineLvl w:val="2"/>
        <w:jc w:val="center"/>
      </w:pPr>
      <w:r>
        <w:rPr>
          <w:sz w:val="20"/>
        </w:rPr>
        <w:t xml:space="preserve">2.12. Требования к помещениям,</w:t>
      </w:r>
    </w:p>
    <w:p>
      <w:pPr>
        <w:pStyle w:val="2"/>
        <w:jc w:val="center"/>
      </w:pPr>
      <w:r>
        <w:rPr>
          <w:sz w:val="20"/>
        </w:rPr>
        <w:t xml:space="preserve">в которых предоставляется государственная услуга,</w:t>
      </w:r>
    </w:p>
    <w:p>
      <w:pPr>
        <w:pStyle w:val="2"/>
        <w:jc w:val="center"/>
      </w:pPr>
      <w:r>
        <w:rPr>
          <w:sz w:val="20"/>
        </w:rPr>
        <w:t xml:space="preserve">к залу ожидания, местам для заполнения запросов</w:t>
      </w:r>
    </w:p>
    <w:p>
      <w:pPr>
        <w:pStyle w:val="2"/>
        <w:jc w:val="center"/>
      </w:pPr>
      <w:r>
        <w:rPr>
          <w:sz w:val="20"/>
        </w:rPr>
        <w:t xml:space="preserve">о предоставлении государственной услуги,</w:t>
      </w:r>
    </w:p>
    <w:p>
      <w:pPr>
        <w:pStyle w:val="2"/>
        <w:jc w:val="center"/>
      </w:pPr>
      <w:r>
        <w:rPr>
          <w:sz w:val="20"/>
        </w:rPr>
        <w:t xml:space="preserve">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center"/>
      </w:pPr>
      <w:r>
        <w:rPr>
          <w:sz w:val="20"/>
        </w:rPr>
      </w:r>
    </w:p>
    <w:p>
      <w:pPr>
        <w:pStyle w:val="0"/>
        <w:ind w:firstLine="540"/>
        <w:jc w:val="both"/>
      </w:pPr>
      <w:r>
        <w:rPr>
          <w:sz w:val="20"/>
        </w:rPr>
        <w:t xml:space="preserve">2.12.1. 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w:t>
      </w:r>
    </w:p>
    <w:p>
      <w:pPr>
        <w:pStyle w:val="0"/>
        <w:spacing w:before="200" w:line-rule="auto"/>
        <w:ind w:firstLine="540"/>
        <w:jc w:val="both"/>
      </w:pPr>
      <w:r>
        <w:rPr>
          <w:sz w:val="20"/>
        </w:rPr>
        <w:t xml:space="preserve">2.12.2. Помещения, в которых предоставляется государственная услуга, должны быть снабжены соответствующими указателями. Указатели должны быть четкими, заметными и понятными для заявителей.</w:t>
      </w:r>
    </w:p>
    <w:p>
      <w:pPr>
        <w:pStyle w:val="0"/>
        <w:spacing w:before="200" w:line-rule="auto"/>
        <w:ind w:firstLine="540"/>
        <w:jc w:val="both"/>
      </w:pPr>
      <w:r>
        <w:rPr>
          <w:sz w:val="20"/>
        </w:rPr>
        <w:t xml:space="preserve">Работники Центров занятости обеспечиваются личными нагрудными карточками (бейджами) с указанием фамилии, имени, отчества (при наличии) и должности. Рабочее место работника Центра занятости оснащается настенной вывеской или настольной табличкой с указанием фамилии, имени, отчества (при наличии) и должности.</w:t>
      </w:r>
    </w:p>
    <w:p>
      <w:pPr>
        <w:pStyle w:val="0"/>
        <w:spacing w:before="200" w:line-rule="auto"/>
        <w:ind w:firstLine="540"/>
        <w:jc w:val="both"/>
      </w:pPr>
      <w:r>
        <w:rPr>
          <w:sz w:val="20"/>
        </w:rPr>
        <w:t xml:space="preserve">2.12.3.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 случае невозможности оборудования помещения пандусами, расширенными проходами, обеспечивается установка с наружной стороны здания на видном и в доступном для инвалидов месте кнопки вызова работника Центра занятости с последующим оказанием государственной услуги в помещении Центра занятости или ином доступном для инвалида месте.</w:t>
      </w:r>
    </w:p>
    <w:p>
      <w:pPr>
        <w:pStyle w:val="0"/>
        <w:spacing w:before="200" w:line-rule="auto"/>
        <w:ind w:firstLine="540"/>
        <w:jc w:val="both"/>
      </w:pPr>
      <w:r>
        <w:rPr>
          <w:sz w:val="20"/>
        </w:rPr>
        <w:t xml:space="preserve">2.12.4.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Прием заявителей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2.12.5. 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Центров занятости.</w:t>
      </w:r>
    </w:p>
    <w:p>
      <w:pPr>
        <w:pStyle w:val="0"/>
        <w:spacing w:before="200" w:line-rule="auto"/>
        <w:ind w:firstLine="540"/>
        <w:jc w:val="both"/>
      </w:pPr>
      <w:r>
        <w:rPr>
          <w:sz w:val="20"/>
        </w:rPr>
        <w:t xml:space="preserve">Места предоставления государственной услуги оборудуются системами звукового информирования и электронного оповещения. Длительность одного звукового сообщения не должна превышать 3 минут. Периодичность повторения одного звукового сообщения не должна превышать 15 минут.</w:t>
      </w:r>
    </w:p>
    <w:p>
      <w:pPr>
        <w:pStyle w:val="0"/>
        <w:spacing w:before="200" w:line-rule="auto"/>
        <w:ind w:firstLine="540"/>
        <w:jc w:val="both"/>
      </w:pPr>
      <w:r>
        <w:rPr>
          <w:sz w:val="20"/>
        </w:rPr>
        <w:t xml:space="preserve">Периодичность повторения одного электронного оповещения не должна превышать 10 минут. Зал обслуживания (информационный зал) оборудуется световым информационным табло (видеоэкраном), размещаемым на высоте, обеспечивающей видимость информации.</w:t>
      </w:r>
    </w:p>
    <w:p>
      <w:pPr>
        <w:pStyle w:val="0"/>
        <w:spacing w:before="200" w:line-rule="auto"/>
        <w:ind w:firstLine="540"/>
        <w:jc w:val="both"/>
      </w:pPr>
      <w:r>
        <w:rPr>
          <w:sz w:val="20"/>
        </w:rPr>
        <w:t xml:space="preserve">2.12.6. Места ожидания предоставления государственной услуги оборудуются стульями, кресельными секциями и скамьями (банкетками).</w:t>
      </w:r>
    </w:p>
    <w:p>
      <w:pPr>
        <w:pStyle w:val="0"/>
        <w:spacing w:before="200" w:line-rule="auto"/>
        <w:ind w:firstLine="540"/>
        <w:jc w:val="both"/>
      </w:pPr>
      <w:r>
        <w:rPr>
          <w:sz w:val="20"/>
        </w:rPr>
        <w:t xml:space="preserve">Места ожидания могут оборудоваться системами электронного оповещения о прохождении очереди.</w:t>
      </w:r>
    </w:p>
    <w:p>
      <w:pPr>
        <w:pStyle w:val="0"/>
        <w:spacing w:before="200" w:line-rule="auto"/>
        <w:ind w:firstLine="540"/>
        <w:jc w:val="both"/>
      </w:pPr>
      <w:r>
        <w:rPr>
          <w:sz w:val="20"/>
        </w:rPr>
        <w:t xml:space="preserve">Места ожидания и (или) получения информации оборудуются информационными стендами, на которых размещается информация, указанная в </w:t>
      </w:r>
      <w:hyperlink w:history="0" w:anchor="P169" w:tooltip="1.3.10.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
        <w:r>
          <w:rPr>
            <w:sz w:val="20"/>
            <w:color w:val="0000ff"/>
          </w:rPr>
          <w:t xml:space="preserve">пункте 1.3.10 подраздела 1.3 раздела 1</w:t>
        </w:r>
      </w:hyperlink>
      <w:r>
        <w:rPr>
          <w:sz w:val="20"/>
        </w:rPr>
        <w:t xml:space="preserve"> настоящего Административного регламента, средствами вычислительной и электронной техники, стульями и столами.</w:t>
      </w:r>
    </w:p>
    <w:p>
      <w:pPr>
        <w:pStyle w:val="0"/>
        <w:spacing w:before="200" w:line-rule="auto"/>
        <w:ind w:firstLine="540"/>
        <w:jc w:val="both"/>
      </w:pPr>
      <w:r>
        <w:rPr>
          <w:sz w:val="20"/>
        </w:rPr>
        <w:t xml:space="preserve">Места для заполнения необходимых документов оборудуются стульями, столами и обеспечиваются бланками заявок о предоставлении государственной услуги, раздаточными информационными материалами, письменными принадлежностями.</w:t>
      </w:r>
    </w:p>
    <w:p>
      <w:pPr>
        <w:pStyle w:val="0"/>
        <w:spacing w:before="200" w:line-rule="auto"/>
        <w:ind w:firstLine="540"/>
        <w:jc w:val="both"/>
      </w:pPr>
      <w:r>
        <w:rPr>
          <w:sz w:val="20"/>
        </w:rPr>
        <w:t xml:space="preserve">2.12.7. В местах предоставления государственной услуги предусматривается оборудование доступных мест общественного пользования (туалетов) и по возможности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2.12.8. При предоставлении государственной услуги директора центров занятости обеспечивают создание инвалидам (включая инвалидов, использующих кресла-коляски и собак-проводников) следующих условий доступности помещений,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а) возможность беспрепятственного входа и выхода из них;</w:t>
      </w:r>
    </w:p>
    <w:p>
      <w:pPr>
        <w:pStyle w:val="0"/>
        <w:spacing w:before="200" w:line-rule="auto"/>
        <w:ind w:firstLine="540"/>
        <w:jc w:val="both"/>
      </w:pPr>
      <w:r>
        <w:rPr>
          <w:sz w:val="20"/>
        </w:rPr>
        <w:t xml:space="preserve">б) возможность самостоятельного передвижения по территории Центра занятости в целях доступа к месту предоставления услуги, в том числе с помощью работников центра занятости, предоставляющих государственную услугу,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 возможность посадки в транспортное средство и высадки из него перед входом в центр занятости, в том числе с использованием кресла-коляски и, при необходимости, с помощью центра занятости;</w:t>
      </w:r>
    </w:p>
    <w:p>
      <w:pPr>
        <w:pStyle w:val="0"/>
        <w:spacing w:before="200" w:line-rule="auto"/>
        <w:ind w:firstLine="540"/>
        <w:jc w:val="both"/>
      </w:pPr>
      <w:r>
        <w:rPr>
          <w:sz w:val="20"/>
        </w:rPr>
        <w:t xml:space="preserve">г) сопровождение инвалидов, имеющих стойкие нарушения функции зрения и самостоятельного передвижения по территории центра занятости;</w:t>
      </w:r>
    </w:p>
    <w:p>
      <w:pPr>
        <w:pStyle w:val="0"/>
        <w:spacing w:before="200" w:line-rule="auto"/>
        <w:ind w:firstLine="540"/>
        <w:jc w:val="both"/>
      </w:pPr>
      <w:r>
        <w:rPr>
          <w:sz w:val="20"/>
        </w:rPr>
        <w:t xml:space="preserve">д) содействие инвалиду при входе в центр занятости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е)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и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обеспечение допуска в помещение, в котором предоставляется государственная услуга, собаки-проводника при наличии документа установленного образца, подтверждающего ее специальное обучение;</w:t>
      </w:r>
    </w:p>
    <w:p>
      <w:pPr>
        <w:pStyle w:val="0"/>
        <w:spacing w:before="200" w:line-rule="auto"/>
        <w:ind w:firstLine="540"/>
        <w:jc w:val="both"/>
      </w:pPr>
      <w:r>
        <w:rPr>
          <w:sz w:val="20"/>
        </w:rPr>
        <w:t xml:space="preserve">з) при наличии возможности выделение парковочных мест для автотранспортных средств инвалидов на территории, примыкающей к Центру занятости;</w:t>
      </w:r>
    </w:p>
    <w:p>
      <w:pPr>
        <w:pStyle w:val="0"/>
        <w:spacing w:before="200" w:line-rule="auto"/>
        <w:ind w:firstLine="540"/>
        <w:jc w:val="both"/>
      </w:pPr>
      <w:r>
        <w:rPr>
          <w:sz w:val="20"/>
        </w:rPr>
        <w:t xml:space="preserve">и)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pPr>
        <w:pStyle w:val="0"/>
        <w:jc w:val="center"/>
      </w:pPr>
      <w:r>
        <w:rPr>
          <w:sz w:val="20"/>
        </w:rPr>
      </w:r>
    </w:p>
    <w:p>
      <w:pPr>
        <w:pStyle w:val="2"/>
        <w:outlineLvl w:val="2"/>
        <w:jc w:val="center"/>
      </w:pPr>
      <w:r>
        <w:rPr>
          <w:sz w:val="20"/>
        </w:rPr>
        <w:t xml:space="preserve">2.13. Показатели доступности</w:t>
      </w:r>
    </w:p>
    <w:p>
      <w:pPr>
        <w:pStyle w:val="2"/>
        <w:jc w:val="center"/>
      </w:pPr>
      <w:r>
        <w:rPr>
          <w:sz w:val="20"/>
        </w:rPr>
        <w:t xml:space="preserve">и качества государственной услуги</w:t>
      </w:r>
    </w:p>
    <w:p>
      <w:pPr>
        <w:pStyle w:val="0"/>
        <w:jc w:val="center"/>
      </w:pPr>
      <w:r>
        <w:rPr>
          <w:sz w:val="20"/>
        </w:rPr>
      </w:r>
    </w:p>
    <w:p>
      <w:pPr>
        <w:pStyle w:val="0"/>
        <w:ind w:firstLine="540"/>
        <w:jc w:val="both"/>
      </w:pPr>
      <w:r>
        <w:rPr>
          <w:sz w:val="20"/>
        </w:rPr>
        <w:t xml:space="preserve">Результат оказания государственной услуги измеряется показателями доступности и качества.</w:t>
      </w:r>
    </w:p>
    <w:p>
      <w:pPr>
        <w:pStyle w:val="0"/>
        <w:spacing w:before="200" w:line-rule="auto"/>
        <w:ind w:firstLine="540"/>
        <w:jc w:val="both"/>
      </w:pPr>
      <w:r>
        <w:rPr>
          <w:sz w:val="20"/>
        </w:rPr>
        <w:t xml:space="preserve">2.13.1. Показатели качества предоставления государственной услуги:</w:t>
      </w:r>
    </w:p>
    <w:p>
      <w:pPr>
        <w:pStyle w:val="0"/>
        <w:spacing w:before="200" w:line-rule="auto"/>
        <w:ind w:firstLine="540"/>
        <w:jc w:val="both"/>
      </w:pPr>
      <w:r>
        <w:rPr>
          <w:sz w:val="20"/>
        </w:rPr>
        <w:t xml:space="preserve">- доля заявителей, удовлетворенных качеством процесса предоставления государственной услуги;</w:t>
      </w:r>
    </w:p>
    <w:p>
      <w:pPr>
        <w:pStyle w:val="0"/>
        <w:spacing w:before="200" w:line-rule="auto"/>
        <w:ind w:firstLine="540"/>
        <w:jc w:val="both"/>
      </w:pPr>
      <w:r>
        <w:rPr>
          <w:sz w:val="20"/>
        </w:rPr>
        <w:t xml:space="preserve">- количество обоснованных жалоб на качество предоставления услуги от общего числа заявителей;</w:t>
      </w:r>
    </w:p>
    <w:p>
      <w:pPr>
        <w:pStyle w:val="0"/>
        <w:spacing w:before="200" w:line-rule="auto"/>
        <w:ind w:firstLine="540"/>
        <w:jc w:val="both"/>
      </w:pPr>
      <w:r>
        <w:rPr>
          <w:sz w:val="20"/>
        </w:rPr>
        <w:t xml:space="preserve">- однократное взаимодействие заявителя с должностным лицом Центра занятости, ответственным за прием заявлений и документов на включение квалифицированного специалиста в Программу, заявлений и документов о назначении пособия, при подаче которых продолжительность взаимодействия не должна превышать 10 минут.</w:t>
      </w:r>
    </w:p>
    <w:p>
      <w:pPr>
        <w:pStyle w:val="0"/>
        <w:jc w:val="both"/>
      </w:pPr>
      <w:r>
        <w:rPr>
          <w:sz w:val="20"/>
        </w:rPr>
        <w:t xml:space="preserve">(в ред. </w:t>
      </w:r>
      <w:hyperlink w:history="0" r:id="rId8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2.13.2. Показатели доступности государственной услуги:</w:t>
      </w:r>
    </w:p>
    <w:p>
      <w:pPr>
        <w:pStyle w:val="0"/>
        <w:spacing w:before="200" w:line-rule="auto"/>
        <w:ind w:firstLine="540"/>
        <w:jc w:val="both"/>
      </w:pPr>
      <w:r>
        <w:rPr>
          <w:sz w:val="20"/>
        </w:rPr>
        <w:t xml:space="preserve">- доля заявителей, удовлетворенных качеством информации о предоставлении государственной услуги;</w:t>
      </w:r>
    </w:p>
    <w:p>
      <w:pPr>
        <w:pStyle w:val="0"/>
        <w:spacing w:before="200" w:line-rule="auto"/>
        <w:ind w:firstLine="540"/>
        <w:jc w:val="both"/>
      </w:pPr>
      <w:r>
        <w:rPr>
          <w:sz w:val="20"/>
        </w:rPr>
        <w:t xml:space="preserve">- количество отказов в предоставлении государственной услуги.</w:t>
      </w:r>
    </w:p>
    <w:p>
      <w:pPr>
        <w:pStyle w:val="0"/>
        <w:spacing w:before="200" w:line-rule="auto"/>
        <w:ind w:firstLine="540"/>
        <w:jc w:val="both"/>
      </w:pPr>
      <w:r>
        <w:rPr>
          <w:sz w:val="20"/>
        </w:rPr>
        <w:t xml:space="preserve">2.13.3. Показатели доступности и качества государственной услуги при предоставлении в электронном виде:</w:t>
      </w:r>
    </w:p>
    <w:p>
      <w:pPr>
        <w:pStyle w:val="0"/>
        <w:spacing w:before="200" w:line-rule="auto"/>
        <w:ind w:firstLine="540"/>
        <w:jc w:val="both"/>
      </w:pPr>
      <w:r>
        <w:rPr>
          <w:sz w:val="20"/>
        </w:rPr>
        <w:t xml:space="preserve">1) возможность получения информации о порядке и сроках предоставления государственной услуги с использованием Единого портала государственных и муниципальных услуг (функций),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2) возможность записи на прием в Центр занятости для предоставления государственной услуги посредством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3) возможность направления в электронной форме жалобы на решения и действия (бездействие) Центра занятости, директора Центра занятости, работника Центра занятости по предоставлению государственной услуги.</w:t>
      </w:r>
    </w:p>
    <w:p>
      <w:pPr>
        <w:pStyle w:val="0"/>
        <w:jc w:val="both"/>
      </w:pPr>
      <w:r>
        <w:rPr>
          <w:sz w:val="20"/>
        </w:rPr>
        <w:t xml:space="preserve">(пп. 2.13.3 введен </w:t>
      </w:r>
      <w:hyperlink w:history="0" r:id="rId90"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18.07.2018 N 27)</w:t>
      </w:r>
    </w:p>
    <w:p>
      <w:pPr>
        <w:pStyle w:val="0"/>
        <w:spacing w:before="200" w:line-rule="auto"/>
        <w:ind w:firstLine="540"/>
        <w:jc w:val="both"/>
      </w:pPr>
      <w:r>
        <w:rPr>
          <w:sz w:val="20"/>
        </w:rPr>
        <w:t xml:space="preserve">2.13.4. Возможность получения государственной услуги в любом Центре занятости по выбору заявителя (экстерриториальный принцип) отсутствует.</w:t>
      </w:r>
    </w:p>
    <w:p>
      <w:pPr>
        <w:pStyle w:val="0"/>
        <w:jc w:val="both"/>
      </w:pPr>
      <w:r>
        <w:rPr>
          <w:sz w:val="20"/>
        </w:rPr>
        <w:t xml:space="preserve">(п. 2.13.4 введен </w:t>
      </w:r>
      <w:hyperlink w:history="0" r:id="rId91"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07.10.2019 N 57)</w:t>
      </w:r>
    </w:p>
    <w:p>
      <w:pPr>
        <w:pStyle w:val="0"/>
        <w:spacing w:before="200" w:line-rule="auto"/>
        <w:ind w:firstLine="540"/>
        <w:jc w:val="both"/>
      </w:pPr>
      <w:r>
        <w:rPr>
          <w:sz w:val="20"/>
        </w:rPr>
        <w:t xml:space="preserve">2.13.5. Возможность направления запроса о предоставлении нескольких государственных услуг в многофункциональном центре, предусмотренного </w:t>
      </w:r>
      <w:hyperlink w:history="0" r:id="rId9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"Об организации предоставления государственных и муниципальных услуг" отсутствует.</w:t>
      </w:r>
    </w:p>
    <w:p>
      <w:pPr>
        <w:pStyle w:val="0"/>
        <w:jc w:val="both"/>
      </w:pPr>
      <w:r>
        <w:rPr>
          <w:sz w:val="20"/>
        </w:rPr>
        <w:t xml:space="preserve">(п. 2.13.5 введен </w:t>
      </w:r>
      <w:hyperlink w:history="0" r:id="rId93"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2.13.6. Возможность предоставления государственной услуги в упреждающем (проактивном) режиме в соответствии со </w:t>
      </w:r>
      <w:hyperlink w:history="0" r:id="rId9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7.3</w:t>
        </w:r>
      </w:hyperlink>
      <w:r>
        <w:rPr>
          <w:sz w:val="20"/>
        </w:rPr>
        <w:t xml:space="preserve"> Федерального закона "Об организации предоставления государственных и муниципальных услуг" отсутствует.</w:t>
      </w:r>
    </w:p>
    <w:p>
      <w:pPr>
        <w:pStyle w:val="0"/>
        <w:jc w:val="both"/>
      </w:pPr>
      <w:r>
        <w:rPr>
          <w:sz w:val="20"/>
        </w:rPr>
        <w:t xml:space="preserve">(п. 2.13.6 введен </w:t>
      </w:r>
      <w:hyperlink w:history="0" r:id="rId95"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2.13.7. Возможность получения государственной услуги в многофункциональном центре отсутствует.</w:t>
      </w:r>
    </w:p>
    <w:p>
      <w:pPr>
        <w:pStyle w:val="0"/>
        <w:jc w:val="both"/>
      </w:pPr>
      <w:r>
        <w:rPr>
          <w:sz w:val="20"/>
        </w:rPr>
        <w:t xml:space="preserve">(п. 2.13.7 введен </w:t>
      </w:r>
      <w:hyperlink w:history="0" r:id="rId96"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center"/>
      </w:pPr>
      <w:r>
        <w:rPr>
          <w:sz w:val="20"/>
        </w:rPr>
        <w:t xml:space="preserve">(в ред. </w:t>
      </w:r>
      <w:hyperlink w:history="0" r:id="rId97"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jc w:val="center"/>
      </w:pPr>
      <w:r>
        <w:rPr>
          <w:sz w:val="20"/>
        </w:rPr>
      </w:r>
    </w:p>
    <w:p>
      <w:pPr>
        <w:pStyle w:val="0"/>
        <w:ind w:firstLine="540"/>
        <w:jc w:val="both"/>
      </w:pPr>
      <w:r>
        <w:rPr>
          <w:sz w:val="20"/>
        </w:rPr>
        <w:t xml:space="preserve">Возможность предоставления государственной услуги в многофункциональном центре, в электронной форме, в любом Центре занятости по выбору заявителя (экстерриториальный принцип) отсутствует.</w:t>
      </w:r>
    </w:p>
    <w:p>
      <w:pPr>
        <w:pStyle w:val="0"/>
        <w:jc w:val="both"/>
      </w:pPr>
      <w:r>
        <w:rPr>
          <w:sz w:val="20"/>
        </w:rPr>
        <w:t xml:space="preserve">(в ред. </w:t>
      </w:r>
      <w:hyperlink w:history="0" r:id="rId98"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07.10.2019 N 57)</w:t>
      </w:r>
    </w:p>
    <w:p>
      <w:pPr>
        <w:pStyle w:val="0"/>
        <w:spacing w:before="200" w:line-rule="auto"/>
        <w:ind w:firstLine="540"/>
        <w:jc w:val="both"/>
      </w:pPr>
      <w:r>
        <w:rPr>
          <w:sz w:val="20"/>
        </w:rPr>
        <w:t xml:space="preserve">Заявителям обеспечивается возможность предварительной записи на прием в Центр занятости для подачи заявления о предоставлении государственной услуги с использованием инструмента "Запись на прием" региональной государственной информационной системы "Портал государственных и муниципальных услуг (функций) Сахалинской области": </w:t>
      </w:r>
      <w:r>
        <w:rPr>
          <w:sz w:val="20"/>
        </w:rPr>
        <w:t xml:space="preserve">https://gosuslugi65.ru</w:t>
      </w:r>
      <w:r>
        <w:rPr>
          <w:sz w:val="20"/>
        </w:rPr>
        <w:t xml:space="preserve">.</w:t>
      </w:r>
    </w:p>
    <w:p>
      <w:pPr>
        <w:pStyle w:val="0"/>
        <w:jc w:val="both"/>
      </w:pPr>
      <w:r>
        <w:rPr>
          <w:sz w:val="20"/>
        </w:rPr>
        <w:t xml:space="preserve">(в ред. </w:t>
      </w:r>
      <w:hyperlink w:history="0" r:id="rId99"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jc w:val="center"/>
      </w:pPr>
      <w:r>
        <w:rPr>
          <w:sz w:val="20"/>
        </w:rPr>
      </w:r>
    </w:p>
    <w:p>
      <w:pPr>
        <w:pStyle w:val="2"/>
        <w:outlineLvl w:val="2"/>
        <w:jc w:val="center"/>
      </w:pPr>
      <w:r>
        <w:rPr>
          <w:sz w:val="20"/>
        </w:rPr>
        <w:t xml:space="preserve">2.15. Порядок предоставления государственной услуги</w:t>
      </w:r>
    </w:p>
    <w:p>
      <w:pPr>
        <w:pStyle w:val="2"/>
        <w:jc w:val="center"/>
      </w:pPr>
      <w:r>
        <w:rPr>
          <w:sz w:val="20"/>
        </w:rPr>
        <w:t xml:space="preserve">по экстерриториальному принципу</w:t>
      </w:r>
    </w:p>
    <w:p>
      <w:pPr>
        <w:pStyle w:val="0"/>
        <w:jc w:val="center"/>
      </w:pPr>
      <w:r>
        <w:rPr>
          <w:sz w:val="20"/>
        </w:rPr>
        <w:t xml:space="preserve">(введен </w:t>
      </w:r>
      <w:hyperlink w:history="0" r:id="rId100"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Государственная услуга по экстерриториальному принципу не предоставляется.</w:t>
      </w:r>
    </w:p>
    <w:p>
      <w:pPr>
        <w:pStyle w:val="0"/>
        <w:ind w:firstLine="540"/>
        <w:jc w:val="both"/>
      </w:pPr>
      <w:r>
        <w:rPr>
          <w:sz w:val="20"/>
        </w:rPr>
      </w:r>
    </w:p>
    <w:p>
      <w:pPr>
        <w:pStyle w:val="2"/>
        <w:outlineLvl w:val="2"/>
        <w:jc w:val="center"/>
      </w:pPr>
      <w:r>
        <w:rPr>
          <w:sz w:val="20"/>
        </w:rPr>
        <w:t xml:space="preserve">2.16. 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(введен </w:t>
      </w:r>
      <w:hyperlink w:history="0" r:id="rId101"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0"/>
        <w:ind w:firstLine="540"/>
        <w:jc w:val="both"/>
      </w:pPr>
      <w:r>
        <w:rPr>
          <w:sz w:val="20"/>
        </w:rPr>
        <w:t xml:space="preserve">Государственная услуга в упреждающем (проактивном) режиме не предоставляется.</w:t>
      </w:r>
    </w:p>
    <w:p>
      <w:pPr>
        <w:pStyle w:val="0"/>
        <w:jc w:val="center"/>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ОСОБЕННОСТИ ВЫПОЛНЕНИЯ АДМИНИСТРАТИВНЫХ ПРОЦЕДУР (ДЕЙСТВИЙ)</w:t>
      </w:r>
    </w:p>
    <w:p>
      <w:pPr>
        <w:pStyle w:val="2"/>
        <w:jc w:val="center"/>
      </w:pPr>
      <w:r>
        <w:rPr>
          <w:sz w:val="20"/>
        </w:rPr>
        <w:t xml:space="preserve">В МНОГОФУНКЦИОНАЛЬНОМ ЦЕНТРЕ, ПОРЯДОК ПРЕДОСТАВЛЕНИЯ</w:t>
      </w:r>
    </w:p>
    <w:p>
      <w:pPr>
        <w:pStyle w:val="2"/>
        <w:jc w:val="center"/>
      </w:pPr>
      <w:r>
        <w:rPr>
          <w:sz w:val="20"/>
        </w:rPr>
        <w:t xml:space="preserve">ГОСУДАРСТВЕННОЙ УСЛУГИ ПО ЭКСТЕРРИТОРИАЛЬНОМУ ПРИНЦИПУ,</w:t>
      </w:r>
    </w:p>
    <w:p>
      <w:pPr>
        <w:pStyle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 ред. </w:t>
      </w:r>
      <w:hyperlink w:history="0" r:id="rId102"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r>
    </w:p>
    <w:p>
      <w:pPr>
        <w:pStyle w:val="2"/>
        <w:outlineLvl w:val="2"/>
        <w:jc w:val="center"/>
      </w:pPr>
      <w:r>
        <w:rPr>
          <w:sz w:val="20"/>
        </w:rPr>
        <w:t xml:space="preserve">3.1. Исчерпывающий перечень административных процедур</w:t>
      </w:r>
    </w:p>
    <w:p>
      <w:pPr>
        <w:pStyle w:val="0"/>
        <w:jc w:val="center"/>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включение квалифицированного специалиста в Программу;</w:t>
      </w:r>
    </w:p>
    <w:p>
      <w:pPr>
        <w:pStyle w:val="0"/>
        <w:spacing w:before="200" w:line-rule="auto"/>
        <w:ind w:firstLine="540"/>
        <w:jc w:val="both"/>
      </w:pPr>
      <w:r>
        <w:rPr>
          <w:sz w:val="20"/>
        </w:rPr>
        <w:t xml:space="preserve">- выплата пособия квалифицированному специалисту в целях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w:t>
      </w:r>
    </w:p>
    <w:p>
      <w:pPr>
        <w:pStyle w:val="0"/>
        <w:spacing w:before="200" w:line-rule="auto"/>
        <w:ind w:firstLine="540"/>
        <w:jc w:val="both"/>
      </w:pPr>
      <w:r>
        <w:rPr>
          <w:sz w:val="20"/>
        </w:rPr>
        <w:t xml:space="preserve">3.1.2. Административная процедура включение квалифицированного специалиста в Программу содержит следующие административные действия:</w:t>
      </w:r>
    </w:p>
    <w:p>
      <w:pPr>
        <w:pStyle w:val="0"/>
        <w:spacing w:before="200" w:line-rule="auto"/>
        <w:ind w:firstLine="540"/>
        <w:jc w:val="both"/>
      </w:pPr>
      <w:r>
        <w:rPr>
          <w:sz w:val="20"/>
        </w:rPr>
        <w:t xml:space="preserve">- прием заявлений и документов на включение квалифицированного специалиста в Программу, их регистрация;</w:t>
      </w:r>
    </w:p>
    <w:p>
      <w:pPr>
        <w:pStyle w:val="0"/>
        <w:spacing w:before="200" w:line-rule="auto"/>
        <w:ind w:firstLine="540"/>
        <w:jc w:val="both"/>
      </w:pPr>
      <w:r>
        <w:rPr>
          <w:sz w:val="20"/>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государственную услугу, и иных органов, организаций;</w:t>
      </w:r>
    </w:p>
    <w:p>
      <w:pPr>
        <w:pStyle w:val="0"/>
        <w:spacing w:before="200" w:line-rule="auto"/>
        <w:ind w:firstLine="540"/>
        <w:jc w:val="both"/>
      </w:pPr>
      <w:r>
        <w:rPr>
          <w:sz w:val="20"/>
        </w:rPr>
        <w:t xml:space="preserve">- направление заявлений и документов в Агентство для принятия решения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 принятие решения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 уведомление заявителя о принятом решении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3.1.3. Административная процедура 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содержит следующие административные действия:</w:t>
      </w:r>
    </w:p>
    <w:p>
      <w:pPr>
        <w:pStyle w:val="0"/>
        <w:spacing w:before="200" w:line-rule="auto"/>
        <w:ind w:firstLine="540"/>
        <w:jc w:val="both"/>
      </w:pPr>
      <w:r>
        <w:rPr>
          <w:sz w:val="20"/>
        </w:rPr>
        <w:t xml:space="preserve">- прием заявлений и документов о назначении пособия, их регистрация;</w:t>
      </w:r>
    </w:p>
    <w:p>
      <w:pPr>
        <w:pStyle w:val="0"/>
        <w:spacing w:before="200" w:line-rule="auto"/>
        <w:ind w:firstLine="540"/>
        <w:jc w:val="both"/>
      </w:pPr>
      <w:r>
        <w:rPr>
          <w:sz w:val="20"/>
        </w:rPr>
        <w:t xml:space="preserve">- формирование и направление межведомственного запроса в целях получения документов и информации, находящихся в распоряжении органов, предоставляющих государственную услугу, и органов, организаций;</w:t>
      </w:r>
    </w:p>
    <w:p>
      <w:pPr>
        <w:pStyle w:val="0"/>
        <w:spacing w:before="200" w:line-rule="auto"/>
        <w:ind w:firstLine="540"/>
        <w:jc w:val="both"/>
      </w:pPr>
      <w:r>
        <w:rPr>
          <w:sz w:val="20"/>
        </w:rPr>
        <w:t xml:space="preserve">- направление заявлений и документов в Агентство для принятия решения о назначении пособия либо об отказе в назначении пособия;</w:t>
      </w:r>
    </w:p>
    <w:p>
      <w:pPr>
        <w:pStyle w:val="0"/>
        <w:spacing w:before="200" w:line-rule="auto"/>
        <w:ind w:firstLine="540"/>
        <w:jc w:val="both"/>
      </w:pPr>
      <w:r>
        <w:rPr>
          <w:sz w:val="20"/>
        </w:rPr>
        <w:t xml:space="preserve">- принятие решения о назначении пособия либо об отказе в назначении пособия;</w:t>
      </w:r>
    </w:p>
    <w:p>
      <w:pPr>
        <w:pStyle w:val="0"/>
        <w:spacing w:before="200" w:line-rule="auto"/>
        <w:ind w:firstLine="540"/>
        <w:jc w:val="both"/>
      </w:pPr>
      <w:r>
        <w:rPr>
          <w:sz w:val="20"/>
        </w:rPr>
        <w:t xml:space="preserve">- уведомление заявителя о принятом решении о назначении пособия либо об отказе в назначении пособия;</w:t>
      </w:r>
    </w:p>
    <w:p>
      <w:pPr>
        <w:pStyle w:val="0"/>
        <w:spacing w:before="200" w:line-rule="auto"/>
        <w:ind w:firstLine="540"/>
        <w:jc w:val="both"/>
      </w:pPr>
      <w:r>
        <w:rPr>
          <w:sz w:val="20"/>
        </w:rPr>
        <w:t xml:space="preserve">- перечисление Центром занятости пособия заявителю при принятии решения о назначении пособия.</w:t>
      </w:r>
    </w:p>
    <w:p>
      <w:pPr>
        <w:pStyle w:val="0"/>
        <w:ind w:firstLine="540"/>
        <w:jc w:val="both"/>
      </w:pPr>
      <w:r>
        <w:rPr>
          <w:sz w:val="20"/>
        </w:rPr>
      </w:r>
    </w:p>
    <w:p>
      <w:pPr>
        <w:pStyle w:val="2"/>
        <w:outlineLvl w:val="2"/>
        <w:jc w:val="center"/>
      </w:pPr>
      <w:r>
        <w:rPr>
          <w:sz w:val="20"/>
        </w:rPr>
        <w:t xml:space="preserve">3.2. Содержание административной процедуры -</w:t>
      </w:r>
    </w:p>
    <w:p>
      <w:pPr>
        <w:pStyle w:val="2"/>
        <w:jc w:val="center"/>
      </w:pPr>
      <w:r>
        <w:rPr>
          <w:sz w:val="20"/>
        </w:rPr>
        <w:t xml:space="preserve">включение квалифицированных специалистов в Программу</w:t>
      </w:r>
    </w:p>
    <w:p>
      <w:pPr>
        <w:pStyle w:val="0"/>
        <w:jc w:val="center"/>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в Центр занятости с заявлением о включении в Программу.</w:t>
      </w:r>
    </w:p>
    <w:p>
      <w:pPr>
        <w:pStyle w:val="0"/>
        <w:spacing w:before="200" w:line-rule="auto"/>
        <w:ind w:firstLine="540"/>
        <w:jc w:val="both"/>
      </w:pPr>
      <w:r>
        <w:rPr>
          <w:sz w:val="20"/>
        </w:rPr>
        <w:t xml:space="preserve">3.2.2. Административное действие - прием заявлений и документов на включение квалифицированного специалиста в Программу, их регистрация.</w:t>
      </w:r>
    </w:p>
    <w:p>
      <w:pPr>
        <w:pStyle w:val="0"/>
        <w:spacing w:before="200" w:line-rule="auto"/>
        <w:ind w:firstLine="540"/>
        <w:jc w:val="both"/>
      </w:pPr>
      <w:r>
        <w:rPr>
          <w:sz w:val="20"/>
        </w:rPr>
        <w:t xml:space="preserve">Должностным лицом, ответственным за прием заявлений и документов на включение квалифицированного специалиста в Программу, их регистрацию, является специалист Центра занятости, в должностные обязанности которого входит выполнение данного административного действия (далее - специалист Центра занятости).</w:t>
      </w:r>
    </w:p>
    <w:p>
      <w:pPr>
        <w:pStyle w:val="0"/>
        <w:spacing w:before="200" w:line-rule="auto"/>
        <w:ind w:firstLine="540"/>
        <w:jc w:val="both"/>
      </w:pPr>
      <w:r>
        <w:rPr>
          <w:sz w:val="20"/>
        </w:rPr>
        <w:t xml:space="preserve">При личном обращении заявитель представляет документы, подтверждающие личность. В случае непредставления указанных документов, заявителю отказывается в приеме документов, о чем сразу сообщается заявителю.</w:t>
      </w:r>
    </w:p>
    <w:p>
      <w:pPr>
        <w:pStyle w:val="0"/>
        <w:spacing w:before="200" w:line-rule="auto"/>
        <w:ind w:firstLine="540"/>
        <w:jc w:val="both"/>
      </w:pPr>
      <w:r>
        <w:rPr>
          <w:sz w:val="20"/>
        </w:rPr>
        <w:t xml:space="preserve">Специалист Центра занятости:</w:t>
      </w:r>
    </w:p>
    <w:p>
      <w:pPr>
        <w:pStyle w:val="0"/>
        <w:spacing w:before="200" w:line-rule="auto"/>
        <w:ind w:firstLine="540"/>
        <w:jc w:val="both"/>
      </w:pPr>
      <w:r>
        <w:rPr>
          <w:sz w:val="20"/>
        </w:rPr>
        <w:t xml:space="preserve">- осуществляет прием заявлений по форме N 1, утвержденной Порядком, поступивших от заявителя, документов (копий документов), указанных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пункте 2.6.1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изготавливает ксерокопию документа, указанного в </w:t>
      </w:r>
      <w:hyperlink w:history="0" w:anchor="P317" w:tooltip="б) документ, удостоверяющий личность (паспорт гражданина Российской Федерации, временное удостоверение личности гражданина Российской Федерации);">
        <w:r>
          <w:rPr>
            <w:sz w:val="20"/>
            <w:color w:val="0000ff"/>
          </w:rPr>
          <w:t xml:space="preserve">подпункте "б" пункта 2.6.1 подраздела 2.6 раздела 2</w:t>
        </w:r>
      </w:hyperlink>
      <w:r>
        <w:rPr>
          <w:sz w:val="20"/>
        </w:rPr>
        <w:t xml:space="preserve"> настоящего Административного регламента, заверяет ксерокопию подписью директора Центра занятости или уполномоченного им должностного лица и печатью центра занятости;</w:t>
      </w:r>
    </w:p>
    <w:p>
      <w:pPr>
        <w:pStyle w:val="0"/>
        <w:spacing w:before="200" w:line-rule="auto"/>
        <w:ind w:firstLine="540"/>
        <w:jc w:val="both"/>
      </w:pPr>
      <w:r>
        <w:rPr>
          <w:sz w:val="20"/>
        </w:rPr>
        <w:t xml:space="preserve">- проверяет содержание заявления на соответствие установленной форме;</w:t>
      </w:r>
    </w:p>
    <w:p>
      <w:pPr>
        <w:pStyle w:val="0"/>
        <w:spacing w:before="200" w:line-rule="auto"/>
        <w:ind w:firstLine="540"/>
        <w:jc w:val="both"/>
      </w:pPr>
      <w:r>
        <w:rPr>
          <w:sz w:val="20"/>
        </w:rPr>
        <w:t xml:space="preserve">- регистрирует заявление в журнале регистрации с указанием даты их поступления;</w:t>
      </w:r>
    </w:p>
    <w:p>
      <w:pPr>
        <w:pStyle w:val="0"/>
        <w:spacing w:before="200" w:line-rule="auto"/>
        <w:ind w:firstLine="540"/>
        <w:jc w:val="both"/>
      </w:pPr>
      <w:r>
        <w:rPr>
          <w:sz w:val="20"/>
        </w:rPr>
        <w:t xml:space="preserve">- подготавливает и заверяет своей подписью информацию (сведения) о предоставлении учреждением заявления о предоставлении работодателю государственной услуги содействия в подборе необходимых работников и осуществлении Центром занятости подбора необходимых работников для замещения заявленной должности (далее - сведения о потребности в работниках).</w:t>
      </w:r>
    </w:p>
    <w:p>
      <w:pPr>
        <w:pStyle w:val="0"/>
        <w:jc w:val="both"/>
      </w:pPr>
      <w:r>
        <w:rPr>
          <w:sz w:val="20"/>
        </w:rPr>
        <w:t xml:space="preserve">(в ред. </w:t>
      </w:r>
      <w:hyperlink w:history="0" r:id="rId103"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14.12.2022 N 68)</w:t>
      </w:r>
    </w:p>
    <w:p>
      <w:pPr>
        <w:pStyle w:val="0"/>
        <w:spacing w:before="200" w:line-rule="auto"/>
        <w:ind w:firstLine="540"/>
        <w:jc w:val="both"/>
      </w:pPr>
      <w:r>
        <w:rPr>
          <w:sz w:val="20"/>
        </w:rPr>
        <w:t xml:space="preserve">Максимальный срок выполнения действия не должен превышать 1 рабочего дня.</w:t>
      </w:r>
    </w:p>
    <w:p>
      <w:pPr>
        <w:pStyle w:val="0"/>
        <w:spacing w:before="200" w:line-rule="auto"/>
        <w:ind w:firstLine="540"/>
        <w:jc w:val="both"/>
      </w:pPr>
      <w:r>
        <w:rPr>
          <w:sz w:val="20"/>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государственную услугу, иных органов, организаций.</w:t>
      </w:r>
    </w:p>
    <w:p>
      <w:pPr>
        <w:pStyle w:val="0"/>
        <w:spacing w:before="200" w:line-rule="auto"/>
        <w:ind w:firstLine="540"/>
        <w:jc w:val="both"/>
      </w:pPr>
      <w:r>
        <w:rPr>
          <w:sz w:val="20"/>
        </w:rPr>
        <w:t xml:space="preserve">Должностным лицом, ответственным за выполнение административного действия, является специалист Центра занятости, в должностные обязанности которого входит осуществление межведомственного взаимодействия (далее - специалист по межведомственному взаимодействию).</w:t>
      </w:r>
    </w:p>
    <w:p>
      <w:pPr>
        <w:pStyle w:val="0"/>
        <w:spacing w:before="200" w:line-rule="auto"/>
        <w:ind w:firstLine="540"/>
        <w:jc w:val="both"/>
      </w:pPr>
      <w:r>
        <w:rPr>
          <w:sz w:val="20"/>
        </w:rPr>
        <w:t xml:space="preserve">В случае, если документы, указанные в </w:t>
      </w:r>
      <w:hyperlink w:history="0" w:anchor="P322" w:tooltip="2.6.2. Заявитель вправе по собственной инициативе представить:">
        <w:r>
          <w:rPr>
            <w:sz w:val="20"/>
            <w:color w:val="0000ff"/>
          </w:rPr>
          <w:t xml:space="preserve">пункте 2.6.2</w:t>
        </w:r>
      </w:hyperlink>
      <w:r>
        <w:rPr>
          <w:sz w:val="20"/>
        </w:rPr>
        <w:t xml:space="preserve">, </w:t>
      </w:r>
      <w:hyperlink w:history="0" w:anchor="P328" w:tooltip="2.6.3.1. вправе по собственной инициативе представить документы,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
        <w:r>
          <w:rPr>
            <w:sz w:val="20"/>
            <w:color w:val="0000ff"/>
          </w:rPr>
          <w:t xml:space="preserve">подпункте 2.6.3.1 пункта 2.6.3</w:t>
        </w:r>
      </w:hyperlink>
      <w:r>
        <w:rPr>
          <w:sz w:val="20"/>
        </w:rPr>
        <w:t xml:space="preserve">, </w:t>
      </w:r>
      <w:hyperlink w:history="0" w:anchor="P332" w:tooltip="2.6.4.2. вправе по собственной инициативе представить документ,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w:r>
          <w:rPr>
            <w:sz w:val="20"/>
            <w:color w:val="0000ff"/>
          </w:rPr>
          <w:t xml:space="preserve">подпункте 2.6.4.2 пункта 2.6.4 подраздела 2.6 раздела 2</w:t>
        </w:r>
      </w:hyperlink>
      <w:r>
        <w:rPr>
          <w:sz w:val="20"/>
        </w:rPr>
        <w:t xml:space="preserve"> настоящего Административного регламента, не представлены заявителем самостоятельно, специалист по межведомственному взаимодействию формирует и направляет межведомственный запрос.</w:t>
      </w:r>
    </w:p>
    <w:p>
      <w:pPr>
        <w:pStyle w:val="0"/>
        <w:spacing w:before="200" w:line-rule="auto"/>
        <w:ind w:firstLine="540"/>
        <w:jc w:val="both"/>
      </w:pPr>
      <w:r>
        <w:rPr>
          <w:sz w:val="20"/>
        </w:rPr>
        <w:t xml:space="preserve">Межведомственный запрос оформляется в соответствии с требованием </w:t>
      </w:r>
      <w:hyperlink w:history="0" r:id="rId10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Центр занятости осуществляет взаимодействие:</w:t>
      </w:r>
    </w:p>
    <w:p>
      <w:pPr>
        <w:pStyle w:val="0"/>
        <w:spacing w:before="200" w:line-rule="auto"/>
        <w:ind w:firstLine="540"/>
        <w:jc w:val="both"/>
      </w:pPr>
      <w:r>
        <w:rPr>
          <w:sz w:val="20"/>
        </w:rPr>
        <w:t xml:space="preserve">1) с органом регистрационного учета в целях получения документов (сведений):</w:t>
      </w:r>
    </w:p>
    <w:p>
      <w:pPr>
        <w:pStyle w:val="0"/>
        <w:spacing w:before="200" w:line-rule="auto"/>
        <w:ind w:firstLine="540"/>
        <w:jc w:val="both"/>
      </w:pPr>
      <w:r>
        <w:rPr>
          <w:sz w:val="20"/>
        </w:rPr>
        <w:t xml:space="preserve">- о периодах нахождения на регистрационном учете граждан Российской Федерации по месту пребывания и по месту жительства на территории Курильских островов до даты заключения трудового договора (в отношении квалифицированных специалистов, переселяющихся на Курильские острова);</w:t>
      </w:r>
    </w:p>
    <w:p>
      <w:pPr>
        <w:pStyle w:val="0"/>
        <w:spacing w:before="200" w:line-rule="auto"/>
        <w:ind w:firstLine="540"/>
        <w:jc w:val="both"/>
      </w:pPr>
      <w:r>
        <w:rPr>
          <w:sz w:val="20"/>
        </w:rPr>
        <w:t xml:space="preserve">- о периодах нахождения на регистрационном учете граждан Российской Федерации по месту пребывания и по месту жительства на территории Курильских островов в период с даты начала обучения до даты заключения трудового договора (в отношении квалифицированных специалистов, вернувшихся на Курильские острова после обучения);</w:t>
      </w:r>
    </w:p>
    <w:p>
      <w:pPr>
        <w:pStyle w:val="0"/>
        <w:spacing w:before="200" w:line-rule="auto"/>
        <w:ind w:firstLine="540"/>
        <w:jc w:val="both"/>
      </w:pPr>
      <w:r>
        <w:rPr>
          <w:sz w:val="20"/>
        </w:rPr>
        <w:t xml:space="preserve">2) с отделением ПФР в целях получения документов (сведений):</w:t>
      </w:r>
    </w:p>
    <w:p>
      <w:pPr>
        <w:pStyle w:val="0"/>
        <w:spacing w:before="200" w:line-rule="auto"/>
        <w:ind w:firstLine="540"/>
        <w:jc w:val="both"/>
      </w:pPr>
      <w:r>
        <w:rPr>
          <w:sz w:val="20"/>
        </w:rPr>
        <w:t xml:space="preserve">- о трудовой деятельности застрахованного лица в системе обязательного пенсионного обеспечения;</w:t>
      </w:r>
    </w:p>
    <w:p>
      <w:pPr>
        <w:pStyle w:val="0"/>
        <w:spacing w:before="200" w:line-rule="auto"/>
        <w:ind w:firstLine="540"/>
        <w:jc w:val="both"/>
      </w:pPr>
      <w:r>
        <w:rPr>
          <w:sz w:val="20"/>
        </w:rPr>
        <w:t xml:space="preserve">- о состоянии индивидуального лицевого счета застрахованного лица за период работы до заключения трудового договора с учреждением;</w:t>
      </w:r>
    </w:p>
    <w:p>
      <w:pPr>
        <w:pStyle w:val="0"/>
        <w:spacing w:before="200" w:line-rule="auto"/>
        <w:ind w:firstLine="540"/>
        <w:jc w:val="both"/>
      </w:pPr>
      <w:r>
        <w:rPr>
          <w:sz w:val="20"/>
        </w:rPr>
        <w:t xml:space="preserve">3) с органами по надзору в сфере образования и науки Российской Федерации в целях получения сведений из Федерального реестра сведений о документах об образовании и (или) квалификации, документах об обучении.</w:t>
      </w:r>
    </w:p>
    <w:p>
      <w:pPr>
        <w:pStyle w:val="0"/>
        <w:spacing w:before="200" w:line-rule="auto"/>
        <w:ind w:firstLine="540"/>
        <w:jc w:val="both"/>
      </w:pPr>
      <w:r>
        <w:rPr>
          <w:sz w:val="20"/>
        </w:rPr>
        <w:t xml:space="preserve">Направление межведомственных запросов и направление ответов на межведомственные запросы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Межведомственные запросы направляются в форме электронного документа с использованием единой системы электронного взаимодействия и подключаемых к ней региональных систем межведомственного электронного взаимодействия, а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pPr>
        <w:pStyle w:val="0"/>
        <w:spacing w:before="200" w:line-rule="auto"/>
        <w:ind w:firstLine="540"/>
        <w:jc w:val="both"/>
      </w:pPr>
      <w:r>
        <w:rPr>
          <w:sz w:val="20"/>
        </w:rPr>
        <w:t xml:space="preserve">Срок направления межведомственных запросов не должен превышать 2 рабочих дней с даты регистрации заявления и документов на включение в Программу.</w:t>
      </w:r>
    </w:p>
    <w:p>
      <w:pPr>
        <w:pStyle w:val="0"/>
        <w:spacing w:before="200" w:line-rule="auto"/>
        <w:ind w:firstLine="540"/>
        <w:jc w:val="both"/>
      </w:pPr>
      <w:r>
        <w:rPr>
          <w:sz w:val="20"/>
        </w:rPr>
        <w:t xml:space="preserve">3.2.4. Административное действие - направление заявлений и документов в Агентство для принятия решения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Специалист Центра занятости в течение 2 рабочих дней с даты приема заявления и документов направляет в сканированном виде посредством системы электронного документооборота (с использованием защищенных каналов связи) в адрес Агентства:</w:t>
      </w:r>
    </w:p>
    <w:p>
      <w:pPr>
        <w:pStyle w:val="0"/>
        <w:spacing w:before="200" w:line-rule="auto"/>
        <w:ind w:firstLine="540"/>
        <w:jc w:val="both"/>
      </w:pPr>
      <w:r>
        <w:rPr>
          <w:sz w:val="20"/>
        </w:rPr>
        <w:t xml:space="preserve">- заявление и документы, указанные в </w:t>
      </w:r>
      <w:hyperlink w:history="0" w:anchor="P315" w:tooltip="2.6.1. Для получения государственной услуги в части включения квалифицированного специалиста в Программу заявитель самостоятельно предоставляет в Центр занятости по месту нахождения рабочего места:">
        <w:r>
          <w:rPr>
            <w:sz w:val="20"/>
            <w:color w:val="0000ff"/>
          </w:rPr>
          <w:t xml:space="preserve">пункте 2.6.1</w:t>
        </w:r>
      </w:hyperlink>
      <w:r>
        <w:rPr>
          <w:sz w:val="20"/>
        </w:rPr>
        <w:t xml:space="preserve">, </w:t>
      </w:r>
      <w:hyperlink w:history="0" w:anchor="P328" w:tooltip="2.6.3.1. вправе по собственной инициативе представить документы,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
        <w:r>
          <w:rPr>
            <w:sz w:val="20"/>
            <w:color w:val="0000ff"/>
          </w:rPr>
          <w:t xml:space="preserve">подпункте 2.6.3.1 пункта 2.6.3</w:t>
        </w:r>
      </w:hyperlink>
      <w:r>
        <w:rPr>
          <w:sz w:val="20"/>
        </w:rPr>
        <w:t xml:space="preserve">, </w:t>
      </w:r>
      <w:hyperlink w:history="0" w:anchor="P331" w:tooltip="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
        <w:r>
          <w:rPr>
            <w:sz w:val="20"/>
            <w:color w:val="0000ff"/>
          </w:rPr>
          <w:t xml:space="preserve">подпунктах 2.6.4.1</w:t>
        </w:r>
      </w:hyperlink>
      <w:r>
        <w:rPr>
          <w:sz w:val="20"/>
        </w:rPr>
        <w:t xml:space="preserve">, </w:t>
      </w:r>
      <w:hyperlink w:history="0" w:anchor="P333" w:tooltip="2.6.4.3.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оставляют документ, подтверждающий наличие места жительства или пребывания на территории Курильских островов в указанный период (решение суда об установлении факта постоянного проживания или пребывания на территории Курильских островов).">
        <w:r>
          <w:rPr>
            <w:sz w:val="20"/>
            <w:color w:val="0000ff"/>
          </w:rPr>
          <w:t xml:space="preserve">2.6.4.3 пункта 2.6.4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сведения о потребности в работниках.</w:t>
      </w:r>
    </w:p>
    <w:p>
      <w:pPr>
        <w:pStyle w:val="0"/>
        <w:spacing w:before="200" w:line-rule="auto"/>
        <w:ind w:firstLine="540"/>
        <w:jc w:val="both"/>
      </w:pPr>
      <w:r>
        <w:rPr>
          <w:sz w:val="20"/>
        </w:rPr>
        <w:t xml:space="preserve">В случае направления межведомственных запросов в соответствии с </w:t>
      </w:r>
      <w:hyperlink w:history="0" w:anchor="P335" w:tooltip="2.6.6. В случае непредставления заявителем по собственной инициативе:">
        <w:r>
          <w:rPr>
            <w:sz w:val="20"/>
            <w:color w:val="0000ff"/>
          </w:rPr>
          <w:t xml:space="preserve">пунктом 2.6.6 подраздела 2.6 раздела 2</w:t>
        </w:r>
      </w:hyperlink>
      <w:r>
        <w:rPr>
          <w:sz w:val="20"/>
        </w:rPr>
        <w:t xml:space="preserve"> настоящего Административного регламента документы, указанные в </w:t>
      </w:r>
      <w:hyperlink w:history="0" w:anchor="P322" w:tooltip="2.6.2. Заявитель вправе по собственной инициативе представить:">
        <w:r>
          <w:rPr>
            <w:sz w:val="20"/>
            <w:color w:val="0000ff"/>
          </w:rPr>
          <w:t xml:space="preserve">пункте 2.6.2</w:t>
        </w:r>
      </w:hyperlink>
      <w:r>
        <w:rPr>
          <w:sz w:val="20"/>
        </w:rPr>
        <w:t xml:space="preserve">, </w:t>
      </w:r>
      <w:hyperlink w:history="0" w:anchor="P329" w:tooltip="2.6.3.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
        <w:r>
          <w:rPr>
            <w:sz w:val="20"/>
            <w:color w:val="0000ff"/>
          </w:rPr>
          <w:t xml:space="preserve">подпункте 2.6.3.2 пункта 2.6.3</w:t>
        </w:r>
      </w:hyperlink>
      <w:r>
        <w:rPr>
          <w:sz w:val="20"/>
        </w:rPr>
        <w:t xml:space="preserve">, </w:t>
      </w:r>
      <w:hyperlink w:history="0" w:anchor="P332" w:tooltip="2.6.4.2. вправе по собственной инициативе представить документ,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w:r>
          <w:rPr>
            <w:sz w:val="20"/>
            <w:color w:val="0000ff"/>
          </w:rPr>
          <w:t xml:space="preserve">подпункте 2.6.4.2 пункта 2.6.4 подраздела 2.6 раздела 2</w:t>
        </w:r>
      </w:hyperlink>
      <w:r>
        <w:rPr>
          <w:sz w:val="20"/>
        </w:rPr>
        <w:t xml:space="preserve"> настоящего Административного регламента, и ответы на межведомственные запросы направляются в сканированном виде посредством системы электронного документооборота (с использованием защищенных каналов связи) в адрес Агентства в течение двух рабочих дней со дня получения ответов на межведомственные запросы.</w:t>
      </w:r>
    </w:p>
    <w:p>
      <w:pPr>
        <w:pStyle w:val="0"/>
        <w:spacing w:before="200" w:line-rule="auto"/>
        <w:ind w:firstLine="540"/>
        <w:jc w:val="both"/>
      </w:pPr>
      <w:r>
        <w:rPr>
          <w:sz w:val="20"/>
        </w:rPr>
        <w:t xml:space="preserve">Максимальный срок выполнения действия не должен превышать 2 рабочих дней.</w:t>
      </w:r>
    </w:p>
    <w:p>
      <w:pPr>
        <w:pStyle w:val="0"/>
        <w:spacing w:before="200" w:line-rule="auto"/>
        <w:ind w:firstLine="540"/>
        <w:jc w:val="both"/>
      </w:pPr>
      <w:r>
        <w:rPr>
          <w:sz w:val="20"/>
        </w:rPr>
        <w:t xml:space="preserve">3.2.5. Административное действие - принятие решения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Должностным лицом, ответственным за выполнение административного действия, является специалист управления активной политики занятости Агентства, в должностные обязанности которого входит подготовка проекта правового акта Агентства о включении квалифицированного специалиста в Программу либо об отказе во включении квалифицированного специалиста в Программу (далее - специалист Агентства).</w:t>
      </w:r>
    </w:p>
    <w:p>
      <w:pPr>
        <w:pStyle w:val="0"/>
        <w:spacing w:before="200" w:line-rule="auto"/>
        <w:ind w:firstLine="540"/>
        <w:jc w:val="both"/>
      </w:pPr>
      <w:r>
        <w:rPr>
          <w:sz w:val="20"/>
        </w:rPr>
        <w:t xml:space="preserve">Специалист Агентства:</w:t>
      </w:r>
    </w:p>
    <w:p>
      <w:pPr>
        <w:pStyle w:val="0"/>
        <w:spacing w:before="200" w:line-rule="auto"/>
        <w:ind w:firstLine="540"/>
        <w:jc w:val="both"/>
      </w:pPr>
      <w:r>
        <w:rPr>
          <w:sz w:val="20"/>
        </w:rPr>
        <w:t xml:space="preserve">- проверяет наличие и соответствие установленной форме документов, представленных Центрами занятости;</w:t>
      </w:r>
    </w:p>
    <w:p>
      <w:pPr>
        <w:pStyle w:val="0"/>
        <w:spacing w:before="200" w:line-rule="auto"/>
        <w:ind w:firstLine="540"/>
        <w:jc w:val="both"/>
      </w:pPr>
      <w:r>
        <w:rPr>
          <w:sz w:val="20"/>
        </w:rPr>
        <w:t xml:space="preserve">- формирует реестр заявителей, претендующих на включение в Программу;</w:t>
      </w:r>
    </w:p>
    <w:p>
      <w:pPr>
        <w:pStyle w:val="0"/>
        <w:spacing w:before="200" w:line-rule="auto"/>
        <w:ind w:firstLine="540"/>
        <w:jc w:val="both"/>
      </w:pPr>
      <w:r>
        <w:rPr>
          <w:sz w:val="20"/>
        </w:rPr>
        <w:t xml:space="preserve">- готовит на основании заявлений заявителей проект распоряжения Агентства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 визирует проект распоряжения Агентства о включении квалифицированного специалиста в Программу либо об отказе во включении квалифицированного специалиста в Программу у заместителей руководителя Агентства;</w:t>
      </w:r>
    </w:p>
    <w:p>
      <w:pPr>
        <w:pStyle w:val="0"/>
        <w:spacing w:before="200" w:line-rule="auto"/>
        <w:ind w:firstLine="540"/>
        <w:jc w:val="both"/>
      </w:pPr>
      <w:r>
        <w:rPr>
          <w:sz w:val="20"/>
        </w:rPr>
        <w:t xml:space="preserve">- передает на подпись руководителю Агентства проект распоряжения Агентства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 направляет копию распоряжения о включении квалифицированного специалиста в Программу либо об отказе во включении квалифицированного специалиста в Программу, подписанную руководителем Агентства, в Центр занятости посредством системы электронного документооборота (с использованием защищенных каналов связи) в течение 2 рабочих дней с момента его издания.</w:t>
      </w:r>
    </w:p>
    <w:p>
      <w:pPr>
        <w:pStyle w:val="0"/>
        <w:spacing w:before="200" w:line-rule="auto"/>
        <w:ind w:firstLine="540"/>
        <w:jc w:val="both"/>
      </w:pPr>
      <w:r>
        <w:rPr>
          <w:sz w:val="20"/>
        </w:rPr>
        <w:t xml:space="preserve">Максимальный срок выполнения действия не должен превышать 60 рабочих дней с даты поступления документов.</w:t>
      </w:r>
    </w:p>
    <w:p>
      <w:pPr>
        <w:pStyle w:val="0"/>
        <w:spacing w:before="200" w:line-rule="auto"/>
        <w:ind w:firstLine="540"/>
        <w:jc w:val="both"/>
      </w:pPr>
      <w:r>
        <w:rPr>
          <w:sz w:val="20"/>
        </w:rPr>
        <w:t xml:space="preserve">3.2.6. Административное действие - уведомление заявителя о принятом решении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Специалист Центра занятости на основании распоряжения Агентства о включении квалифицированного специалиста в Программу либо об отказе во включении квалифицированного специалиста в Программу уведомляет заявителя о принятом решении о включении квалифицированного специалиста в Программу либо об отказе во включении квалифицированного специалиста в Программу с указанием причин отказа одним из способов, выбранных заявителем, указанным им в заявлении.</w:t>
      </w:r>
    </w:p>
    <w:p>
      <w:pPr>
        <w:pStyle w:val="0"/>
        <w:spacing w:before="200" w:line-rule="auto"/>
        <w:ind w:firstLine="540"/>
        <w:jc w:val="both"/>
      </w:pPr>
      <w:r>
        <w:rPr>
          <w:sz w:val="20"/>
        </w:rPr>
        <w:t xml:space="preserve">Максимальный срок выполнения действия не должен превышать 5 рабочих дней с даты принятия Агентством решения о включении квалифицированного специалиста в Программу либо об отказе во включении квалифицированного специалиста в Программу.</w:t>
      </w:r>
    </w:p>
    <w:p>
      <w:pPr>
        <w:pStyle w:val="0"/>
        <w:spacing w:before="200" w:line-rule="auto"/>
        <w:ind w:firstLine="540"/>
        <w:jc w:val="both"/>
      </w:pPr>
      <w:r>
        <w:rPr>
          <w:sz w:val="20"/>
        </w:rPr>
        <w:t xml:space="preserve">3.2.7. Критерием принятия решения в рамках настоящей административной процедуры является отсутствие оснований для отказа в предоставлении государственной услуги в соответствии с настоящим Административным регламентом.</w:t>
      </w:r>
    </w:p>
    <w:p>
      <w:pPr>
        <w:pStyle w:val="0"/>
        <w:spacing w:before="200" w:line-rule="auto"/>
        <w:ind w:firstLine="540"/>
        <w:jc w:val="both"/>
      </w:pPr>
      <w:r>
        <w:rPr>
          <w:sz w:val="20"/>
        </w:rPr>
        <w:t xml:space="preserve">3.2.8. Результатом предоставления государственной услуги является принятия Агентством решения о включении квалифицированного специалиста в Программу или об отказе во включении квалифицированного специалиста в Программу.</w:t>
      </w:r>
    </w:p>
    <w:p>
      <w:pPr>
        <w:pStyle w:val="0"/>
        <w:spacing w:before="200" w:line-rule="auto"/>
        <w:ind w:firstLine="540"/>
        <w:jc w:val="both"/>
      </w:pPr>
      <w:r>
        <w:rPr>
          <w:sz w:val="20"/>
        </w:rPr>
        <w:t xml:space="preserve">3.2.9. Способом фиксации результата выполнения административной процедуры является распоряжение Агентства о включении квалифицированного специалиста в Программу или об отказе во включении квалифицированного специалиста в Программу.</w:t>
      </w:r>
    </w:p>
    <w:p>
      <w:pPr>
        <w:pStyle w:val="0"/>
        <w:ind w:firstLine="540"/>
        <w:jc w:val="both"/>
      </w:pPr>
      <w:r>
        <w:rPr>
          <w:sz w:val="20"/>
        </w:rPr>
      </w:r>
    </w:p>
    <w:p>
      <w:pPr>
        <w:pStyle w:val="2"/>
        <w:outlineLvl w:val="2"/>
        <w:jc w:val="center"/>
      </w:pPr>
      <w:r>
        <w:rPr>
          <w:sz w:val="20"/>
        </w:rPr>
        <w:t xml:space="preserve">3.3. Содержание административной процедуры - выплата пособия</w:t>
      </w:r>
    </w:p>
    <w:p>
      <w:pPr>
        <w:pStyle w:val="2"/>
        <w:jc w:val="center"/>
      </w:pPr>
      <w:r>
        <w:rPr>
          <w:sz w:val="20"/>
        </w:rPr>
        <w:t xml:space="preserve">квалифицированным специалистам в целях их стимулирования</w:t>
      </w:r>
    </w:p>
    <w:p>
      <w:pPr>
        <w:pStyle w:val="2"/>
        <w:jc w:val="center"/>
      </w:pPr>
      <w:r>
        <w:rPr>
          <w:sz w:val="20"/>
        </w:rPr>
        <w:t xml:space="preserve">к переселению на Курильские острова</w:t>
      </w:r>
    </w:p>
    <w:p>
      <w:pPr>
        <w:pStyle w:val="2"/>
        <w:jc w:val="center"/>
      </w:pPr>
      <w:r>
        <w:rPr>
          <w:sz w:val="20"/>
        </w:rPr>
        <w:t xml:space="preserve">на постоянное место жительства и работы в государственных</w:t>
      </w:r>
    </w:p>
    <w:p>
      <w:pPr>
        <w:pStyle w:val="2"/>
        <w:jc w:val="center"/>
      </w:pPr>
      <w:r>
        <w:rPr>
          <w:sz w:val="20"/>
        </w:rPr>
        <w:t xml:space="preserve">и муниципальных учреждениях Сахалинской области</w:t>
      </w:r>
    </w:p>
    <w:p>
      <w:pPr>
        <w:pStyle w:val="0"/>
        <w:jc w:val="center"/>
      </w:pPr>
      <w:r>
        <w:rPr>
          <w:sz w:val="20"/>
        </w:rPr>
      </w:r>
    </w:p>
    <w:p>
      <w:pPr>
        <w:pStyle w:val="0"/>
        <w:ind w:firstLine="540"/>
        <w:jc w:val="both"/>
      </w:pPr>
      <w:r>
        <w:rPr>
          <w:sz w:val="20"/>
        </w:rPr>
        <w:t xml:space="preserve">3.3.1. Основанием для начала административной процедуры является обращение заявителя в центр занятости с заявлением о назначении пособия.</w:t>
      </w:r>
    </w:p>
    <w:p>
      <w:pPr>
        <w:pStyle w:val="0"/>
        <w:spacing w:before="200" w:line-rule="auto"/>
        <w:ind w:firstLine="540"/>
        <w:jc w:val="both"/>
      </w:pPr>
      <w:r>
        <w:rPr>
          <w:sz w:val="20"/>
        </w:rPr>
        <w:t xml:space="preserve">3.3.2. Административное действие - прием заявлений и документов о назначении пособия, их регистрация.</w:t>
      </w:r>
    </w:p>
    <w:p>
      <w:pPr>
        <w:pStyle w:val="0"/>
        <w:spacing w:before="200" w:line-rule="auto"/>
        <w:ind w:firstLine="540"/>
        <w:jc w:val="both"/>
      </w:pPr>
      <w:r>
        <w:rPr>
          <w:sz w:val="20"/>
        </w:rPr>
        <w:t xml:space="preserve">При личном обращении заявитель представляет документы, подтверждающие личность. В случае непредставления указанных документов, заявителю отказывается в приеме документов, о чем сразу сообщается заявителю.</w:t>
      </w:r>
    </w:p>
    <w:p>
      <w:pPr>
        <w:pStyle w:val="0"/>
        <w:spacing w:before="200" w:line-rule="auto"/>
        <w:ind w:firstLine="540"/>
        <w:jc w:val="both"/>
      </w:pPr>
      <w:r>
        <w:rPr>
          <w:sz w:val="20"/>
        </w:rPr>
        <w:t xml:space="preserve">Специалист Центра занятости:</w:t>
      </w:r>
    </w:p>
    <w:p>
      <w:pPr>
        <w:pStyle w:val="0"/>
        <w:spacing w:before="200" w:line-rule="auto"/>
        <w:ind w:firstLine="540"/>
        <w:jc w:val="both"/>
      </w:pPr>
      <w:r>
        <w:rPr>
          <w:sz w:val="20"/>
        </w:rPr>
        <w:t xml:space="preserve">- осуществляет прием заявления по форме N 2, утвержденной Порядком, поступивших от заявителя, документов, указанных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пункте 2.6.7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изготавливает ксерокопию документа, указанного в </w:t>
      </w:r>
      <w:hyperlink w:history="0" w:anchor="P342" w:tooltip="б) документ, удостоверяющий личность (паспорт гражданина Российской Федерации, временное удостоверение личности гражданина Российской Федерации);">
        <w:r>
          <w:rPr>
            <w:sz w:val="20"/>
            <w:color w:val="0000ff"/>
          </w:rPr>
          <w:t xml:space="preserve">подпункте "б" пункта 2.6.7 подраздела 2.6 раздела 2</w:t>
        </w:r>
      </w:hyperlink>
      <w:r>
        <w:rPr>
          <w:sz w:val="20"/>
        </w:rPr>
        <w:t xml:space="preserve"> настоящего Административного регламента, заверяет ксерокопию подписью директора Центра занятости или уполномоченного им должностного лица и печатью центра занятости;</w:t>
      </w:r>
    </w:p>
    <w:p>
      <w:pPr>
        <w:pStyle w:val="0"/>
        <w:spacing w:before="200" w:line-rule="auto"/>
        <w:ind w:firstLine="540"/>
        <w:jc w:val="both"/>
      </w:pPr>
      <w:r>
        <w:rPr>
          <w:sz w:val="20"/>
        </w:rPr>
        <w:t xml:space="preserve">- проверяет содержание заявления на соответствие установленной форме;</w:t>
      </w:r>
    </w:p>
    <w:p>
      <w:pPr>
        <w:pStyle w:val="0"/>
        <w:spacing w:before="200" w:line-rule="auto"/>
        <w:ind w:firstLine="540"/>
        <w:jc w:val="both"/>
      </w:pPr>
      <w:r>
        <w:rPr>
          <w:sz w:val="20"/>
        </w:rPr>
        <w:t xml:space="preserve">- регистрирует заявления в журнале регистрации с указанием даты их поступления.</w:t>
      </w:r>
    </w:p>
    <w:p>
      <w:pPr>
        <w:pStyle w:val="0"/>
        <w:spacing w:before="200" w:line-rule="auto"/>
        <w:ind w:firstLine="540"/>
        <w:jc w:val="both"/>
      </w:pPr>
      <w:r>
        <w:rPr>
          <w:sz w:val="20"/>
        </w:rPr>
        <w:t xml:space="preserve">Максимальный срок выполнения действия не должен превышать 1 рабочего дня.</w:t>
      </w:r>
    </w:p>
    <w:p>
      <w:pPr>
        <w:pStyle w:val="0"/>
        <w:spacing w:before="200" w:line-rule="auto"/>
        <w:ind w:firstLine="540"/>
        <w:jc w:val="both"/>
      </w:pPr>
      <w:r>
        <w:rPr>
          <w:sz w:val="20"/>
        </w:rPr>
        <w:t xml:space="preserve">3.3.3. Административное действие - формирование и направление межведомственного запроса в целях получения документов и информации, находящихся в распоряжении органов, предоставляющих государственную услугу, и органов, организаций.</w:t>
      </w:r>
    </w:p>
    <w:p>
      <w:pPr>
        <w:pStyle w:val="0"/>
        <w:spacing w:before="200" w:line-rule="auto"/>
        <w:ind w:firstLine="540"/>
        <w:jc w:val="both"/>
      </w:pPr>
      <w:r>
        <w:rPr>
          <w:sz w:val="20"/>
        </w:rPr>
        <w:t xml:space="preserve">В случае, если документ, указанный в </w:t>
      </w:r>
      <w:hyperlink w:history="0" w:anchor="P344" w:tooltip="2.6.8. Заявитель вправе по собственной инициативе представить документ, подтверждающий нахождение в трудовых отношениях (сведения о трудовой деятельности) с учреждением, выданный отделением ПФР не позднее чем за 2 рабочих дня до дня подачи документов.">
        <w:r>
          <w:rPr>
            <w:sz w:val="20"/>
            <w:color w:val="0000ff"/>
          </w:rPr>
          <w:t xml:space="preserve">пункте 2.6.8 подраздела 2.6 раздела 2</w:t>
        </w:r>
      </w:hyperlink>
      <w:r>
        <w:rPr>
          <w:sz w:val="20"/>
        </w:rPr>
        <w:t xml:space="preserve"> настоящего Административного регламента, не представлен заявителем самостоятельно, специалист по межведомственному взаимодействию формирует и направляет межведомственный запрос.</w:t>
      </w:r>
    </w:p>
    <w:p>
      <w:pPr>
        <w:pStyle w:val="0"/>
        <w:spacing w:before="200" w:line-rule="auto"/>
        <w:ind w:firstLine="540"/>
        <w:jc w:val="both"/>
      </w:pPr>
      <w:r>
        <w:rPr>
          <w:sz w:val="20"/>
        </w:rPr>
        <w:t xml:space="preserve">Межведомственный запрос оформляется в соответствии с требованием </w:t>
      </w:r>
      <w:hyperlink w:history="0" r:id="rId10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Центр занятости осуществляет взаимодействие с отделением ПФР в целях получения документов (сведений) о трудовой деятельности застрахованного лица в системе обязательного пенсионного обеспечения.</w:t>
      </w:r>
    </w:p>
    <w:p>
      <w:pPr>
        <w:pStyle w:val="0"/>
        <w:spacing w:before="200" w:line-rule="auto"/>
        <w:ind w:firstLine="540"/>
        <w:jc w:val="both"/>
      </w:pPr>
      <w:r>
        <w:rPr>
          <w:sz w:val="20"/>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электронного взаимодействия и подключаемых к ней региональных систем межведомственного электронного взаимодействия, а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pPr>
        <w:pStyle w:val="0"/>
        <w:spacing w:before="200" w:line-rule="auto"/>
        <w:ind w:firstLine="540"/>
        <w:jc w:val="both"/>
      </w:pPr>
      <w:r>
        <w:rPr>
          <w:sz w:val="20"/>
        </w:rPr>
        <w:t xml:space="preserve">Срок направления межведомственного запроса не должен превышать 2 рабочих дней с даты регистрации заявления и документов на выплату пособия.</w:t>
      </w:r>
    </w:p>
    <w:p>
      <w:pPr>
        <w:pStyle w:val="0"/>
        <w:spacing w:before="200" w:line-rule="auto"/>
        <w:ind w:firstLine="540"/>
        <w:jc w:val="both"/>
      </w:pPr>
      <w:r>
        <w:rPr>
          <w:sz w:val="20"/>
        </w:rPr>
        <w:t xml:space="preserve">3.3.4. Административное действие - направление заявлений и документов в Агентство для принятия решения о назначении пособия либо об отказе в назначении пособия.</w:t>
      </w:r>
    </w:p>
    <w:p>
      <w:pPr>
        <w:pStyle w:val="0"/>
        <w:spacing w:before="200" w:line-rule="auto"/>
        <w:ind w:firstLine="540"/>
        <w:jc w:val="both"/>
      </w:pPr>
      <w:r>
        <w:rPr>
          <w:sz w:val="20"/>
        </w:rPr>
        <w:t xml:space="preserve">Специалист Центра занятости в течение 2 рабочих дней с даты приема заявления и документов направляет в сканированном виде посредством системы электронного документооборота (с использованием защищенных каналов связи) в адрес Агентства:</w:t>
      </w:r>
    </w:p>
    <w:p>
      <w:pPr>
        <w:pStyle w:val="0"/>
        <w:spacing w:before="200" w:line-rule="auto"/>
        <w:ind w:firstLine="540"/>
        <w:jc w:val="both"/>
      </w:pPr>
      <w:r>
        <w:rPr>
          <w:sz w:val="20"/>
        </w:rPr>
        <w:t xml:space="preserve">- заявление и документы, указанные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пунктах 2.6.7</w:t>
        </w:r>
      </w:hyperlink>
      <w:r>
        <w:rPr>
          <w:sz w:val="20"/>
        </w:rPr>
        <w:t xml:space="preserve">, </w:t>
      </w:r>
      <w:hyperlink w:history="0" w:anchor="P344" w:tooltip="2.6.8. Заявитель вправе по собственной инициативе представить документ, подтверждающий нахождение в трудовых отношениях (сведения о трудовой деятельности) с учреждением, выданный отделением ПФР не позднее чем за 2 рабочих дня до дня подачи документов.">
        <w:r>
          <w:rPr>
            <w:sz w:val="20"/>
            <w:color w:val="0000ff"/>
          </w:rPr>
          <w:t xml:space="preserve">2.6.8 подраздела 2.6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направления межведомственного запроса в соответствии с </w:t>
      </w:r>
      <w:hyperlink w:history="0" w:anchor="P346" w:tooltip="2.6.10. В случае непредставления заявителем по собственной инициативе документа, указанного в пункте 2.6.8 подраздела 2.6 раздела 2 настоящего Административного регламента, Центр занятости в течение 2 рабочих дней с даты приема документов, указанных в пункте 2.6.7 подраздела 2.6 раздела 2 настоящего Административного регламента, осуществляет запрос таких сведений в органах ПФР в порядке межведомственного информационного взаимодействия.">
        <w:r>
          <w:rPr>
            <w:sz w:val="20"/>
            <w:color w:val="0000ff"/>
          </w:rPr>
          <w:t xml:space="preserve">пунктом 2.6.10 подраздела 2.6 раздела 2</w:t>
        </w:r>
      </w:hyperlink>
      <w:r>
        <w:rPr>
          <w:sz w:val="20"/>
        </w:rPr>
        <w:t xml:space="preserve"> настоящего Административного регламента документы, указанные в </w:t>
      </w:r>
      <w:hyperlink w:history="0" w:anchor="P340" w:tooltip="2.6.7. Для получения государственной услуги в части выплаты пособия заявитель самостоятельно предоставляет в Центр занятости по месту нахождения рабочего места:">
        <w:r>
          <w:rPr>
            <w:sz w:val="20"/>
            <w:color w:val="0000ff"/>
          </w:rPr>
          <w:t xml:space="preserve">пункте 2.6.7 подраздела 2.6 раздела 2</w:t>
        </w:r>
      </w:hyperlink>
      <w:r>
        <w:rPr>
          <w:sz w:val="20"/>
        </w:rPr>
        <w:t xml:space="preserve"> настоящего Административного регламента, и ответ на межведомственный запрос направляются в сканированном виде посредством системы электронного документооборота (с использованием защищенных каналов связи) в адрес Агентства в течение двух рабочих дней со дня получения ответов на межведомственные запросы.</w:t>
      </w:r>
    </w:p>
    <w:p>
      <w:pPr>
        <w:pStyle w:val="0"/>
        <w:spacing w:before="200" w:line-rule="auto"/>
        <w:ind w:firstLine="540"/>
        <w:jc w:val="both"/>
      </w:pPr>
      <w:r>
        <w:rPr>
          <w:sz w:val="20"/>
        </w:rPr>
        <w:t xml:space="preserve">Максимальный срок выполнения действия не должен превышать 2 рабочих дней.</w:t>
      </w:r>
    </w:p>
    <w:p>
      <w:pPr>
        <w:pStyle w:val="0"/>
        <w:spacing w:before="200" w:line-rule="auto"/>
        <w:ind w:firstLine="540"/>
        <w:jc w:val="both"/>
      </w:pPr>
      <w:r>
        <w:rPr>
          <w:sz w:val="20"/>
        </w:rPr>
        <w:t xml:space="preserve">3.3.5. Административное действие - принятие решения о назначении пособия либо об отказе в назначении пособия.</w:t>
      </w:r>
    </w:p>
    <w:p>
      <w:pPr>
        <w:pStyle w:val="0"/>
        <w:spacing w:before="200" w:line-rule="auto"/>
        <w:ind w:firstLine="540"/>
        <w:jc w:val="both"/>
      </w:pPr>
      <w:r>
        <w:rPr>
          <w:sz w:val="20"/>
        </w:rPr>
        <w:t xml:space="preserve">Специалист Агентства:</w:t>
      </w:r>
    </w:p>
    <w:p>
      <w:pPr>
        <w:pStyle w:val="0"/>
        <w:spacing w:before="200" w:line-rule="auto"/>
        <w:ind w:firstLine="540"/>
        <w:jc w:val="both"/>
      </w:pPr>
      <w:r>
        <w:rPr>
          <w:sz w:val="20"/>
        </w:rPr>
        <w:t xml:space="preserve">- проверяет наличие и соответствие установленной форме документов, представленных Центрами занятости;</w:t>
      </w:r>
    </w:p>
    <w:p>
      <w:pPr>
        <w:pStyle w:val="0"/>
        <w:spacing w:before="200" w:line-rule="auto"/>
        <w:ind w:firstLine="540"/>
        <w:jc w:val="both"/>
      </w:pPr>
      <w:r>
        <w:rPr>
          <w:sz w:val="20"/>
        </w:rPr>
        <w:t xml:space="preserve">- формирует реестр заявителей, претендующих на выплату пособия;</w:t>
      </w:r>
    </w:p>
    <w:p>
      <w:pPr>
        <w:pStyle w:val="0"/>
        <w:spacing w:before="200" w:line-rule="auto"/>
        <w:ind w:firstLine="540"/>
        <w:jc w:val="both"/>
      </w:pPr>
      <w:r>
        <w:rPr>
          <w:sz w:val="20"/>
        </w:rPr>
        <w:t xml:space="preserve">- готовит на основании заявлений заявителей проект распоряжения Агентства о назначении пособия либо об отказе в назначении пособия;</w:t>
      </w:r>
    </w:p>
    <w:p>
      <w:pPr>
        <w:pStyle w:val="0"/>
        <w:spacing w:before="200" w:line-rule="auto"/>
        <w:ind w:firstLine="540"/>
        <w:jc w:val="both"/>
      </w:pPr>
      <w:r>
        <w:rPr>
          <w:sz w:val="20"/>
        </w:rPr>
        <w:t xml:space="preserve">- визирует проект распоряжения Агентства о назначении пособия либо об отказе в назначении пособия у заместителей руководителя Агентства;</w:t>
      </w:r>
    </w:p>
    <w:p>
      <w:pPr>
        <w:pStyle w:val="0"/>
        <w:spacing w:before="200" w:line-rule="auto"/>
        <w:ind w:firstLine="540"/>
        <w:jc w:val="both"/>
      </w:pPr>
      <w:r>
        <w:rPr>
          <w:sz w:val="20"/>
        </w:rPr>
        <w:t xml:space="preserve">- передает на подпись руководителю Агентства проект распоряжения Агентства о назначении пособия либо об отказе в назначении пособия;</w:t>
      </w:r>
    </w:p>
    <w:p>
      <w:pPr>
        <w:pStyle w:val="0"/>
        <w:spacing w:before="200" w:line-rule="auto"/>
        <w:ind w:firstLine="540"/>
        <w:jc w:val="both"/>
      </w:pPr>
      <w:r>
        <w:rPr>
          <w:sz w:val="20"/>
        </w:rPr>
        <w:t xml:space="preserve">- направляет копию распоряжения о назначении пособия либо об отказе в назначении пособия подписанную руководителем Агентства, в Центр занятости посредством системы электронного документооборота (с использованием защищенных каналов связи) в течение 2 рабочих дней с момента его издания.</w:t>
      </w:r>
    </w:p>
    <w:p>
      <w:pPr>
        <w:pStyle w:val="0"/>
        <w:spacing w:before="200" w:line-rule="auto"/>
        <w:ind w:firstLine="540"/>
        <w:jc w:val="both"/>
      </w:pPr>
      <w:r>
        <w:rPr>
          <w:sz w:val="20"/>
        </w:rPr>
        <w:t xml:space="preserve">Максимальный срок выполнения действия не должен превышать 30 рабочих дней с даты поступления документов.</w:t>
      </w:r>
    </w:p>
    <w:p>
      <w:pPr>
        <w:pStyle w:val="0"/>
        <w:spacing w:before="200" w:line-rule="auto"/>
        <w:ind w:firstLine="540"/>
        <w:jc w:val="both"/>
      </w:pPr>
      <w:r>
        <w:rPr>
          <w:sz w:val="20"/>
        </w:rPr>
        <w:t xml:space="preserve">3.3.6. Административное действие - уведомление заявителя о принятом решении о назначении пособия либо об отказе в назначении пособия.</w:t>
      </w:r>
    </w:p>
    <w:p>
      <w:pPr>
        <w:pStyle w:val="0"/>
        <w:spacing w:before="200" w:line-rule="auto"/>
        <w:ind w:firstLine="540"/>
        <w:jc w:val="both"/>
      </w:pPr>
      <w:r>
        <w:rPr>
          <w:sz w:val="20"/>
        </w:rPr>
        <w:t xml:space="preserve">Специалист Центра занятости на основании распоряжения Агентства о назначении пособия либо об отказе в назначении пособия уведомляет заявителя о принятом решении о назначении пособия либо об отказе в назначении пособия с указанием причин отказа одним из способов, выбранных заявителем, указанным им в заявлении.</w:t>
      </w:r>
    </w:p>
    <w:p>
      <w:pPr>
        <w:pStyle w:val="0"/>
        <w:spacing w:before="200" w:line-rule="auto"/>
        <w:ind w:firstLine="540"/>
        <w:jc w:val="both"/>
      </w:pPr>
      <w:r>
        <w:rPr>
          <w:sz w:val="20"/>
        </w:rPr>
        <w:t xml:space="preserve">Максимальный срок выполнения действия не должен превышать 5 рабочих дней с даты принятия Агентством решения о назначении пособия либо об отказе в назначении пособия.</w:t>
      </w:r>
    </w:p>
    <w:p>
      <w:pPr>
        <w:pStyle w:val="0"/>
        <w:spacing w:before="200" w:line-rule="auto"/>
        <w:ind w:firstLine="540"/>
        <w:jc w:val="both"/>
      </w:pPr>
      <w:r>
        <w:rPr>
          <w:sz w:val="20"/>
        </w:rPr>
        <w:t xml:space="preserve">3.3.7. Административное действие - перечисление Центром занятости пособия заявителю.</w:t>
      </w:r>
    </w:p>
    <w:p>
      <w:pPr>
        <w:pStyle w:val="0"/>
        <w:spacing w:before="200" w:line-rule="auto"/>
        <w:ind w:firstLine="540"/>
        <w:jc w:val="both"/>
      </w:pPr>
      <w:r>
        <w:rPr>
          <w:sz w:val="20"/>
        </w:rPr>
        <w:t xml:space="preserve">Специалист Центра занятости сектора по бухгалтерскому учету и социальным выплатам на основании распоряжения Агентства о назначении пособия осуществляет перевод суммы пособия на расчетный счет заявителя в кредитную организацию.</w:t>
      </w:r>
    </w:p>
    <w:p>
      <w:pPr>
        <w:pStyle w:val="0"/>
        <w:spacing w:before="200" w:line-rule="auto"/>
        <w:ind w:firstLine="540"/>
        <w:jc w:val="both"/>
      </w:pPr>
      <w:r>
        <w:rPr>
          <w:sz w:val="20"/>
        </w:rPr>
        <w:t xml:space="preserve">Максимальный срок выполнения действия не должен превышать 30 рабочих дней с даты принятия Агентством решения о назначении пособия.</w:t>
      </w:r>
    </w:p>
    <w:p>
      <w:pPr>
        <w:pStyle w:val="0"/>
        <w:spacing w:before="200" w:line-rule="auto"/>
        <w:ind w:firstLine="540"/>
        <w:jc w:val="both"/>
      </w:pPr>
      <w:r>
        <w:rPr>
          <w:sz w:val="20"/>
        </w:rPr>
        <w:t xml:space="preserve">3.3.8. Критерием принятия решения в рамках настоящей административной процедуры является отсутствие оснований для отказа в назначении пособия в соответствии с настоящим Административным регламентом.</w:t>
      </w:r>
    </w:p>
    <w:p>
      <w:pPr>
        <w:pStyle w:val="0"/>
        <w:spacing w:before="200" w:line-rule="auto"/>
        <w:ind w:firstLine="540"/>
        <w:jc w:val="both"/>
      </w:pPr>
      <w:r>
        <w:rPr>
          <w:sz w:val="20"/>
        </w:rPr>
        <w:t xml:space="preserve">3.3.9. Результатом предоставления государственной услуги является принятие Агентством решения о назначении пособия или об отказе в назначении пособия, перечисление пособия заявителю.</w:t>
      </w:r>
    </w:p>
    <w:p>
      <w:pPr>
        <w:pStyle w:val="0"/>
        <w:spacing w:before="200" w:line-rule="auto"/>
        <w:ind w:firstLine="540"/>
        <w:jc w:val="both"/>
      </w:pPr>
      <w:r>
        <w:rPr>
          <w:sz w:val="20"/>
        </w:rPr>
        <w:t xml:space="preserve">3.3.10. Способом фиксации результата выполнения административной процедуры является распоряжение Агентства о назначении пособия или об отказе в назначении пособия заявителю, платежный документ с отметкой банка о перечислении пособия заявителю.</w:t>
      </w:r>
    </w:p>
    <w:p>
      <w:pPr>
        <w:pStyle w:val="0"/>
        <w:ind w:firstLine="540"/>
        <w:jc w:val="both"/>
      </w:pPr>
      <w:r>
        <w:rPr>
          <w:sz w:val="20"/>
        </w:rPr>
      </w:r>
    </w:p>
    <w:p>
      <w:pPr>
        <w:pStyle w:val="2"/>
        <w:outlineLvl w:val="2"/>
        <w:jc w:val="center"/>
      </w:pPr>
      <w:r>
        <w:rPr>
          <w:sz w:val="20"/>
        </w:rPr>
        <w:t xml:space="preserve">3.4. Порядок осуществления в электронной форме,</w:t>
      </w:r>
    </w:p>
    <w:p>
      <w:pPr>
        <w:pStyle w:val="2"/>
        <w:jc w:val="center"/>
      </w:pPr>
      <w:r>
        <w:rPr>
          <w:sz w:val="20"/>
        </w:rPr>
        <w:t xml:space="preserve">в том числе с использованием Единого портала</w:t>
      </w:r>
    </w:p>
    <w:p>
      <w:pPr>
        <w:pStyle w:val="2"/>
        <w:jc w:val="center"/>
      </w:pPr>
      <w:r>
        <w:rPr>
          <w:sz w:val="20"/>
        </w:rPr>
        <w:t xml:space="preserve">государственных и муниципальных услуг (функций)</w:t>
      </w:r>
    </w:p>
    <w:p>
      <w:pPr>
        <w:pStyle w:val="2"/>
        <w:jc w:val="center"/>
      </w:pPr>
      <w:r>
        <w:rPr>
          <w:sz w:val="20"/>
        </w:rPr>
        <w:t xml:space="preserve">и Портала государственных и муниципальных услуг (функций)</w:t>
      </w:r>
    </w:p>
    <w:p>
      <w:pPr>
        <w:pStyle w:val="2"/>
        <w:jc w:val="center"/>
      </w:pPr>
      <w:r>
        <w:rPr>
          <w:sz w:val="20"/>
        </w:rPr>
        <w:t xml:space="preserve">Сахалинской области административных процедур (действий)</w:t>
      </w:r>
    </w:p>
    <w:p>
      <w:pPr>
        <w:pStyle w:val="0"/>
        <w:jc w:val="center"/>
      </w:pPr>
      <w:r>
        <w:rPr>
          <w:sz w:val="20"/>
        </w:rPr>
      </w:r>
    </w:p>
    <w:p>
      <w:pPr>
        <w:pStyle w:val="0"/>
        <w:ind w:firstLine="540"/>
        <w:jc w:val="both"/>
      </w:pPr>
      <w:r>
        <w:rPr>
          <w:sz w:val="20"/>
        </w:rPr>
        <w:t xml:space="preserve">3.4.1. При предоставлении государственной услуги в электронной форме Центром занятости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услуги;</w:t>
      </w:r>
    </w:p>
    <w:p>
      <w:pPr>
        <w:pStyle w:val="0"/>
        <w:spacing w:before="200" w:line-rule="auto"/>
        <w:ind w:firstLine="540"/>
        <w:jc w:val="both"/>
      </w:pPr>
      <w:r>
        <w:rPr>
          <w:sz w:val="20"/>
        </w:rPr>
        <w:t xml:space="preserve">б) запись на прием для подачи заявления о предоставлении государственной услуги (далее - запрос);</w:t>
      </w:r>
    </w:p>
    <w:p>
      <w:pPr>
        <w:pStyle w:val="0"/>
        <w:spacing w:before="200" w:line-rule="auto"/>
        <w:ind w:firstLine="540"/>
        <w:jc w:val="both"/>
      </w:pPr>
      <w:r>
        <w:rPr>
          <w:sz w:val="20"/>
        </w:rPr>
        <w:t xml:space="preserve">в) возможность для заявителей досудебного (внесудебного) обжалования решений и действий (бездействия) Центра занятости, директора Центра занятости, работника Центра занятости;</w:t>
      </w:r>
    </w:p>
    <w:p>
      <w:pPr>
        <w:pStyle w:val="0"/>
        <w:spacing w:before="200" w:line-rule="auto"/>
        <w:ind w:firstLine="540"/>
        <w:jc w:val="both"/>
      </w:pPr>
      <w:r>
        <w:rPr>
          <w:sz w:val="20"/>
        </w:rPr>
        <w:t xml:space="preserve">г) возможность получения и копирования заявителями электронных форм заявок на оказание государственной услуги.</w:t>
      </w:r>
    </w:p>
    <w:p>
      <w:pPr>
        <w:pStyle w:val="0"/>
        <w:spacing w:before="200" w:line-rule="auto"/>
        <w:ind w:firstLine="540"/>
        <w:jc w:val="both"/>
      </w:pPr>
      <w:r>
        <w:rPr>
          <w:sz w:val="20"/>
        </w:rPr>
        <w:t xml:space="preserve">3.4.2. Формирование запроса о предоставлении государственной услуги Портале государственных и муниципальных услуг (функций) Сахалинской области не осуществляется.</w:t>
      </w:r>
    </w:p>
    <w:p>
      <w:pPr>
        <w:pStyle w:val="0"/>
        <w:spacing w:before="200" w:line-rule="auto"/>
        <w:ind w:firstLine="540"/>
        <w:jc w:val="both"/>
      </w:pPr>
      <w:r>
        <w:rPr>
          <w:sz w:val="20"/>
        </w:rPr>
        <w:t xml:space="preserve">3.4.3. Прием и регистрация Центром занятости запроса и иных документов, необходимых для предоставления государственной услуги, с использованием Портала государственных и муниципальных услуг (функций) Сахалинской области не осуществляется.</w:t>
      </w:r>
    </w:p>
    <w:p>
      <w:pPr>
        <w:pStyle w:val="0"/>
        <w:spacing w:before="200" w:line-rule="auto"/>
        <w:ind w:firstLine="540"/>
        <w:jc w:val="both"/>
      </w:pPr>
      <w:r>
        <w:rPr>
          <w:sz w:val="20"/>
        </w:rPr>
        <w:t xml:space="preserve">3.4.4. Государственная пошлина и иные платежи за предоставление государственной услуги не взимаются.</w:t>
      </w:r>
    </w:p>
    <w:p>
      <w:pPr>
        <w:pStyle w:val="0"/>
        <w:spacing w:before="200" w:line-rule="auto"/>
        <w:ind w:firstLine="540"/>
        <w:jc w:val="both"/>
      </w:pPr>
      <w:r>
        <w:rPr>
          <w:sz w:val="20"/>
        </w:rPr>
        <w:t xml:space="preserve">3.4.5. Результат предоставления государственной услуги с использованием Портала государственных и муниципальных услуг (функций) Сахалинской области не предоставляется.</w:t>
      </w:r>
    </w:p>
    <w:p>
      <w:pPr>
        <w:pStyle w:val="0"/>
        <w:spacing w:before="200" w:line-rule="auto"/>
        <w:ind w:firstLine="540"/>
        <w:jc w:val="both"/>
      </w:pPr>
      <w:r>
        <w:rPr>
          <w:sz w:val="20"/>
        </w:rPr>
        <w:t xml:space="preserve">3.4.6. Получение сведений о ходе выполнения запроса с использованием Портала государственных и муниципальных услуг (функций) Сахалинской области не осуществляется.</w:t>
      </w:r>
    </w:p>
    <w:p>
      <w:pPr>
        <w:pStyle w:val="0"/>
        <w:spacing w:before="200" w:line-rule="auto"/>
        <w:ind w:firstLine="540"/>
        <w:jc w:val="both"/>
      </w:pPr>
      <w:r>
        <w:rPr>
          <w:sz w:val="20"/>
        </w:rPr>
        <w:t xml:space="preserve">3.4.7. В целях предоставления государственной услуги осуществляется прием заявителей по предварительной записи посредством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для приема заявителей по предварительной записи графика.</w:t>
      </w:r>
    </w:p>
    <w:p>
      <w:pPr>
        <w:pStyle w:val="0"/>
        <w:spacing w:before="200" w:line-rule="auto"/>
        <w:ind w:firstLine="540"/>
        <w:jc w:val="both"/>
      </w:pPr>
      <w:r>
        <w:rPr>
          <w:sz w:val="20"/>
        </w:rPr>
        <w:t xml:space="preserve">Центр занятости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3.4.8. 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(функций) Сахалинской области, при условии возможности подачи запроса в электронном виде.</w:t>
      </w:r>
    </w:p>
    <w:p>
      <w:pPr>
        <w:pStyle w:val="0"/>
        <w:spacing w:before="200" w:line-rule="auto"/>
        <w:ind w:firstLine="540"/>
        <w:jc w:val="both"/>
      </w:pPr>
      <w:r>
        <w:rPr>
          <w:sz w:val="20"/>
        </w:rPr>
        <w:t xml:space="preserve">3.4.9. Досудебное (внесудебное) обжалование решений и действий (бездействия) Центра занятости, директора Центра занятости, работника Центра занятости по предоставлению государственной услуги в электронной форме осуществляется в соответствии с </w:t>
      </w:r>
      <w:hyperlink w:history="0" w:anchor="P714" w:tooltip="Раздел 5. ДОСУДЕБНЫЙ (ВНЕСУДЕБНЫЙ) ПОРЯДОК">
        <w:r>
          <w:rPr>
            <w:sz w:val="20"/>
            <w:color w:val="0000ff"/>
          </w:rPr>
          <w:t xml:space="preserve">разделом 5</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3.5. 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ind w:firstLine="540"/>
        <w:jc w:val="both"/>
      </w:pPr>
      <w:r>
        <w:rPr>
          <w:sz w:val="20"/>
        </w:rPr>
      </w:r>
    </w:p>
    <w:p>
      <w:pPr>
        <w:pStyle w:val="0"/>
        <w:ind w:firstLine="540"/>
        <w:jc w:val="both"/>
      </w:pPr>
      <w:r>
        <w:rPr>
          <w:sz w:val="20"/>
        </w:rPr>
        <w:t xml:space="preserve">В случае выявления в документах, являющихся результатом предоставления государственной услуги, опечаток и (или) ошибок заявитель представляет в центр занятости заявление в произвольной форме об исправлении таких опечаток и (или) ошибок. К заявлению прилагается оригинал документа, в котором допущены опечатки (ошибки).</w:t>
      </w:r>
    </w:p>
    <w:p>
      <w:pPr>
        <w:pStyle w:val="0"/>
        <w:spacing w:before="200" w:line-rule="auto"/>
        <w:ind w:firstLine="540"/>
        <w:jc w:val="both"/>
      </w:pPr>
      <w:r>
        <w:rPr>
          <w:sz w:val="20"/>
        </w:rPr>
        <w:t xml:space="preserve">Исправление опечаток и (или) ошибок, уведомление заявителя об исправлении таких опечаток и (или) ошибок или об отсутствии их в документах, являющихся результатом предоставления государственной услуги, осуществляется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выявления указанных опечаток и (или) ошибок работником центра занятости, ответственным за предоставление государственной услуги, административная процедура осуществляется по инициативе работника.</w:t>
      </w:r>
    </w:p>
    <w:p>
      <w:pPr>
        <w:pStyle w:val="0"/>
        <w:ind w:firstLine="540"/>
        <w:jc w:val="both"/>
      </w:pPr>
      <w:r>
        <w:rPr>
          <w:sz w:val="20"/>
        </w:rPr>
      </w:r>
    </w:p>
    <w:p>
      <w:pPr>
        <w:pStyle w:val="2"/>
        <w:outlineLvl w:val="2"/>
        <w:jc w:val="center"/>
      </w:pPr>
      <w:r>
        <w:rPr>
          <w:sz w:val="20"/>
        </w:rPr>
        <w:t xml:space="preserve">3.6.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center"/>
      </w:pPr>
      <w:r>
        <w:rPr>
          <w:sz w:val="20"/>
        </w:rPr>
      </w:r>
    </w:p>
    <w:p>
      <w:pPr>
        <w:pStyle w:val="0"/>
        <w:ind w:firstLine="540"/>
        <w:jc w:val="both"/>
      </w:pPr>
      <w:r>
        <w:rPr>
          <w:sz w:val="20"/>
        </w:rPr>
        <w:t xml:space="preserve">Подача документов через многофункциональный центр не осуществляется.</w:t>
      </w:r>
    </w:p>
    <w:p>
      <w:pPr>
        <w:pStyle w:val="0"/>
        <w:ind w:firstLine="540"/>
        <w:jc w:val="both"/>
      </w:pPr>
      <w:r>
        <w:rPr>
          <w:sz w:val="20"/>
        </w:rPr>
      </w:r>
    </w:p>
    <w:p>
      <w:pPr>
        <w:pStyle w:val="2"/>
        <w:outlineLvl w:val="2"/>
        <w:jc w:val="center"/>
      </w:pPr>
      <w:r>
        <w:rPr>
          <w:sz w:val="20"/>
        </w:rPr>
        <w:t xml:space="preserve">3.7. Порядок предоставления государственной услуги</w:t>
      </w:r>
    </w:p>
    <w:p>
      <w:pPr>
        <w:pStyle w:val="2"/>
        <w:jc w:val="center"/>
      </w:pPr>
      <w:r>
        <w:rPr>
          <w:sz w:val="20"/>
        </w:rPr>
        <w:t xml:space="preserve">по экстерриториальному принципу</w:t>
      </w:r>
    </w:p>
    <w:p>
      <w:pPr>
        <w:pStyle w:val="0"/>
        <w:jc w:val="center"/>
      </w:pPr>
      <w:r>
        <w:rPr>
          <w:sz w:val="20"/>
        </w:rPr>
        <w:t xml:space="preserve">(введен </w:t>
      </w:r>
      <w:hyperlink w:history="0" r:id="rId106"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Приказом</w:t>
        </w:r>
      </w:hyperlink>
      <w:r>
        <w:rPr>
          <w:sz w:val="20"/>
        </w:rPr>
        <w:t xml:space="preserve"> Агентства по труду и занятости населения</w:t>
      </w:r>
    </w:p>
    <w:p>
      <w:pPr>
        <w:pStyle w:val="0"/>
        <w:jc w:val="center"/>
      </w:pPr>
      <w:r>
        <w:rPr>
          <w:sz w:val="20"/>
        </w:rPr>
        <w:t xml:space="preserve">Сахалинской области от 14.12.2022 N 68)</w:t>
      </w:r>
    </w:p>
    <w:p>
      <w:pPr>
        <w:pStyle w:val="0"/>
        <w:jc w:val="center"/>
      </w:pPr>
      <w:r>
        <w:rPr>
          <w:sz w:val="20"/>
        </w:rPr>
      </w:r>
    </w:p>
    <w:p>
      <w:pPr>
        <w:pStyle w:val="0"/>
        <w:ind w:firstLine="540"/>
        <w:jc w:val="both"/>
      </w:pPr>
      <w:r>
        <w:rPr>
          <w:sz w:val="20"/>
        </w:rPr>
        <w:t xml:space="preserve">Предоставление государственной услуги по экстерриториальному принципу не предусмотрено.</w:t>
      </w:r>
    </w:p>
    <w:p>
      <w:pPr>
        <w:pStyle w:val="0"/>
        <w:ind w:firstLine="540"/>
        <w:jc w:val="both"/>
      </w:pPr>
      <w:r>
        <w:rPr>
          <w:sz w:val="20"/>
        </w:rPr>
      </w:r>
    </w:p>
    <w:p>
      <w:pPr>
        <w:pStyle w:val="2"/>
        <w:outlineLvl w:val="2"/>
        <w:jc w:val="center"/>
      </w:pPr>
      <w:r>
        <w:rPr>
          <w:sz w:val="20"/>
        </w:rPr>
        <w:t xml:space="preserve">3.8. 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(введен </w:t>
      </w:r>
      <w:hyperlink w:history="0" r:id="rId107" w:tooltip="Приказ Агентства по труду и занятости населения Сахалинской области от 14.12.2022 N 68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Приказом</w:t>
        </w:r>
      </w:hyperlink>
      <w:r>
        <w:rPr>
          <w:sz w:val="20"/>
        </w:rPr>
        <w:t xml:space="preserve"> Агентства по труду и занятости населения</w:t>
      </w:r>
    </w:p>
    <w:p>
      <w:pPr>
        <w:pStyle w:val="0"/>
        <w:jc w:val="center"/>
      </w:pPr>
      <w:r>
        <w:rPr>
          <w:sz w:val="20"/>
        </w:rPr>
        <w:t xml:space="preserve">Сахалинской области от 14.12.2022 N 68)</w:t>
      </w:r>
    </w:p>
    <w:p>
      <w:pPr>
        <w:pStyle w:val="0"/>
        <w:jc w:val="center"/>
      </w:pPr>
      <w:r>
        <w:rPr>
          <w:sz w:val="20"/>
        </w:rPr>
      </w:r>
    </w:p>
    <w:p>
      <w:pPr>
        <w:pStyle w:val="0"/>
        <w:ind w:firstLine="540"/>
        <w:jc w:val="both"/>
      </w:pPr>
      <w:r>
        <w:rPr>
          <w:sz w:val="20"/>
        </w:rPr>
        <w:t xml:space="preserve">Предоставление государственной услуги в упреждающем (проактивном) режиме не предусмотрено.</w:t>
      </w:r>
    </w:p>
    <w:p>
      <w:pPr>
        <w:pStyle w:val="0"/>
        <w:jc w:val="center"/>
      </w:pPr>
      <w:r>
        <w:rPr>
          <w:sz w:val="20"/>
        </w:rPr>
      </w:r>
    </w:p>
    <w:p>
      <w:pPr>
        <w:pStyle w:val="2"/>
        <w:outlineLvl w:val="1"/>
        <w:jc w:val="center"/>
      </w:pPr>
      <w:r>
        <w:rPr>
          <w:sz w:val="20"/>
        </w:rPr>
        <w:t xml:space="preserve">Раздел 4. ФОРМЫ КОНТРОЛЯ</w:t>
      </w:r>
    </w:p>
    <w:p>
      <w:pPr>
        <w:pStyle w:val="2"/>
        <w:jc w:val="center"/>
      </w:pPr>
      <w:r>
        <w:rPr>
          <w:sz w:val="20"/>
        </w:rPr>
        <w:t xml:space="preserve">ЗА ИСПОЛНЕНИЕМ АДМИНИСТРАТИВНОГО РЕГЛАМЕНТА</w:t>
      </w:r>
    </w:p>
    <w:p>
      <w:pPr>
        <w:pStyle w:val="0"/>
        <w:jc w:val="center"/>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принятия ими решений</w:t>
      </w:r>
    </w:p>
    <w:p>
      <w:pPr>
        <w:pStyle w:val="0"/>
        <w:jc w:val="center"/>
      </w:pPr>
      <w:r>
        <w:rPr>
          <w:sz w:val="20"/>
        </w:rPr>
        <w:t xml:space="preserve">(в ред. </w:t>
      </w:r>
      <w:hyperlink w:history="0" r:id="rId108"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ind w:firstLine="540"/>
        <w:jc w:val="both"/>
      </w:pPr>
      <w:r>
        <w:rPr>
          <w:sz w:val="20"/>
        </w:rPr>
      </w:r>
    </w:p>
    <w:p>
      <w:pPr>
        <w:pStyle w:val="0"/>
        <w:ind w:firstLine="540"/>
        <w:jc w:val="both"/>
      </w:pPr>
      <w:r>
        <w:rPr>
          <w:sz w:val="20"/>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в отношении специалиста Центра занятости, осуществляющего функцию по предоставлению государственной услуги, начальником управления Агентства в отношении специалиста Агентства, в должностные обязанности которого входит подготовка правового акта Агентства о назначении пособия либо об отказе в назначении пособия, путем проведения проверок соблюдения и исполнения специалистами Центра занятости и Агентства настоящего Административного регламента.</w:t>
      </w:r>
    </w:p>
    <w:p>
      <w:pPr>
        <w:pStyle w:val="0"/>
        <w:spacing w:before="200" w:line-rule="auto"/>
        <w:ind w:firstLine="540"/>
        <w:jc w:val="both"/>
      </w:pPr>
      <w:r>
        <w:rPr>
          <w:sz w:val="20"/>
        </w:rPr>
        <w:t xml:space="preserve">4.1.2. Текущий контроль осуществляется постоянно:</w:t>
      </w:r>
    </w:p>
    <w:p>
      <w:pPr>
        <w:pStyle w:val="0"/>
        <w:spacing w:before="200" w:line-rule="auto"/>
        <w:ind w:firstLine="540"/>
        <w:jc w:val="both"/>
      </w:pPr>
      <w:r>
        <w:rPr>
          <w:sz w:val="20"/>
        </w:rPr>
        <w:t xml:space="preserve">а) директором Центра занятости при подготовке и визировании ксерокопии документов, указанных в </w:t>
      </w:r>
      <w:hyperlink w:history="0" w:anchor="P317" w:tooltip="б) документ, удостоверяющий личность (паспорт гражданина Российской Федерации, временное удостоверение личности гражданина Российской Федерации);">
        <w:r>
          <w:rPr>
            <w:sz w:val="20"/>
            <w:color w:val="0000ff"/>
          </w:rPr>
          <w:t xml:space="preserve">подпункте "б" пункта 2.6.1</w:t>
        </w:r>
      </w:hyperlink>
      <w:r>
        <w:rPr>
          <w:sz w:val="20"/>
        </w:rPr>
        <w:t xml:space="preserve">, </w:t>
      </w:r>
      <w:hyperlink w:history="0" w:anchor="P331" w:tooltip="2.6.4.1. дополнительно представляют документ, подтверждающий получение образования по очной форме обучения (в случае если в документе об образовании не указана форма обучения);">
        <w:r>
          <w:rPr>
            <w:sz w:val="20"/>
            <w:color w:val="0000ff"/>
          </w:rPr>
          <w:t xml:space="preserve">подпункте 2.6.4.1 пункта 2.6.4 подраздела 2.6 раздела 2</w:t>
        </w:r>
      </w:hyperlink>
      <w:r>
        <w:rPr>
          <w:sz w:val="20"/>
        </w:rPr>
        <w:t xml:space="preserve"> настоящего Административного регламента;</w:t>
      </w:r>
    </w:p>
    <w:p>
      <w:pPr>
        <w:pStyle w:val="0"/>
        <w:jc w:val="both"/>
      </w:pPr>
      <w:r>
        <w:rPr>
          <w:sz w:val="20"/>
        </w:rPr>
        <w:t xml:space="preserve">(в ред. </w:t>
      </w:r>
      <w:hyperlink w:history="0" r:id="rId10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б) начальником управления активной политики занятости Агентства - при визировании распоряжения Агентства.</w:t>
      </w:r>
    </w:p>
    <w:p>
      <w:pPr>
        <w:pStyle w:val="0"/>
        <w:spacing w:before="200" w:line-rule="auto"/>
        <w:ind w:firstLine="540"/>
        <w:jc w:val="both"/>
      </w:pPr>
      <w:r>
        <w:rPr>
          <w:sz w:val="20"/>
        </w:rPr>
        <w:t xml:space="preserve">4.1.3.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center"/>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center"/>
      </w:pPr>
      <w:r>
        <w:rPr>
          <w:sz w:val="20"/>
        </w:rPr>
        <w:t xml:space="preserve">(введен </w:t>
      </w:r>
      <w:hyperlink w:history="0" r:id="rId110"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Приказом</w:t>
        </w:r>
      </w:hyperlink>
      <w:r>
        <w:rPr>
          <w:sz w:val="20"/>
        </w:rPr>
        <w:t xml:space="preserve"> Агентства по труду и занятости населения</w:t>
      </w:r>
    </w:p>
    <w:p>
      <w:pPr>
        <w:pStyle w:val="0"/>
        <w:jc w:val="center"/>
      </w:pPr>
      <w:r>
        <w:rPr>
          <w:sz w:val="20"/>
        </w:rPr>
        <w:t xml:space="preserve">Сахалинской области от 07.10.2019 N 57)</w:t>
      </w:r>
    </w:p>
    <w:p>
      <w:pPr>
        <w:pStyle w:val="0"/>
        <w:ind w:firstLine="54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 Агентство в рамках осуществления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по социальной поддержке безработных граждан, путем проведения плановых (внеплановых) выездных (документарных) проверок.</w:t>
      </w:r>
    </w:p>
    <w:p>
      <w:pPr>
        <w:pStyle w:val="0"/>
        <w:spacing w:before="200" w:line-rule="auto"/>
        <w:ind w:firstLine="540"/>
        <w:jc w:val="both"/>
      </w:pPr>
      <w:r>
        <w:rPr>
          <w:sz w:val="20"/>
        </w:rPr>
        <w:t xml:space="preserve">4.2.2. Перечень должностных лиц, уполномоченных на проведение проверок, периодичность проведения плановых выездных (документарных) проверок устанавливается Агентством.</w:t>
      </w:r>
    </w:p>
    <w:p>
      <w:pPr>
        <w:pStyle w:val="0"/>
        <w:spacing w:before="200" w:line-rule="auto"/>
        <w:ind w:firstLine="540"/>
        <w:jc w:val="both"/>
      </w:pPr>
      <w:r>
        <w:rPr>
          <w:sz w:val="20"/>
        </w:rPr>
        <w:t xml:space="preserve">4.2.3. Периодичность осуществления контроля может носить плановый характер (осуществляться на основании полугодовых или годовых планов работы Агентства),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заявителя).</w:t>
      </w:r>
    </w:p>
    <w:p>
      <w:pPr>
        <w:pStyle w:val="0"/>
        <w:spacing w:before="200" w:line-rule="auto"/>
        <w:ind w:firstLine="540"/>
        <w:jc w:val="both"/>
      </w:pPr>
      <w:r>
        <w:rPr>
          <w:sz w:val="20"/>
        </w:rPr>
        <w:t xml:space="preserve">4.2.4.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pPr>
        <w:pStyle w:val="0"/>
        <w:jc w:val="center"/>
      </w:pPr>
      <w:r>
        <w:rPr>
          <w:sz w:val="20"/>
        </w:rPr>
      </w:r>
    </w:p>
    <w:p>
      <w:pPr>
        <w:pStyle w:val="2"/>
        <w:outlineLvl w:val="2"/>
        <w:jc w:val="center"/>
      </w:pPr>
      <w:hyperlink w:history="0" r:id="rId111"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4.3</w:t>
        </w:r>
      </w:hyperlink>
      <w:r>
        <w:rPr>
          <w:sz w:val="20"/>
        </w:rPr>
        <w:t xml:space="preserve">. Ответственность</w:t>
      </w:r>
    </w:p>
    <w:p>
      <w:pPr>
        <w:pStyle w:val="2"/>
        <w:jc w:val="center"/>
      </w:pPr>
      <w:r>
        <w:rPr>
          <w:sz w:val="20"/>
        </w:rPr>
        <w:t xml:space="preserve">должностных лиц Агентства и Центров занятости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center"/>
      </w:pPr>
      <w:r>
        <w:rPr>
          <w:sz w:val="20"/>
        </w:rPr>
      </w:r>
    </w:p>
    <w:p>
      <w:pPr>
        <w:pStyle w:val="0"/>
        <w:ind w:firstLine="540"/>
        <w:jc w:val="both"/>
      </w:pPr>
      <w:hyperlink w:history="0" r:id="rId112"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4.3.1</w:t>
        </w:r>
      </w:hyperlink>
      <w:r>
        <w:rPr>
          <w:sz w:val="20"/>
        </w:rPr>
        <w:t xml:space="preserve">. 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 и Сахалинской области.</w:t>
      </w:r>
    </w:p>
    <w:p>
      <w:pPr>
        <w:pStyle w:val="0"/>
        <w:spacing w:before="200" w:line-rule="auto"/>
        <w:ind w:firstLine="540"/>
        <w:jc w:val="both"/>
      </w:pPr>
      <w:hyperlink w:history="0" r:id="rId113"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4.3.2</w:t>
        </w:r>
      </w:hyperlink>
      <w:r>
        <w:rPr>
          <w:sz w:val="20"/>
        </w:rPr>
        <w:t xml:space="preserve">. Специалисты Центра занятости, Агентства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hyperlink w:history="0" r:id="rId114"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4.3.3</w:t>
        </w:r>
      </w:hyperlink>
      <w:r>
        <w:rPr>
          <w:sz w:val="20"/>
        </w:rPr>
        <w:t xml:space="preserve">. Обязанности специалистов Центра занятости, Агентства, предоставляющих государственную услугу, закрепляются в их должностных инструкциях (должностных регламентах).</w:t>
      </w:r>
    </w:p>
    <w:p>
      <w:pPr>
        <w:pStyle w:val="0"/>
        <w:jc w:val="center"/>
      </w:pPr>
      <w:r>
        <w:rPr>
          <w:sz w:val="20"/>
        </w:rPr>
      </w:r>
    </w:p>
    <w:p>
      <w:pPr>
        <w:pStyle w:val="2"/>
        <w:outlineLvl w:val="2"/>
        <w:jc w:val="center"/>
      </w:pPr>
      <w:hyperlink w:history="0" r:id="rId115"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4.4</w:t>
        </w:r>
      </w:hyperlink>
      <w:r>
        <w:rPr>
          <w:sz w:val="20"/>
        </w:rPr>
        <w:t xml:space="preserve">. Формы контроля</w:t>
      </w:r>
    </w:p>
    <w:p>
      <w:pPr>
        <w:pStyle w:val="2"/>
        <w:jc w:val="center"/>
      </w:pPr>
      <w:r>
        <w:rPr>
          <w:sz w:val="20"/>
        </w:rPr>
        <w:t xml:space="preserve">за предоставлением государственной услуги</w:t>
      </w:r>
    </w:p>
    <w:p>
      <w:pPr>
        <w:pStyle w:val="2"/>
        <w:jc w:val="center"/>
      </w:pPr>
      <w:r>
        <w:rPr>
          <w:sz w:val="20"/>
        </w:rPr>
        <w:t xml:space="preserve">со стороны граждан, их объединений и организаций</w:t>
      </w:r>
    </w:p>
    <w:p>
      <w:pPr>
        <w:pStyle w:val="0"/>
        <w:jc w:val="center"/>
      </w:pPr>
      <w:r>
        <w:rPr>
          <w:sz w:val="20"/>
        </w:rPr>
      </w:r>
    </w:p>
    <w:p>
      <w:pPr>
        <w:pStyle w:val="0"/>
        <w:ind w:firstLine="540"/>
        <w:jc w:val="both"/>
      </w:pPr>
      <w:hyperlink w:history="0" r:id="rId116"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4.4.1</w:t>
        </w:r>
      </w:hyperlink>
      <w:r>
        <w:rPr>
          <w:sz w:val="20"/>
        </w:rPr>
        <w:t xml:space="preserve">. Контроль за предоставлением государственной услуги со стороны граждан, их объединений и организаций осуществляется путем получения от них информации о наличии в действиях (бездействии) работников Центра занятости, Агентства,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center"/>
      </w:pPr>
      <w:r>
        <w:rPr>
          <w:sz w:val="20"/>
        </w:rPr>
      </w:r>
    </w:p>
    <w:bookmarkStart w:id="714" w:name="P714"/>
    <w:bookmarkEnd w:id="714"/>
    <w:p>
      <w:pPr>
        <w:pStyle w:val="2"/>
        <w:outlineLvl w:val="1"/>
        <w:jc w:val="center"/>
      </w:pPr>
      <w:r>
        <w:rPr>
          <w:sz w:val="20"/>
        </w:rPr>
        <w:t xml:space="preserve">Раздел 5. ДОСУДЕБНЫЙ (ВНЕСУДЕБНЫЙ) ПОРЯДОК</w:t>
      </w:r>
    </w:p>
    <w:p>
      <w:pPr>
        <w:pStyle w:val="2"/>
        <w:jc w:val="center"/>
      </w:pPr>
      <w:r>
        <w:rPr>
          <w:sz w:val="20"/>
        </w:rPr>
        <w:t xml:space="preserve">ОБЖАЛОВАНИЯ РЕШЕНИЙ И ДЕЙСТВИЙ (БЕЗДЕЙСТВИЯ) ОРГАНА,</w:t>
      </w:r>
    </w:p>
    <w:p>
      <w:pPr>
        <w:pStyle w:val="2"/>
        <w:jc w:val="center"/>
      </w:pPr>
      <w:r>
        <w:rPr>
          <w:sz w:val="20"/>
        </w:rPr>
        <w:t xml:space="preserve">ПРЕДОСТАВЛЯЮЩЕГО ГОСУДАРСТВЕННУЮ УСЛУГУ,</w:t>
      </w:r>
    </w:p>
    <w:p>
      <w:pPr>
        <w:pStyle w:val="2"/>
        <w:jc w:val="center"/>
      </w:pPr>
      <w:r>
        <w:rPr>
          <w:sz w:val="20"/>
        </w:rPr>
        <w:t xml:space="preserve">МНОГОФУНКЦИОНАЛЬНОГО ЦЕНТРА, ОРГАНИЗАЦИЙ,</w:t>
      </w:r>
    </w:p>
    <w:p>
      <w:pPr>
        <w:pStyle w:val="2"/>
        <w:jc w:val="center"/>
      </w:pPr>
      <w:r>
        <w:rPr>
          <w:sz w:val="20"/>
        </w:rPr>
        <w:t xml:space="preserve">ОСУЩЕСТВЛЯЮЩИХ ФУНКЦИИ ПО ПРЕДОСТАВЛЕНИЮ</w:t>
      </w:r>
    </w:p>
    <w:p>
      <w:pPr>
        <w:pStyle w:val="2"/>
        <w:jc w:val="center"/>
      </w:pPr>
      <w:r>
        <w:rPr>
          <w:sz w:val="20"/>
        </w:rPr>
        <w:t xml:space="preserve">ГОСУДАРСТВЕННЫХ УСЛУГ, А ТАКЖЕ ИХ ДОЛЖНОСТНЫХ ЛИЦ,</w:t>
      </w:r>
    </w:p>
    <w:p>
      <w:pPr>
        <w:pStyle w:val="2"/>
        <w:jc w:val="center"/>
      </w:pPr>
      <w:r>
        <w:rPr>
          <w:sz w:val="20"/>
        </w:rPr>
        <w:t xml:space="preserve">ГОСУДАРСТВЕННЫХ СЛУЖАЩИХ, РАБОТНИКОВ</w:t>
      </w:r>
    </w:p>
    <w:p>
      <w:pPr>
        <w:pStyle w:val="0"/>
        <w:jc w:val="center"/>
      </w:pPr>
      <w:r>
        <w:rPr>
          <w:sz w:val="20"/>
        </w:rPr>
        <w:t xml:space="preserve">(в ред. </w:t>
      </w:r>
      <w:hyperlink w:history="0" r:id="rId117"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30.08.2022 N 55)</w:t>
      </w:r>
    </w:p>
    <w:p>
      <w:pPr>
        <w:pStyle w:val="0"/>
        <w:jc w:val="center"/>
      </w:pPr>
      <w:r>
        <w:rPr>
          <w:sz w:val="20"/>
        </w:rPr>
        <w:t xml:space="preserve">(в ред. </w:t>
      </w:r>
      <w:hyperlink w:history="0" r:id="rId118" w:tooltip="Приказ Агентства по труду и занятости населения Сахалинской области от 18.07.2018 N 27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18.07.2018 N 27)</w:t>
      </w:r>
    </w:p>
    <w:p>
      <w:pPr>
        <w:pStyle w:val="0"/>
        <w:ind w:firstLine="54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действие (бездействие) Центра занятости,</w:t>
      </w:r>
    </w:p>
    <w:p>
      <w:pPr>
        <w:pStyle w:val="2"/>
        <w:jc w:val="center"/>
      </w:pPr>
      <w:r>
        <w:rPr>
          <w:sz w:val="20"/>
        </w:rPr>
        <w:t xml:space="preserve">Агентства, а также их должностных лиц,</w:t>
      </w:r>
    </w:p>
    <w:p>
      <w:pPr>
        <w:pStyle w:val="2"/>
        <w:jc w:val="center"/>
      </w:pPr>
      <w:r>
        <w:rPr>
          <w:sz w:val="20"/>
        </w:rPr>
        <w:t xml:space="preserve">государственных служащих, работников</w:t>
      </w:r>
    </w:p>
    <w:p>
      <w:pPr>
        <w:pStyle w:val="2"/>
        <w:jc w:val="center"/>
      </w:pPr>
      <w:r>
        <w:rPr>
          <w:sz w:val="20"/>
        </w:rPr>
        <w:t xml:space="preserve">при предоставлении государственной услуги</w:t>
      </w:r>
    </w:p>
    <w:p>
      <w:pPr>
        <w:pStyle w:val="0"/>
        <w:jc w:val="center"/>
      </w:pPr>
      <w:r>
        <w:rPr>
          <w:sz w:val="20"/>
        </w:rPr>
        <w:t xml:space="preserve">(в ред. </w:t>
      </w:r>
      <w:hyperlink w:history="0" r:id="rId119"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w:t>
      </w:r>
    </w:p>
    <w:p>
      <w:pPr>
        <w:pStyle w:val="0"/>
        <w:jc w:val="center"/>
      </w:pPr>
      <w:r>
        <w:rPr>
          <w:sz w:val="20"/>
        </w:rPr>
        <w:t xml:space="preserve">Сахалинской области от 12.10.2018 N 41)</w:t>
      </w:r>
    </w:p>
    <w:p>
      <w:pPr>
        <w:pStyle w:val="0"/>
        <w:jc w:val="center"/>
      </w:pPr>
      <w:r>
        <w:rPr>
          <w:sz w:val="20"/>
        </w:rPr>
      </w:r>
    </w:p>
    <w:p>
      <w:pPr>
        <w:pStyle w:val="0"/>
        <w:ind w:firstLine="540"/>
        <w:jc w:val="both"/>
      </w:pPr>
      <w:r>
        <w:rPr>
          <w:sz w:val="20"/>
        </w:rPr>
        <w:t xml:space="preserve">5.1.1. Заявитель может обратиться с жалобой на решения, действия (бездействие) Центра занятости, Агентства а также их должностных лиц, работников при предоставлении государственной услуги, в том числе в следующих случаях:</w:t>
      </w:r>
    </w:p>
    <w:p>
      <w:pPr>
        <w:pStyle w:val="0"/>
        <w:jc w:val="both"/>
      </w:pPr>
      <w:r>
        <w:rPr>
          <w:sz w:val="20"/>
        </w:rPr>
        <w:t xml:space="preserve">(в ред. </w:t>
      </w:r>
      <w:hyperlink w:history="0" r:id="rId120"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а)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и настоящим Административным регламентом для предоставления государственной услуги;</w:t>
      </w:r>
    </w:p>
    <w:p>
      <w:pPr>
        <w:pStyle w:val="0"/>
        <w:jc w:val="both"/>
      </w:pPr>
      <w:r>
        <w:rPr>
          <w:sz w:val="20"/>
        </w:rPr>
        <w:t xml:space="preserve">(в ред. </w:t>
      </w:r>
      <w:hyperlink w:history="0" r:id="rId121"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и настоящим Административным регламентом для предоставления государственной услуги;</w:t>
      </w:r>
    </w:p>
    <w:p>
      <w:pPr>
        <w:pStyle w:val="0"/>
        <w:spacing w:before="200" w:line-rule="auto"/>
        <w:ind w:firstLine="540"/>
        <w:jc w:val="both"/>
      </w:pPr>
      <w:r>
        <w:rPr>
          <w:sz w:val="20"/>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и настоящим Административным регламентом;</w:t>
      </w:r>
    </w:p>
    <w:p>
      <w:pPr>
        <w:pStyle w:val="0"/>
        <w:spacing w:before="200" w:line-rule="auto"/>
        <w:ind w:firstLine="540"/>
        <w:jc w:val="both"/>
      </w:pPr>
      <w:r>
        <w:rPr>
          <w:sz w:val="20"/>
        </w:rPr>
        <w:t xml:space="preserve">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Сахалинской области и настоящим Административным регламентом;</w:t>
      </w:r>
    </w:p>
    <w:p>
      <w:pPr>
        <w:pStyle w:val="0"/>
        <w:spacing w:before="200" w:line-rule="auto"/>
        <w:ind w:firstLine="540"/>
        <w:jc w:val="both"/>
      </w:pPr>
      <w:r>
        <w:rPr>
          <w:sz w:val="20"/>
        </w:rPr>
        <w:t xml:space="preserve">ж) отказ Центра занятости, Агентства, а также их должностных лиц, государственных служащих,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t xml:space="preserve">(в ред. </w:t>
      </w:r>
      <w:hyperlink w:history="0" r:id="rId122"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з)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и настоящим Административным регламентом;</w:t>
      </w:r>
    </w:p>
    <w:p>
      <w:pPr>
        <w:pStyle w:val="0"/>
        <w:spacing w:before="200" w:line-rule="auto"/>
        <w:ind w:firstLine="540"/>
        <w:jc w:val="both"/>
      </w:pPr>
      <w:r>
        <w:rPr>
          <w:sz w:val="20"/>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w:anchor="P350" w:tooltip="2.6.11.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
        <w:r>
          <w:rPr>
            <w:sz w:val="20"/>
            <w:color w:val="0000ff"/>
          </w:rPr>
          <w:t xml:space="preserve">подпунктом 2.6.11.3 пункта 2.6.11</w:t>
        </w:r>
      </w:hyperlink>
      <w:r>
        <w:rPr>
          <w:sz w:val="20"/>
        </w:rPr>
        <w:t xml:space="preserve"> настоящего Административного регламента.</w:t>
      </w:r>
    </w:p>
    <w:p>
      <w:pPr>
        <w:pStyle w:val="0"/>
        <w:jc w:val="both"/>
      </w:pPr>
      <w:r>
        <w:rPr>
          <w:sz w:val="20"/>
        </w:rPr>
        <w:t xml:space="preserve">(пп. "к" введен </w:t>
      </w:r>
      <w:hyperlink w:history="0" r:id="rId123"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Приказом</w:t>
        </w:r>
      </w:hyperlink>
      <w:r>
        <w:rPr>
          <w:sz w:val="20"/>
        </w:rPr>
        <w:t xml:space="preserve"> Агентства по труду и занятости населения Сахалинской области от 12.10.2018 N 41; в ред. </w:t>
      </w:r>
      <w:hyperlink w:history="0" r:id="rId124"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jc w:val="center"/>
      </w:pPr>
      <w:r>
        <w:rPr>
          <w:sz w:val="20"/>
        </w:rPr>
      </w:r>
    </w:p>
    <w:p>
      <w:pPr>
        <w:pStyle w:val="2"/>
        <w:outlineLvl w:val="2"/>
        <w:jc w:val="center"/>
      </w:pPr>
      <w:r>
        <w:rPr>
          <w:sz w:val="20"/>
        </w:rPr>
        <w:t xml:space="preserve">5.2. Предмет жалобы</w:t>
      </w:r>
    </w:p>
    <w:p>
      <w:pPr>
        <w:pStyle w:val="0"/>
        <w:jc w:val="both"/>
      </w:pPr>
      <w:r>
        <w:rPr>
          <w:sz w:val="20"/>
        </w:rPr>
      </w:r>
    </w:p>
    <w:p>
      <w:pPr>
        <w:pStyle w:val="0"/>
        <w:ind w:firstLine="540"/>
        <w:jc w:val="both"/>
      </w:pPr>
      <w:r>
        <w:rPr>
          <w:sz w:val="20"/>
        </w:rPr>
        <w:t xml:space="preserve">5.2.1. Предметом жалобы являются решения и действия (бездействие) Центра занятости, Агентства, их должностных лиц, государственных служащих, работников,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работниками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pPr>
        <w:pStyle w:val="0"/>
        <w:jc w:val="both"/>
      </w:pPr>
      <w:r>
        <w:rPr>
          <w:sz w:val="20"/>
        </w:rPr>
        <w:t xml:space="preserve">(в ред. </w:t>
      </w:r>
      <w:hyperlink w:history="0" r:id="rId125"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5.2.2. Жалоба должна содержать:</w:t>
      </w:r>
    </w:p>
    <w:p>
      <w:pPr>
        <w:pStyle w:val="0"/>
        <w:spacing w:before="200" w:line-rule="auto"/>
        <w:ind w:firstLine="540"/>
        <w:jc w:val="both"/>
      </w:pPr>
      <w:r>
        <w:rPr>
          <w:sz w:val="20"/>
        </w:rPr>
        <w:t xml:space="preserve">- наименование Центра занятости, Агентства, их должностных лиц, государственных служащих, работников, решения и действия (бездействие) которых обжалуются;</w:t>
      </w:r>
    </w:p>
    <w:p>
      <w:pPr>
        <w:pStyle w:val="0"/>
        <w:jc w:val="both"/>
      </w:pPr>
      <w:r>
        <w:rPr>
          <w:sz w:val="20"/>
        </w:rPr>
        <w:t xml:space="preserve">(в ред. </w:t>
      </w:r>
      <w:hyperlink w:history="0" r:id="rId126"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Центра занятости, Агентства, их должностных лиц, государственных служащих, работников;</w:t>
      </w:r>
    </w:p>
    <w:p>
      <w:pPr>
        <w:pStyle w:val="0"/>
        <w:jc w:val="both"/>
      </w:pPr>
      <w:r>
        <w:rPr>
          <w:sz w:val="20"/>
        </w:rPr>
        <w:t xml:space="preserve">(в ред. </w:t>
      </w:r>
      <w:hyperlink w:history="0" r:id="rId127"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Центра занятости, Агентства, их должностных лиц, государственных служащих,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28"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jc w:val="center"/>
      </w:pPr>
      <w:r>
        <w:rPr>
          <w:sz w:val="20"/>
        </w:rPr>
      </w:r>
    </w:p>
    <w:p>
      <w:pPr>
        <w:pStyle w:val="2"/>
        <w:outlineLvl w:val="2"/>
        <w:jc w:val="center"/>
      </w:pPr>
      <w:r>
        <w:rPr>
          <w:sz w:val="20"/>
        </w:rPr>
        <w:t xml:space="preserve">5.3. Органы и уполномоченные на рассмотрение жалобы</w:t>
      </w:r>
    </w:p>
    <w:p>
      <w:pPr>
        <w:pStyle w:val="2"/>
        <w:jc w:val="center"/>
      </w:pPr>
      <w:r>
        <w:rPr>
          <w:sz w:val="20"/>
        </w:rPr>
        <w:t xml:space="preserve">должностные лица, которым может быть направлена жалоба</w:t>
      </w:r>
    </w:p>
    <w:p>
      <w:pPr>
        <w:pStyle w:val="0"/>
        <w:jc w:val="center"/>
      </w:pPr>
      <w:r>
        <w:rPr>
          <w:sz w:val="20"/>
        </w:rPr>
      </w:r>
    </w:p>
    <w:p>
      <w:pPr>
        <w:pStyle w:val="0"/>
        <w:ind w:firstLine="540"/>
        <w:jc w:val="both"/>
      </w:pPr>
      <w:r>
        <w:rPr>
          <w:sz w:val="20"/>
        </w:rPr>
        <w:t xml:space="preserve">5.3.1. Жалоба подается в Центр занятости, Агентство, Правительство Сахалинской области.</w:t>
      </w:r>
    </w:p>
    <w:p>
      <w:pPr>
        <w:pStyle w:val="0"/>
        <w:jc w:val="both"/>
      </w:pPr>
      <w:r>
        <w:rPr>
          <w:sz w:val="20"/>
        </w:rPr>
        <w:t xml:space="preserve">(в ред. Приказов Агентства по труду и занятости населения Сахалинской области от 12.10.2018 </w:t>
      </w:r>
      <w:hyperlink w:history="0" r:id="rId129"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N 41</w:t>
        </w:r>
      </w:hyperlink>
      <w:r>
        <w:rPr>
          <w:sz w:val="20"/>
        </w:rPr>
        <w:t xml:space="preserve">, от 08.11.2022 </w:t>
      </w:r>
      <w:hyperlink w:history="0" r:id="rId130" w:tooltip="Приказ Агентства по труду и занятости населения Сахалинской области от 08.11.2022 N 63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5.3.2. Жалобы на решения, действия (бездействие) работников центров занятости подаются директору Центра занятости.</w:t>
      </w:r>
    </w:p>
    <w:p>
      <w:pPr>
        <w:pStyle w:val="0"/>
        <w:spacing w:before="200" w:line-rule="auto"/>
        <w:ind w:firstLine="540"/>
        <w:jc w:val="both"/>
      </w:pPr>
      <w:r>
        <w:rPr>
          <w:sz w:val="20"/>
        </w:rPr>
        <w:t xml:space="preserve">Жалобы на решения, действия (бездействие) Центра занятости, директора Центра занятости подаются в Агентство.</w:t>
      </w:r>
    </w:p>
    <w:p>
      <w:pPr>
        <w:pStyle w:val="0"/>
        <w:spacing w:before="200" w:line-rule="auto"/>
        <w:ind w:firstLine="540"/>
        <w:jc w:val="both"/>
      </w:pPr>
      <w:r>
        <w:rPr>
          <w:sz w:val="20"/>
        </w:rPr>
        <w:t xml:space="preserve">Жалобы на решения и действия (бездействие) руководителя Агентства подаются в Правительство Сахалинской области.</w:t>
      </w:r>
    </w:p>
    <w:p>
      <w:pPr>
        <w:pStyle w:val="0"/>
        <w:jc w:val="both"/>
      </w:pPr>
      <w:r>
        <w:rPr>
          <w:sz w:val="20"/>
        </w:rPr>
        <w:t xml:space="preserve">(в ред. </w:t>
      </w:r>
      <w:hyperlink w:history="0" r:id="rId131" w:tooltip="Приказ Агентства по труду и занятости населения Сахалинской области от 08.11.2022 N 63 &quot;О внесении изменений в Административный регламент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утвержденный приказом агентства по труду и занятости населения Сахалинской области от 05.12.2017 N 33&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08.11.2022 N 63)</w:t>
      </w:r>
    </w:p>
    <w:p>
      <w:pPr>
        <w:pStyle w:val="0"/>
        <w:spacing w:before="200" w:line-rule="auto"/>
        <w:ind w:firstLine="540"/>
        <w:jc w:val="both"/>
      </w:pPr>
      <w:r>
        <w:rPr>
          <w:sz w:val="20"/>
        </w:rPr>
        <w:t xml:space="preserve">Абзац исключен. - </w:t>
      </w:r>
      <w:hyperlink w:history="0" r:id="rId132"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5.3.3. В случае если жалоба подана заявителем в Центр занятости, Агентство либо их руководителям, в компетенцию которых не входит принятие решения по жалобе в соответствии с требованиями пункта 5.3.2 настоящего Административного регламента, в течение 3 рабочих дней со дня ее регистрации указанные органы и учреждения направляют жалобу в уполномоченный на ее рассмотрение орган и в письменной форме информируют заявителя о перенаправлении жалобы.</w:t>
      </w:r>
    </w:p>
    <w:p>
      <w:pPr>
        <w:pStyle w:val="0"/>
        <w:jc w:val="both"/>
      </w:pPr>
      <w:r>
        <w:rPr>
          <w:sz w:val="20"/>
        </w:rPr>
        <w:t xml:space="preserve">(в ред. </w:t>
      </w:r>
      <w:hyperlink w:history="0" r:id="rId133"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5.3.4. Должностные лица органа, уполномоченные на рассмотрение жалоб на нарушение порядка предоставления государственной услуги, за нарушение порядка или сроков рассмотрения жалобы либо незаконный отказ или уклонение от приема и рассмотрения жалобы несут ответственность в соответствии с законодательством Российской Федерации.</w:t>
      </w:r>
    </w:p>
    <w:p>
      <w:pPr>
        <w:pStyle w:val="0"/>
        <w:jc w:val="center"/>
      </w:pPr>
      <w:r>
        <w:rPr>
          <w:sz w:val="20"/>
        </w:rPr>
      </w:r>
    </w:p>
    <w:p>
      <w:pPr>
        <w:pStyle w:val="2"/>
        <w:outlineLvl w:val="2"/>
        <w:jc w:val="center"/>
      </w:pPr>
      <w:r>
        <w:rPr>
          <w:sz w:val="20"/>
        </w:rPr>
        <w:t xml:space="preserve">5.4. Порядок подачи и рассмотрения жалобы</w:t>
      </w:r>
    </w:p>
    <w:p>
      <w:pPr>
        <w:pStyle w:val="0"/>
        <w:jc w:val="center"/>
      </w:pPr>
      <w:r>
        <w:rPr>
          <w:sz w:val="20"/>
        </w:rPr>
      </w:r>
    </w:p>
    <w:p>
      <w:pPr>
        <w:pStyle w:val="0"/>
        <w:ind w:firstLine="540"/>
        <w:jc w:val="both"/>
      </w:pPr>
      <w:r>
        <w:rPr>
          <w:sz w:val="20"/>
        </w:rPr>
        <w:t xml:space="preserve">5.4.1. Жалоба подается в письменной форме на бумажном носителе, в том числе при личном приеме заявителя, или в электронной форме.</w:t>
      </w:r>
    </w:p>
    <w:p>
      <w:pPr>
        <w:pStyle w:val="0"/>
        <w:jc w:val="both"/>
      </w:pPr>
      <w:r>
        <w:rPr>
          <w:sz w:val="20"/>
        </w:rPr>
        <w:t xml:space="preserve">(в ред. </w:t>
      </w:r>
      <w:hyperlink w:history="0" r:id="rId134"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Жалоба на решения, действия (бездействие) Центра занятости, Агентства, их должностных лиц, государственных служащих, работников может быть направлена по почте, через МФЦ, с использованием информационно-телекоммуникационной сети "Интернет", официального сайта Агентства, Единого портала государственных и муниципальных услуг (функций) или Портала государственных и муниципальных услуг (функций) Сахалинской области, а также может быть принята при личном приеме заявителя.</w:t>
      </w:r>
    </w:p>
    <w:p>
      <w:pPr>
        <w:pStyle w:val="0"/>
        <w:jc w:val="both"/>
      </w:pPr>
      <w:r>
        <w:rPr>
          <w:sz w:val="20"/>
        </w:rPr>
        <w:t xml:space="preserve">(в ред. </w:t>
      </w:r>
      <w:hyperlink w:history="0" r:id="rId135"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Абзац исключен. - </w:t>
      </w:r>
      <w:hyperlink w:history="0" r:id="rId136"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Start w:id="785" w:name="P785"/>
    <w:bookmarkEnd w:id="785"/>
    <w:p>
      <w:pPr>
        <w:pStyle w:val="0"/>
        <w:spacing w:before="200" w:line-rule="auto"/>
        <w:ind w:firstLine="540"/>
        <w:jc w:val="both"/>
      </w:pPr>
      <w:r>
        <w:rPr>
          <w:sz w:val="20"/>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5.4.4. В электронном виде жалоба может быть подана заявителем посредством:</w:t>
      </w:r>
    </w:p>
    <w:p>
      <w:pPr>
        <w:pStyle w:val="0"/>
        <w:spacing w:before="200" w:line-rule="auto"/>
        <w:ind w:firstLine="540"/>
        <w:jc w:val="both"/>
      </w:pPr>
      <w:r>
        <w:rPr>
          <w:sz w:val="20"/>
        </w:rPr>
        <w:t xml:space="preserve">1) официального сайта Агентства, МФЦ или организаций, осуществляющих функции по предоставлению государственных или муниципальных услуг (при наличии), в информационно-телекоммуникационной сети Интернет;</w:t>
      </w:r>
    </w:p>
    <w:p>
      <w:pPr>
        <w:pStyle w:val="0"/>
        <w:spacing w:before="200" w:line-rule="auto"/>
        <w:ind w:firstLine="540"/>
        <w:jc w:val="both"/>
      </w:pPr>
      <w:r>
        <w:rPr>
          <w:sz w:val="20"/>
        </w:rPr>
        <w:t xml:space="preserve">2) Единого портала государственных и муниципальных услуг (функций) или Портала государственных и муниципальных услуг (функций) Сахалинской области;</w:t>
      </w:r>
    </w:p>
    <w:p>
      <w:pPr>
        <w:pStyle w:val="0"/>
        <w:spacing w:before="200" w:line-rule="auto"/>
        <w:ind w:firstLine="540"/>
        <w:jc w:val="both"/>
      </w:pPr>
      <w:r>
        <w:rPr>
          <w:sz w:val="20"/>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или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с использованием информационно-телекоммуникационной сети "Интернет".</w:t>
      </w:r>
    </w:p>
    <w:p>
      <w:pPr>
        <w:pStyle w:val="0"/>
        <w:jc w:val="both"/>
      </w:pPr>
      <w:r>
        <w:rPr>
          <w:sz w:val="20"/>
        </w:rPr>
        <w:t xml:space="preserve">(в ред. </w:t>
      </w:r>
      <w:hyperlink w:history="0" r:id="rId137"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785" w:tooltip="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5.4.3</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При использовании Портала досудебного обжалования заявителю обеспечивается:</w:t>
      </w:r>
    </w:p>
    <w:p>
      <w:pPr>
        <w:pStyle w:val="0"/>
        <w:spacing w:before="200" w:line-rule="auto"/>
        <w:ind w:firstLine="540"/>
        <w:jc w:val="both"/>
      </w:pPr>
      <w:r>
        <w:rPr>
          <w:sz w:val="20"/>
        </w:rPr>
        <w:t xml:space="preserve">а) возможность подачи заявителем в электронной форме жалобы и иных документов (при наличии), подтверждающих доводы заявителя;</w:t>
      </w:r>
    </w:p>
    <w:p>
      <w:pPr>
        <w:pStyle w:val="0"/>
        <w:spacing w:before="200" w:line-rule="auto"/>
        <w:ind w:firstLine="540"/>
        <w:jc w:val="both"/>
      </w:pPr>
      <w:r>
        <w:rPr>
          <w:sz w:val="20"/>
        </w:rPr>
        <w:t xml:space="preserve">б) доступность для заполнения и (или) копирования заявителем шаблонов жалобы в электронной форме;</w:t>
      </w:r>
    </w:p>
    <w:p>
      <w:pPr>
        <w:pStyle w:val="0"/>
        <w:spacing w:before="200" w:line-rule="auto"/>
        <w:ind w:firstLine="540"/>
        <w:jc w:val="both"/>
      </w:pPr>
      <w:r>
        <w:rPr>
          <w:sz w:val="20"/>
        </w:rPr>
        <w:t xml:space="preserve">в) возможность получения заявителем сведений о ходе рассмотрения жалобы, поданной любым способом;</w:t>
      </w:r>
    </w:p>
    <w:p>
      <w:pPr>
        <w:pStyle w:val="0"/>
        <w:spacing w:before="200" w:line-rule="auto"/>
        <w:ind w:firstLine="540"/>
        <w:jc w:val="both"/>
      </w:pPr>
      <w:r>
        <w:rPr>
          <w:sz w:val="20"/>
        </w:rPr>
        <w:t xml:space="preserve">г) возможность получения заявителем решения по жалобе, поданной любым способом;</w:t>
      </w:r>
    </w:p>
    <w:p>
      <w:pPr>
        <w:pStyle w:val="0"/>
        <w:spacing w:before="200" w:line-rule="auto"/>
        <w:ind w:firstLine="540"/>
        <w:jc w:val="both"/>
      </w:pPr>
      <w:r>
        <w:rPr>
          <w:sz w:val="20"/>
        </w:rPr>
        <w:t xml:space="preserve">д) возможность ознакомления с информацией об общем количестве поданных и рассмотренных жалоб.</w:t>
      </w:r>
    </w:p>
    <w:p>
      <w:pPr>
        <w:pStyle w:val="0"/>
        <w:spacing w:before="200" w:line-rule="auto"/>
        <w:ind w:firstLine="540"/>
        <w:jc w:val="both"/>
      </w:pPr>
      <w:r>
        <w:rPr>
          <w:sz w:val="20"/>
        </w:rPr>
        <w:t xml:space="preserve">5.4.5. Жалоба на решения, действия (бездействие) Центра занятости, Агентства, а также их должностных лиц, государственных служащих, работников может быть подана заявителем через МФЦ. При поступлении жалобы МФЦ обеспечивает ее передачу в уполномоченный на рассмотрение жалобы орган не позднее следующего рабочего дня со дня поступления жалобы.</w:t>
      </w:r>
    </w:p>
    <w:p>
      <w:pPr>
        <w:pStyle w:val="0"/>
        <w:jc w:val="both"/>
      </w:pPr>
      <w:r>
        <w:rPr>
          <w:sz w:val="20"/>
        </w:rPr>
        <w:t xml:space="preserve">(в ред. </w:t>
      </w:r>
      <w:hyperlink w:history="0" r:id="rId138"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5.4.6. В Центрах занятости и в Агентстве определяются уполномоченные должностные лица, которые обеспечивают прием жалоб в соответствии с требованиями настоящего Административного регламента, перенаправление жалоб по компетенции в уполномоченный на их рассмотрение орган, рассмотрение жалоб и направление ответов по результатам рассмотрения жалоб.</w:t>
      </w:r>
    </w:p>
    <w:p>
      <w:pPr>
        <w:pStyle w:val="0"/>
        <w:spacing w:before="200" w:line-rule="auto"/>
        <w:ind w:firstLine="540"/>
        <w:jc w:val="both"/>
      </w:pPr>
      <w:r>
        <w:rPr>
          <w:sz w:val="20"/>
        </w:rPr>
        <w:t xml:space="preserve">5.4.7. Агентство, Центр занятости обеспечивают:</w:t>
      </w:r>
    </w:p>
    <w:p>
      <w:pPr>
        <w:pStyle w:val="0"/>
        <w:jc w:val="both"/>
      </w:pPr>
      <w:r>
        <w:rPr>
          <w:sz w:val="20"/>
        </w:rPr>
        <w:t xml:space="preserve">(в ред. </w:t>
      </w:r>
      <w:hyperlink w:history="0" r:id="rId139"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1) оснащение мест приема жалоб;</w:t>
      </w:r>
    </w:p>
    <w:p>
      <w:pPr>
        <w:pStyle w:val="0"/>
        <w:spacing w:before="200" w:line-rule="auto"/>
        <w:ind w:firstLine="540"/>
        <w:jc w:val="both"/>
      </w:pPr>
      <w:r>
        <w:rPr>
          <w:sz w:val="20"/>
        </w:rPr>
        <w:t xml:space="preserve">2) информирование заявителей о порядке обжалования решений и действий (бездействия) Центра занятости, директора Центра занятости, работников Центра занятости посредством размещения информации на стендах в Центрах занятости, на официальном сайте Агентства, на Портале государственных и муниципальных услуг (функций) Сахалинской области;</w:t>
      </w:r>
    </w:p>
    <w:p>
      <w:pPr>
        <w:pStyle w:val="0"/>
        <w:jc w:val="both"/>
      </w:pPr>
      <w:r>
        <w:rPr>
          <w:sz w:val="20"/>
        </w:rPr>
        <w:t xml:space="preserve">(в ред. </w:t>
      </w:r>
      <w:hyperlink w:history="0" r:id="rId140"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3) консультирование заявителей о порядке обжалования решений и действий (бездействия) Центра занятости, директора Центра занятости, работников Центра занятости, в том числе по телефону, электронной почте, при личном приеме;</w:t>
      </w:r>
    </w:p>
    <w:p>
      <w:pPr>
        <w:pStyle w:val="0"/>
        <w:jc w:val="both"/>
      </w:pPr>
      <w:r>
        <w:rPr>
          <w:sz w:val="20"/>
        </w:rPr>
        <w:t xml:space="preserve">(в ред. </w:t>
      </w:r>
      <w:hyperlink w:history="0" r:id="rId141"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30.08.2022 N 55)</w:t>
      </w:r>
    </w:p>
    <w:p>
      <w:pPr>
        <w:pStyle w:val="0"/>
        <w:spacing w:before="200" w:line-rule="auto"/>
        <w:ind w:firstLine="540"/>
        <w:jc w:val="both"/>
      </w:pPr>
      <w:r>
        <w:rPr>
          <w:sz w:val="20"/>
        </w:rPr>
        <w:t xml:space="preserve">4) заключение соглашений о взаимодействии в части осуществления МФЦ приема жалоб и выдачи заявителям результатов рассмотрения жалоб.</w:t>
      </w:r>
    </w:p>
    <w:p>
      <w:pPr>
        <w:pStyle w:val="0"/>
        <w:spacing w:before="200" w:line-rule="auto"/>
        <w:ind w:firstLine="540"/>
        <w:jc w:val="both"/>
      </w:pPr>
      <w:r>
        <w:rPr>
          <w:sz w:val="20"/>
        </w:rPr>
        <w:t xml:space="preserve">5.4.8. Основаниями для начала процедуры досудебного (внесудебного) обжалования являются поступление жалобы заявителя и ее регистрация.</w:t>
      </w:r>
    </w:p>
    <w:p>
      <w:pPr>
        <w:pStyle w:val="0"/>
        <w:ind w:firstLine="540"/>
        <w:jc w:val="both"/>
      </w:pPr>
      <w:r>
        <w:rPr>
          <w:sz w:val="20"/>
        </w:rPr>
      </w:r>
    </w:p>
    <w:p>
      <w:pPr>
        <w:pStyle w:val="2"/>
        <w:outlineLvl w:val="2"/>
        <w:jc w:val="center"/>
      </w:pPr>
      <w:r>
        <w:rPr>
          <w:sz w:val="20"/>
        </w:rPr>
        <w:t xml:space="preserve">5.5. Срок рассмотрения жалобы</w:t>
      </w:r>
    </w:p>
    <w:p>
      <w:pPr>
        <w:pStyle w:val="0"/>
        <w:jc w:val="center"/>
      </w:pPr>
      <w:r>
        <w:rPr>
          <w:sz w:val="20"/>
        </w:rPr>
      </w:r>
    </w:p>
    <w:p>
      <w:pPr>
        <w:pStyle w:val="0"/>
        <w:ind w:firstLine="540"/>
        <w:jc w:val="both"/>
      </w:pPr>
      <w:r>
        <w:rPr>
          <w:sz w:val="20"/>
        </w:rPr>
        <w:t xml:space="preserve">5.5.1. Жалоба, поступившая в Центр занятости, Агентство, МФЦ, в организации, осуществляющие функции по предоставлению государственных или муниципальных услуг,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5.5.2. Жалоба, поступившая в Центр занятости, Агентство подлежит рассмотрению в течение пятнадцати рабочих дней со дня ее регистрации, а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(в ред. </w:t>
      </w:r>
      <w:hyperlink w:history="0" r:id="rId142"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jc w:val="center"/>
      </w:pPr>
      <w:r>
        <w:rPr>
          <w:sz w:val="20"/>
        </w:rPr>
      </w:r>
    </w:p>
    <w:p>
      <w:pPr>
        <w:pStyle w:val="2"/>
        <w:outlineLvl w:val="2"/>
        <w:jc w:val="center"/>
      </w:pPr>
      <w:r>
        <w:rPr>
          <w:sz w:val="20"/>
        </w:rPr>
        <w:t xml:space="preserve">5.6. Перечень оснований для приостановления рассмотрения</w:t>
      </w:r>
    </w:p>
    <w:p>
      <w:pPr>
        <w:pStyle w:val="2"/>
        <w:jc w:val="center"/>
      </w:pPr>
      <w:r>
        <w:rPr>
          <w:sz w:val="20"/>
        </w:rPr>
        <w:t xml:space="preserve">жалобы в случае, если возможность приостановления</w:t>
      </w:r>
    </w:p>
    <w:p>
      <w:pPr>
        <w:pStyle w:val="2"/>
        <w:jc w:val="center"/>
      </w:pPr>
      <w:r>
        <w:rPr>
          <w:sz w:val="20"/>
        </w:rPr>
        <w:t xml:space="preserve">предусмотрена законодательством Российской Федерации</w:t>
      </w:r>
    </w:p>
    <w:p>
      <w:pPr>
        <w:pStyle w:val="0"/>
        <w:jc w:val="center"/>
      </w:pPr>
      <w:r>
        <w:rPr>
          <w:sz w:val="20"/>
        </w:rPr>
      </w:r>
    </w:p>
    <w:p>
      <w:pPr>
        <w:pStyle w:val="0"/>
        <w:ind w:firstLine="540"/>
        <w:jc w:val="both"/>
      </w:pPr>
      <w:r>
        <w:rPr>
          <w:sz w:val="20"/>
        </w:rPr>
        <w:t xml:space="preserve">Приостановление рассмотрения жалобы не допускается.</w:t>
      </w:r>
    </w:p>
    <w:p>
      <w:pPr>
        <w:pStyle w:val="0"/>
        <w:jc w:val="center"/>
      </w:pPr>
      <w:r>
        <w:rPr>
          <w:sz w:val="20"/>
        </w:rPr>
      </w:r>
    </w:p>
    <w:p>
      <w:pPr>
        <w:pStyle w:val="2"/>
        <w:outlineLvl w:val="2"/>
        <w:jc w:val="center"/>
      </w:pPr>
      <w:r>
        <w:rPr>
          <w:sz w:val="20"/>
        </w:rPr>
        <w:t xml:space="preserve">5.7. Результат рассмотрения жалобы</w:t>
      </w:r>
    </w:p>
    <w:p>
      <w:pPr>
        <w:pStyle w:val="0"/>
        <w:jc w:val="center"/>
      </w:pPr>
      <w:r>
        <w:rPr>
          <w:sz w:val="20"/>
        </w:rPr>
      </w:r>
    </w:p>
    <w:p>
      <w:pPr>
        <w:pStyle w:val="0"/>
        <w:ind w:firstLine="540"/>
        <w:jc w:val="both"/>
      </w:pPr>
      <w:r>
        <w:rPr>
          <w:sz w:val="20"/>
        </w:rPr>
        <w:t xml:space="preserve">5.7.1.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w:t>
      </w:r>
    </w:p>
    <w:p>
      <w:pPr>
        <w:pStyle w:val="0"/>
        <w:spacing w:before="200" w:line-rule="auto"/>
        <w:ind w:firstLine="540"/>
        <w:jc w:val="both"/>
      </w:pPr>
      <w:r>
        <w:rPr>
          <w:sz w:val="20"/>
        </w:rPr>
        <w:t xml:space="preserve">- в удовлетворении жалобы отказывается.</w:t>
      </w:r>
    </w:p>
    <w:p>
      <w:pPr>
        <w:pStyle w:val="0"/>
        <w:spacing w:before="200" w:line-rule="auto"/>
        <w:ind w:firstLine="540"/>
        <w:jc w:val="both"/>
      </w:pPr>
      <w:r>
        <w:rPr>
          <w:sz w:val="20"/>
        </w:rPr>
        <w:t xml:space="preserve">5.7.2. В удовлетворении жалобы отказывается в следующих случаях:</w:t>
      </w:r>
    </w:p>
    <w:p>
      <w:pPr>
        <w:pStyle w:val="0"/>
        <w:spacing w:before="200" w:line-rule="auto"/>
        <w:ind w:firstLine="540"/>
        <w:jc w:val="both"/>
      </w:pPr>
      <w:r>
        <w:rPr>
          <w:sz w:val="20"/>
        </w:rPr>
        <w:t xml:space="preserve">1)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5.7.3. Жалоба остается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center"/>
      </w:pPr>
      <w:r>
        <w:rPr>
          <w:sz w:val="20"/>
        </w:rPr>
      </w:r>
    </w:p>
    <w:p>
      <w:pPr>
        <w:pStyle w:val="2"/>
        <w:outlineLvl w:val="2"/>
        <w:jc w:val="center"/>
      </w:pPr>
      <w:r>
        <w:rPr>
          <w:sz w:val="20"/>
        </w:rPr>
        <w:t xml:space="preserve">5.8. Порядок информирования заявителя</w:t>
      </w:r>
    </w:p>
    <w:p>
      <w:pPr>
        <w:pStyle w:val="2"/>
        <w:jc w:val="center"/>
      </w:pPr>
      <w:r>
        <w:rPr>
          <w:sz w:val="20"/>
        </w:rPr>
        <w:t xml:space="preserve">о результатах рассмотрения жалобы</w:t>
      </w:r>
    </w:p>
    <w:p>
      <w:pPr>
        <w:pStyle w:val="0"/>
        <w:jc w:val="center"/>
      </w:pPr>
      <w:r>
        <w:rPr>
          <w:sz w:val="20"/>
        </w:rPr>
      </w:r>
    </w:p>
    <w:p>
      <w:pPr>
        <w:pStyle w:val="0"/>
        <w:ind w:firstLine="540"/>
        <w:jc w:val="both"/>
      </w:pPr>
      <w:r>
        <w:rPr>
          <w:sz w:val="20"/>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направляется в электронной форме.</w:t>
      </w:r>
    </w:p>
    <w:p>
      <w:pPr>
        <w:pStyle w:val="0"/>
        <w:spacing w:before="200" w:line-rule="auto"/>
        <w:ind w:firstLine="540"/>
        <w:jc w:val="both"/>
      </w:pPr>
      <w:r>
        <w:rPr>
          <w:sz w:val="20"/>
        </w:rPr>
        <w:t xml:space="preserve">5.8.2. Ответ по результатам рассмотрения жалобы подписывается должностным лицом Центра занятости, Агентства.</w:t>
      </w:r>
    </w:p>
    <w:p>
      <w:pPr>
        <w:pStyle w:val="0"/>
        <w:jc w:val="both"/>
      </w:pPr>
      <w:r>
        <w:rPr>
          <w:sz w:val="20"/>
        </w:rPr>
        <w:t xml:space="preserve">(в ред. </w:t>
      </w:r>
      <w:hyperlink w:history="0" r:id="rId143"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5.8.3. В ответе по результатам рассмотрения жалобы указываются:</w:t>
      </w:r>
    </w:p>
    <w:p>
      <w:pPr>
        <w:pStyle w:val="0"/>
        <w:spacing w:before="200" w:line-rule="auto"/>
        <w:ind w:firstLine="540"/>
        <w:jc w:val="both"/>
      </w:pPr>
      <w:r>
        <w:rPr>
          <w:sz w:val="20"/>
        </w:rPr>
        <w:t xml:space="preserve">- наименование Центра занятости, агентства,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 фамилия, имя, отчество (при наличии) заявителя;</w:t>
      </w:r>
    </w:p>
    <w:p>
      <w:pPr>
        <w:pStyle w:val="0"/>
        <w:spacing w:before="200" w:line-rule="auto"/>
        <w:ind w:firstLine="540"/>
        <w:jc w:val="both"/>
      </w:pPr>
      <w:r>
        <w:rPr>
          <w:sz w:val="20"/>
        </w:rPr>
        <w:t xml:space="preserve">- основания для принятия решения по жалобе;</w:t>
      </w:r>
    </w:p>
    <w:p>
      <w:pPr>
        <w:pStyle w:val="0"/>
        <w:spacing w:before="200" w:line-rule="auto"/>
        <w:ind w:firstLine="540"/>
        <w:jc w:val="both"/>
      </w:pPr>
      <w:r>
        <w:rPr>
          <w:sz w:val="20"/>
        </w:rPr>
        <w:t xml:space="preserve">- принятое по жалобе решение;</w:t>
      </w:r>
    </w:p>
    <w:p>
      <w:pPr>
        <w:pStyle w:val="0"/>
        <w:spacing w:before="200" w:line-rule="auto"/>
        <w:ind w:firstLine="540"/>
        <w:jc w:val="both"/>
      </w:pPr>
      <w:r>
        <w:rPr>
          <w:sz w:val="20"/>
        </w:rPr>
        <w:t xml:space="preserve">- в случае удовлетворения жалобы - информация о действиях, осуществляемых Центром занятости, Агентством, в целях незамедлительного устранения выявленных нарушений при оказании государственной услуги, сроки устранения выявленных нарушений, в том числе срок предоставления результата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 в случае отказа в удовлетворении жалобы - аргументированные разъяснения о причинах принятого решения;</w:t>
      </w:r>
    </w:p>
    <w:p>
      <w:pPr>
        <w:pStyle w:val="0"/>
        <w:spacing w:before="200" w:line-rule="auto"/>
        <w:ind w:firstLine="540"/>
        <w:jc w:val="both"/>
      </w:pPr>
      <w:r>
        <w:rPr>
          <w:sz w:val="20"/>
        </w:rPr>
        <w:t xml:space="preserve">- информация о порядке обжалования принятого по жалобе решения.</w:t>
      </w:r>
    </w:p>
    <w:p>
      <w:pPr>
        <w:pStyle w:val="0"/>
        <w:jc w:val="both"/>
      </w:pPr>
      <w:r>
        <w:rPr>
          <w:sz w:val="20"/>
        </w:rPr>
        <w:t xml:space="preserve">(п. 5.8.3 в ред. </w:t>
      </w:r>
      <w:hyperlink w:history="0" r:id="rId144"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5.8.4. Письменные ответы на жалобы, предназначенные для направления заявителям, высылаются по почте непосредственно в адреса заявителей.</w:t>
      </w:r>
    </w:p>
    <w:p>
      <w:pPr>
        <w:pStyle w:val="0"/>
        <w:spacing w:before="200" w:line-rule="auto"/>
        <w:ind w:firstLine="540"/>
        <w:jc w:val="both"/>
      </w:pPr>
      <w:r>
        <w:rPr>
          <w:sz w:val="20"/>
        </w:rPr>
        <w:t xml:space="preserve">5.8.5. Информацию о статусе рассмотрения жалобы, поданной через Портал досудебного обжалования, заявитель может узнать в личном кабинете.</w:t>
      </w:r>
    </w:p>
    <w:p>
      <w:pPr>
        <w:pStyle w:val="0"/>
        <w:jc w:val="center"/>
      </w:pPr>
      <w:r>
        <w:rPr>
          <w:sz w:val="20"/>
        </w:rPr>
      </w:r>
    </w:p>
    <w:p>
      <w:pPr>
        <w:pStyle w:val="2"/>
        <w:outlineLvl w:val="2"/>
        <w:jc w:val="center"/>
      </w:pPr>
      <w:r>
        <w:rPr>
          <w:sz w:val="20"/>
        </w:rPr>
        <w:t xml:space="preserve">5.9. Порядок обжалования решения по жалобе</w:t>
      </w:r>
    </w:p>
    <w:p>
      <w:pPr>
        <w:pStyle w:val="0"/>
        <w:jc w:val="center"/>
      </w:pPr>
      <w:r>
        <w:rPr>
          <w:sz w:val="20"/>
        </w:rPr>
      </w:r>
    </w:p>
    <w:p>
      <w:pPr>
        <w:pStyle w:val="0"/>
        <w:ind w:firstLine="540"/>
        <w:jc w:val="both"/>
      </w:pPr>
      <w:r>
        <w:rPr>
          <w:sz w:val="20"/>
        </w:rPr>
        <w:t xml:space="preserve">Заявитель имеет право обжаловать решение по жалобе вышестоящим должностным лицам или в вышестоящий орган в порядке подчиненности либо в суд.</w:t>
      </w:r>
    </w:p>
    <w:p>
      <w:pPr>
        <w:pStyle w:val="0"/>
        <w:jc w:val="center"/>
      </w:pPr>
      <w:r>
        <w:rPr>
          <w:sz w:val="20"/>
        </w:rPr>
      </w:r>
    </w:p>
    <w:p>
      <w:pPr>
        <w:pStyle w:val="2"/>
        <w:outlineLvl w:val="2"/>
        <w:jc w:val="center"/>
      </w:pPr>
      <w:r>
        <w:rPr>
          <w:sz w:val="20"/>
        </w:rPr>
        <w:t xml:space="preserve">5.10.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center"/>
      </w:pPr>
      <w:r>
        <w:rPr>
          <w:sz w:val="20"/>
        </w:rPr>
      </w:r>
    </w:p>
    <w:p>
      <w:pPr>
        <w:pStyle w:val="0"/>
        <w:ind w:firstLine="540"/>
        <w:jc w:val="both"/>
      </w:pPr>
      <w:r>
        <w:rPr>
          <w:sz w:val="20"/>
        </w:rPr>
        <w:t xml:space="preserve">Заявитель имеет право на получение информации и документов, необходимых для обоснования и рассмотрения жалобы.</w:t>
      </w:r>
    </w:p>
    <w:p>
      <w:pPr>
        <w:pStyle w:val="0"/>
        <w:jc w:val="center"/>
      </w:pPr>
      <w:r>
        <w:rPr>
          <w:sz w:val="20"/>
        </w:rPr>
      </w:r>
    </w:p>
    <w:p>
      <w:pPr>
        <w:pStyle w:val="2"/>
        <w:outlineLvl w:val="2"/>
        <w:jc w:val="center"/>
      </w:pPr>
      <w:r>
        <w:rPr>
          <w:sz w:val="20"/>
        </w:rPr>
        <w:t xml:space="preserve">5.11. Способы информирования заявителей</w:t>
      </w:r>
    </w:p>
    <w:p>
      <w:pPr>
        <w:pStyle w:val="2"/>
        <w:jc w:val="center"/>
      </w:pPr>
      <w:r>
        <w:rPr>
          <w:sz w:val="20"/>
        </w:rPr>
        <w:t xml:space="preserve">о порядке подачи и рассмотрения жалобы</w:t>
      </w:r>
    </w:p>
    <w:p>
      <w:pPr>
        <w:pStyle w:val="0"/>
        <w:jc w:val="center"/>
      </w:pPr>
      <w:r>
        <w:rPr>
          <w:sz w:val="20"/>
        </w:rPr>
      </w:r>
    </w:p>
    <w:p>
      <w:pPr>
        <w:pStyle w:val="0"/>
        <w:ind w:firstLine="540"/>
        <w:jc w:val="both"/>
      </w:pPr>
      <w:r>
        <w:rPr>
          <w:sz w:val="20"/>
        </w:rPr>
        <w:t xml:space="preserve">5.11.1. Информирование заявителей о порядке обжалования решений и действий (бездействия) Центра занятости, Агентства, а также их должностных лиц, государственных служащих, работников обеспечивается посредством размещения информации на стендах в местах предоставления государственных услуг в сети "Интернет", на Едином портале государственных и муниципальных услуг (функций) либо Портале государственных и муниципальных услуг (функций) Сахалинской области.</w:t>
      </w:r>
    </w:p>
    <w:p>
      <w:pPr>
        <w:pStyle w:val="0"/>
        <w:jc w:val="both"/>
      </w:pPr>
      <w:r>
        <w:rPr>
          <w:sz w:val="20"/>
        </w:rPr>
        <w:t xml:space="preserve">(в ред. </w:t>
      </w:r>
      <w:hyperlink w:history="0" r:id="rId145"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Центра занятости, Агентства, а также их должностных лиц, государственных служащих, работников осуществляется в том числе по телефону, электронной почте, при личном приеме.</w:t>
      </w:r>
    </w:p>
    <w:p>
      <w:pPr>
        <w:pStyle w:val="0"/>
        <w:jc w:val="both"/>
      </w:pPr>
      <w:r>
        <w:rPr>
          <w:sz w:val="20"/>
        </w:rPr>
        <w:t xml:space="preserve">(в ред. </w:t>
      </w:r>
      <w:hyperlink w:history="0" r:id="rId146" w:tooltip="Приказ Агентства по труду и занятости населения Сахалинской области от 12.10.2018 N 41 (ред. от 02.03.2023) &quot;О внесении изменений в некоторые административные регламенты предоставления государственных услуг в сфере труда и занятости&quot; {КонсультантПлюс}">
        <w:r>
          <w:rPr>
            <w:sz w:val="20"/>
            <w:color w:val="0000ff"/>
          </w:rPr>
          <w:t xml:space="preserve">Приказа</w:t>
        </w:r>
      </w:hyperlink>
      <w:r>
        <w:rPr>
          <w:sz w:val="20"/>
        </w:rPr>
        <w:t xml:space="preserve"> Агентства по труду и занятости населения Сахалинской области от 12.10.2018 N 41)</w:t>
      </w:r>
    </w:p>
    <w:p>
      <w:pPr>
        <w:pStyle w:val="0"/>
        <w:spacing w:before="200" w:line-rule="auto"/>
        <w:ind w:firstLine="540"/>
        <w:jc w:val="both"/>
      </w:pPr>
      <w:r>
        <w:rPr>
          <w:sz w:val="20"/>
        </w:rPr>
        <w:t xml:space="preserve">5.11.2. </w:t>
      </w:r>
      <w:hyperlink w:history="0" r:id="rId147" w:tooltip="Постановление Правительства Сахалинской области от 02.10.2013 N 560 (ред. от 03.03.2021) &quot;Об утверждении Положения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Положение</w:t>
        </w:r>
      </w:hyperlink>
      <w:r>
        <w:rPr>
          <w:sz w:val="20"/>
        </w:rPr>
        <w:t xml:space="preserve"> об особенностях подачи и рассмотрения жалоб на решения и действия (бездействие) органов исполнительной власти Сахалинской области и их должностных лиц, государственных гражданских служащих органов исполнительной власти Сахалинской области, а также на решения и действия (бездействие) многофункционального Центра, работников многофункционального Центра утверждено постановлением Правительства Сахалинской области от 02.10.2013 N 560.</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"Выплата пособия</w:t>
      </w:r>
    </w:p>
    <w:p>
      <w:pPr>
        <w:pStyle w:val="0"/>
        <w:jc w:val="right"/>
      </w:pPr>
      <w:r>
        <w:rPr>
          <w:sz w:val="20"/>
        </w:rPr>
        <w:t xml:space="preserve">квалифицированным специалистам</w:t>
      </w:r>
    </w:p>
    <w:p>
      <w:pPr>
        <w:pStyle w:val="0"/>
        <w:jc w:val="right"/>
      </w:pPr>
      <w:r>
        <w:rPr>
          <w:sz w:val="20"/>
        </w:rPr>
        <w:t xml:space="preserve">в целях их стимулирования</w:t>
      </w:r>
    </w:p>
    <w:p>
      <w:pPr>
        <w:pStyle w:val="0"/>
        <w:jc w:val="right"/>
      </w:pPr>
      <w:r>
        <w:rPr>
          <w:sz w:val="20"/>
        </w:rPr>
        <w:t xml:space="preserve">к переселению на Курильские острова</w:t>
      </w:r>
    </w:p>
    <w:p>
      <w:pPr>
        <w:pStyle w:val="0"/>
        <w:jc w:val="right"/>
      </w:pPr>
      <w:r>
        <w:rPr>
          <w:sz w:val="20"/>
        </w:rPr>
        <w:t xml:space="preserve">на постоянное место жительства</w:t>
      </w:r>
    </w:p>
    <w:p>
      <w:pPr>
        <w:pStyle w:val="0"/>
        <w:jc w:val="right"/>
      </w:pPr>
      <w:r>
        <w:rPr>
          <w:sz w:val="20"/>
        </w:rPr>
        <w:t xml:space="preserve">и работы в государственных</w:t>
      </w:r>
    </w:p>
    <w:p>
      <w:pPr>
        <w:pStyle w:val="0"/>
        <w:jc w:val="right"/>
      </w:pPr>
      <w:r>
        <w:rPr>
          <w:sz w:val="20"/>
        </w:rPr>
        <w:t xml:space="preserve">и муниципальных учреждениях</w:t>
      </w:r>
    </w:p>
    <w:p>
      <w:pPr>
        <w:pStyle w:val="0"/>
        <w:jc w:val="right"/>
      </w:pPr>
      <w:r>
        <w:rPr>
          <w:sz w:val="20"/>
        </w:rPr>
        <w:t xml:space="preserve">Сахалинской области"</w:t>
      </w:r>
    </w:p>
    <w:p>
      <w:pPr>
        <w:pStyle w:val="0"/>
        <w:jc w:val="center"/>
      </w:pPr>
      <w:r>
        <w:rPr>
          <w:sz w:val="20"/>
        </w:rPr>
      </w:r>
    </w:p>
    <w:bookmarkStart w:id="893" w:name="P893"/>
    <w:bookmarkEnd w:id="893"/>
    <w:p>
      <w:pPr>
        <w:pStyle w:val="2"/>
        <w:jc w:val="center"/>
      </w:pPr>
      <w:r>
        <w:rPr>
          <w:sz w:val="20"/>
        </w:rPr>
        <w:t xml:space="preserve">СВЕДЕНИЯ</w:t>
      </w:r>
    </w:p>
    <w:p>
      <w:pPr>
        <w:pStyle w:val="2"/>
        <w:jc w:val="center"/>
      </w:pPr>
      <w:r>
        <w:rPr>
          <w:sz w:val="20"/>
        </w:rPr>
        <w:t xml:space="preserve">О МЕСТАХ НАХОЖДЕНИЯ, НОМЕРАХ СПРАВОЧНЫХ ТЕЛЕФОНОВ,</w:t>
      </w:r>
    </w:p>
    <w:p>
      <w:pPr>
        <w:pStyle w:val="2"/>
        <w:jc w:val="center"/>
      </w:pPr>
      <w:r>
        <w:rPr>
          <w:sz w:val="20"/>
        </w:rPr>
        <w:t xml:space="preserve">НОМЕРАХ ФАКСОВ, АДРЕСАХ ЭЛЕКТРОННОЙ ПОЧТЫ</w:t>
      </w:r>
    </w:p>
    <w:p>
      <w:pPr>
        <w:pStyle w:val="2"/>
        <w:jc w:val="center"/>
      </w:pPr>
      <w:r>
        <w:rPr>
          <w:sz w:val="20"/>
        </w:rPr>
        <w:t xml:space="preserve">ОБЛАСТНЫХ КАЗЕННЫХ УЧРЕЖДЕНИЙ ЦЕНТРОВ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риказ Агентства по труду и занятости населения Сахалинской области от 30.08.2022 N 55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Приказа</w:t>
              </w:r>
            </w:hyperlink>
            <w:r>
              <w:rPr>
                <w:sz w:val="20"/>
                <w:color w:val="392c69"/>
              </w:rPr>
              <w:t xml:space="preserve"> Агентства по труду и занятости населения</w:t>
            </w:r>
          </w:p>
          <w:p>
            <w:pPr>
              <w:pStyle w:val="0"/>
              <w:jc w:val="center"/>
            </w:pPr>
            <w:r>
              <w:rPr>
                <w:sz w:val="20"/>
                <w:color w:val="392c69"/>
              </w:rPr>
              <w:t xml:space="preserve">Сахалинской области от 30.08.2022 N 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267"/>
        <w:gridCol w:w="1871"/>
        <w:gridCol w:w="2268"/>
      </w:tblGrid>
      <w:tr>
        <w:tc>
          <w:tcPr>
            <w:tcW w:w="2665" w:type="dxa"/>
          </w:tcPr>
          <w:p>
            <w:pPr>
              <w:pStyle w:val="0"/>
              <w:jc w:val="center"/>
            </w:pPr>
            <w:r>
              <w:rPr>
                <w:sz w:val="20"/>
              </w:rPr>
              <w:t xml:space="preserve">Наименование центра занятости</w:t>
            </w:r>
          </w:p>
        </w:tc>
        <w:tc>
          <w:tcPr>
            <w:tcW w:w="2267" w:type="dxa"/>
          </w:tcPr>
          <w:p>
            <w:pPr>
              <w:pStyle w:val="0"/>
              <w:jc w:val="center"/>
            </w:pPr>
            <w:r>
              <w:rPr>
                <w:sz w:val="20"/>
              </w:rPr>
              <w:t xml:space="preserve">Адрес места нахождения</w:t>
            </w:r>
          </w:p>
        </w:tc>
        <w:tc>
          <w:tcPr>
            <w:tcW w:w="1871" w:type="dxa"/>
          </w:tcPr>
          <w:p>
            <w:pPr>
              <w:pStyle w:val="0"/>
              <w:jc w:val="center"/>
            </w:pPr>
            <w:r>
              <w:rPr>
                <w:sz w:val="20"/>
              </w:rPr>
              <w:t xml:space="preserve">Номера справочных телефонов, факсов</w:t>
            </w:r>
          </w:p>
        </w:tc>
        <w:tc>
          <w:tcPr>
            <w:tcW w:w="2268" w:type="dxa"/>
          </w:tcPr>
          <w:p>
            <w:pPr>
              <w:pStyle w:val="0"/>
              <w:jc w:val="center"/>
            </w:pPr>
            <w:r>
              <w:rPr>
                <w:sz w:val="20"/>
              </w:rPr>
              <w:t xml:space="preserve">Адрес электронной почты</w:t>
            </w:r>
          </w:p>
        </w:tc>
      </w:tr>
      <w:tr>
        <w:tc>
          <w:tcPr>
            <w:tcW w:w="2665" w:type="dxa"/>
          </w:tcPr>
          <w:p>
            <w:pPr>
              <w:pStyle w:val="0"/>
            </w:pPr>
            <w:r>
              <w:rPr>
                <w:sz w:val="20"/>
              </w:rPr>
              <w:t xml:space="preserve">Областное казенное учреждение "Курильский центр занятости населения"</w:t>
            </w:r>
          </w:p>
        </w:tc>
        <w:tc>
          <w:tcPr>
            <w:tcW w:w="2267" w:type="dxa"/>
          </w:tcPr>
          <w:p>
            <w:pPr>
              <w:pStyle w:val="0"/>
            </w:pPr>
            <w:r>
              <w:rPr>
                <w:sz w:val="20"/>
              </w:rPr>
              <w:t xml:space="preserve">694530, г. Курильск, ул. Ленинского Комсомола, 21, пом. 7</w:t>
            </w:r>
          </w:p>
        </w:tc>
        <w:tc>
          <w:tcPr>
            <w:tcW w:w="1871" w:type="dxa"/>
          </w:tcPr>
          <w:p>
            <w:pPr>
              <w:pStyle w:val="0"/>
              <w:jc w:val="center"/>
            </w:pPr>
            <w:r>
              <w:rPr>
                <w:sz w:val="20"/>
              </w:rPr>
              <w:t xml:space="preserve">(424 54) 4-29-34;</w:t>
            </w:r>
          </w:p>
          <w:p>
            <w:pPr>
              <w:pStyle w:val="0"/>
              <w:jc w:val="center"/>
            </w:pPr>
            <w:r>
              <w:rPr>
                <w:sz w:val="20"/>
              </w:rPr>
              <w:t xml:space="preserve">4-27-22</w:t>
            </w:r>
          </w:p>
        </w:tc>
        <w:tc>
          <w:tcPr>
            <w:tcW w:w="2268" w:type="dxa"/>
          </w:tcPr>
          <w:p>
            <w:pPr>
              <w:pStyle w:val="0"/>
            </w:pPr>
            <w:r>
              <w:rPr>
                <w:sz w:val="20"/>
              </w:rPr>
              <w:t xml:space="preserve">czn.kurilsk@sakhalin.gov.ru</w:t>
            </w:r>
          </w:p>
        </w:tc>
      </w:tr>
      <w:tr>
        <w:tc>
          <w:tcPr>
            <w:tcW w:w="2665" w:type="dxa"/>
          </w:tcPr>
          <w:p>
            <w:pPr>
              <w:pStyle w:val="0"/>
            </w:pPr>
            <w:r>
              <w:rPr>
                <w:sz w:val="20"/>
              </w:rPr>
              <w:t xml:space="preserve">Отделение по Южно-Курильскому району</w:t>
            </w:r>
          </w:p>
        </w:tc>
        <w:tc>
          <w:tcPr>
            <w:tcW w:w="2267" w:type="dxa"/>
          </w:tcPr>
          <w:p>
            <w:pPr>
              <w:pStyle w:val="0"/>
            </w:pPr>
            <w:r>
              <w:rPr>
                <w:sz w:val="20"/>
              </w:rPr>
              <w:t xml:space="preserve">694500, г. Южно-Курильск, ул. Океанская, 9а, пом. 1</w:t>
            </w:r>
          </w:p>
        </w:tc>
        <w:tc>
          <w:tcPr>
            <w:tcW w:w="1871" w:type="dxa"/>
          </w:tcPr>
          <w:p>
            <w:pPr>
              <w:pStyle w:val="0"/>
              <w:jc w:val="center"/>
            </w:pPr>
            <w:r>
              <w:rPr>
                <w:sz w:val="20"/>
              </w:rPr>
              <w:t xml:space="preserve">(424 55) 2-22-00;</w:t>
            </w:r>
          </w:p>
          <w:p>
            <w:pPr>
              <w:pStyle w:val="0"/>
              <w:jc w:val="center"/>
            </w:pPr>
            <w:r>
              <w:rPr>
                <w:sz w:val="20"/>
              </w:rPr>
              <w:t xml:space="preserve">2-13-94</w:t>
            </w:r>
          </w:p>
        </w:tc>
        <w:tc>
          <w:tcPr>
            <w:tcW w:w="2268" w:type="dxa"/>
          </w:tcPr>
          <w:p>
            <w:pPr>
              <w:pStyle w:val="0"/>
            </w:pPr>
            <w:r>
              <w:rPr>
                <w:sz w:val="20"/>
              </w:rPr>
              <w:t xml:space="preserve">czn.yk@sakhalin.gov.ru</w:t>
            </w:r>
          </w:p>
        </w:tc>
      </w:tr>
      <w:tr>
        <w:tc>
          <w:tcPr>
            <w:tcW w:w="2665" w:type="dxa"/>
          </w:tcPr>
          <w:p>
            <w:pPr>
              <w:pStyle w:val="0"/>
            </w:pPr>
            <w:r>
              <w:rPr>
                <w:sz w:val="20"/>
              </w:rPr>
              <w:t xml:space="preserve">Областное казенное учреждение "Северо-Курильский центр занятости населения"</w:t>
            </w:r>
          </w:p>
        </w:tc>
        <w:tc>
          <w:tcPr>
            <w:tcW w:w="2267" w:type="dxa"/>
          </w:tcPr>
          <w:p>
            <w:pPr>
              <w:pStyle w:val="0"/>
            </w:pPr>
            <w:r>
              <w:rPr>
                <w:sz w:val="20"/>
              </w:rPr>
              <w:t xml:space="preserve">694550, г. Северо-Курильск, ул. Шутова, 19</w:t>
            </w:r>
          </w:p>
        </w:tc>
        <w:tc>
          <w:tcPr>
            <w:tcW w:w="1871" w:type="dxa"/>
          </w:tcPr>
          <w:p>
            <w:pPr>
              <w:pStyle w:val="0"/>
              <w:jc w:val="center"/>
            </w:pPr>
            <w:r>
              <w:rPr>
                <w:sz w:val="20"/>
              </w:rPr>
              <w:t xml:space="preserve">(424 53) 2-14-53;</w:t>
            </w:r>
          </w:p>
          <w:p>
            <w:pPr>
              <w:pStyle w:val="0"/>
              <w:jc w:val="center"/>
            </w:pPr>
            <w:r>
              <w:rPr>
                <w:sz w:val="20"/>
              </w:rPr>
              <w:t xml:space="preserve">2-11-47</w:t>
            </w:r>
          </w:p>
        </w:tc>
        <w:tc>
          <w:tcPr>
            <w:tcW w:w="2268" w:type="dxa"/>
          </w:tcPr>
          <w:p>
            <w:pPr>
              <w:pStyle w:val="0"/>
            </w:pPr>
            <w:r>
              <w:rPr>
                <w:sz w:val="20"/>
              </w:rPr>
              <w:t xml:space="preserve">czn.sk@sakhalin.gov.ru</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"Выплата пособия</w:t>
      </w:r>
    </w:p>
    <w:p>
      <w:pPr>
        <w:pStyle w:val="0"/>
        <w:jc w:val="right"/>
      </w:pPr>
      <w:r>
        <w:rPr>
          <w:sz w:val="20"/>
        </w:rPr>
        <w:t xml:space="preserve">квалифицированным специалистам</w:t>
      </w:r>
    </w:p>
    <w:p>
      <w:pPr>
        <w:pStyle w:val="0"/>
        <w:jc w:val="right"/>
      </w:pPr>
      <w:r>
        <w:rPr>
          <w:sz w:val="20"/>
        </w:rPr>
        <w:t xml:space="preserve">в целях их стимулирования</w:t>
      </w:r>
    </w:p>
    <w:p>
      <w:pPr>
        <w:pStyle w:val="0"/>
        <w:jc w:val="right"/>
      </w:pPr>
      <w:r>
        <w:rPr>
          <w:sz w:val="20"/>
        </w:rPr>
        <w:t xml:space="preserve">к переселению на Курильские острова</w:t>
      </w:r>
    </w:p>
    <w:p>
      <w:pPr>
        <w:pStyle w:val="0"/>
        <w:jc w:val="right"/>
      </w:pPr>
      <w:r>
        <w:rPr>
          <w:sz w:val="20"/>
        </w:rPr>
        <w:t xml:space="preserve">на постоянное место жительства</w:t>
      </w:r>
    </w:p>
    <w:p>
      <w:pPr>
        <w:pStyle w:val="0"/>
        <w:jc w:val="right"/>
      </w:pPr>
      <w:r>
        <w:rPr>
          <w:sz w:val="20"/>
        </w:rPr>
        <w:t xml:space="preserve">и работы в государственных</w:t>
      </w:r>
    </w:p>
    <w:p>
      <w:pPr>
        <w:pStyle w:val="0"/>
        <w:jc w:val="right"/>
      </w:pPr>
      <w:r>
        <w:rPr>
          <w:sz w:val="20"/>
        </w:rPr>
        <w:t xml:space="preserve">и муниципальных учреждениях</w:t>
      </w:r>
    </w:p>
    <w:p>
      <w:pPr>
        <w:pStyle w:val="0"/>
        <w:jc w:val="right"/>
      </w:pPr>
      <w:r>
        <w:rPr>
          <w:sz w:val="20"/>
        </w:rPr>
        <w:t xml:space="preserve">Сахалинской области",</w:t>
      </w:r>
    </w:p>
    <w:p>
      <w:pPr>
        <w:pStyle w:val="0"/>
        <w:jc w:val="right"/>
      </w:pPr>
      <w:r>
        <w:rPr>
          <w:sz w:val="20"/>
        </w:rPr>
        <w:t xml:space="preserve">утвержденному приказом</w:t>
      </w:r>
    </w:p>
    <w:p>
      <w:pPr>
        <w:pStyle w:val="0"/>
        <w:jc w:val="right"/>
      </w:pPr>
      <w:r>
        <w:rPr>
          <w:sz w:val="20"/>
        </w:rPr>
        <w:t xml:space="preserve">агентства по труду</w:t>
      </w:r>
    </w:p>
    <w:p>
      <w:pPr>
        <w:pStyle w:val="0"/>
        <w:jc w:val="right"/>
      </w:pPr>
      <w:r>
        <w:rPr>
          <w:sz w:val="20"/>
        </w:rPr>
        <w:t xml:space="preserve">и занятости населения</w:t>
      </w:r>
    </w:p>
    <w:p>
      <w:pPr>
        <w:pStyle w:val="0"/>
        <w:jc w:val="right"/>
      </w:pPr>
      <w:r>
        <w:rPr>
          <w:sz w:val="20"/>
        </w:rPr>
        <w:t xml:space="preserve">Сахалинской области</w:t>
      </w:r>
    </w:p>
    <w:p>
      <w:pPr>
        <w:pStyle w:val="0"/>
        <w:jc w:val="right"/>
      </w:pPr>
      <w:r>
        <w:rPr>
          <w:sz w:val="20"/>
        </w:rPr>
        <w:t xml:space="preserve">от 05.12.2017 N 33</w:t>
      </w:r>
    </w:p>
    <w:p>
      <w:pPr>
        <w:pStyle w:val="0"/>
        <w:jc w:val="center"/>
      </w:pPr>
      <w:r>
        <w:rPr>
          <w:sz w:val="20"/>
        </w:rPr>
      </w:r>
    </w:p>
    <w:p>
      <w:pPr>
        <w:pStyle w:val="2"/>
        <w:jc w:val="center"/>
      </w:pPr>
      <w:r>
        <w:rPr>
          <w:sz w:val="20"/>
        </w:rPr>
        <w:t xml:space="preserve">БЛОК-СХЕМА</w:t>
      </w:r>
    </w:p>
    <w:p>
      <w:pPr>
        <w:pStyle w:val="2"/>
        <w:jc w:val="center"/>
      </w:pPr>
      <w:r>
        <w:rPr>
          <w:sz w:val="20"/>
        </w:rPr>
        <w:t xml:space="preserve">ПОСЛЕДОВАТЕЛЬНОСТИ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"ВЫПЛАТА ПОСОБИЯ КВАЛИФИЦИРОВАННЫМ СПЕЦИАЛИСТАМ В ЦЕЛЯХ</w:t>
      </w:r>
    </w:p>
    <w:p>
      <w:pPr>
        <w:pStyle w:val="2"/>
        <w:jc w:val="center"/>
      </w:pPr>
      <w:r>
        <w:rPr>
          <w:sz w:val="20"/>
        </w:rPr>
        <w:t xml:space="preserve">ИХ СТИМУЛИРОВАНИЯ К ПЕРЕСЕЛЕНИЮ НА КУРИЛЬСКИЕ ОСТРОВА</w:t>
      </w:r>
    </w:p>
    <w:p>
      <w:pPr>
        <w:pStyle w:val="2"/>
        <w:jc w:val="center"/>
      </w:pPr>
      <w:r>
        <w:rPr>
          <w:sz w:val="20"/>
        </w:rPr>
        <w:t xml:space="preserve">НА ПОСТОЯННОЕ МЕСТО ЖИТЕЛЬСТВА И РАБОТЫ В ГОСУДАРСТВЕННЫХ</w:t>
      </w:r>
    </w:p>
    <w:p>
      <w:pPr>
        <w:pStyle w:val="2"/>
        <w:jc w:val="center"/>
      </w:pPr>
      <w:r>
        <w:rPr>
          <w:sz w:val="20"/>
        </w:rPr>
        <w:t xml:space="preserve">И МУНИЦИПАЛЬНЫХ УЧРЕЖДЕНИЯХ САХАЛИНСКОЙ ОБЛАСТИ"</w:t>
      </w:r>
    </w:p>
    <w:p>
      <w:pPr>
        <w:pStyle w:val="0"/>
        <w:jc w:val="center"/>
      </w:pPr>
      <w:r>
        <w:rPr>
          <w:sz w:val="20"/>
        </w:rPr>
      </w:r>
    </w:p>
    <w:p>
      <w:pPr>
        <w:pStyle w:val="0"/>
        <w:ind w:firstLine="540"/>
        <w:jc w:val="both"/>
      </w:pPr>
      <w:r>
        <w:rPr>
          <w:sz w:val="20"/>
        </w:rPr>
        <w:t xml:space="preserve">Утратила силу. - </w:t>
      </w:r>
      <w:hyperlink w:history="0" r:id="rId149" w:tooltip="Приказ Агентства по труду и занятости населения Сахалинской области от 07.10.2019 N 57 &quot;О внесении изменений в приказ агентства по труду и занятости населения Сахалинской области от 05.12.2017 N 33 &quot;Об утверждении Административного регламента предоставления государственной услуги &quot;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quot; {КонсультантПлюс}">
        <w:r>
          <w:rPr>
            <w:sz w:val="20"/>
            <w:color w:val="0000ff"/>
          </w:rPr>
          <w:t xml:space="preserve">Приказ</w:t>
        </w:r>
      </w:hyperlink>
      <w:r>
        <w:rPr>
          <w:sz w:val="20"/>
        </w:rPr>
        <w:t xml:space="preserve"> Агентства по труду и занятости населения Сахалинской области от 07.10.2019 N 57.</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по труду и занятости населения Сахалинской области от 05.12.2017 N 33</w:t>
            <w:br/>
            <w:t>(ред. от 14.12.2022)</w:t>
            <w:br/>
            <w:t>"Об утвержде...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FB4D69F987599EDE2ABD267A0EE878FD6B4BB4F71F1CAB8C12C736ED6B36F861328D4D6D7EFD38842DA6D8CA0723BFA9015C673AB88DCD124648J6P3O" TargetMode = "External"/>
	<Relationship Id="rId8" Type="http://schemas.openxmlformats.org/officeDocument/2006/relationships/hyperlink" Target="consultantplus://offline/ref=CDFB4D69F987599EDE2ABD267A0EE878FD6B4BB4FE1C14AE8A189A3CE5323AFA663DD25A6A37F139842DA5DAC95826AAB859506E2CA68BD50E444A62J6P6O" TargetMode = "External"/>
	<Relationship Id="rId9" Type="http://schemas.openxmlformats.org/officeDocument/2006/relationships/hyperlink" Target="consultantplus://offline/ref=CDFB4D69F987599EDE2ABD267A0EE878FD6B4BB4F61A1AAA8212C736ED6B36F861328D4D6D7EFD38842DA6D8CA0723BFA9015C673AB88DCD124648J6P3O" TargetMode = "External"/>
	<Relationship Id="rId10" Type="http://schemas.openxmlformats.org/officeDocument/2006/relationships/hyperlink" Target="consultantplus://offline/ref=94B117A2A40C3EA764743F1AD2733D9D26405DA0B11EAB2F8A98CD7924965F1299131F8B55311D07A1B57578CF83998E8E5D9B301818C3870FDADDK7PFO" TargetMode = "External"/>
	<Relationship Id="rId11" Type="http://schemas.openxmlformats.org/officeDocument/2006/relationships/hyperlink" Target="consultantplus://offline/ref=94B117A2A40C3EA764743F1AD2733D9D26405DA0B91BAD2E8B9090732CCF53109E1C409C52781106A1B5757DC1DC9C9B9F0597390E06C59F13D8DF7EK9P1O" TargetMode = "External"/>
	<Relationship Id="rId12" Type="http://schemas.openxmlformats.org/officeDocument/2006/relationships/hyperlink" Target="consultantplus://offline/ref=94B117A2A40C3EA764743F1AD2733D9D26405DA0B91BAB208B9390732CCF53109E1C409C52781106A1B5757DC1DC9C9B9F0597390E06C59F13D8DF7EK9P1O" TargetMode = "External"/>
	<Relationship Id="rId13" Type="http://schemas.openxmlformats.org/officeDocument/2006/relationships/hyperlink" Target="consultantplus://offline/ref=94B117A2A40C3EA764743F1AD2733D9D26405DA0B91BAA2E8F9290732CCF53109E1C409C52781106A1B5757DC1DC9C9B9F0597390E06C59F13D8DF7EK9P1O" TargetMode = "External"/>
	<Relationship Id="rId14" Type="http://schemas.openxmlformats.org/officeDocument/2006/relationships/hyperlink" Target="consultantplus://offline/ref=94B117A2A40C3EA764742117C41F6191224803ABBB1CA470D1C79624739F5545DE5C46C9113C1D07A3BE212C8082C5CBD34E9A3E181AC59BK0PEO" TargetMode = "External"/>
	<Relationship Id="rId15" Type="http://schemas.openxmlformats.org/officeDocument/2006/relationships/hyperlink" Target="consultantplus://offline/ref=94B117A2A40C3EA764743F1AD2733D9D26405DA0B91BA9228C9090732CCF53109E1C409C52781106A1B5767BC3DC9C9B9F0597390E06C59F13D8DF7EK9P1O" TargetMode = "External"/>
	<Relationship Id="rId16" Type="http://schemas.openxmlformats.org/officeDocument/2006/relationships/hyperlink" Target="consultantplus://offline/ref=42393502BC146386754AB5BD5CEE29BCCB8677A18E76F04C998D0EAB986665BA43C36549CEA32EBE0EDD07F2A0FB325E4799DF488129CE5A37F89AA2L8P8O" TargetMode = "External"/>
	<Relationship Id="rId17" Type="http://schemas.openxmlformats.org/officeDocument/2006/relationships/hyperlink" Target="consultantplus://offline/ref=42393502BC146386754AB5BD5CEE29BCCB8677A18E76F04C998D0EAB986665BA43C36549CEA32EBE0EDD06F1A3FB325E4799DF488129CE5A37F89AA2L8P8O" TargetMode = "External"/>
	<Relationship Id="rId18" Type="http://schemas.openxmlformats.org/officeDocument/2006/relationships/hyperlink" Target="consultantplus://offline/ref=42393502BC146386754AB5BD5CEE29BCCB8677A18670F04E948753A1903F69B844CC3A5EC9EA22BF0EDD04F3ACA4374B56C1D3419737C8422BFA98LAP3O" TargetMode = "External"/>
	<Relationship Id="rId19" Type="http://schemas.openxmlformats.org/officeDocument/2006/relationships/hyperlink" Target="consultantplus://offline/ref=42393502BC146386754AB5BD5CEE29BCCB8677A18E76F4479A8F0EAB986665BA43C36549CEA32EBE0EDD04F5A2FB325E4799DF488129CE5A37F89AA2L8P8O" TargetMode = "External"/>
	<Relationship Id="rId20" Type="http://schemas.openxmlformats.org/officeDocument/2006/relationships/hyperlink" Target="consultantplus://offline/ref=42393502BC146386754AB5BD5CEE29BCCB8677A18670F04E948753A1903F69B844CC3A5EC9EA22BF0EDD04F2ACA4374B56C1D3419737C8422BFA98LAP3O" TargetMode = "External"/>
	<Relationship Id="rId21" Type="http://schemas.openxmlformats.org/officeDocument/2006/relationships/hyperlink" Target="consultantplus://offline/ref=42393502BC146386754AB5BD5CEE29BCCB8677A18775F64F9A8753A1903F69B844CC3A5EC9EA22BF0EDD04F0ACA4374B56C1D3419737C8422BFA98LAP3O" TargetMode = "External"/>
	<Relationship Id="rId22" Type="http://schemas.openxmlformats.org/officeDocument/2006/relationships/hyperlink" Target="consultantplus://offline/ref=42393502BC146386754AB5BD5CEE29BCCB8677A18E76FE4A9C8D0EAB986665BA43C36549CEA32EBE0EDD07F2AFFB325E4799DF488129CE5A37F89AA2L8P8O" TargetMode = "External"/>
	<Relationship Id="rId23" Type="http://schemas.openxmlformats.org/officeDocument/2006/relationships/hyperlink" Target="consultantplus://offline/ref=42393502BC146386754AB5BD5CEE29BCCB8677A18670F04E948753A1903F69B844CC3A5EC9EA22BF0EDD04FDACA4374B56C1D3419737C8422BFA98LAP3O" TargetMode = "External"/>
	<Relationship Id="rId24" Type="http://schemas.openxmlformats.org/officeDocument/2006/relationships/hyperlink" Target="consultantplus://offline/ref=42393502BC146386754AB5BD5CEE29BCCB8677A18673F2469B8753A1903F69B844CC3A5EC9EA22BF0EDD04F0ACA4374B56C1D3419737C8422BFA98LAP3O" TargetMode = "External"/>
	<Relationship Id="rId25" Type="http://schemas.openxmlformats.org/officeDocument/2006/relationships/hyperlink" Target="consultantplus://offline/ref=42393502BC146386754AB5BD5CEE29BCCB8677A18E76F4479A8F0EAB986665BA43C36549CEA32EBE0EDD04F5A1FB325E4799DF488129CE5A37F89AA2L8P8O" TargetMode = "External"/>
	<Relationship Id="rId26" Type="http://schemas.openxmlformats.org/officeDocument/2006/relationships/hyperlink" Target="consultantplus://offline/ref=42393502BC146386754AB5BD5CEE29BCCB8677A18E76F2499A8C0EAB986665BA43C36549CEA32EBE0EDD04F5A2FB325E4799DF488129CE5A37F89AA2L8P8O" TargetMode = "External"/>
	<Relationship Id="rId27" Type="http://schemas.openxmlformats.org/officeDocument/2006/relationships/hyperlink" Target="consultantplus://offline/ref=42393502BC146386754AB5BD5CEE29BCCB8677A18E76F3479E8D0EAB986665BA43C36549CEA32EBE0EDD04F5A2FB325E4799DF488129CE5A37F89AA2L8P8O" TargetMode = "External"/>
	<Relationship Id="rId28" Type="http://schemas.openxmlformats.org/officeDocument/2006/relationships/hyperlink" Target="consultantplus://offline/ref=42393502BC146386754AB5BD5CEE29BCCB8677A18E76F14F9B840EAB986665BA43C36549CEA32EBE0FDB04F3AEFB325E4799DF488129CE5A37F89AA2L8P8O" TargetMode = "External"/>
	<Relationship Id="rId29" Type="http://schemas.openxmlformats.org/officeDocument/2006/relationships/hyperlink" Target="consultantplus://offline/ref=42393502BC146386754AB5BD5CEE29BCCB8677A18E76F4479A8F0EAB986665BA43C36549CEA32EBE0EDD04F5AEFB325E4799DF488129CE5A37F89AA2L8P8O" TargetMode = "External"/>
	<Relationship Id="rId30" Type="http://schemas.openxmlformats.org/officeDocument/2006/relationships/hyperlink" Target="consultantplus://offline/ref=42393502BC146386754AB5BD5CEE29BCCB8677A18670F04E948753A1903F69B844CC3A5EC9EA22BF0EDD05F5ACA4374B56C1D3419737C8422BFA98LAP3O" TargetMode = "External"/>
	<Relationship Id="rId31" Type="http://schemas.openxmlformats.org/officeDocument/2006/relationships/hyperlink" Target="consultantplus://offline/ref=42393502BC146386754AB5BD5CEE29BCCB8677A18E76F4479A8F0EAB986665BA43C36549CEA32EBE0EDD04F4A6FB325E4799DF488129CE5A37F89AA2L8P8O" TargetMode = "External"/>
	<Relationship Id="rId32" Type="http://schemas.openxmlformats.org/officeDocument/2006/relationships/hyperlink" Target="consultantplus://offline/ref=42393502BC146386754AB5BD5CEE29BCCB8677A18E76F4479A8F0EAB986665BA43C36549CEA32EBE0EDD04F4A5FB325E4799DF488129CE5A37F89AA2L8P8O" TargetMode = "External"/>
	<Relationship Id="rId33" Type="http://schemas.openxmlformats.org/officeDocument/2006/relationships/hyperlink" Target="consultantplus://offline/ref=42393502BC146386754AB5BD5CEE29BCCB8677A18E76F3479E8D0EAB986665BA43C36549CEA32EBE0EDD04F5AFFB325E4799DF488129CE5A37F89AA2L8P8O" TargetMode = "External"/>
	<Relationship Id="rId34" Type="http://schemas.openxmlformats.org/officeDocument/2006/relationships/hyperlink" Target="consultantplus://offline/ref=42393502BC146386754AB5BD5CEE29BCCB8677A18E76F3479E8D0EAB986665BA43C36549CEA32EBE0EDD04F4A5FB325E4799DF488129CE5A37F89AA2L8P8O" TargetMode = "External"/>
	<Relationship Id="rId35" Type="http://schemas.openxmlformats.org/officeDocument/2006/relationships/hyperlink" Target="consultantplus://offline/ref=42393502BC146386754AB5BD5CEE29BCCB8677A18E76F4479A8F0EAB986665BA43C36549CEA32EBE0EDD04F4A4FB325E4799DF488129CE5A37F89AA2L8P8O" TargetMode = "External"/>
	<Relationship Id="rId36" Type="http://schemas.openxmlformats.org/officeDocument/2006/relationships/hyperlink" Target="consultantplus://offline/ref=42393502BC146386754AB5BD5CEE29BCCB8677A18E76F3479E8D0EAB986665BA43C36549CEA32EBE0EDD04F4A4FB325E4799DF488129CE5A37F89AA2L8P8O" TargetMode = "External"/>
	<Relationship Id="rId37" Type="http://schemas.openxmlformats.org/officeDocument/2006/relationships/hyperlink" Target="consultantplus://offline/ref=42393502BC146386754AB5BD5CEE29BCCB8677A18E76F4479A850EAB986665BA43C36549CEA32EBE0EDD0CF2A1FB325E4799DF488129CE5A37F89AA2L8P8O" TargetMode = "External"/>
	<Relationship Id="rId38" Type="http://schemas.openxmlformats.org/officeDocument/2006/relationships/hyperlink" Target="consultantplus://offline/ref=7E07330444FB20032CEBBE354F26638CCAC0FFCDAF3627AA194AB0D767866E63B1AC869E289C0833CC41933638CB1A5D51C280EA6522B3224264D561MEP1O" TargetMode = "External"/>
	<Relationship Id="rId39" Type="http://schemas.openxmlformats.org/officeDocument/2006/relationships/hyperlink" Target="consultantplus://offline/ref=7E07330444FB20032CEBBE354F26638CCAC0FFCDA73023A31742EDDD6FDF6261B6A3D9892FD50432CC41923536941F48409A8CE3733CB53A5E66D7M6P0O" TargetMode = "External"/>
	<Relationship Id="rId40" Type="http://schemas.openxmlformats.org/officeDocument/2006/relationships/hyperlink" Target="consultantplus://offline/ref=7E07330444FB20032CEBBE354F26638CCAC0FFCDA63525A21942EDDD6FDF6261B6A3D9892FD50432CC41933F36941F48409A8CE3733CB53A5E66D7M6P0O" TargetMode = "External"/>
	<Relationship Id="rId41" Type="http://schemas.openxmlformats.org/officeDocument/2006/relationships/hyperlink" Target="consultantplus://offline/ref=7E07330444FB20032CEBBE354F26638CCAC0FFCDA63525A21942EDDD6FDF6261B6A3D9892FD50432CC41933F36941F48409A8CE3733CB53A5E66D7M6P0O" TargetMode = "External"/>
	<Relationship Id="rId42" Type="http://schemas.openxmlformats.org/officeDocument/2006/relationships/hyperlink" Target="consultantplus://offline/ref=7E07330444FB20032CEBBE354F26638CCAC0FFCDA63525A21942EDDD6FDF6261B6A3D9892FD50432CC41923736941F48409A8CE3733CB53A5E66D7M6P0O" TargetMode = "External"/>
	<Relationship Id="rId43" Type="http://schemas.openxmlformats.org/officeDocument/2006/relationships/hyperlink" Target="consultantplus://offline/ref=7E07330444FB20032CEBBE354F26638CCAC0FFCDA63525A21942EDDD6FDF6261B6A3D9892FD50432CC41923636941F48409A8CE3733CB53A5E66D7M6P0O" TargetMode = "External"/>
	<Relationship Id="rId44" Type="http://schemas.openxmlformats.org/officeDocument/2006/relationships/hyperlink" Target="consultantplus://offline/ref=7E07330444FB20032CEBBE354F26638CCAC0FFCDAF3627AA194AB0D767866E63B1AC869E289C0833CC4193363ACB1A5D51C280EA6522B3224264D561MEP1O" TargetMode = "External"/>
	<Relationship Id="rId45" Type="http://schemas.openxmlformats.org/officeDocument/2006/relationships/hyperlink" Target="consultantplus://offline/ref=7E07330444FB20032CEBBE354F26638CCAC0FFCDA63525A21942EDDD6FDF6261B6A3D9892FD50432CC41923536941F48409A8CE3733CB53A5E66D7M6P0O" TargetMode = "External"/>
	<Relationship Id="rId46" Type="http://schemas.openxmlformats.org/officeDocument/2006/relationships/hyperlink" Target="consultantplus://offline/ref=7E07330444FB20032CEBBE354F26638CCAC0FFCDA63525A21942EDDD6FDF6261B6A3D9892FD50432CC41923536941F48409A8CE3733CB53A5E66D7M6P0O" TargetMode = "External"/>
	<Relationship Id="rId47" Type="http://schemas.openxmlformats.org/officeDocument/2006/relationships/hyperlink" Target="consultantplus://offline/ref=7E07330444FB20032CEBBE354F26638CCAC0FFCDA73023A31742EDDD6FDF6261B6A3D9892FD50432CC41923436941F48409A8CE3733CB53A5E66D7M6P0O" TargetMode = "External"/>
	<Relationship Id="rId48" Type="http://schemas.openxmlformats.org/officeDocument/2006/relationships/hyperlink" Target="consultantplus://offline/ref=7E07330444FB20032CEBBE354F26638CCAC0FFCDA63525A21942EDDD6FDF6261B6A3D9892FD50432CC41923336941F48409A8CE3733CB53A5E66D7M6P0O" TargetMode = "External"/>
	<Relationship Id="rId49" Type="http://schemas.openxmlformats.org/officeDocument/2006/relationships/hyperlink" Target="consultantplus://offline/ref=7E07330444FB20032CEBBE354F26638CCAC0FFCDA63525A21942EDDD6FDF6261B6A3D9892FD50432CC41923236941F48409A8CE3733CB53A5E66D7M6P0O" TargetMode = "External"/>
	<Relationship Id="rId50" Type="http://schemas.openxmlformats.org/officeDocument/2006/relationships/hyperlink" Target="consultantplus://offline/ref=7E07330444FB20032CEBBE354F26638CCAC0FFCDA63525A21942EDDD6FDF6261B6A3D9892FD50432CC41923036941F48409A8CE3733CB53A5E66D7M6P0O" TargetMode = "External"/>
	<Relationship Id="rId51" Type="http://schemas.openxmlformats.org/officeDocument/2006/relationships/hyperlink" Target="consultantplus://offline/ref=7E07330444FB20032CEBBE354F26638CCAC0FFCDA63525A21942EDDD6FDF6261B6A3D9892FD50432CC41923F36941F48409A8CE3733CB53A5E66D7M6P0O" TargetMode = "External"/>
	<Relationship Id="rId52" Type="http://schemas.openxmlformats.org/officeDocument/2006/relationships/hyperlink" Target="consultantplus://offline/ref=7E07330444FB20032CEBBE354F26638CCAC0FFCDA63525A21942EDDD6FDF6261B6A3D9892FD50432CC41923E36941F48409A8CE3733CB53A5E66D7M6P0O" TargetMode = "External"/>
	<Relationship Id="rId53" Type="http://schemas.openxmlformats.org/officeDocument/2006/relationships/hyperlink" Target="consultantplus://offline/ref=7E07330444FB20032CEBBE354F26638CCAC0FFCDA63525A21942EDDD6FDF6261B6A3D9892FD50432CC41913736941F48409A8CE3733CB53A5E66D7M6P0O" TargetMode = "External"/>
	<Relationship Id="rId54" Type="http://schemas.openxmlformats.org/officeDocument/2006/relationships/hyperlink" Target="consultantplus://offline/ref=7E07330444FB20032CEBBE354F26638CCAC0FFCDA73023A31742EDDD6FDF6261B6A3D9892FD50432CC41923236941F48409A8CE3733CB53A5E66D7M6P0O" TargetMode = "External"/>
	<Relationship Id="rId55" Type="http://schemas.openxmlformats.org/officeDocument/2006/relationships/hyperlink" Target="consultantplus://offline/ref=7E07330444FB20032CEBBE354F26638CCAC0FFCDAF3627AA194AB0D767866E63B1AC869E289C0833CC41933634CB1A5D51C280EA6522B3224264D561MEP1O" TargetMode = "External"/>
	<Relationship Id="rId56" Type="http://schemas.openxmlformats.org/officeDocument/2006/relationships/hyperlink" Target="consultantplus://offline/ref=7E07330444FB20032CEBBE354F26638CCAC0FFCDA73321AB1842EDDD6FDF6261B6A3D9892FD50432CC41933136941F48409A8CE3733CB53A5E66D7M6P0O" TargetMode = "External"/>
	<Relationship Id="rId57" Type="http://schemas.openxmlformats.org/officeDocument/2006/relationships/hyperlink" Target="consultantplus://offline/ref=7E07330444FB20032CEBBE354F26638CCAC0FFCDAF3627AA194AB0D767866E63B1AC869E289C0833CC4193353DCB1A5D51C280EA6522B3224264D561MEP1O" TargetMode = "External"/>
	<Relationship Id="rId58" Type="http://schemas.openxmlformats.org/officeDocument/2006/relationships/hyperlink" Target="consultantplus://offline/ref=7E07330444FB20032CEBBE354F26638CCAC0FFCDAF3627AA194AB0D767866E63B1AC869E289C0833CC4193353CCB1A5D51C280EA6522B3224264D561MEP1O" TargetMode = "External"/>
	<Relationship Id="rId59" Type="http://schemas.openxmlformats.org/officeDocument/2006/relationships/hyperlink" Target="consultantplus://offline/ref=7E07330444FB20032CEBBE354F26638CCAC0FFCDAF3627AA194AB0D767866E63B1AC869E289C0833CC4193353FCB1A5D51C280EA6522B3224264D561MEP1O" TargetMode = "External"/>
	<Relationship Id="rId60" Type="http://schemas.openxmlformats.org/officeDocument/2006/relationships/hyperlink" Target="consultantplus://offline/ref=7E07330444FB20032CEBBE354F26638CCAC0FFCDAF3620AA1D48B0D767866E63B1AC869E289C0833CC4193363ACB1A5D51C280EA6522B3224264D561MEP1O" TargetMode = "External"/>
	<Relationship Id="rId61" Type="http://schemas.openxmlformats.org/officeDocument/2006/relationships/hyperlink" Target="consultantplus://offline/ref=7E07330444FB20032CEBBE354F26638CCAC0FFCDAF3620AA1D48B0D767866E63B1AC869E289C0833CC41933635CB1A5D51C280EA6522B3224264D561MEP1O" TargetMode = "External"/>
	<Relationship Id="rId62" Type="http://schemas.openxmlformats.org/officeDocument/2006/relationships/hyperlink" Target="consultantplus://offline/ref=7E07330444FB20032CEBBE354F26638CCAC0FFCDA73023A31742EDDD6FDF6261B6A3D9892FD50432CC41923F36941F48409A8CE3733CB53A5E66D7M6P0O" TargetMode = "External"/>
	<Relationship Id="rId63" Type="http://schemas.openxmlformats.org/officeDocument/2006/relationships/hyperlink" Target="consultantplus://offline/ref=7E07330444FB20032CEBBE354F26638CCAC0FFCDAF3627AA194AB0D767866E63B1AC869E289C0833CC41933338CB1A5D51C280EA6522B3224264D561MEP1O" TargetMode = "External"/>
	<Relationship Id="rId64" Type="http://schemas.openxmlformats.org/officeDocument/2006/relationships/hyperlink" Target="consultantplus://offline/ref=7E07330444FB20032CEBBE354F26638CCAC0FFCDAF3627AA194AB0D767866E63B1AC869E289C0833CC41933334CB1A5D51C280EA6522B3224264D561MEP1O" TargetMode = "External"/>
	<Relationship Id="rId65" Type="http://schemas.openxmlformats.org/officeDocument/2006/relationships/hyperlink" Target="consultantplus://offline/ref=7E07330444FB20032CEBBE354F26638CCAC0FFCDA73023A31742EDDD6FDF6261B6A3D9892FD50432CC41913736941F48409A8CE3733CB53A5E66D7M6P0O" TargetMode = "External"/>
	<Relationship Id="rId66" Type="http://schemas.openxmlformats.org/officeDocument/2006/relationships/hyperlink" Target="consultantplus://offline/ref=7E07330444FB20032CEBBE354F26638CCAC0FFCDAF3627AA194AB0D767866E63B1AC869E289C0833CC4193323CCB1A5D51C280EA6522B3224264D561MEP1O" TargetMode = "External"/>
	<Relationship Id="rId67" Type="http://schemas.openxmlformats.org/officeDocument/2006/relationships/hyperlink" Target="consultantplus://offline/ref=7E07330444FB20032CEBA038594A3F80CEC8A1C6AD312EF4431DB68038D66836F1EC80CB6BD8053BC84AC7667995430D1D898DED733EB326M5PFO" TargetMode = "External"/>
	<Relationship Id="rId68" Type="http://schemas.openxmlformats.org/officeDocument/2006/relationships/hyperlink" Target="consultantplus://offline/ref=7E07330444FB20032CEBA038594A3F80C9C2A0C6AD322EF4431DB68038D66836E3ECD8C76AD01B32CA5F91373FMCP3O" TargetMode = "External"/>
	<Relationship Id="rId69" Type="http://schemas.openxmlformats.org/officeDocument/2006/relationships/hyperlink" Target="consultantplus://offline/ref=7E07330444FB20032CEBA038594A3F80CECFA3C0A7332EF4431DB68038D66836E3ECD8C76AD01B32CA5F91373FMCP3O" TargetMode = "External"/>
	<Relationship Id="rId70" Type="http://schemas.openxmlformats.org/officeDocument/2006/relationships/hyperlink" Target="consultantplus://offline/ref=5D6C24315E0ADAA0D42F4CD64D08F6952C6884A6B5E4E46C297633C54814C23E8D13A84DA71D6B5A479E2C7D9ENEPEO" TargetMode = "External"/>
	<Relationship Id="rId71" Type="http://schemas.openxmlformats.org/officeDocument/2006/relationships/hyperlink" Target="consultantplus://offline/ref=5D6C24315E0ADAA0D42F4CD64D08F695296584ABB3EAE46C297633C54814C23E8D13A84DA71D6B5A479E2C7D9ENEPEO" TargetMode = "External"/>
	<Relationship Id="rId72" Type="http://schemas.openxmlformats.org/officeDocument/2006/relationships/hyperlink" Target="consultantplus://offline/ref=5D6C24315E0ADAA0D42F52DB5B64AA992867DAA2BEEDEF3A732968981F1DC869D85CA903E218745A41802D7F97B907E928696A03BC0DF103202266N9P5O" TargetMode = "External"/>
	<Relationship Id="rId73" Type="http://schemas.openxmlformats.org/officeDocument/2006/relationships/hyperlink" Target="consultantplus://offline/ref=5D6C24315E0ADAA0D42F52DB5B64AA992867DAA2B7EEEB3B722235921744C46BDF53F614E551785B41802F7595E602FC3931660AAA13F71B3C206494NDP2O" TargetMode = "External"/>
	<Relationship Id="rId74" Type="http://schemas.openxmlformats.org/officeDocument/2006/relationships/hyperlink" Target="consultantplus://offline/ref=8949AE97926646806E9A9F4610A53253131F566BF23F3C00504651355F9054E543291F625F7456E8DDC81B176C240EEFD2OCP9O" TargetMode = "External"/>
	<Relationship Id="rId75" Type="http://schemas.openxmlformats.org/officeDocument/2006/relationships/hyperlink" Target="consultantplus://offline/ref=8949AE97926646806E9A9F4610A53253131F566BFA3B32055F4D0C3F57C958E7442640754A3D02E5DCC00713616E5DAB85C70B760FF375DA6EAFEFO9PBO" TargetMode = "External"/>
	<Relationship Id="rId76" Type="http://schemas.openxmlformats.org/officeDocument/2006/relationships/hyperlink" Target="consultantplus://offline/ref=8949AE97926646806E9A9F4610A53253131F566BF23D360C514551355F9054E543291F624D740EE4DCC00512693158BE949F077F19ED73C272ADED9AO9P2O" TargetMode = "External"/>
	<Relationship Id="rId77" Type="http://schemas.openxmlformats.org/officeDocument/2006/relationships/hyperlink" Target="consultantplus://offline/ref=8949AE97926646806E9A9F4610A53253131F566BFA3B32055F4D0C3F57C958E7442640754A3D02E5DCC00711616E5DAB85C70B760FF375DA6EAFEFO9PBO" TargetMode = "External"/>
	<Relationship Id="rId78" Type="http://schemas.openxmlformats.org/officeDocument/2006/relationships/hyperlink" Target="consultantplus://offline/ref=8949AE97926646806E9A9F4610A53253131F566BF23D360C514551355F9054E543291F624D740EE4DCC005126E3158BE949F077F19ED73C272ADED9AO9P2O" TargetMode = "External"/>
	<Relationship Id="rId79" Type="http://schemas.openxmlformats.org/officeDocument/2006/relationships/hyperlink" Target="consultantplus://offline/ref=8949AE97926646806E9A9F4610A53253131F566BF23D360C514551355F9054E543291F624D740EE4DCC005126F3158BE949F077F19ED73C272ADED9AO9P2O" TargetMode = "External"/>
	<Relationship Id="rId80" Type="http://schemas.openxmlformats.org/officeDocument/2006/relationships/hyperlink" Target="consultantplus://offline/ref=8949AE97926646806E9A9F4610A53253131F566BF23D310C554751355F9054E543291F624D740EE4DCC005156A3158BE949F077F19ED73C272ADED9AO9P2O" TargetMode = "External"/>
	<Relationship Id="rId81" Type="http://schemas.openxmlformats.org/officeDocument/2006/relationships/hyperlink" Target="consultantplus://offline/ref=8949AE97926646806E9A9F4610A53253131F566BF23D310C554751355F9054E543291F624D740EE4DCC005156B3158BE949F077F19ED73C272ADED9AO9P2O" TargetMode = "External"/>
	<Relationship Id="rId82" Type="http://schemas.openxmlformats.org/officeDocument/2006/relationships/hyperlink" Target="consultantplus://offline/ref=8949AE97926646806E9A9F4610A53253131F566BF23D310C554751355F9054E543291F624D740EE4DCC00515683158BE949F077F19ED73C272ADED9AO9P2O" TargetMode = "External"/>
	<Relationship Id="rId83" Type="http://schemas.openxmlformats.org/officeDocument/2006/relationships/hyperlink" Target="consultantplus://offline/ref=8949AE97926646806E9A814B06C96E5F17170860F03A3F520B12576200C052B0036919320D3B57B49895081662240CE9CEC80A7CO1P2O" TargetMode = "External"/>
	<Relationship Id="rId84" Type="http://schemas.openxmlformats.org/officeDocument/2006/relationships/hyperlink" Target="consultantplus://offline/ref=8949AE97926646806E9A814B06C96E5F17170860F03A3F520B12576200C052B0036919370E3003E4DCCB51462E6F01EED8D40A780FF173C6O6PFO" TargetMode = "External"/>
	<Relationship Id="rId85" Type="http://schemas.openxmlformats.org/officeDocument/2006/relationships/hyperlink" Target="consultantplus://offline/ref=8949AE97926646806E9A814B06C96E5F17170860F03A3F520B12576200C052B0036919350B3908B18D84501A6B3212EFD6D4087E13OFP0O" TargetMode = "External"/>
	<Relationship Id="rId86" Type="http://schemas.openxmlformats.org/officeDocument/2006/relationships/hyperlink" Target="consultantplus://offline/ref=8949AE97926646806E9A9F4610A53253131F566BF23D360C514551355F9054E543291F624D740EE4DCC00417683158BE949F077F19ED73C272ADED9AO9P2O" TargetMode = "External"/>
	<Relationship Id="rId87" Type="http://schemas.openxmlformats.org/officeDocument/2006/relationships/hyperlink" Target="consultantplus://offline/ref=8949AE97926646806E9A9F4610A53253131F566BF23D360C514551355F9054E543291F624D740EE4DCC004176E3158BE949F077F19ED73C272ADED9AO9P2O" TargetMode = "External"/>
	<Relationship Id="rId88" Type="http://schemas.openxmlformats.org/officeDocument/2006/relationships/hyperlink" Target="consultantplus://offline/ref=8949AE97926646806E9A9F4610A53253131F566BF23D360C514551355F9054E543291F624D740EE4DCC004176D3158BE949F077F19ED73C272ADED9AO9P2O" TargetMode = "External"/>
	<Relationship Id="rId89" Type="http://schemas.openxmlformats.org/officeDocument/2006/relationships/hyperlink" Target="consultantplus://offline/ref=8949AE97926646806E9A9F4610A53253131F566BF23D360C514551355F9054E543291F624D740EE4DCC004166A3158BE949F077F19ED73C272ADED9AO9P2O" TargetMode = "External"/>
	<Relationship Id="rId90" Type="http://schemas.openxmlformats.org/officeDocument/2006/relationships/hyperlink" Target="consultantplus://offline/ref=8949AE97926646806E9A9F4610A53253131F566BFB3E3404514D0C3F57C958E7442640754A3D02E5DCC00114616E5DAB85C70B760FF375DA6EAFEFO9PBO" TargetMode = "External"/>
	<Relationship Id="rId91" Type="http://schemas.openxmlformats.org/officeDocument/2006/relationships/hyperlink" Target="consultantplus://offline/ref=8949AE97926646806E9A9F4610A53253131F566BFA3B32055F4D0C3F57C958E7442640754A3D02E5DCC00616616E5DAB85C70B760FF375DA6EAFEFO9PBO" TargetMode = "External"/>
	<Relationship Id="rId92" Type="http://schemas.openxmlformats.org/officeDocument/2006/relationships/hyperlink" Target="consultantplus://offline/ref=8949AE97926646806E9A814B06C96E5F17170860F03A3F520B12576200C052B0036919340A3408B18D84501A6B3212EFD6D4087E13OFP0O" TargetMode = "External"/>
	<Relationship Id="rId93" Type="http://schemas.openxmlformats.org/officeDocument/2006/relationships/hyperlink" Target="consultantplus://offline/ref=8949AE97926646806E9A9F4610A53253131F566BF23D360C514551355F9054E543291F624D740EE4DCC00416683158BE949F077F19ED73C272ADED9AO9P2O" TargetMode = "External"/>
	<Relationship Id="rId94" Type="http://schemas.openxmlformats.org/officeDocument/2006/relationships/hyperlink" Target="consultantplus://offline/ref=8949AE97926646806E9A814B06C96E5F17170860F03A3F520B12576200C052B0036919350D3408B18D84501A6B3212EFD6D4087E13OFP0O" TargetMode = "External"/>
	<Relationship Id="rId95" Type="http://schemas.openxmlformats.org/officeDocument/2006/relationships/hyperlink" Target="consultantplus://offline/ref=8949AE97926646806E9A9F4610A53253131F566BF23D360C514551355F9054E543291F624D740EE4DCC004166E3158BE949F077F19ED73C272ADED9AO9P2O" TargetMode = "External"/>
	<Relationship Id="rId96" Type="http://schemas.openxmlformats.org/officeDocument/2006/relationships/hyperlink" Target="consultantplus://offline/ref=8949AE97926646806E9A9F4610A53253131F566BF23D360C514551355F9054E543291F624D740EE4DCC004166F3158BE949F077F19ED73C272ADED9AO9P2O" TargetMode = "External"/>
	<Relationship Id="rId97" Type="http://schemas.openxmlformats.org/officeDocument/2006/relationships/hyperlink" Target="consultantplus://offline/ref=8949AE97926646806E9A9F4610A53253131F566BFA3B32055F4D0C3F57C958E7442640754A3D02E5DCC00614616E5DAB85C70B760FF375DA6EAFEFO9PBO" TargetMode = "External"/>
	<Relationship Id="rId98" Type="http://schemas.openxmlformats.org/officeDocument/2006/relationships/hyperlink" Target="consultantplus://offline/ref=8949AE97926646806E9A9F4610A53253131F566BFA3B32055F4D0C3F57C958E7442640754A3D02E5DCC00612616E5DAB85C70B760FF375DA6EAFEFO9PBO" TargetMode = "External"/>
	<Relationship Id="rId99" Type="http://schemas.openxmlformats.org/officeDocument/2006/relationships/hyperlink" Target="consultantplus://offline/ref=8949AE97926646806E9A9F4610A53253131F566BF23D310C554751355F9054E543291F624D740EE4DCC00515693158BE949F077F19ED73C272ADED9AO9P2O" TargetMode = "External"/>
	<Relationship Id="rId100" Type="http://schemas.openxmlformats.org/officeDocument/2006/relationships/hyperlink" Target="consultantplus://offline/ref=8949AE97926646806E9A9F4610A53253131F566BF23D360C514551355F9054E543291F624D740EE4DCC004166C3158BE949F077F19ED73C272ADED9AO9P2O" TargetMode = "External"/>
	<Relationship Id="rId101" Type="http://schemas.openxmlformats.org/officeDocument/2006/relationships/hyperlink" Target="consultantplus://offline/ref=8949AE97926646806E9A9F4610A53253131F566BF23D360C514551355F9054E543291F624D740EE4DCC00416633158BE949F077F19ED73C272ADED9AO9P2O" TargetMode = "External"/>
	<Relationship Id="rId102" Type="http://schemas.openxmlformats.org/officeDocument/2006/relationships/hyperlink" Target="consultantplus://offline/ref=8949AE97926646806E9A9F4610A53253131F566BF23D360C514551355F9054E543291F624D740EE4DCC004156B3158BE949F077F19ED73C272ADED9AO9P2O" TargetMode = "External"/>
	<Relationship Id="rId103" Type="http://schemas.openxmlformats.org/officeDocument/2006/relationships/hyperlink" Target="consultantplus://offline/ref=8949AE97926646806E9A9F4610A53253131F566BF23D310C554751355F9054E543291F624D740EE4DCC005156F3158BE949F077F19ED73C272ADED9AO9P2O" TargetMode = "External"/>
	<Relationship Id="rId104" Type="http://schemas.openxmlformats.org/officeDocument/2006/relationships/hyperlink" Target="consultantplus://offline/ref=8949AE97926646806E9A814B06C96E5F17170860F03A3F520B12576200C052B00369193E083B57B49895081662240CE9CEC80A7CO1P2O" TargetMode = "External"/>
	<Relationship Id="rId105" Type="http://schemas.openxmlformats.org/officeDocument/2006/relationships/hyperlink" Target="consultantplus://offline/ref=8949AE97926646806E9A814B06C96E5F17170860F03A3F520B12576200C052B00369193E083B57B49895081662240CE9CEC80A7CO1P2O" TargetMode = "External"/>
	<Relationship Id="rId106" Type="http://schemas.openxmlformats.org/officeDocument/2006/relationships/hyperlink" Target="consultantplus://offline/ref=8949AE97926646806E9A9F4610A53253131F566BF23D310C554751355F9054E543291F624D740EE4DCC005156D3158BE949F077F19ED73C272ADED9AO9P2O" TargetMode = "External"/>
	<Relationship Id="rId107" Type="http://schemas.openxmlformats.org/officeDocument/2006/relationships/hyperlink" Target="consultantplus://offline/ref=8949AE97926646806E9A9F4610A53253131F566BF23D310C554751355F9054E543291F624D740EE4DCC005146A3158BE949F077F19ED73C272ADED9AO9P2O" TargetMode = "External"/>
	<Relationship Id="rId108" Type="http://schemas.openxmlformats.org/officeDocument/2006/relationships/hyperlink" Target="consultantplus://offline/ref=8949AE97926646806E9A9F4610A53253131F566BFA3B32055F4D0C3F57C958E7442640754A3D02E5DCC0011E616E5DAB85C70B760FF375DA6EAFEFO9PBO" TargetMode = "External"/>
	<Relationship Id="rId109" Type="http://schemas.openxmlformats.org/officeDocument/2006/relationships/hyperlink" Target="consultantplus://offline/ref=8949AE97926646806E9A9F4610A53253131F566BF23D360C514551355F9054E543291F624D740EE4DCC007126B3158BE949F077F19ED73C272ADED9AO9P2O" TargetMode = "External"/>
	<Relationship Id="rId110" Type="http://schemas.openxmlformats.org/officeDocument/2006/relationships/hyperlink" Target="consultantplus://offline/ref=8949AE97926646806E9A9F4610A53253131F566BFA3B32055F4D0C3F57C958E7442640754A3D02E5DCC00010616E5DAB85C70B760FF375DA6EAFEFO9PBO" TargetMode = "External"/>
	<Relationship Id="rId111" Type="http://schemas.openxmlformats.org/officeDocument/2006/relationships/hyperlink" Target="consultantplus://offline/ref=8949AE97926646806E9A9F4610A53253131F566BFA3B32055F4D0C3F57C958E7442640754A3D02E5DCC00011616E5DAB85C70B760FF375DA6EAFEFO9PBO" TargetMode = "External"/>
	<Relationship Id="rId112" Type="http://schemas.openxmlformats.org/officeDocument/2006/relationships/hyperlink" Target="consultantplus://offline/ref=8949AE97926646806E9A9F4610A53253131F566BFA3B32055F4D0C3F57C958E7442640754A3D02E5DCC00011616E5DAB85C70B760FF375DA6EAFEFO9PBO" TargetMode = "External"/>
	<Relationship Id="rId113" Type="http://schemas.openxmlformats.org/officeDocument/2006/relationships/hyperlink" Target="consultantplus://offline/ref=8949AE97926646806E9A9F4610A53253131F566BFA3B32055F4D0C3F57C958E7442640754A3D02E5DCC00011616E5DAB85C70B760FF375DA6EAFEFO9PBO" TargetMode = "External"/>
	<Relationship Id="rId114" Type="http://schemas.openxmlformats.org/officeDocument/2006/relationships/hyperlink" Target="consultantplus://offline/ref=8949AE97926646806E9A9F4610A53253131F566BFA3B32055F4D0C3F57C958E7442640754A3D02E5DCC00011616E5DAB85C70B760FF375DA6EAFEFO9PBO" TargetMode = "External"/>
	<Relationship Id="rId115" Type="http://schemas.openxmlformats.org/officeDocument/2006/relationships/hyperlink" Target="consultantplus://offline/ref=8949AE97926646806E9A9F4610A53253131F566BFA3B32055F4D0C3F57C958E7442640754A3D02E5DCC00011616E5DAB85C70B760FF375DA6EAFEFO9PBO" TargetMode = "External"/>
	<Relationship Id="rId116" Type="http://schemas.openxmlformats.org/officeDocument/2006/relationships/hyperlink" Target="consultantplus://offline/ref=8949AE97926646806E9A9F4610A53253131F566BFA3B32055F4D0C3F57C958E7442640754A3D02E5DCC00011616E5DAB85C70B760FF375DA6EAFEFO9PBO" TargetMode = "External"/>
	<Relationship Id="rId117" Type="http://schemas.openxmlformats.org/officeDocument/2006/relationships/hyperlink" Target="consultantplus://offline/ref=8949AE97926646806E9A9F4610A53253131F566BF23D360C514551355F9054E543291F624D740EE4DCC00712693158BE949F077F19ED73C272ADED9AO9P2O" TargetMode = "External"/>
	<Relationship Id="rId118" Type="http://schemas.openxmlformats.org/officeDocument/2006/relationships/hyperlink" Target="consultantplus://offline/ref=8949AE97926646806E9A9F4610A53253131F566BFB3E3404514D0C3F57C958E7442640754A3D02E5DCC00312616E5DAB85C70B760FF375DA6EAFEFO9PBO" TargetMode = "External"/>
	<Relationship Id="rId119" Type="http://schemas.openxmlformats.org/officeDocument/2006/relationships/hyperlink" Target="consultantplus://offline/ref=8949AE97926646806E9A9F4610A53253131F566BF23D3C01574751355F9054E543291F624D740EE4DCC0061E6A3158BE949F077F19ED73C272ADED9AO9P2O" TargetMode = "External"/>
	<Relationship Id="rId120" Type="http://schemas.openxmlformats.org/officeDocument/2006/relationships/hyperlink" Target="consultantplus://offline/ref=8949AE97926646806E9A9F4610A53253131F566BF23D3C01574751355F9054E543291F624D740EE4DCC0061E683158BE949F077F19ED73C272ADED9AO9P2O" TargetMode = "External"/>
	<Relationship Id="rId121" Type="http://schemas.openxmlformats.org/officeDocument/2006/relationships/hyperlink" Target="consultantplus://offline/ref=8949AE97926646806E9A9F4610A53253131F566BF23D3C01574751355F9054E543291F624D740EE4DCC0061E693158BE949F077F19ED73C272ADED9AO9P2O" TargetMode = "External"/>
	<Relationship Id="rId122" Type="http://schemas.openxmlformats.org/officeDocument/2006/relationships/hyperlink" Target="consultantplus://offline/ref=8949AE97926646806E9A9F4610A53253131F566BF23D3C01574751355F9054E543291F624D740EE4DCC0061E6E3158BE949F077F19ED73C272ADED9AO9P2O" TargetMode = "External"/>
	<Relationship Id="rId123" Type="http://schemas.openxmlformats.org/officeDocument/2006/relationships/hyperlink" Target="consultantplus://offline/ref=8949AE97926646806E9A9F4610A53253131F566BF23D3C01574751355F9054E543291F624D740EE4DCC0061E6F3158BE949F077F19ED73C272ADED9AO9P2O" TargetMode = "External"/>
	<Relationship Id="rId124" Type="http://schemas.openxmlformats.org/officeDocument/2006/relationships/hyperlink" Target="consultantplus://offline/ref=8949AE97926646806E9A9F4610A53253131F566BF23D360C514551355F9054E543291F624D740EE4DCC007126F3158BE949F077F19ED73C272ADED9AO9P2O" TargetMode = "External"/>
	<Relationship Id="rId125" Type="http://schemas.openxmlformats.org/officeDocument/2006/relationships/hyperlink" Target="consultantplus://offline/ref=8949AE97926646806E9A9F4610A53253131F566BF23D3C01574751355F9054E543291F624D740EE4DCC0061E623158BE949F077F19ED73C272ADED9AO9P2O" TargetMode = "External"/>
	<Relationship Id="rId126" Type="http://schemas.openxmlformats.org/officeDocument/2006/relationships/hyperlink" Target="consultantplus://offline/ref=8949AE97926646806E9A9F4610A53253131F566BF23D3C01574751355F9054E543291F624D740EE4DCC0061E633158BE949F077F19ED73C272ADED9AO9P2O" TargetMode = "External"/>
	<Relationship Id="rId127" Type="http://schemas.openxmlformats.org/officeDocument/2006/relationships/hyperlink" Target="consultantplus://offline/ref=8949AE97926646806E9A9F4610A53253131F566BF23D3C01574751355F9054E543291F624D740EE4DCC001176A3158BE949F077F19ED73C272ADED9AO9P2O" TargetMode = "External"/>
	<Relationship Id="rId128" Type="http://schemas.openxmlformats.org/officeDocument/2006/relationships/hyperlink" Target="consultantplus://offline/ref=8949AE97926646806E9A9F4610A53253131F566BF23D3C01574751355F9054E543291F624D740EE4DCC001176A3158BE949F077F19ED73C272ADED9AO9P2O" TargetMode = "External"/>
	<Relationship Id="rId129" Type="http://schemas.openxmlformats.org/officeDocument/2006/relationships/hyperlink" Target="consultantplus://offline/ref=8949AE97926646806E9A9F4610A53253131F566BF23D3C01574751355F9054E543291F624D740EE4DCC00117683158BE949F077F19ED73C272ADED9AO9P2O" TargetMode = "External"/>
	<Relationship Id="rId130" Type="http://schemas.openxmlformats.org/officeDocument/2006/relationships/hyperlink" Target="consultantplus://offline/ref=8949AE97926646806E9A9F4610A53253131F566BF23D3002514651355F9054E543291F624D740EE4DCC005176D3158BE949F077F19ED73C272ADED9AO9P2O" TargetMode = "External"/>
	<Relationship Id="rId131" Type="http://schemas.openxmlformats.org/officeDocument/2006/relationships/hyperlink" Target="consultantplus://offline/ref=8949AE97926646806E9A9F4610A53253131F566BF23D3002514651355F9054E543291F624D740EE4DCC00517623158BE949F077F19ED73C272ADED9AO9P2O" TargetMode = "External"/>
	<Relationship Id="rId132" Type="http://schemas.openxmlformats.org/officeDocument/2006/relationships/hyperlink" Target="consultantplus://offline/ref=8949AE97926646806E9A9F4610A53253131F566BF23D3C01574751355F9054E543291F624D740EE4DCC00117693158BE949F077F19ED73C272ADED9AO9P2O" TargetMode = "External"/>
	<Relationship Id="rId133" Type="http://schemas.openxmlformats.org/officeDocument/2006/relationships/hyperlink" Target="consultantplus://offline/ref=8949AE97926646806E9A9F4610A53253131F566BF23D3C01574751355F9054E543291F624D740EE4DCC001176E3158BE949F077F19ED73C272ADED9AO9P2O" TargetMode = "External"/>
	<Relationship Id="rId134" Type="http://schemas.openxmlformats.org/officeDocument/2006/relationships/hyperlink" Target="consultantplus://offline/ref=8949AE97926646806E9A9F4610A53253131F566BF23D360C514551355F9054E543291F624D740EE4DCC007126D3158BE949F077F19ED73C272ADED9AO9P2O" TargetMode = "External"/>
	<Relationship Id="rId135" Type="http://schemas.openxmlformats.org/officeDocument/2006/relationships/hyperlink" Target="consultantplus://offline/ref=8949AE97926646806E9A9F4610A53253131F566BF23D3C01574751355F9054E543291F624D740EE4DCC001176C3158BE949F077F19ED73C272ADED9AO9P2O" TargetMode = "External"/>
	<Relationship Id="rId136" Type="http://schemas.openxmlformats.org/officeDocument/2006/relationships/hyperlink" Target="consultantplus://offline/ref=8949AE97926646806E9A9F4610A53253131F566BF23D3C01574751355F9054E543291F624D740EE4DCC001176D3158BE949F077F19ED73C272ADED9AO9P2O" TargetMode = "External"/>
	<Relationship Id="rId137" Type="http://schemas.openxmlformats.org/officeDocument/2006/relationships/hyperlink" Target="consultantplus://offline/ref=8949AE97926646806E9A9F4610A53253131F566BF23D360C514551355F9054E543291F624D740EE4DCC00712623158BE949F077F19ED73C272ADED9AO9P2O" TargetMode = "External"/>
	<Relationship Id="rId138" Type="http://schemas.openxmlformats.org/officeDocument/2006/relationships/hyperlink" Target="consultantplus://offline/ref=8949AE97926646806E9A9F4610A53253131F566BF23D3C01574751355F9054E543291F624D740EE4DCC00117623158BE949F077F19ED73C272ADED9AO9P2O" TargetMode = "External"/>
	<Relationship Id="rId139" Type="http://schemas.openxmlformats.org/officeDocument/2006/relationships/hyperlink" Target="consultantplus://offline/ref=8949AE97926646806E9A9F4610A53253131F566BF23D360C514551355F9054E543291F624D740EE4DCC00712633158BE949F077F19ED73C272ADED9AO9P2O" TargetMode = "External"/>
	<Relationship Id="rId140" Type="http://schemas.openxmlformats.org/officeDocument/2006/relationships/hyperlink" Target="consultantplus://offline/ref=8949AE97926646806E9A9F4610A53253131F566BF23D360C514551355F9054E543291F624D740EE4DCC007116A3158BE949F077F19ED73C272ADED9AO9P2O" TargetMode = "External"/>
	<Relationship Id="rId141" Type="http://schemas.openxmlformats.org/officeDocument/2006/relationships/hyperlink" Target="consultantplus://offline/ref=8949AE97926646806E9A9F4610A53253131F566BF23D360C514551355F9054E543291F624D740EE4DCC007116B3158BE949F077F19ED73C272ADED9AO9P2O" TargetMode = "External"/>
	<Relationship Id="rId142" Type="http://schemas.openxmlformats.org/officeDocument/2006/relationships/hyperlink" Target="consultantplus://offline/ref=8949AE97926646806E9A9F4610A53253131F566BF23D3C01574751355F9054E543291F624D740EE4DCC00117633158BE949F077F19ED73C272ADED9AO9P2O" TargetMode = "External"/>
	<Relationship Id="rId143" Type="http://schemas.openxmlformats.org/officeDocument/2006/relationships/hyperlink" Target="consultantplus://offline/ref=8949AE97926646806E9A9F4610A53253131F566BF23D3C01574751355F9054E543291F624D740EE4DCC001166B3158BE949F077F19ED73C272ADED9AO9P2O" TargetMode = "External"/>
	<Relationship Id="rId144" Type="http://schemas.openxmlformats.org/officeDocument/2006/relationships/hyperlink" Target="consultantplus://offline/ref=8949AE97926646806E9A9F4610A53253131F566BF23D3C01574751355F9054E543291F624D740EE4DCC00116683158BE949F077F19ED73C272ADED9AO9P2O" TargetMode = "External"/>
	<Relationship Id="rId145" Type="http://schemas.openxmlformats.org/officeDocument/2006/relationships/hyperlink" Target="consultantplus://offline/ref=8949AE97926646806E9A9F4610A53253131F566BF23D3C01574751355F9054E543291F624D740EE4DCC00115693158BE949F077F19ED73C272ADED9AO9P2O" TargetMode = "External"/>
	<Relationship Id="rId146" Type="http://schemas.openxmlformats.org/officeDocument/2006/relationships/hyperlink" Target="consultantplus://offline/ref=8949AE97926646806E9A9F4610A53253131F566BF23D3C01574751355F9054E543291F624D740EE4DCC001156E3158BE949F077F19ED73C272ADED9AO9P2O" TargetMode = "External"/>
	<Relationship Id="rId147" Type="http://schemas.openxmlformats.org/officeDocument/2006/relationships/hyperlink" Target="consultantplus://offline/ref=8949AE97926646806E9A9F4610A53253131F566BF23F3C00504651355F9054E543291F624D740EE4DCC005116B3158BE949F077F19ED73C272ADED9AO9P2O" TargetMode = "External"/>
	<Relationship Id="rId148" Type="http://schemas.openxmlformats.org/officeDocument/2006/relationships/hyperlink" Target="consultantplus://offline/ref=8949AE97926646806E9A9F4610A53253131F566BF23D360C514551355F9054E543291F624D740EE4DCC00711683158BE949F077F19ED73C272ADED9AO9P2O" TargetMode = "External"/>
	<Relationship Id="rId149" Type="http://schemas.openxmlformats.org/officeDocument/2006/relationships/hyperlink" Target="consultantplus://offline/ref=8949AE97926646806E9A9F4610A53253131F566BFA3B32055F4D0C3F57C958E7442640754A3D02E5DCC00313616E5DAB85C70B760FF375DA6EAFEFO9P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по труду и занятости населения Сахалинской области от 05.12.2017 N 33
(ред. от 14.12.2022)
"Об утверждении Административного регламента предоставления государственной услуги "Выплата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dc:title>
  <dcterms:created xsi:type="dcterms:W3CDTF">2023-06-18T14:15:09Z</dcterms:created>
</cp:coreProperties>
</file>