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10.04.2023 N 280</w:t>
              <w:br/>
              <w:t xml:space="preserve">"О предоставлении в 2023 году субсидий в целях финансового обеспечения затрат для реализации основных общеобразовательных программ и дополнительных общеобразовательных программ частным образовательным организациям"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апреля 2023 г. N 280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В 2023 ГОДУ СУБСИДИЙ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 ДЛЯ РЕАЛИЗАЦИИ</w:t>
      </w:r>
    </w:p>
    <w:p>
      <w:pPr>
        <w:pStyle w:val="2"/>
        <w:jc w:val="center"/>
      </w:pPr>
      <w:r>
        <w:rPr>
          <w:sz w:val="20"/>
        </w:rPr>
        <w:t xml:space="preserve">ОСНОВНЫХ ОБЩЕОБРАЗОВАТЕЛЬНЫХ ПРОГРАММ</w:t>
      </w:r>
    </w:p>
    <w:p>
      <w:pPr>
        <w:pStyle w:val="2"/>
        <w:jc w:val="center"/>
      </w:pPr>
      <w:r>
        <w:rPr>
          <w:sz w:val="20"/>
        </w:rPr>
        <w:t xml:space="preserve">И ДОПОЛНИТЕЛЬНЫХ ОБЩЕОБРАЗОВАТЕЛЬНЫХ ПРОГРАММ</w:t>
      </w:r>
    </w:p>
    <w:p>
      <w:pPr>
        <w:pStyle w:val="2"/>
        <w:jc w:val="center"/>
      </w:pPr>
      <w:r>
        <w:rPr>
          <w:sz w:val="20"/>
        </w:rPr>
        <w:t xml:space="preserve">ЧАСТНЫМ ОБРАЗОВАТЕЛЬНЫМ ОРГАНИЗАЦИЯМ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общими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Закон Санкт-Петербурга от 17.07.2013 N 461-83 (ред. от 31.05.2023) &quot;Об образовании в Санкт-Петербурге&quot; (принят ЗС СПб 26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26.06.2013 N 461-83 "Об образовании в Санкт-Петербурге", </w:t>
      </w:r>
      <w:hyperlink w:history="0" r:id="rId10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 и </w:t>
      </w:r>
      <w:hyperlink w:history="0" r:id="rId11" w:tooltip="Постановление Правительства Санкт-Петербурга от 04.06.2014 N 453 (ред. от 04.05.2023) &quot;О государственной программе Санкт-Петербурга &quot;Развитие образования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04.06.2014 N 453 "О государственной программе Санкт-Петербурга "Развитие образования в Санкт-Петербурге"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году субсидий частным дошкольным образовательным организациям для реализации основных общеобразовательных программ дошкольного образования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1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году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80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2023 году субсидий частным образовательным организациям для реализации дополнительных общеобразовательных программ для детей согласно приложению N 3.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по экономической политике и стратегическому планированию Санкт-Петербурга в месячный срок после выполнения Комитетом по образованию </w:t>
      </w:r>
      <w:hyperlink w:history="0" w:anchor="P20" w:tooltip="5. Комитету по образованию в месячный срок представить в Комитет по экономической политике и стратегическому планированию Санкт-Петербурга информацию, необходимую для утверждения нормативов, указанных в пункте 4 постановления.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постановления утвердить нормативы финансового обеспечения: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части возмещения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на 2023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дополнительного образования детей в частных образовательных организациях, реализующих дополнительные общеобразовательные программы для детей, на 2023 год.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Комитету по образованию в месячный срок представить в Комитет по экономической политике и стратегическому планированию Санкт-Петербурга информацию, необходимую для утверждения нормативов, указанных в </w:t>
      </w:r>
      <w:hyperlink w:history="0" w:anchor="P17" w:tooltip="4. Комитету по экономической политике и стратегическому планированию Санкт-Петербурга в месячный срок после выполнения Комитетом по образованию пункта 5 постановления утвердить нормативы финансового обеспечения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постановления возложить на вице-губернатора Санкт-Петербурга Потехину И.П.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10.04.2023 N 280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СУБСИДИЙ ЧАСТНЫМ ДОШКОЛЬНЫМ</w:t>
      </w:r>
    </w:p>
    <w:p>
      <w:pPr>
        <w:pStyle w:val="2"/>
        <w:jc w:val="center"/>
      </w:pPr>
      <w:r>
        <w:rPr>
          <w:sz w:val="20"/>
        </w:rPr>
        <w:t xml:space="preserve">ОБРАЗОВАТЕЛЬНЫМ ОРГАНИЗАЦИЯМ ДЛЯ РЕАЛИЗАЦИИ ОСНОВНЫХ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ПРОГРАММ ДОШКОЛЬНОГО ОБРАЗОВАНИЯ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в 2023 году субсидий, предусмотренных администрациям районов Санкт-Петербурга целевой статьей расходов "Субсидии частным дошкольным образовательным организациям для реализации основных общеобразовательных программ дошкольного образования" (код целевой статьи 0210020400) в </w:t>
      </w:r>
      <w:hyperlink w:history="0" r:id="rId12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 (далее - Закон Санкт-Петербурга о бюджете) в соответствии с </w:t>
      </w:r>
      <w:hyperlink w:history="0" r:id="rId13" w:tooltip="Закон Санкт-Петербурга от 17.07.2013 N 461-83 (ред. от 31.05.2023) &quot;Об образовании в Санкт-Петербурге&quot; (принят ЗС СПб 26.06.2013) {КонсультантПлюс}">
        <w:r>
          <w:rPr>
            <w:sz w:val="20"/>
            <w:color w:val="0000ff"/>
          </w:rPr>
          <w:t xml:space="preserve">пунктом 2 статьи 4</w:t>
        </w:r>
      </w:hyperlink>
      <w:r>
        <w:rPr>
          <w:sz w:val="20"/>
        </w:rPr>
        <w:t xml:space="preserve"> Закона Санкт-Петербурга от 26.06.2013 N 461-83 "Об образовании в Санкт-Петербурге" и </w:t>
      </w:r>
      <w:hyperlink w:history="0" r:id="rId14" w:tooltip="Постановление Правительства Санкт-Петербурга от 04.06.2014 N 453 (ред. от 04.05.2023) &quot;О государственной программе Санкт-Петербурга &quot;Развитие образования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04.06.2014 N 453 "О государственной программе Санкт-Петербурга "Развитие образования в Санкт-Петербурге" (далее - субсидии).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на безвозмездной основе частным дошкольным образовательным организациям, имеющим лицензию на осуществление образовательной деятельности по основным общеобразовательным программам дошкольного образования (далее - организации). Субсидии предоставляются организациям, осуществляющим образовательную деятельность на территории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обращается за предоставлением субсидий в соответствующую администрацию района Санкт-Петербурга (далее - администрация), на территории которого находится адрес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Адмиралтейского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Василеостровского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Выборгского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Калининского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Красногвардейского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Курортного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Московского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Петроградского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Пушкинского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Фрунзенского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Центрального района Санкт-Петербурга.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организациям в целях финансового обеспечения получения дошкольного образования в них на возмещение затрат, возникающих в 2023 году при реализации основных общеобразовательных программ дошкольного образования, в части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 финансового обеспечения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части возмещения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на 2023 год, утверждаемыми Комитетом по экономической политике и стратегическому планированию Санкт-Петербурга (далее - нормативы финансового обеспечения).</w:t>
      </w:r>
    </w:p>
    <w:p>
      <w:pPr>
        <w:pStyle w:val="0"/>
        <w:spacing w:before="200" w:line-rule="auto"/>
        <w:ind w:firstLine="540"/>
        <w:jc w:val="both"/>
      </w:pPr>
      <w:hyperlink w:history="0" w:anchor="P232" w:tooltip="РАСЧЕТ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размера субсидий частным дошкольным образовательным организациям для реализации основных общеобразовательных программ дошкольного образования в 2023 году производится организациями по форме согласно приложению N 1 к настоящему Порядку с указанием информации, обосновывающей размер субсидий (далее - расчет).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размер субсидий, предоставляемых одной организации, являющейся получателем субсидии (R), определяется по следующей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 = 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Ч</w:t>
      </w:r>
      <w:r>
        <w:rPr>
          <w:sz w:val="20"/>
          <w:vertAlign w:val="subscript"/>
        </w:rPr>
        <w:t xml:space="preserve">1 ср.год</w:t>
      </w:r>
      <w:r>
        <w:rPr>
          <w:sz w:val="20"/>
        </w:rPr>
        <w:t xml:space="preserve"> +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Ч</w:t>
      </w:r>
      <w:r>
        <w:rPr>
          <w:sz w:val="20"/>
          <w:vertAlign w:val="subscript"/>
        </w:rPr>
        <w:t xml:space="preserve">2 ср.год</w:t>
      </w:r>
      <w:r>
        <w:rPr>
          <w:sz w:val="20"/>
        </w:rPr>
        <w:t xml:space="preserve"> +...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Ч</w:t>
      </w:r>
      <w:r>
        <w:rPr>
          <w:sz w:val="20"/>
          <w:vertAlign w:val="subscript"/>
        </w:rPr>
        <w:t xml:space="preserve">N ср.год</w:t>
      </w:r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,...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норматив финансового обеспечения в расчете на одного воспитанника по каждой образовательной программе, реализуемой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1 ср.год</w:t>
      </w:r>
      <w:r>
        <w:rPr>
          <w:sz w:val="20"/>
        </w:rPr>
        <w:t xml:space="preserve">, Ч</w:t>
      </w:r>
      <w:r>
        <w:rPr>
          <w:sz w:val="20"/>
          <w:vertAlign w:val="subscript"/>
        </w:rPr>
        <w:t xml:space="preserve">2 ср.год</w:t>
      </w:r>
      <w:r>
        <w:rPr>
          <w:sz w:val="20"/>
        </w:rPr>
        <w:t xml:space="preserve">, Ч</w:t>
      </w:r>
      <w:r>
        <w:rPr>
          <w:sz w:val="20"/>
          <w:vertAlign w:val="subscript"/>
        </w:rPr>
        <w:t xml:space="preserve">N ср.год</w:t>
      </w:r>
      <w:r>
        <w:rPr>
          <w:sz w:val="20"/>
        </w:rPr>
        <w:t xml:space="preserve"> - среднегодовая численность воспитанников по соответствующей образовательной программе.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Среднегодовая численность воспитанников (Ч</w:t>
      </w:r>
      <w:r>
        <w:rPr>
          <w:sz w:val="20"/>
          <w:vertAlign w:val="subscript"/>
        </w:rPr>
        <w:t xml:space="preserve">ср.год</w:t>
      </w:r>
      <w:r>
        <w:rPr>
          <w:sz w:val="20"/>
        </w:rPr>
        <w:t xml:space="preserve">) рассчитывается отдельно по каждой образовательной программе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7907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01.01</w:t>
      </w:r>
      <w:r>
        <w:rPr>
          <w:sz w:val="20"/>
        </w:rPr>
        <w:t xml:space="preserve"> - численность воспитанников на начало финансового года (на 1 января);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01.09</w:t>
      </w:r>
      <w:r>
        <w:rPr>
          <w:sz w:val="20"/>
        </w:rPr>
        <w:t xml:space="preserve"> - прогнозная численность воспитанников на начало учебного года (на 1 сентября).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Субсидии предоставляются организациям по результатам отбора на предоставление субсидий (далее - отбор), проводимого администрациями путем запроса предложений на основании заявлений, направленных организациями для участия в отборе, исходя из соответствия организаций категории, указанной в </w:t>
      </w:r>
      <w:hyperlink w:history="0" w:anchor="P43" w:tooltip="1.2. Субсидии предоставляются на безвозмездной основе частным дошкольным образовательным организациям, имеющим лицензию на осуществление образовательной деятельности по основным общеобразовательным программам дошкольного образования (далее - организации). Субсидии предоставляются организациям, осуществляющим образовательную деятельность на территории Санкт-Петербурга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и очередности поступления указанных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Отбор осуществляется в соответствии с </w:t>
      </w:r>
      <w:hyperlink w:history="0" w:anchor="P311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отбора на право получения субсидий частными дошкольными образовательными организациями для реализации основных общеобразовательных программ дошкольного образования согласно приложению N 2 к настоящему Порядку.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организациям в пределах средств, предусмотренных на их предоставление администрациям Законом Санкт-Петербурга о бюджете, в целях финансового обеспечения возникающих в 2023 году затрат, указанных в </w:t>
      </w:r>
      <w:hyperlink w:history="0" w:anchor="P56" w:tooltip="1.3. Субсидии предоставляются организациям в целях финансового обеспечения получения дошкольного образования в них на возмещение затрат, возникающих в 2023 году при реализации основных общеобразовательных программ дошкольного образования, в части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 финансового обеспечения получения д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 (далее - затраты).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Условиями предоставления субсидий, включая требования к организациям,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средств субсидий на финансирование расходов по оплате труда, приобретению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и лиц, получающих средства за счет субсидий на основании договоров, заключенных с организацией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администрацией проверок соблюдения порядка и условий предоставления субсидий, в том числе в части достижения результата предоставления субсидий, а также осуществление проверок органами государственного финансового контроля в соответствии с Бюджетным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(далее - проверки), а также включение положений о проверках в соглашение о предоставлении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письменного обязательства организации обеспечить представление согласий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них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возврат организацией в бюджет Санкт-Петербурга остатков субсидий, не использованных в отчетном финансовом году, в срок, указанный в </w:t>
      </w:r>
      <w:hyperlink w:history="0" w:anchor="P206" w:tooltip="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">
        <w:r>
          <w:rPr>
            <w:sz w:val="20"/>
            <w:color w:val="0000ff"/>
          </w:rPr>
          <w:t xml:space="preserve">пункте 4.6</w:t>
        </w:r>
      </w:hyperlink>
      <w:r>
        <w:rPr>
          <w:sz w:val="20"/>
        </w:rPr>
        <w:t xml:space="preserve"> настоящего Порядка;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просроченной задолженности по возврату в бюджет Санкт-Петербурга субсидий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офшорной компании в совокупности превышает 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и(или) косвенное участие офшорной компании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такой офшорной компании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иных средств из бюджетов бюджетной системы Российской Федерации на финансовое обеспечение (возмещение) затрат на основании иных нормативных правовых актов;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том числе на дату принятия решения о перечислении субсидий или их частей на счет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средней заработной платы каждого работника организации (включая обособленные подразделения, находящиеся на территории Санкт-Петербурга), рассчитанный в соответствии со </w:t>
      </w:r>
      <w:hyperlink w:history="0" r:id="rId17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течение 2022 года был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средней заработной платы каждого работника организации, признанной получателем субсидий (включая обособленные подразделения, находящиеся на территории Санкт-Петербурга), рассчитанный в соответствии со </w:t>
      </w:r>
      <w:hyperlink w:history="0" r:id="rId18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субсидий до даты, по состоянию на которую получателем субсидий формируется отчетность о достижении значений результата предоставления субсидий (далее - результат) и его характеристик (показателей, необходимых для достижения результата) (далее - характеристики), указанных в </w:t>
      </w:r>
      <w:hyperlink w:history="0" w:anchor="P144" w:tooltip="2.14. Результатом является осуществление получателем субсидий в 2023 году образовательной деятельности по реализации основных общеобразовательных программ дошкольного образования.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 достижении организацией результата и характеристик;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субсидий, по которым не исполнены требования администрации или Комитета государственного финансового контроля Санкт-Петербурга (далее - КГФК) о возврате средств бюджета Санкт-Петербурга и(или) вступило в силу постановление о назначении административного наказания;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неприобретение организацией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учебников и учебных пособий, средств обучения, игр, игрушек, приобретаемых у лиц, относящихся к нерезидентам в соответствии с Федеральным </w:t>
      </w:r>
      <w:hyperlink w:history="0" r:id="rId19" w:tooltip="Федеральный закон от 10.12.2003 N 173-ФЗ (ред. от 05.12.2022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письменного обязательства организации об обеспечении представления согласия контрагентов - юридических лиц о неприобретении за счет средств, полученных на основании договоров с получателем субсидии, иностранной валюты, за исключением случаев приобретения иностранной валюты в целях, указанных в </w:t>
      </w:r>
      <w:hyperlink w:history="0" w:anchor="P95" w:tooltip="неприобретение организацие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учебников и учебных пособий, средств обучения, игр, игрушек, приобретаемых у лиц, относящихся к нерезидентам в соответствии с Федеральным зак...">
        <w:r>
          <w:rPr>
            <w:sz w:val="20"/>
            <w:color w:val="0000ff"/>
          </w:rPr>
          <w:t xml:space="preserve">абзаце шестнадцатом</w:t>
        </w:r>
      </w:hyperlink>
      <w:r>
        <w:rPr>
          <w:sz w:val="20"/>
        </w:rPr>
        <w:t xml:space="preserve"> настоящего пункта;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должны соответствовать требованиям, предусмотренным в </w:t>
      </w:r>
      <w:hyperlink w:history="0" w:anchor="P85" w:tooltip="отсутствие у организации просроченной задолженности по возврату в бюджет Санкт-Петербурга субсидий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...">
        <w:r>
          <w:rPr>
            <w:sz w:val="20"/>
            <w:color w:val="0000ff"/>
          </w:rPr>
          <w:t xml:space="preserve">абзацах шестом</w:t>
        </w:r>
      </w:hyperlink>
      <w:r>
        <w:rPr>
          <w:sz w:val="20"/>
        </w:rPr>
        <w:t xml:space="preserve"> - </w:t>
      </w:r>
      <w:hyperlink w:history="0" w:anchor="P89" w:tooltip="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том числе на дату принятия решения о перечислении субсидий или их частей на счет организации;">
        <w:r>
          <w:rPr>
            <w:sz w:val="20"/>
            <w:color w:val="0000ff"/>
          </w:rPr>
          <w:t xml:space="preserve">десятом</w:t>
        </w:r>
      </w:hyperlink>
      <w:r>
        <w:rPr>
          <w:sz w:val="20"/>
        </w:rPr>
        <w:t xml:space="preserve">, </w:t>
      </w:r>
      <w:hyperlink w:history="0" w:anchor="P94" w:tooltip="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">
        <w:r>
          <w:rPr>
            <w:sz w:val="20"/>
            <w:color w:val="0000ff"/>
          </w:rPr>
          <w:t xml:space="preserve">пятнадцатом</w:t>
        </w:r>
      </w:hyperlink>
      <w:r>
        <w:rPr>
          <w:sz w:val="20"/>
        </w:rPr>
        <w:t xml:space="preserve"> и </w:t>
      </w:r>
      <w:hyperlink w:history="0" w:anchor="P97" w:tooltip="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">
        <w:r>
          <w:rPr>
            <w:sz w:val="20"/>
            <w:color w:val="0000ff"/>
          </w:rPr>
          <w:t xml:space="preserve">восемнадцатом</w:t>
        </w:r>
      </w:hyperlink>
      <w:r>
        <w:rPr>
          <w:sz w:val="20"/>
        </w:rPr>
        <w:t xml:space="preserve"> настоящего пункта, на дату не ранее 14 календарных дней до даты подачи заявления.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субсидий организация представляет в администрацию </w:t>
      </w:r>
      <w:hyperlink w:history="0" w:anchor="P367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предоставление в 2023 году субсидий частным дошкольным образовательным организациям для реализации основных общеобразовательных программ дошкольного образования (далее - заявление) по форме согласно приложению N 3 к настоящему Порядку (далее - форма заявления)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Расчет.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 случае если от имени организации подписание документов, заверение копий документов или подача документов осуществляется уполномоченным руководителем организации лицом (далее - уполномоченное лицо), представляется доверенность уполномоченного лица, заверенная подписью руководителя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Копии документов, подтверждающих назначение на должность руководителя организации, указанного в </w:t>
      </w:r>
      <w:hyperlink w:history="0" w:anchor="P101" w:tooltip="2.3.2. В случае если от имени организации подписание документов, заверение копий документов или подача документов осуществляется уполномоченным руководителем организации лицом (далее - уполномоченное лицо), представляется доверенность уполномоченного лица, заверенная подписью руководителя организации.">
        <w:r>
          <w:rPr>
            <w:sz w:val="20"/>
            <w:color w:val="0000ff"/>
          </w:rPr>
          <w:t xml:space="preserve">пункте 2.3.2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Копии учредительных документов организации, выписки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Копии лицензий на осуществление образовательной деятельности по основным общеобразовательным программам дошкольного образования.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</w:t>
      </w:r>
      <w:hyperlink w:history="0" r:id="rId20" w:tooltip="Приказ ФНС России от 23.11.2022 N ЕД-7-8/1123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&quot; (Зарегистрировано в Минюсте России 30.12.2022 N 71932)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, выданная налоговым органом, об отсутствии у организации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Российской Федерации от 23.11.2022 N ЕД-7-8/1123@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форме" (код КНД 1120101), на дату не ранее 14 календарных дней до даты подачи заявления. Представляется либо оригинал указанной справки, либо справка, полученная в электронной форме и воспроизведенная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Согласие организации на возврат в бюджет Санкт-Петербурга остатков субсидий, не использованных в отчетном финансовом году, в срок, указанный в </w:t>
      </w:r>
      <w:hyperlink w:history="0" w:anchor="P206" w:tooltip="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">
        <w:r>
          <w:rPr>
            <w:sz w:val="20"/>
            <w:color w:val="0000ff"/>
          </w:rPr>
          <w:t xml:space="preserve">пункте 4.6</w:t>
        </w:r>
      </w:hyperlink>
      <w:r>
        <w:rPr>
          <w:sz w:val="20"/>
        </w:rPr>
        <w:t xml:space="preserve"> настоящего Порядка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Согласие организации на осуществление в отношении нее проверок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Справка организации, подтверждающая, что размер средней заработной платы каждого работника организации (включая обособленные подразделения, находящиеся на территории Санкт-Петербурга), рассчитанный в соответствии со </w:t>
      </w:r>
      <w:hyperlink w:history="0" r:id="rId21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течение 2022 года был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Справка организации об отсутствии в отношении нее проведения процесса реорганизации (за исключением реорганизации в форме присоединения к организации другого юридического лица), ликвидации, введения процедуры банкротства, приостановки деятельности организации в порядке, предусмотренном законодательством Российской Федерации (в свободной форме), на дату не ранее 14 календарных дней до даты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Справка организации об отсутствии у нее просроченной задолженности по возврату в бюджет Санкт-Петербурга субсидий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 на дату не ранее 14 календарных дней до даты подачи заявления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2.3.12. Справка организации об отсутствии у нее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Санкт-Петербурга,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субсидий, по которым не исполнены требования администрации или КГФК о возврате средств бюджета Санкт-Петербурга и(или) вступило в силу постановление о назначении административного наказания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2.3.13. Справка организации о том, что она не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на дату не ранее 14 календарных дней до даты подачи заявления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2.3.14. Справка организации об отсутствии у нее иных средств из бюджетов бюджетной системы Российской Федерации на финансовое обеспечение (возмещение) затрат на дату не ранее 14 календарных дней до даты подачи заявления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2.3.15. Справка о согласии организации на неприобретение организацией за счет средств субсидий иностранной валюты, за исключением случаев приобретения иностранной валюты в целях, указанных в </w:t>
      </w:r>
      <w:hyperlink w:history="0" w:anchor="P95" w:tooltip="неприобретение организацие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учебников и учебных пособий, средств обучения, игр, игрушек, приобретаемых у лиц, относящихся к нерезидентам в соответствии с Федеральным зак...">
        <w:r>
          <w:rPr>
            <w:sz w:val="20"/>
            <w:color w:val="0000ff"/>
          </w:rPr>
          <w:t xml:space="preserve">абзаце шестнадцатом пункта 2.2</w:t>
        </w:r>
      </w:hyperlink>
      <w:r>
        <w:rPr>
          <w:sz w:val="20"/>
        </w:rPr>
        <w:t xml:space="preserve"> настоящего Порядка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2.3.16. Справка организации о том, что она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свободной форме), на дату не ранее 14 календарных дней до дня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2.3.17. Справка организации об отсутствии по состоянию на дату не ранее 14 календарных дней до дня подачи заявления в реестре дисквалифицированных лиц сведений о дисквалифицированных руководителе, члене коллегиального исполнительного органа, лице, исполняющем функции единоличного исполнительного органа, или главном бухгалтере организации (в свободной форме).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Заявление и документы, указанные в </w:t>
      </w:r>
      <w:hyperlink w:history="0" w:anchor="P99" w:tooltip="2.3. Для получения субсидий организация представляет в администрацию заявление на предоставление в 2023 году субсидий частным дошкольным образовательным организациям для реализации основных общеобразовательных программ дошкольного образования (далее - заявление) по форме согласно приложению N 3 к настоящему Порядку (далее - форма заявления)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 (далее - документы), должны быть прошиты, пронумерованы и подписаны (заверены) руководителем организации или уполномоченным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регистрации заявления и документов дополнительные документы от организаций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Администрация в течение десяти рабочих дней с даты поступления заявления: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Обеспечивает регистрацию заявления и документов в реестре заявлений.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Проверяет заявление на соответствие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Рассматривает документы на соответствие установленному настоящим Порядком перечню документов (далее - перечень) и требованиям к ним.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По результатам рассмотрения заявления и документов администрация готовит заключение (положительное либо отрицательное) о соответствии (несоответствии) заявления и документов форме заявления, перечню, требованиям к документам и условиям предоставления субсидий, предусмотренным настоящим Порядком (далее - заключение).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На основании заключения администрация в течение десяти рабочих дней со дня подготовки заключения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субсидий (при положительном заключении);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субсидий (при отрицательном заключении).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принятием решения оформляется итоговый протокол проведения отбора с указанием даты, времени и места рассмотрения заявлений; организаций, заявления которых были рассмотрены; организаций, чьи заявления были отклонены (с указанием причин отклонения); организаций, прошедших отбор, с которыми заключаются соглашения, и размеров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подготовки отрицательного заключения и отказа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 и(или) организации условиям предоставления субсидий, указанным в </w:t>
      </w:r>
      <w:hyperlink w:history="0" w:anchor="P80" w:tooltip="2.2. Условиями предоставления субсидий, включая требования к организациям, являютс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заявления и документов форме заявления и требованиям к документам, указанным в </w:t>
      </w:r>
      <w:hyperlink w:history="0" w:anchor="P99" w:tooltip="2.3. Для получения субсидий организация представляет в администрацию заявление на предоставление в 2023 году субсидий частным дошкольным образовательным организациям для реализации основных общеобразовательных программ дошкольного образования (далее - заявление) по форме согласно приложению N 3 к настоящему Порядку (далее - форма заявления) с приложением следующих документов: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 и </w:t>
      </w:r>
      <w:hyperlink w:history="0" w:anchor="P117" w:tooltip="2.4. Заявление и документы, указанные в пункте 2.3 настоящего Порядка (далее - документы), должны быть прошиты, пронумерованы и подписаны (заверены) руководителем организации или уполномоченным лицом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организации иных средств из бюджетов бюджетной системы Российской Федерации в целях финансового обеспечения (возмещения) затрат на дату рассмотрения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установленным в </w:t>
      </w:r>
      <w:hyperlink w:history="0" w:anchor="P43" w:tooltip="1.2. Субсидии предоставляются на безвозмездной основе частным дошкольным образовательным организациям, имеющим лицензию на осуществление образовательной деятельности по основным общеобразовательным программам дошкольного образования (далее - организации). Субсидии предоставляются организациям, осуществляющим образовательную деятельность на территории Санкт-Петербурга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бюджетных ассигнований на предоставление субсидий на дату рассмотрения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Решение о предоставлении субсидий с указанием размера предоставляемых субсидий оформляется распоряжением администрации (далее - распоряжение) в течение трех рабочих дней с даты подготовки заключения. Копия распоряжения с проектом соглашения передается организации в течение трех рабочих дней со дня принятия администрацией решения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субсидий считается принятым с даты регистрации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Решение об отказе в предоставлении субсидий с указанием оснований для отказа, указанных в </w:t>
      </w:r>
      <w:hyperlink w:history="0" w:anchor="P124" w:tooltip="2.6. На основании заключения администрация в течение десяти рабочих дней со дня подготовки заключения принимается одно из следующих решений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оформляется администрацией письмом и направляется организации, подавшей заявление, в течение трех рабочих дней со дня принятия администрацией решения об отказе в предоставлении субсидий.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течение десяти дней с даты принятия решения о предоставлении субсидий организациям, прошедшим отбор, получателями субсидий представляется справка, указанная в </w:t>
      </w:r>
      <w:hyperlink w:history="0" w:anchor="P105" w:tooltip="2.3.6. Справка, выданная налоговым органом, об отсутствии у организации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Российской Федерации от 23.11.2022 N ЕД-7-8/1123@ &quot;Об утверждении формы справки об исполнении налогоплательщиком (плательщиком ...">
        <w:r>
          <w:rPr>
            <w:sz w:val="20"/>
            <w:color w:val="0000ff"/>
          </w:rPr>
          <w:t xml:space="preserve">пункте 2.3.6</w:t>
        </w:r>
      </w:hyperlink>
      <w:r>
        <w:rPr>
          <w:sz w:val="20"/>
        </w:rPr>
        <w:t xml:space="preserve"> настоящего Порядка, на дату не ранее дня принятия решения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соответствии с распоряжением между администрацией и организацией заключается соглашение по форме, утвержденной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технической возможности соглашение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соглашения, в автоматизированной информационной системе бюджетного процесса - электронном казначействе.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Соглашение должно быть заключено не позднее десяти рабочих дней после принятия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случае если организация в течение пяти рабочих дней с даты подписания распоряжения не представила подписанное со своей стороны соглашение для подписания его администрацией, организация признается уклонившейся от заключения соглашения, а распоряжение подлежит признанию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случае если организация не представила сведения, указанные в </w:t>
      </w:r>
      <w:hyperlink w:history="0" w:anchor="P138" w:tooltip="2.9. В течение десяти дней с даты принятия решения о предоставлении субсидий организациям, прошедшим отбор, получателями субсидий представляется справка, указанная в пункте 2.3.6 настоящего Порядка, на дату не ранее дня принятия решения о предоставлении субсидий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Порядка, соглашение между администрацией и организацией не заключается, а распоряжение подлежит признанию утратившим силу.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Результатом является осуществление получателем субсидий в 2023 году образовательной деятельности по реализации основных общеобразовательных программ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в 2023 году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реализуемых основных общеобразовательных программ дошкольного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воспитанников, получивших и получающих дошкольное образование в организации по каждой образовательной программе, реализуемой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среднемесячная заработная плата работников организации, включая ее обособленные подразделения, находящиеся на территории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достижения характеристики по численности воспитанников, получивших и получающих дошкольное образование в организации, по каждой образовательной программе, реализуемой организацией (УДПр),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41922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- среднегодовая фактическая численность воспитанников по каждой образовательной программе, реализуемой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план</w:t>
      </w:r>
      <w:r>
        <w:rPr>
          <w:sz w:val="20"/>
        </w:rPr>
        <w:t xml:space="preserve"> - среднегодовая плановая численность воспитанников по каждой образовательной программе, реализуемой организацией, установленная расчетом.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Среднегодовая фактическая численность воспитанников по каждой образовательной программе, реализуемой организацией (Ч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), рассчитывается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1"/>
        </w:rPr>
        <w:drawing>
          <wp:inline distT="0" distB="0" distL="0" distR="0">
            <wp:extent cx="1597660" cy="4013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Ч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... Ч</w:t>
      </w:r>
      <w:r>
        <w:rPr>
          <w:sz w:val="20"/>
          <w:vertAlign w:val="subscript"/>
        </w:rPr>
        <w:t xml:space="preserve">12</w:t>
      </w:r>
      <w:r>
        <w:rPr>
          <w:sz w:val="20"/>
        </w:rPr>
        <w:t xml:space="preserve"> - среднесписочная численность воспитанников, получивших и получающих дошкольное образование в организации по каждой образовательной программе, реализуемой организацией, за каждый месяц в году.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Уровень достижения характеристики по численности воспитанников должен составлять не менее 90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достижения характеристики по среднемесячной заработной плате работников организации (включая ее обособленные подразделения, находящиеся на территории Санкт-Петербурга) должен быть в течение периода со дня принятия решения о предоставлении субсидии до даты, по состоянию на которую получателем субсидии формируется ежеквартальная отчетность о достижении значений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года, а при отсутствии такого соглашения - размера минимальной заработной платы в Санкт-Петербурге, установленного данным соглашением, действовавшим по состоянию на 31 декабря предшествовавшего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характеристик, включая плановые, устанавливаются администрацией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На основании заключенного соглашения администрация перечисляет субсидию: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казначейский счет, открытый Комитету финансов Санкт-Петербурга в Управлении Федерального казначейства по г. Санкт-Петербургу для осуществления и отражения операций с денежными средствами участников казначейского сопровождения, если иное не установлено в настоящем пункте;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указанный в соглашении расчетный счет организации, открытый в учреждении Центрального банка Российской Федерации или кредитной организации, в случаях, если организация является социально ориентированной некоммерческой организацией (иной организацией, указанной в </w:t>
      </w:r>
      <w:hyperlink w:history="0" r:id="rId24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пункте 3 статьи 18</w:t>
        </w:r>
      </w:hyperlink>
      <w:r>
        <w:rPr>
          <w:sz w:val="20"/>
        </w:rPr>
        <w:t xml:space="preserve"> Закона Санкт-Петербурга о бюджете) или при заключении с организацией соглашения на предоставление субсидии в размере менее 5 млн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перечисляются администрацией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десяти рабочих дней со дня заключения соглашения перечисляется первая часть субсидий, составляющая 75 процентов от общего размера субсидий;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декабря текущего финансового года перечисляется вторая часть субсидий, составляющая 25 процентов от общего размера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соглашение подлежат включению следующие положения и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2.16.1. В случае уменьшения лимитов бюджетных обязательств, ранее доведенных администрации на предоставление субсидий, приводящего к невозможности предоставления субсидий в размере, определенном в распоряжении, администрация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(далее - дополнительное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в течение пяти рабочих дней со дня получения проекта дополнительного соглашения подписывает его, после чего проект дополнительного соглашения подписывается лицом, имеющим право действовать от имени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организацией проекта дополнительного соглашения в срок, указанный в абзаце втором настоящего пункта, соглашение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2.16.2.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случае если в соответствии с настоящим Порядком субсидии перечисляются на казначейский счет, открытый Комитету финансов Санкт-Петербурга в Управлении Федерального казначейства по г. Санкт-Петербургу для осуществления и отражения операций с денежными средствами участников казначейского сопровождения).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2.16.3. Положения о согласии организации и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них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Для перечисления получателю субсидии части субсидии, указанной в </w:t>
      </w:r>
      <w:hyperlink w:history="0" w:anchor="P172" w:tooltip="в течение декабря текущего финансового года перечисляется вторая часть субсидий, составляющая 25 процентов от общего размера субсидий.">
        <w:r>
          <w:rPr>
            <w:sz w:val="20"/>
            <w:color w:val="0000ff"/>
          </w:rPr>
          <w:t xml:space="preserve">абзаце шестом пункта 2.15</w:t>
        </w:r>
      </w:hyperlink>
      <w:r>
        <w:rPr>
          <w:sz w:val="20"/>
        </w:rPr>
        <w:t xml:space="preserve"> настоящего Порядка, получатель субсидии направляет в администрацию справку, указанную в </w:t>
      </w:r>
      <w:hyperlink w:history="0" w:anchor="P105" w:tooltip="2.3.6. Справка, выданная налоговым органом, об отсутствии у организации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Российской Федерации от 23.11.2022 N ЕД-7-8/1123@ &quot;Об утверждении формы справки об исполнении налогоплательщиком (плательщиком ...">
        <w:r>
          <w:rPr>
            <w:sz w:val="20"/>
            <w:color w:val="0000ff"/>
          </w:rPr>
          <w:t xml:space="preserve">пункте 2.3.6</w:t>
        </w:r>
      </w:hyperlink>
      <w:r>
        <w:rPr>
          <w:sz w:val="20"/>
        </w:rPr>
        <w:t xml:space="preserve"> настоящего Порядка, по состоянию не ранее чем за десять дней до даты перечисления данной части субсидии в соответствии с соглашением, а также справку об уровне средней заработной платы каждого работника получателя субсидии, включая его обособленные подразделения, находящиеся на территории Санкт-Петербурга, рассчитанном в соответствии со </w:t>
      </w:r>
      <w:hyperlink w:history="0" r:id="rId25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за период со дня принятия решения о предоставлении субсидии до дня не ранее чем за десять дней до даты перечисления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условий предоставления субсидий, определенных в </w:t>
      </w:r>
      <w:hyperlink w:history="0" w:anchor="P89" w:tooltip="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том числе на дату принятия решения о перечислении субсидий или их частей на счет организации;">
        <w:r>
          <w:rPr>
            <w:sz w:val="20"/>
            <w:color w:val="0000ff"/>
          </w:rPr>
          <w:t xml:space="preserve">абзацах десятом</w:t>
        </w:r>
      </w:hyperlink>
      <w:r>
        <w:rPr>
          <w:sz w:val="20"/>
        </w:rPr>
        <w:t xml:space="preserve"> и </w:t>
      </w:r>
      <w:hyperlink w:history="0" w:anchor="P91" w:tooltip="размер средней заработной платы каждого работника организации, признанной получателем субсидий (включая обособленные подразделения, находящиеся на территории Санкт-Петербурга), рассчитанный в соответствии со статьей 139 Трудового кодекса Российской Федерации, должен быть в течение периода со дня принятия решения о предоставлении субсидий до даты, по состоянию на которую получателем субсидий формируется отчетность о достижении значений результата предоставления субсидий (далее - результат) и его характери...">
        <w:r>
          <w:rPr>
            <w:sz w:val="20"/>
            <w:color w:val="0000ff"/>
          </w:rPr>
          <w:t xml:space="preserve">двенадцатом пункта 2.2</w:t>
        </w:r>
      </w:hyperlink>
      <w:r>
        <w:rPr>
          <w:sz w:val="20"/>
        </w:rPr>
        <w:t xml:space="preserve"> Порядка, влечет отказ в предоставлении субсидии (части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наличия после проведения отбора неизрасходованного остатка бюджетных средств на предоставление субсидий либо признания отбора несостоявшимся администрацией может быть объявлен повторный отбор, который проводится в соответствии с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представляет в администрацию отчеты о расходах, источником финансового обеспечения которых является субсидия, о достижении значений результата и характеристик по формам, определенным в соответствии с типовой формой соглашения, установленной Комитетом финансов Санкт-Петербурга, не реже одного раза в квартал с даты предоставления субсидии до окончания года предоставления субсидии. Указанные отчеты представляются не позднее последнего дня месяца, следующего за соответствующим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о достижении значений результата и характеристик прилагаются подтверждающие документы, содержащие данные о достижении значений результата и характеристик, перечень которых и требования к которым указываются в соглашении, пояснительная записка, в которой указывается информация о выполненных за отчетный период мероприятиях, повлиявших на достижение результата и характеристик (в свободной форме), а также справка о соответствии организации условию предоставления субсидий, определенному в </w:t>
      </w:r>
      <w:hyperlink w:history="0" w:anchor="P91" w:tooltip="размер средней заработной платы каждого работника организации, признанной получателем субсидий (включая обособленные подразделения, находящиеся на территории Санкт-Петербурга), рассчитанный в соответствии со статьей 139 Трудового кодекса Российской Федерации, должен быть в течение периода со дня принятия решения о предоставлении субсидий до даты, по состоянию на которую получателем субсидий формируется отчетность о достижении значений результата предоставления субсидий (далее - результат) и его характери...">
        <w:r>
          <w:rPr>
            <w:sz w:val="20"/>
            <w:color w:val="0000ff"/>
          </w:rPr>
          <w:t xml:space="preserve">абзаце двенадцатом пункта 2.2</w:t>
        </w:r>
      </w:hyperlink>
      <w:r>
        <w:rPr>
          <w:sz w:val="20"/>
        </w:rPr>
        <w:t xml:space="preserve"> настоящего Порядка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формы представления дополнительной отчетности устанавливаются в соглашении.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ответственность за их нарушение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Администрация осуществляет проверку порядка и условий соблюдения организацией и(или) контрагентам предоставления субсидий, в том числе в части достижения результата, по результатам которой составляется акт проведения проверки (далее - акт), в течение первых двух месяцев финансового года, следующего за годом предоставления субсидии, а также мониторинг достижения результата исходя из достижения значений результата, определенных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акта в течение пяти рабочих дней после его подписания направляется администрацией в КГФК.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осуществляются органами государственного финансового контроля в соответствии с Бюджетным </w:t>
      </w:r>
      <w:hyperlink w:history="0" r:id="rId2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выявления при проведении проверок нарушений организацией и(или) контрагентами условий предоставления субсидий администрация одновременно с подписанием акта направляет организации и(или) контрагентам уведомление о нарушении условий предоставления субсидий (далее - уведомление), в котором указываются выявленные нарушения и сроки их устранения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уведомления в течение трех рабочих дней после его подписания направляется администрацией в КГФК.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неустранения нарушений в установленные в уведомлении сроки администрация в течение трех рабочих дней со дня истечения указанных сроков принимает решение о возврате в бюджет Санкт-Петербурга субсидий, полученных организацией, и(или) средств, полученных контрагентами на основании договоров, заключенных с организацией (далее - средства), в форме распоряжения и направляет копию указанного распоряжения организации (контрагенту)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 ее возврата, указанный в </w:t>
      </w:r>
      <w:hyperlink w:history="0" w:anchor="P205" w:tooltip="4.5. Организация и(или) контрагенты обязаны осуществлять возврат средств субсидий (средств) в бюджет Санкт-Петербурга в течение семи рабочих дней со дня получения требования и копии распоряжения, указанных в пунктах 4.3 и 4.4 настоящего Порядка.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субсидий и(или)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субсидий (средств), подлежащих возврату по основаниям, выявленным в соответствии с </w:t>
      </w:r>
      <w:hyperlink w:history="0" w:anchor="P196" w:tooltip="4.2. В случае выявления при проведении проверок нарушений организацией и(или) контрагентами условий предоставления субсидий администрация одновременно с подписанием акта направляет организации и(или) контрагентам уведомление о нарушении условий предоставления субсидий (далее - уведомление), в котором указываются выявленные нарушения и сроки их устранения организацией.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Порядка, ограничивается размером денежных средств, в отношении которых были установлены факты нарушений.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выявления при проведении проверки недостижения организацией значений результата предоставления субсидий администрация в течение двух рабочих дней со дня подписания акта принимает решение о возврате в бюджет Санкт-Петербурга средств субсидий пропорционально степени недостижения результата предоставления субсидий, установленного в соглашении, в форме распоряжения и направляет копию указанного распоряжения организации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 ее возврата, указанный в пункте 4.5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средств субсидий.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Организация и(или) контрагенты обязаны осуществлять возврат средств субсидий (средств) в бюджет Санкт-Петербурга в течение семи рабочих дней со дня получения требования и копии распоряжения, указанных в </w:t>
      </w:r>
      <w:hyperlink w:history="0" w:anchor="P198" w:tooltip="4.3. В случае неустранения нарушений в установленные в уведомлении сроки администрация в течение трех рабочих дней со дня истечения указанных сроков принимает решение о возврате в бюджет Санкт-Петербурга субсидий, полученных организацией, и(или) средств, полученных контрагентами на основании договоров, заключенных с организацией (далее - средства), в форме распоряжения и направляет копию указанного распоряжения организации (контрагенту) и в КГФК вместе с требованием, в котором предусматриваются:">
        <w:r>
          <w:rPr>
            <w:sz w:val="20"/>
            <w:color w:val="0000ff"/>
          </w:rPr>
          <w:t xml:space="preserve">пунктах 4.3</w:t>
        </w:r>
      </w:hyperlink>
      <w:r>
        <w:rPr>
          <w:sz w:val="20"/>
        </w:rPr>
        <w:t xml:space="preserve"> и </w:t>
      </w:r>
      <w:hyperlink w:history="0" w:anchor="P202" w:tooltip="4.4. В случае выявления при проведении проверки недостижения организацией значений результата предоставления субсидий администрация в течение двух рабочих дней со дня подписания акта принимает решение о возврате в бюджет Санкт-Петербурга средств субсидий пропорционально степени недостижения результата предоставления субсидий, установленного в соглашении, в форме распоряжения и направляет копию указанного распоряжения организации и в КГФК вместе с требованием, в котором предусматриваются: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 настоящего Порядка.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неиспользованных остатков субсидий осуществляется организациями в бюджет Санкт-Петербурга по коду бюджетной классификации, указанному в уведомлении о возврате субсидий, направленном администрацией в адрес организаций. Уведомление о возврате субсидий формируется на основании заявки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если средства субсидий и(или) средства не возвращены в бюджет Санкт-Петербурга организациями в установленные в </w:t>
      </w:r>
      <w:hyperlink w:history="0" w:anchor="P205" w:tooltip="4.5. Организация и(или) контрагенты обязаны осуществлять возврат средств субсидий (средств) в бюджет Санкт-Петербурга в течение семи рабочих дней со дня получения требования и копии распоряжения, указанных в пунктах 4.3 и 4.4 настоящего Порядка.">
        <w:r>
          <w:rPr>
            <w:sz w:val="20"/>
            <w:color w:val="0000ff"/>
          </w:rPr>
          <w:t xml:space="preserve">пунктах 4.5</w:t>
        </w:r>
      </w:hyperlink>
      <w:r>
        <w:rPr>
          <w:sz w:val="20"/>
        </w:rPr>
        <w:t xml:space="preserve"> и </w:t>
      </w:r>
      <w:hyperlink w:history="0" w:anchor="P206" w:tooltip="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 сроки, администрация в течение 15 рабочих дней со дня истечения сроков, установленных в </w:t>
      </w:r>
      <w:hyperlink w:history="0" w:anchor="P205" w:tooltip="4.5. Организация и(или) контрагенты обязаны осуществлять возврат средств субсидий (средств) в бюджет Санкт-Петербурга в течение семи рабочих дней со дня получения требования и копии распоряжения, указанных в пунктах 4.3 и 4.4 настоящего Порядка.">
        <w:r>
          <w:rPr>
            <w:sz w:val="20"/>
            <w:color w:val="0000ff"/>
          </w:rPr>
          <w:t xml:space="preserve">пунктах 4.5</w:t>
        </w:r>
      </w:hyperlink>
      <w:r>
        <w:rPr>
          <w:sz w:val="20"/>
        </w:rPr>
        <w:t xml:space="preserve"> и </w:t>
      </w:r>
      <w:hyperlink w:history="0" w:anchor="P206" w:tooltip="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Порядка, направляет в суд исковое заявление о возврате субсидий и(или) средств в бюджет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в 2023 году субсидий</w:t>
      </w:r>
    </w:p>
    <w:p>
      <w:pPr>
        <w:pStyle w:val="0"/>
        <w:jc w:val="right"/>
      </w:pPr>
      <w:r>
        <w:rPr>
          <w:sz w:val="20"/>
        </w:rPr>
        <w:t xml:space="preserve">частным дошкольным</w:t>
      </w:r>
    </w:p>
    <w:p>
      <w:pPr>
        <w:pStyle w:val="0"/>
        <w:jc w:val="right"/>
      </w:pPr>
      <w:r>
        <w:rPr>
          <w:sz w:val="20"/>
        </w:rPr>
        <w:t xml:space="preserve">образовательным организациям</w:t>
      </w:r>
    </w:p>
    <w:p>
      <w:pPr>
        <w:pStyle w:val="0"/>
        <w:jc w:val="right"/>
      </w:pPr>
      <w:r>
        <w:rPr>
          <w:sz w:val="20"/>
        </w:rPr>
        <w:t xml:space="preserve">для реализации основных</w:t>
      </w:r>
    </w:p>
    <w:p>
      <w:pPr>
        <w:pStyle w:val="0"/>
        <w:jc w:val="right"/>
      </w:pPr>
      <w:r>
        <w:rPr>
          <w:sz w:val="20"/>
        </w:rPr>
        <w:t xml:space="preserve">общеобразовательных программ</w:t>
      </w:r>
    </w:p>
    <w:p>
      <w:pPr>
        <w:pStyle w:val="0"/>
        <w:jc w:val="right"/>
      </w:pPr>
      <w:r>
        <w:rPr>
          <w:sz w:val="20"/>
        </w:rPr>
        <w:t xml:space="preserve">дошкольного образования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82"/>
        <w:gridCol w:w="569"/>
        <w:gridCol w:w="1634"/>
        <w:gridCol w:w="2384"/>
      </w:tblGrid>
      <w:t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администрацию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района Санкт-Петербурга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2"/>
            <w:tcW w:w="40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gridSpan w:val="2"/>
            <w:tcW w:w="40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в соответствии с учредительными документами)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232" w:name="P232"/>
          <w:bookmarkEnd w:id="232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РАСЧЕТ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размера субсидий частным дошкольным образовательным организациям для реализации основных общеобразовательных программ дошкольного образования в 2023 году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в соответствии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учредительными документами)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предоставления в 2023 году субсидий частным дошкольным образовательным организациям для реализации основных общеобразовательных программ дошкольного образования, утвержденным постановлением Правительства Санкт-Петербурга от _________ N _____, представляем расчет размера субсидий в 2023 году с указанием информации, обосновывающей их размер:</w:t>
            </w:r>
          </w:p>
        </w:tc>
      </w:tr>
    </w:tbl>
    <w:p>
      <w:pPr>
        <w:pStyle w:val="0"/>
        <w:ind w:left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948"/>
        <w:gridCol w:w="2438"/>
        <w:gridCol w:w="1871"/>
        <w:gridCol w:w="130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N 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Услуга в соответствии с утвержденным отраслевым перечнем государственных услуг Санкт-Петербурга в сфере образования (Реестровый номер услуги/Наименование государственной услуги/Содержание услуги/Условие (форма) оказание услуги)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Норматив финансового обеспечения, утвержденный распоряжением Комитета по экономической политике и стратегическому планированию Санкт-Петербурга, на 2023 год, тыс. руб. на одного воспитанника в год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Среднегодовая численность воспитанников &lt;1&gt;, человек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Размер субсидий, тыс.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ВСЕГО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9"/>
      </w:tblGrid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&lt;1&gt; Среднегодовая численность воспитанников (Ч</w:t>
            </w:r>
            <w:r>
              <w:rPr>
                <w:sz w:val="20"/>
                <w:vertAlign w:val="subscript"/>
              </w:rPr>
              <w:t xml:space="preserve">ср.год</w:t>
            </w:r>
            <w:r>
              <w:rPr>
                <w:sz w:val="20"/>
              </w:rPr>
              <w:t xml:space="preserve">) рассчитывается отдельно по каждой услуге по следующей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1790700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</w:t>
            </w:r>
            <w:r>
              <w:rPr>
                <w:sz w:val="20"/>
                <w:vertAlign w:val="subscript"/>
              </w:rPr>
              <w:t xml:space="preserve">01.01</w:t>
            </w:r>
            <w:r>
              <w:rPr>
                <w:sz w:val="20"/>
              </w:rPr>
              <w:t xml:space="preserve"> - численность воспитанников на начало финансового года (на 1 января);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</w:t>
            </w:r>
            <w:r>
              <w:rPr>
                <w:sz w:val="20"/>
                <w:vertAlign w:val="subscript"/>
              </w:rPr>
              <w:t xml:space="preserve">01.09</w:t>
            </w:r>
            <w:r>
              <w:rPr>
                <w:sz w:val="20"/>
              </w:rPr>
              <w:t xml:space="preserve"> - прогнозная численность воспитанников на начало учебного года (на 1 сентября).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9"/>
      </w:tblGrid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 ________________, р./сч. _____________, БИК 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кор./сч. 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 деятельности организации по ОКВЭД 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566"/>
        <w:gridCol w:w="4353"/>
      </w:tblGrid>
      <w:tr>
        <w:tblPrEx>
          <w:tblBorders>
            <w:insideH w:val="single" w:sz="4"/>
          </w:tblBorders>
        </w:tblPrEx>
        <w:tc>
          <w:tcPr>
            <w:tcW w:w="41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 юридического лица)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(Главный бухгалтер юридического лица)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</w:tr>
      <w:tr>
        <w:tc>
          <w:tcPr>
            <w:gridSpan w:val="3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"__"___________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в 2023 году субсидий</w:t>
      </w:r>
    </w:p>
    <w:p>
      <w:pPr>
        <w:pStyle w:val="0"/>
        <w:jc w:val="right"/>
      </w:pPr>
      <w:r>
        <w:rPr>
          <w:sz w:val="20"/>
        </w:rPr>
        <w:t xml:space="preserve">частным дошкольным</w:t>
      </w:r>
    </w:p>
    <w:p>
      <w:pPr>
        <w:pStyle w:val="0"/>
        <w:jc w:val="right"/>
      </w:pPr>
      <w:r>
        <w:rPr>
          <w:sz w:val="20"/>
        </w:rPr>
        <w:t xml:space="preserve">образовательным организациям</w:t>
      </w:r>
    </w:p>
    <w:p>
      <w:pPr>
        <w:pStyle w:val="0"/>
        <w:jc w:val="right"/>
      </w:pPr>
      <w:r>
        <w:rPr>
          <w:sz w:val="20"/>
        </w:rPr>
        <w:t xml:space="preserve">для реализации основных</w:t>
      </w:r>
    </w:p>
    <w:p>
      <w:pPr>
        <w:pStyle w:val="0"/>
        <w:jc w:val="right"/>
      </w:pPr>
      <w:r>
        <w:rPr>
          <w:sz w:val="20"/>
        </w:rPr>
        <w:t xml:space="preserve">общеобразовательных программ</w:t>
      </w:r>
    </w:p>
    <w:p>
      <w:pPr>
        <w:pStyle w:val="0"/>
        <w:jc w:val="right"/>
      </w:pPr>
      <w:r>
        <w:rPr>
          <w:sz w:val="20"/>
        </w:rPr>
        <w:t xml:space="preserve">дошкольного образования</w:t>
      </w:r>
    </w:p>
    <w:p>
      <w:pPr>
        <w:pStyle w:val="0"/>
        <w:jc w:val="both"/>
      </w:pPr>
      <w:r>
        <w:rPr>
          <w:sz w:val="20"/>
        </w:rPr>
      </w:r>
    </w:p>
    <w:bookmarkStart w:id="311" w:name="P311"/>
    <w:bookmarkEnd w:id="31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ОТБОРА НА ПРАВО ПОЛУЧЕНИЯ СУБСИДИЙ ЧАСТНЫМИ</w:t>
      </w:r>
    </w:p>
    <w:p>
      <w:pPr>
        <w:pStyle w:val="2"/>
        <w:jc w:val="center"/>
      </w:pPr>
      <w:r>
        <w:rPr>
          <w:sz w:val="20"/>
        </w:rPr>
        <w:t xml:space="preserve">ДОШКОЛЬНЫМИ ОБРАЗОВАТЕЛЬНЫМИ ОРГАНИЗАЦИЯМИ ДЛЯ РЕАЛИЗАЦИИ</w:t>
      </w:r>
    </w:p>
    <w:p>
      <w:pPr>
        <w:pStyle w:val="2"/>
        <w:jc w:val="center"/>
      </w:pPr>
      <w:r>
        <w:rPr>
          <w:sz w:val="20"/>
        </w:rPr>
        <w:t xml:space="preserve">ОСНОВНЫХ ОБЩЕОБРАЗОВАТЕЛЬНЫХ ПРОГРАММ</w:t>
      </w:r>
    </w:p>
    <w:p>
      <w:pPr>
        <w:pStyle w:val="2"/>
        <w:jc w:val="center"/>
      </w:pPr>
      <w:r>
        <w:rPr>
          <w:sz w:val="20"/>
        </w:rPr>
        <w:t xml:space="preserve">ДОШКОЛЬНОГО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проведения отбора на право получения в соответствующем финансовом году субсидий, предусмотренных главным распорядителям бюджетных средств (далее - ГРБС) целевой статьей расходов "Субсидии частным дошкольным образовательным организациям для реализации основных общеобразовательных программ дошкольного образования" (код целевой статьи 0210020400) в </w:t>
      </w:r>
      <w:hyperlink w:history="0" r:id="rId27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течение 35 рабочих дней со дня вступления в силу настоящего Порядка ГРБС размещает объявление о проведении отбора на право получения субсидий (далее - отбор) на официальном сайте Администрации Санкт-Петербурга в информационно-телекоммуникационной сети "Интернет" (далее - сеть "Интернет") на странице ГРБС (далее - сайт ГРБС)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заявлений участников отбора на предоставление субсидий (далее - заявления) и документов, прилагаемых к заявлению (далее - документы), которая не может быть ранее десятого календарного дня, следующего за днем размещения объявления о проведении отбора (далее - объявление);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ГРБС;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целей предоставления субсидий, а также результатов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затрат, финансовое обеспечение которых осуществляется за счет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приема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и(или) сетевого адреса, и(или) указателей страниц сайта ГРБС, на которых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заявлений и требований, предъявляемых к форме и содержанию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заявлений, порядка возврата заявлений, определяющего в том числе основания для возврата заявлений, порядка внесения изменений в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объявления, дат начала и окончания срока указанного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информации о результатах отбора на сайте ГРБС, которая не может быть позднее 14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Организации, указанные в </w:t>
      </w:r>
      <w:hyperlink w:history="0" w:anchor="P43" w:tooltip="1.2. Субсидии предоставляются на безвозмездной основе частным дошкольным образовательным организациям, имеющим лицензию на осуществление образовательной деятельности по основным общеобразовательным программам дошкольного образования (далее - организации). Субсидии предоставляются организациям, осуществляющим образовательную деятельность на территории Санкт-Петербурга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в 2023 году субсидий частным дошкольным образовательным организациям для реализации основных общеобразовательных программ дошкольного образования, утвержденного настоящим постановлением (далее - Порядок предоставления субсидий), представляют ГРБС заявление и документы на бумажном носителе. Представление заявления и документов для участия в отборе почтовым отправлением не допускается. Заявления и документы, поступившие после окончания срока приема предложений и документов, не принимаются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Форма </w:t>
      </w:r>
      <w:hyperlink w:history="0" w:anchor="P367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, включающая согласие на публикацию (размещение) в сети "Интернет" информации об организации, указанной в </w:t>
      </w:r>
      <w:hyperlink w:history="0" w:anchor="P43" w:tooltip="1.2. Субсидии предоставляются на безвозмездной основе частным дошкольным образовательным организациям, имеющим лицензию на осуществление образовательной деятельности по основным общеобразовательным программам дошкольного образования (далее - организации). Субсидии предоставляются организациям, осуществляющим образовательную деятельность на территории Санкт-Петербурга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субсидий (далее - организация), о подаваемом организацией заявлении, иной информации об организации, связанной с отбором, установлена в приложении N 3 к Порядку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Одна организация может подать только одно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Заявления и документы регистрируются ГРБС в соответствии с </w:t>
      </w:r>
      <w:hyperlink w:history="0" w:anchor="P120" w:tooltip="2.5.1. Обеспечивает регистрацию заявления и документов в реестре заявлений.">
        <w:r>
          <w:rPr>
            <w:sz w:val="20"/>
            <w:color w:val="0000ff"/>
          </w:rPr>
          <w:t xml:space="preserve">пунктом 2.5.1</w:t>
        </w:r>
      </w:hyperlink>
      <w:r>
        <w:rPr>
          <w:sz w:val="20"/>
        </w:rPr>
        <w:t xml:space="preserve"> Порядка предоставления субсидий. Возврат отозванных заявлений и документов осуществляется ГРБС в течение трех рабочих дней со дня отзыва путем их вручения уполномоченным представителям участников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участниками отбора изменений в представленные в ГРБС заявления и документы, а также представление в ГРБС дополнительных документов после представления заявления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Организация вправе направить в письменной форме в ГРБС запрос, в том числе на адрес электронной почты ГРБС, о даче разъяснений положений, содержащихся в объявлении. В течение пяти рабочих дней с даты поступления указанного запроса ГРБС обязан направить в письменной форме или в форме электронного документа разъяснения положений, содержащихся в объявлении, если указанный запрос поступил в ГРБС не позднее чем за пять рабочих дней до даты окончания срока подачи заявлений и документов для участия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Рассмотрение заявлений и документов, допуск к участию в отборе и отбор осуществляются ГРБС в соответствии с </w:t>
      </w:r>
      <w:hyperlink w:history="0" w:anchor="P121" w:tooltip="2.5.2. Проверяет заявление на соответствие форме заявления.">
        <w:r>
          <w:rPr>
            <w:sz w:val="20"/>
            <w:color w:val="0000ff"/>
          </w:rPr>
          <w:t xml:space="preserve">пунктами 2.5.2</w:t>
        </w:r>
      </w:hyperlink>
      <w:r>
        <w:rPr>
          <w:sz w:val="20"/>
        </w:rPr>
        <w:t xml:space="preserve"> - </w:t>
      </w:r>
      <w:hyperlink w:history="0" w:anchor="P123" w:tooltip="2.5.4. По результатам рассмотрения заявления и документов администрация готовит заключение (положительное либо отрицательное) о соответствии (несоответствии) заявления и документов форме заявления, перечню, требованиям к документам и условиям предоставления субсидий, предусмотренным настоящим Порядком (далее - заключение).">
        <w:r>
          <w:rPr>
            <w:sz w:val="20"/>
            <w:color w:val="0000ff"/>
          </w:rPr>
          <w:t xml:space="preserve">2.5.4</w:t>
        </w:r>
      </w:hyperlink>
      <w:r>
        <w:rPr>
          <w:sz w:val="20"/>
        </w:rPr>
        <w:t xml:space="preserve"> и </w:t>
      </w:r>
      <w:hyperlink w:history="0" w:anchor="P124" w:tooltip="2.6. На основании заключения администрация в течение десяти рабочих дней со дня подготовки заключения принимается одно из следующих решений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дате, времени и месте рассмотрения заявлений, об организациях, заявления которых были рассмотрены ГРБС, а также об организациях, чьи заявления были отклонены, с указанием причин отклонения размещается на сайте ГРБС не позднее 15 рабочих дней со дня окончания срока приема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Информация об организациях, прошедших отбор, с которыми заключаются соглашения, и размерах предоставляемых им субсидий размещается на сайте ГРБС не позднее 14 календарных дней, следующих за днем издания распоряжения ГРБС об организациях, прошедших отбор.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в 2023 году субсидий</w:t>
      </w:r>
    </w:p>
    <w:p>
      <w:pPr>
        <w:pStyle w:val="0"/>
        <w:jc w:val="right"/>
      </w:pPr>
      <w:r>
        <w:rPr>
          <w:sz w:val="20"/>
        </w:rPr>
        <w:t xml:space="preserve">частным дошкольным</w:t>
      </w:r>
    </w:p>
    <w:p>
      <w:pPr>
        <w:pStyle w:val="0"/>
        <w:jc w:val="right"/>
      </w:pPr>
      <w:r>
        <w:rPr>
          <w:sz w:val="20"/>
        </w:rPr>
        <w:t xml:space="preserve">образовательным организациям</w:t>
      </w:r>
    </w:p>
    <w:p>
      <w:pPr>
        <w:pStyle w:val="0"/>
        <w:jc w:val="right"/>
      </w:pPr>
      <w:r>
        <w:rPr>
          <w:sz w:val="20"/>
        </w:rPr>
        <w:t xml:space="preserve">для реализации основных</w:t>
      </w:r>
    </w:p>
    <w:p>
      <w:pPr>
        <w:pStyle w:val="0"/>
        <w:jc w:val="right"/>
      </w:pPr>
      <w:r>
        <w:rPr>
          <w:sz w:val="20"/>
        </w:rPr>
        <w:t xml:space="preserve">общеобразовательных программ</w:t>
      </w:r>
    </w:p>
    <w:p>
      <w:pPr>
        <w:pStyle w:val="0"/>
        <w:jc w:val="right"/>
      </w:pPr>
      <w:r>
        <w:rPr>
          <w:sz w:val="20"/>
        </w:rPr>
        <w:t xml:space="preserve">дошкольного образования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569"/>
        <w:gridCol w:w="1634"/>
        <w:gridCol w:w="2041"/>
      </w:tblGrid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администрацию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района Санкт-Петербурга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2"/>
            <w:tcW w:w="36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gridSpan w:val="2"/>
            <w:tcW w:w="36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в соответствии с учредительными документами)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bookmarkStart w:id="367" w:name="P367"/>
          <w:bookmarkEnd w:id="367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предоставление в 2023 году субсидий частным дошкольным образовательным организациям для реализации основных общеобразовательных программ дошкольного образования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предоставления в 2023 году субсидий частным дошкольным образовательным организациям для реализации основных общеобразовательных программ дошкольного образования, утвержденным постановлением Правительства Санкт-Петербурга от _____ N ____ (далее - Порядок), просим предоставить субсидию на возмещение затрат, возникших в 2023 году при реализации основных общеобразовательных программ дошкольного образования, в части финансирования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2023 год в размере ______ руб.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Представляем следующие документы в соответствии с </w:t>
            </w:r>
            <w:hyperlink w:history="0" w:anchor="P99" w:tooltip="2.3. Для получения субсидий организация представляет в администрацию заявление на предоставление в 2023 году субсидий частным дошкольным образовательным организациям для реализации основных общеобразовательных программ дошкольного образования (далее - заявление) по форме согласно приложению N 3 к настоящему Порядку (далее - форма заявления) с приложением следующих документов:">
              <w:r>
                <w:rPr>
                  <w:sz w:val="20"/>
                  <w:color w:val="0000ff"/>
                </w:rPr>
                <w:t xml:space="preserve">пунктом 2.3</w:t>
              </w:r>
            </w:hyperlink>
            <w:r>
              <w:rPr>
                <w:sz w:val="20"/>
              </w:rPr>
              <w:t xml:space="preserve"> Порядка: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дополнение представляем следующую информацию: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ИНН, адрес места нахождения, адрес (адреса) осуществления деятельности, контактный телефон, факс, контактное лицо, адрес электронной почты, сумма затрат, связанных с реализацией основных общеобразовательных программ дошкольного образования в 2023 году, ______ руб.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Заявлением подтверждаем, что: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гарантирует достижение результата</w:t>
            </w:r>
          </w:p>
        </w:tc>
      </w:tr>
      <w:tr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предоставления субсидий и его характеристик (показателей, необходимых для достижения результата предоставления субсидий), указанных в </w:t>
            </w:r>
            <w:hyperlink w:history="0" w:anchor="P144" w:tooltip="2.14. Результатом является осуществление получателем субсидий в 2023 году образовательной деятельности по реализации основных общеобразовательных программ дошкольного образования.">
              <w:r>
                <w:rPr>
                  <w:sz w:val="20"/>
                  <w:color w:val="0000ff"/>
                </w:rPr>
                <w:t xml:space="preserve">пункте 2.14</w:t>
              </w:r>
            </w:hyperlink>
            <w:r>
              <w:rPr>
                <w:sz w:val="20"/>
              </w:rPr>
              <w:t xml:space="preserve"> Порядка;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гарантирует предоставление согласия</w:t>
            </w:r>
          </w:p>
        </w:tc>
      </w:tr>
      <w:tr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лиц, получающих средства за счет субсидий на основании договоров, заключенных с (наименование юридического лица)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района Санкт-Петербурга в отношении них проверок соблюдения порядка и условий предоставления субсидий, в том числе в части достижения результата предоставления субсидий, а также осуществление в отношении них проверок органами государственного финансового контроля в соответствии с Бюджетным </w:t>
            </w:r>
            <w:hyperlink w:history="0" r:id="rId28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гарантирует предоставление согласия</w:t>
            </w:r>
          </w:p>
        </w:tc>
      </w:tr>
      <w:tr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контрагентов - юридических лиц о неприобретении за счет средств субсидий (полученных средств) иностранной валюты, за исключением случаев приобретения иностранной валюты в целях, указанных в </w:t>
            </w:r>
            <w:hyperlink w:history="0" w:anchor="P95" w:tooltip="неприобретение организацие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учебников и учебных пособий, средств обучения, игр, игрушек, приобретаемых у лиц, относящихся к нерезидентам в соответствии с Федеральным зак...">
              <w:r>
                <w:rPr>
                  <w:sz w:val="20"/>
                  <w:color w:val="0000ff"/>
                </w:rPr>
                <w:t xml:space="preserve">абзаце шестнадцатом пункта 2.2</w:t>
              </w:r>
            </w:hyperlink>
            <w:r>
              <w:rPr>
                <w:sz w:val="20"/>
              </w:rPr>
              <w:t xml:space="preserve"> Порядка;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выражает согласие на публикацию</w:t>
            </w:r>
          </w:p>
        </w:tc>
      </w:tr>
      <w:tr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(размещение) в информационно-телекоммуникационной сети "Интернет" информации о (наименование юридического лица), о подаваемом (наименование юридического лица) предложении (заявке), иной информации о (наименование юридического лица), связанной с отбором на право получения субсидий.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1984"/>
        <w:gridCol w:w="340"/>
        <w:gridCol w:w="3061"/>
      </w:tblGrid>
      <w:tr>
        <w:tblPrEx>
          <w:tblBorders>
            <w:insideH w:val="single" w:sz="4"/>
          </w:tblBorders>
        </w:tblPrEx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 ______________ г.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10.04.2023 N 280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7" w:name="P417"/>
    <w:bookmarkEnd w:id="41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СУБСИДИЙ ЧАСТНЫМ</w:t>
      </w:r>
    </w:p>
    <w:p>
      <w:pPr>
        <w:pStyle w:val="2"/>
        <w:jc w:val="center"/>
      </w:pPr>
      <w:r>
        <w:rPr>
          <w:sz w:val="20"/>
        </w:rPr>
        <w:t xml:space="preserve">ОБЩЕОБРАЗОВАТЕЛЬНЫМ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 ПО ИМЕЮЩИМ ГОСУДАРСТВЕННУЮ</w:t>
      </w:r>
    </w:p>
    <w:p>
      <w:pPr>
        <w:pStyle w:val="2"/>
        <w:jc w:val="center"/>
      </w:pPr>
      <w:r>
        <w:rPr>
          <w:sz w:val="20"/>
        </w:rPr>
        <w:t xml:space="preserve">АККРЕДИТАЦИЮ ОСНОВНЫМ ОБЩЕОБРАЗОВАТЕЛЬНЫМ ПРОГРАММАМ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в 2023 году субсидий, предусмотренных администрациям районов Санкт-Петербурга целевой статьей расходов "Субсидии частным образовательным организациям для реализации основных общеобразовательных программ" (код целевой статьи 0220020080) в </w:t>
      </w:r>
      <w:hyperlink w:history="0" r:id="rId29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 (далее - Закон Санкт-Петербурга о бюджете) в соответствии с </w:t>
      </w:r>
      <w:hyperlink w:history="0" r:id="rId30" w:tooltip="Закон Санкт-Петербурга от 17.07.2013 N 461-83 (ред. от 31.05.2023) &quot;Об образовании в Санкт-Петербурге&quot; (принят ЗС СПб 26.06.2013) {КонсультантПлюс}">
        <w:r>
          <w:rPr>
            <w:sz w:val="20"/>
            <w:color w:val="0000ff"/>
          </w:rPr>
          <w:t xml:space="preserve">пунктом 2 статьи 4</w:t>
        </w:r>
      </w:hyperlink>
      <w:r>
        <w:rPr>
          <w:sz w:val="20"/>
        </w:rPr>
        <w:t xml:space="preserve"> Закона Санкт-Петербурга от 26.06.2013 N 461-83 "Об образовании в Санкт-Петербурге" и </w:t>
      </w:r>
      <w:hyperlink w:history="0" r:id="rId31" w:tooltip="Постановление Правительства Санкт-Петербурга от 04.06.2014 N 453 (ред. от 04.05.2023) &quot;О государственной программе Санкт-Петербурга &quot;Развитие образования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04.06.2014 N 453 "О государственной программе Санкт-Петербурга "Развитие образования в Санкт-Петербурге" (далее - субсидии).</w:t>
      </w:r>
    </w:p>
    <w:bookmarkStart w:id="426" w:name="P426"/>
    <w:bookmarkEnd w:id="4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на безвозмездной основе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имеющим лицензию на осуществление образовательной деятельности по основным общеобразовательным программам и государственную аккредитацию образовательных программ начального общего, основного общего, среднего общего образования (далее - организации). Субсидии предоставляются организациям, осуществляющим образовательную деятельность на территории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обращается за предоставлением субсидий в соответствующую администрацию района Санкт-Петербурга (далее - администрация), на территории которого находится адрес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Адмиралтейского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Василеостровского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Выборгского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Калининского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Кировского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Красногвардейского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Красносельского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Курортного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Московского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Невского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Петроградского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Приморского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Пушкинского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Фрунзенского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Центрального района Санкт-Петербурга.</w:t>
      </w:r>
    </w:p>
    <w:bookmarkStart w:id="443" w:name="P443"/>
    <w:bookmarkEnd w:id="4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организациям в целях финансового обеспечения получения дошкольного, начального общего, основного общего, среднего общего образования в них на возмещение затрат, возникающих в 2023 году при реализации основных общеобразовательных программ дошкольного образования, начального общего образования, основного общего образования, среднего общего образования, в части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 финансового обеспечения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части возмещения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на 2023 год, утверждаемыми Комитетом по экономической политике и стратегическому планированию Санкт-Петербурга (далее - нормативы финансового обеспечения).</w:t>
      </w:r>
    </w:p>
    <w:p>
      <w:pPr>
        <w:pStyle w:val="0"/>
        <w:spacing w:before="200" w:line-rule="auto"/>
        <w:ind w:firstLine="540"/>
        <w:jc w:val="both"/>
      </w:pPr>
      <w:hyperlink w:history="0" w:anchor="P620" w:tooltip="РАСЧЕТ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размера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в 2023 году, производится организациями по форме согласно приложению N 1 к настоящему Порядку с указанием информации, обосновывающей размер субсидий (далее - расчет).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размер субсидий, предоставляемых одной организации, являющейся получателем субсидий (R),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 = 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Ч</w:t>
      </w:r>
      <w:r>
        <w:rPr>
          <w:sz w:val="20"/>
          <w:vertAlign w:val="subscript"/>
        </w:rPr>
        <w:t xml:space="preserve">1 ср.год</w:t>
      </w:r>
      <w:r>
        <w:rPr>
          <w:sz w:val="20"/>
        </w:rPr>
        <w:t xml:space="preserve"> +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Ч</w:t>
      </w:r>
      <w:r>
        <w:rPr>
          <w:sz w:val="20"/>
          <w:vertAlign w:val="subscript"/>
        </w:rPr>
        <w:t xml:space="preserve">2 ср.год</w:t>
      </w:r>
      <w:r>
        <w:rPr>
          <w:sz w:val="20"/>
        </w:rPr>
        <w:t xml:space="preserve"> +...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Ч</w:t>
      </w:r>
      <w:r>
        <w:rPr>
          <w:sz w:val="20"/>
          <w:vertAlign w:val="subscript"/>
        </w:rPr>
        <w:t xml:space="preserve">N ср.год</w:t>
      </w:r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норматив финансового обеспечения в расчете на одного воспитанника и(или) учащегося по каждой образовательной программе, реализуемой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1 ср.год</w:t>
      </w:r>
      <w:r>
        <w:rPr>
          <w:sz w:val="20"/>
        </w:rPr>
        <w:t xml:space="preserve">, Ч</w:t>
      </w:r>
      <w:r>
        <w:rPr>
          <w:sz w:val="20"/>
          <w:vertAlign w:val="subscript"/>
        </w:rPr>
        <w:t xml:space="preserve">2 ср.год</w:t>
      </w:r>
      <w:r>
        <w:rPr>
          <w:sz w:val="20"/>
        </w:rPr>
        <w:t xml:space="preserve">, Ч</w:t>
      </w:r>
      <w:r>
        <w:rPr>
          <w:sz w:val="20"/>
          <w:vertAlign w:val="subscript"/>
        </w:rPr>
        <w:t xml:space="preserve">N ср.год</w:t>
      </w:r>
      <w:r>
        <w:rPr>
          <w:sz w:val="20"/>
        </w:rPr>
        <w:t xml:space="preserve"> - среднегодовая численность воспитанников и(или) учащихся по соответствующей образовательной программе.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Среднегодовая численность воспитанников и(или) учащихся (Ч</w:t>
      </w:r>
      <w:r>
        <w:rPr>
          <w:sz w:val="20"/>
          <w:vertAlign w:val="subscript"/>
        </w:rPr>
        <w:t xml:space="preserve">ср.год</w:t>
      </w:r>
      <w:r>
        <w:rPr>
          <w:sz w:val="20"/>
        </w:rPr>
        <w:t xml:space="preserve">) рассчитывается отдельно по каждой образовательной программе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7907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01.01</w:t>
      </w:r>
      <w:r>
        <w:rPr>
          <w:sz w:val="20"/>
        </w:rPr>
        <w:t xml:space="preserve"> - численность воспитанников и(или) учащихся на начало финансового года (на 1 января);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01.09</w:t>
      </w:r>
      <w:r>
        <w:rPr>
          <w:sz w:val="20"/>
        </w:rPr>
        <w:t xml:space="preserve"> - прогнозная численность воспитанников и(или) учащихся на начало учебного года (на 1 сентября).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Субсидии предоставляются организациям по результатам отбора на предоставление субсидий (далее - отбор), проводимого администрациями путем запроса предложений на основании заявлений, направленных организациями для участия в отборе, исходя из соответствия организаций категории, указанной в </w:t>
      </w:r>
      <w:hyperlink w:history="0" w:anchor="P426" w:tooltip="1.2. Субсидии предоставляются на безвозмездной основе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имеющим лицензию на осуществление образовательной деятельности по основным общеобразовательным программам и государственную аккредитацию образовательных программ начального общего, основного общего, среднего общего образования (далее - организации). Субсидии предоставляются организациям,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и очередности поступления указанных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Отбор осуществляется в соответствии с </w:t>
      </w:r>
      <w:hyperlink w:history="0" w:anchor="P695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отбора на право получения субсидий частными общеобразовательными организациями, осуществляющими образовательную деятельность по имеющим государственную аккредитацию основным общеобразовательным программам, согласно приложению N 2 к настоящему Порядку.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организациям в пределах средств, предусмотренных на их предоставление администрациям Законом Санкт-Петербурга о бюджете, в целях финансового обеспечения возникающих в 2023 году затрат, указанных в </w:t>
      </w:r>
      <w:hyperlink w:history="0" w:anchor="P443" w:tooltip="1.3. Субсидии предоставляются организациям в целях финансового обеспечения получения дошкольного, начального общего, основного общего, среднего общего образования в них на возмещение затрат, возникающих в 2023 году при реализации основных общеобразовательных программ дошкольного образования, начального общего образования, основного общего образования, среднего общего образования, в части финансового обеспечения расходов на оплату труда, приобретение учебников и учебных пособий, средств обучения, игр, игр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 (далее - затраты).</w:t>
      </w:r>
    </w:p>
    <w:bookmarkStart w:id="467" w:name="P467"/>
    <w:bookmarkEnd w:id="4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Условиями предоставления субсидий, включая требования к организациям,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средств субсидий на финансирование расходов по оплате труда, приобретению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и лиц, получающих средства за счет субсидий на основании договоров, заключенных с организацией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администрацией проверок соблюдения порядка и условий предоставления субсидий, в том числе в части достижения результата предоставления субсидий, а также осуществление проверок органами государственного финансового контроля в соответствии с Бюджетным </w:t>
      </w:r>
      <w:hyperlink w:history="0" r:id="rId3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(далее - проверки), а также включение положений о проверках в соглашение о предоставлении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письменного обязательства организации обеспечить представление согласий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них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возврат организацией в бюджет Санкт-Петербурга остатков субсидий, не использованных в отчетном финансовом году, в срок, указанный в </w:t>
      </w:r>
      <w:hyperlink w:history="0" w:anchor="P593" w:tooltip="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">
        <w:r>
          <w:rPr>
            <w:sz w:val="20"/>
            <w:color w:val="0000ff"/>
          </w:rPr>
          <w:t xml:space="preserve">пункте 4.6</w:t>
        </w:r>
      </w:hyperlink>
      <w:r>
        <w:rPr>
          <w:sz w:val="20"/>
        </w:rPr>
        <w:t xml:space="preserve"> настоящего Порядка;</w:t>
      </w:r>
    </w:p>
    <w:bookmarkStart w:id="472" w:name="P472"/>
    <w:bookmarkEnd w:id="4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просроченной задолженности по возврату в бюджет Санкт-Петербурга субсидий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офшорной компании в совокупности превышает 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и(или) косвенное участие офшорной компании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такой офшорной компании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иных средств из бюджетов бюджетной системы Российской Федерации на финансовое обеспечение (возмещение) затрат на основании иных нормативных правовых актов;</w:t>
      </w:r>
    </w:p>
    <w:bookmarkStart w:id="476" w:name="P476"/>
    <w:bookmarkEnd w:id="4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том числе на дату принятия решения о перечислении субсидий или их частей на счет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средней заработной платы каждого работника организации (включая обособленные подразделения, находящиеся на территории Санкт-Петербурга), рассчитанный в соответствии со </w:t>
      </w:r>
      <w:hyperlink w:history="0" r:id="rId33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течение 2022 года был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года;</w:t>
      </w:r>
    </w:p>
    <w:bookmarkStart w:id="478" w:name="P478"/>
    <w:bookmarkEnd w:id="4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средней заработной платы каждого работника организации, признанной получателем субсидий (включая обособленные подразделения, находящиеся на территории Санкт-Петербурга), рассчитанный в соответствии со </w:t>
      </w:r>
      <w:hyperlink w:history="0" r:id="rId34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субсидий до даты, по состоянию на которую получателем субсидий формируется отчетность о достижении значений результата предоставления субсидий (далее - результат) и его характеристик (показателей, необходимых для достижения результата) (далее - характеристики), указанных в </w:t>
      </w:r>
      <w:hyperlink w:history="0" w:anchor="P532" w:tooltip="2.14. Результатом является осуществление получателем субсидий в 2023 году образовательной деятельности по реализации основных общеобразовательных программ.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 достижении организацией результата и характеристик;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субсидий, по которым не исполнены требования администрации или Комитета государственного финансового контроля Санкт-Петербурга (далее - КГФК) о возврате средств бюджета Санкт-Петербурга и(или) вступило в силу постановление о назначении административного наказания;</w:t>
      </w:r>
    </w:p>
    <w:bookmarkStart w:id="481" w:name="P481"/>
    <w:bookmarkEnd w:id="4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bookmarkStart w:id="482" w:name="P482"/>
    <w:bookmarkEnd w:id="4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неприобретение организацией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учебников и учебных пособий, средств обучения, игр, игрушек, приобретаемых у лиц, относящихся к нерезидентам в соответствии с Федеральным </w:t>
      </w:r>
      <w:hyperlink w:history="0" r:id="rId35" w:tooltip="Федеральный закон от 10.12.2003 N 173-ФЗ (ред. от 05.12.2022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письменного обязательства организации об обеспечении представления согласия контрагентов - юридических лиц о неприобретении за счет средств, полученных на основании договоров с получателем субсидии, иностранной валюты, за исключением случаев приобретения иностранной валюты в целях, указанных в </w:t>
      </w:r>
      <w:hyperlink w:history="0" w:anchor="P482" w:tooltip="неприобретение организацие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учебников и учебных пособий, средств обучения, игр, игрушек, приобретаемых у лиц, относящихся к нерезидентам в соответствии с Федеральным зак...">
        <w:r>
          <w:rPr>
            <w:sz w:val="20"/>
            <w:color w:val="0000ff"/>
          </w:rPr>
          <w:t xml:space="preserve">абзаце шестнадцатом</w:t>
        </w:r>
      </w:hyperlink>
      <w:r>
        <w:rPr>
          <w:sz w:val="20"/>
        </w:rPr>
        <w:t xml:space="preserve"> настоящего пункта;</w:t>
      </w:r>
    </w:p>
    <w:bookmarkStart w:id="484" w:name="P484"/>
    <w:bookmarkEnd w:id="4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должны соответствовать требованиям, предусмотренным в </w:t>
      </w:r>
      <w:hyperlink w:history="0" w:anchor="P472" w:tooltip="отсутствие у организации просроченной задолженности по возврату в бюджет Санкт-Петербурга субсидий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...">
        <w:r>
          <w:rPr>
            <w:sz w:val="20"/>
            <w:color w:val="0000ff"/>
          </w:rPr>
          <w:t xml:space="preserve">абзацах шестом</w:t>
        </w:r>
      </w:hyperlink>
      <w:r>
        <w:rPr>
          <w:sz w:val="20"/>
        </w:rPr>
        <w:t xml:space="preserve"> - </w:t>
      </w:r>
      <w:hyperlink w:history="0" w:anchor="P476" w:tooltip="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том числе на дату принятия решения о перечислении субсидий или их частей на счет организации;">
        <w:r>
          <w:rPr>
            <w:sz w:val="20"/>
            <w:color w:val="0000ff"/>
          </w:rPr>
          <w:t xml:space="preserve">десятом</w:t>
        </w:r>
      </w:hyperlink>
      <w:r>
        <w:rPr>
          <w:sz w:val="20"/>
        </w:rPr>
        <w:t xml:space="preserve">, </w:t>
      </w:r>
      <w:hyperlink w:history="0" w:anchor="P481" w:tooltip="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">
        <w:r>
          <w:rPr>
            <w:sz w:val="20"/>
            <w:color w:val="0000ff"/>
          </w:rPr>
          <w:t xml:space="preserve">пятнадцатом</w:t>
        </w:r>
      </w:hyperlink>
      <w:r>
        <w:rPr>
          <w:sz w:val="20"/>
        </w:rPr>
        <w:t xml:space="preserve"> и </w:t>
      </w:r>
      <w:hyperlink w:history="0" w:anchor="P484" w:tooltip="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">
        <w:r>
          <w:rPr>
            <w:sz w:val="20"/>
            <w:color w:val="0000ff"/>
          </w:rPr>
          <w:t xml:space="preserve">восемнадцатом</w:t>
        </w:r>
      </w:hyperlink>
      <w:r>
        <w:rPr>
          <w:sz w:val="20"/>
        </w:rPr>
        <w:t xml:space="preserve"> настоящего пункта, на дату не ранее 14 календарных дней до даты подачи заявления.</w:t>
      </w:r>
    </w:p>
    <w:bookmarkStart w:id="486" w:name="P486"/>
    <w:bookmarkEnd w:id="4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организация представляет в администрацию </w:t>
      </w:r>
      <w:hyperlink w:history="0" w:anchor="P752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предоставление в 2023 году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(далее - заявление), по форме согласно приложению N 3 к настоящему Порядку (далее - форма заявления)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Расчет.</w:t>
      </w:r>
    </w:p>
    <w:bookmarkStart w:id="488" w:name="P488"/>
    <w:bookmarkEnd w:id="4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 случае если от имени организации подписание документов, заверение копий документов или подача документов осуществляется уполномоченным руководителем организации лицом (далее - уполномоченное лицо), представляется доверенность уполномоченного лица, заверенная подписью руководителя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Копии документов, подтверждающих назначение на должность руководителя организации, указанного в </w:t>
      </w:r>
      <w:hyperlink w:history="0" w:anchor="P488" w:tooltip="2.3.2. В случае если от имени организации подписание документов, заверение копий документов или подача документов осуществляется уполномоченным руководителем организации лицом (далее - уполномоченное лицо), представляется доверенность уполномоченного лица, заверенная подписью руководителя организации.">
        <w:r>
          <w:rPr>
            <w:sz w:val="20"/>
            <w:color w:val="0000ff"/>
          </w:rPr>
          <w:t xml:space="preserve">пункте 2.3.2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Копии учредительных документов организации, выписки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Копии лицензий на осуществление образовательной деятельности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Копии свидетельства о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образования.</w:t>
      </w:r>
    </w:p>
    <w:bookmarkStart w:id="493" w:name="P493"/>
    <w:bookmarkEnd w:id="4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</w:t>
      </w:r>
      <w:hyperlink w:history="0" r:id="rId36" w:tooltip="Приказ ФНС России от 23.11.2022 N ЕД-7-8/1123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&quot; (Зарегистрировано в Минюсте России 30.12.2022 N 71932)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, выданная налоговым органом, об отсутствии у организации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Российской Федерации от 23.11.2022 N ЕД-7-8/1123@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форме" (код КНД 1120101), на дату не ранее 14 календарных дней до даты подачи заявления. Представляется либо оригинал указанной справки, либо справка, полученная в электронной форме и воспроизведенная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Согласие организации на возврат в бюджет Санкт-Петербурга остатков субсидий, не использованных в отчетном финансовом году, в срок, указанный в </w:t>
      </w:r>
      <w:hyperlink w:history="0" w:anchor="P593" w:tooltip="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">
        <w:r>
          <w:rPr>
            <w:sz w:val="20"/>
            <w:color w:val="0000ff"/>
          </w:rPr>
          <w:t xml:space="preserve">пункте 4.6</w:t>
        </w:r>
      </w:hyperlink>
      <w:r>
        <w:rPr>
          <w:sz w:val="20"/>
        </w:rPr>
        <w:t xml:space="preserve"> настоящего Порядка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Согласие организации на осуществление в отношении нее проверок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Справка организации, подтверждающая, что размер средней заработной платы каждого работника организации (включая обособленные подразделения, находящиеся на территории Санкт-Петербурга), рассчитанный в соответствии со </w:t>
      </w:r>
      <w:hyperlink w:history="0" r:id="rId37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течение 2022 года был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Справка организации об отсутствии в отношении нее проведения процесса реорганизации (за исключением реорганизации в форме присоединения к организации другого юридического лица), ликвидации, введения процедуры банкротства, приостановки деятельности организации в порядке, предусмотренном законодательством Российской Федерации (в свободной форме), на дату не ранее 14 календарных дней до дня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2.3.12. Справка организации об отсутствии у нее просроченной задолженности по возврату в бюджет Санкт-Петербурга субсидий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 на дату не ранее 14 календарных дней до даты подачи заявления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2.3.13. Справка организации об отсутствии у нее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Санкт-Петербурга,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субсидий, по которым не исполнены требования администрации или КГФК о возврате средств бюджета Санкт-Петербурга и(или) вступило в силу постановление о назначении административного наказания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2.3.14. Справка организации о том, что она не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на дату не ранее 14 календарных дней до даты подачи заявления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2.3.15. Справка организации об отсутствии у нее иных средств из бюджетов бюджетной системы Российской Федерации на финансовое обеспечение (возмещение) затрат на дату не ранее 14 календарных дней до даты подачи заявления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2.3.16. Справки о согласии организации на неприобретение организацией за счет средств субсидий иностранной валюты, за исключением случаев приобретения иностранной валюты в целях, указанных в </w:t>
      </w:r>
      <w:hyperlink w:history="0" w:anchor="P482" w:tooltip="неприобретение организацие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учебников и учебных пособий, средств обучения, игр, игрушек, приобретаемых у лиц, относящихся к нерезидентам в соответствии с Федеральным зак...">
        <w:r>
          <w:rPr>
            <w:sz w:val="20"/>
            <w:color w:val="0000ff"/>
          </w:rPr>
          <w:t xml:space="preserve">абзаце шестнадцатом пункта 2.2</w:t>
        </w:r>
      </w:hyperlink>
      <w:r>
        <w:rPr>
          <w:sz w:val="20"/>
        </w:rPr>
        <w:t xml:space="preserve"> настоящего Порядка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2.3.17. Справка организации о том, что она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 состоянию на дату не ранее 14 календарных дней до дня подачи заявления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2.3.18. Справка организации об отсутствии по состоянию на дату не ранее 14 календарных дней до дня подачи заявления в реестре дисквалифицированных лиц сведений о дисквалифицированных руководителе, члене коллегиального исполнительного органа, лице, исполняющем функции единоличного исполнительного органа, или главном бухгалтере организации (в свободной форме).</w:t>
      </w:r>
    </w:p>
    <w:bookmarkStart w:id="505" w:name="P505"/>
    <w:bookmarkEnd w:id="5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Заявление и документы, указанные в </w:t>
      </w:r>
      <w:hyperlink w:history="0" w:anchor="P486" w:tooltip="2.3. Для получения субсидии организация представляет в администрацию заявление на предоставление в 2023 году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(далее - заявление), по форме согласно приложению N 3 к настоящему Порядку (далее - форма заявления)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 (далее - документы), должны быть прошиты, пронумерованы и подписаны (заверены) руководителем организации или уполномоченным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регистрации заявления и документов дополнительные документы от организаций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Администрация в течение десяти рабочих дней с даты поступления заявления:</w:t>
      </w:r>
    </w:p>
    <w:bookmarkStart w:id="508" w:name="P508"/>
    <w:bookmarkEnd w:id="5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Обеспечивает регистрацию заявления и документов в реестре заявлений.</w:t>
      </w:r>
    </w:p>
    <w:bookmarkStart w:id="509" w:name="P509"/>
    <w:bookmarkEnd w:id="5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Проверяет заявление на соответствие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Рассматривает документы на соответствие установленному настоящим Порядком перечню документов (далее - перечень) и требованиям к ним.</w:t>
      </w:r>
    </w:p>
    <w:bookmarkStart w:id="511" w:name="P511"/>
    <w:bookmarkEnd w:id="5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По результатам рассмотрения заявления и документов администрация готовит заключение (положительное либо отрицательное) о соответствии (несоответствии) заявления и документов форме заявления, перечню, требованиям к документам и условиям предоставления субсидий, предусмотренным настоящим Порядком (далее - заключение).</w:t>
      </w:r>
    </w:p>
    <w:bookmarkStart w:id="512" w:name="P512"/>
    <w:bookmarkEnd w:id="5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На основании заключения администрация в течение десяти рабочих дней со дня подготовки заключения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субсидий (при положительном заключении);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субсидий (при отрицательном заключении).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принятием решения оформляется итоговый протокол проведения отбора с указанием даты, времени и места рассмотрения заявлений; организаций, заявления которых были рассмотрены; организаций, чьи заявления были отклонены с указанием причин отклонения; организаций, прошедших отбор, с которыми заключаются соглашения, и размеров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подготовки отрицательного заключения и отказа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 и(или) организации условиям предоставления субсидий, указанным в </w:t>
      </w:r>
      <w:hyperlink w:history="0" w:anchor="P467" w:tooltip="2.2. Условиями предоставления субсидий, включая требования к организациям, являютс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заявления и документов форме заявления и требованиям к документам, указанным в </w:t>
      </w:r>
      <w:hyperlink w:history="0" w:anchor="P486" w:tooltip="2.3. Для получения субсидии организация представляет в администрацию заявление на предоставление в 2023 году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(далее - заявление), по форме согласно приложению N 3 к настоящему Порядку (далее - форма заявления) с приложением следующих документов: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 и </w:t>
      </w:r>
      <w:hyperlink w:history="0" w:anchor="P505" w:tooltip="2.4. Заявление и документы, указанные в пункте 2.3 настоящего Порядка (далее - документы), должны быть прошиты, пронумерованы и подписаны (заверены) руководителем организации или уполномоченным лицом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организации иных средств из бюджетов бюджетной системы Российской Федерации в целях финансового обеспечения (возмещения) затрат на дату рассмотрения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установленным в </w:t>
      </w:r>
      <w:hyperlink w:history="0" w:anchor="P426" w:tooltip="1.2. Субсидии предоставляются на безвозмездной основе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имеющим лицензию на осуществление образовательной деятельности по основным общеобразовательным программам и государственную аккредитацию образовательных программ начального общего, основного общего, среднего общего образования (далее - организации). Субсидии предоставляются организациям,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бюджетных ассигнований на предоставление субсидий на дату рассмотрения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Решение о предоставлении субсидий с указанием размера предоставляемых субсидий оформляется распоряжением администрации (далее - распоряжение) в течение трех рабочих дней с даты подготовки заключения. Копия распоряжения с проектом соглашения передается организации в течение трех рабочих дней со дня принятия администрацией решения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субсидий считается принятым с даты регистрации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Решение об отказе в предоставлении субсидий с указанием оснований для отказа, указанных в </w:t>
      </w:r>
      <w:hyperlink w:history="0" w:anchor="P512" w:tooltip="2.6. На основании заключения администрация в течение десяти рабочих дней со дня подготовки заключения принимает одно из следующих решений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оформляется администрацией письмом и направляется организации, подавшей заявление, в течение трех рабочих дней со дня принятия администрацией решения об отказе в предоставлении субсидий.</w:t>
      </w:r>
    </w:p>
    <w:bookmarkStart w:id="526" w:name="P526"/>
    <w:bookmarkEnd w:id="5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течение десяти дней с даты принятия решения о предоставлении субсидий организациям, прошедшим отбор, получателями субсидий представляются справка, указанная в </w:t>
      </w:r>
      <w:hyperlink w:history="0" w:anchor="P493" w:tooltip="2.3.7. Справка, выданная налоговым органом, об отсутствии у организации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Российской Федерации от 23.11.2022 N ЕД-7-8/1123@ &quot;Об утверждении формы справки об исполнении налогоплательщиком (плательщиком ...">
        <w:r>
          <w:rPr>
            <w:sz w:val="20"/>
            <w:color w:val="0000ff"/>
          </w:rPr>
          <w:t xml:space="preserve">пункте 2.3.7</w:t>
        </w:r>
      </w:hyperlink>
      <w:r>
        <w:rPr>
          <w:sz w:val="20"/>
        </w:rPr>
        <w:t xml:space="preserve"> настоящего Порядка, на дату не ранее дня принятия решения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соответствии с распоряжением между администрацией и организацией заключается соглашение по форме, утвержденной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технической возможности соглашение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соглашения, в автоматизированной информационной системе бюджетного процесса - электронном казначействе.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Соглашение должно быть заключено не позднее десяти рабочих дней после принятия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случае если организация в течение пяти рабочих дней с даты подписания распоряжения не представила подписанное со своей стороны соглашение для подписания его администрацией, организация признается уклонившейся от заключения соглашения, а распоряжение подлежит признанию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случае если организация не представила сведения, указанные в </w:t>
      </w:r>
      <w:hyperlink w:history="0" w:anchor="P526" w:tooltip="2.9. В течение десяти дней с даты принятия решения о предоставлении субсидий организациям, прошедшим отбор, получателями субсидий представляются справка, указанная в пункте 2.3.7 настоящего Порядка, на дату не ранее дня принятия решения о предоставлении субсидий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Порядка, соглашение между администрацией и организацией не заключается, а распоряжение подлежит признанию утратившим силу.</w:t>
      </w:r>
    </w:p>
    <w:bookmarkStart w:id="532" w:name="P532"/>
    <w:bookmarkEnd w:id="5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Результатом является осуществление получателем субсидий в 2023 году образовательной деятельности по реализации основных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в 2023 году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реализуемых основных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воспитанников и(или) учащихся, получивших и получающих дошкольное, начальное общее, основное общее, среднее общее образование в организации по каждой образовательной программе, реализуемой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среднемесячная заработная плата работников организации, включая ее обособленные подразделения, находящиеся на территории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достижения характеристики по численности воспитанников и(или) учащихся, получивших и получающих дошкольное, начальное общее, основное общее, среднее общее образование в организации по каждой образовательной программе, реализуемой организацией (УДПр),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424940" cy="3816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- среднегодовая фактическая численность воспитанников и(или) учащихся по каждой образовательной программе, реализуемой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план</w:t>
      </w:r>
      <w:r>
        <w:rPr>
          <w:sz w:val="20"/>
        </w:rPr>
        <w:t xml:space="preserve"> - среднегодовая плановая численность воспитанников и(или) учащихся по каждой образовательной программе, реализуемой организацией, при подаче расчета.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Среднегодовая фактическая численность воспитанников и(или) учащихся по каждой образовательной программе, реализуемой организацией (Ч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), рассчитывается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9"/>
        </w:rPr>
        <w:drawing>
          <wp:inline distT="0" distB="0" distL="0" distR="0">
            <wp:extent cx="1334770" cy="3797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Ч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... Ч</w:t>
      </w:r>
      <w:r>
        <w:rPr>
          <w:sz w:val="20"/>
          <w:vertAlign w:val="subscript"/>
        </w:rPr>
        <w:t xml:space="preserve">12</w:t>
      </w:r>
      <w:r>
        <w:rPr>
          <w:sz w:val="20"/>
        </w:rPr>
        <w:t xml:space="preserve"> - среднесписочная численность воспитанников и(или) учащихся, получивших и получающих дошкольное, начальное общее, основное общее, среднее общее образование в организации, по каждой образовательной программе, реализуемой организацией, за каждый месяц в году.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Уровень достижения характеристики по численности воспитанников и(или) учащихся должен составлять не менее 90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достижения характеристики по среднемесячной заработной плате работников организации (включая ее обособленные подразделения, находящиеся на территории Санкт-Петербурга), должен быть в течение периода со дня принятия решения о предоставлении субсидии до даты, по состоянию на которую получателем субсидии формируется ежеквартальная отчетность о достижении значений результата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года, а при отсутствии такого соглашения - размера минимальной заработной платы в Санкт-Петербурге, установленного данным соглашением, действовавшим по состоянию на 31 декабря предшествовавшего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характеристик, включая плановые, устанавливаются администрацией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На основании заключенного соглашения администрация перечисляет субсидию: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казначейский счет, открытый Комитету финансов Санкт-Петербурга в Управлении Федерального казначейства по г. Санкт-Петербургу для осуществления и отражения операций с денежными средствами участников казначейского сопровождения, если иное не установлено в настоящем пункте;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указанный в соглашении расчетный счет организации, открытый в учреждении Центрального банка Российской Федерации или кредитной организации, в случаях, если организация является социально ориентированной некоммерческой организацией (иной организацией, указанной в </w:t>
      </w:r>
      <w:hyperlink w:history="0" r:id="rId40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пункте 3 статьи 18</w:t>
        </w:r>
      </w:hyperlink>
      <w:r>
        <w:rPr>
          <w:sz w:val="20"/>
        </w:rPr>
        <w:t xml:space="preserve"> Закона Санкт-Петербурга о бюджете), или при заключении с организацией соглашения на предоставление субсидии в размере менее 5 млн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перечисляются администрацией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десяти рабочих дней со дня заключения соглашения перечисляется первая часть субсидий, составляющая 75 процентов от общего размера субсидий;</w:t>
      </w:r>
    </w:p>
    <w:bookmarkStart w:id="560" w:name="P560"/>
    <w:bookmarkEnd w:id="5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декабря текущего финансового года перечисляется вторая часть субсидий, составляющая 25 процентов от общего размера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соглашение подлежат включению следующие положения и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2.16.1. В случае уменьшения лимитов бюджетных обязательств, ранее доведенных администрации на предоставление субсидий, приводящего к невозможности предоставления субсидий в размере, определенном в распоряжении, администрация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(далее - дополнительное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в течение пяти рабочих дней со дня получения проекта дополнительного соглашения подписывает его, после чего проект дополнительного соглашения подписывается лицом, имеющим право действовать от имени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организацией проекта дополнительного соглашения в срок, указанный в абзаце втором настоящего пункта, соглашение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2.16.2.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случае если в соответствии с настоящим Порядком субсидии перечисляются на казначейский счет, открытый Комитету финансов Санкт-Петербурга в Управлении Федерального казначейства по г. Санкт-Петербургу для осуществления и отражения операций с денежными средствами участников казначейского сопровождения).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2.16.3. Положения о согласии организации и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них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Для перечисления получателю субсидии части субсидии, указанной в </w:t>
      </w:r>
      <w:hyperlink w:history="0" w:anchor="P560" w:tooltip="в течение декабря текущего финансового года перечисляется вторая часть субсидий, составляющая 25 процентов от общего размера субсидий.">
        <w:r>
          <w:rPr>
            <w:sz w:val="20"/>
            <w:color w:val="0000ff"/>
          </w:rPr>
          <w:t xml:space="preserve">абзаце шестом пункта 2.15</w:t>
        </w:r>
      </w:hyperlink>
      <w:r>
        <w:rPr>
          <w:sz w:val="20"/>
        </w:rPr>
        <w:t xml:space="preserve"> настоящего Порядка, получатель субсидии направляет в администрацию справку, указанную в </w:t>
      </w:r>
      <w:hyperlink w:history="0" w:anchor="P493" w:tooltip="2.3.7. Справка, выданная налоговым органом, об отсутствии у организации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Российской Федерации от 23.11.2022 N ЕД-7-8/1123@ &quot;Об утверждении формы справки об исполнении налогоплательщиком (плательщиком ...">
        <w:r>
          <w:rPr>
            <w:sz w:val="20"/>
            <w:color w:val="0000ff"/>
          </w:rPr>
          <w:t xml:space="preserve">пункте 2.3.7</w:t>
        </w:r>
      </w:hyperlink>
      <w:r>
        <w:rPr>
          <w:sz w:val="20"/>
        </w:rPr>
        <w:t xml:space="preserve"> настоящего Порядка, по состоянию не ранее чем за десять дней до даты перечисления данной части субсидии в соответствии с соглашением, а также справку об уровне средней заработной платы каждого работника получателя субсидии, включая его обособленные подразделения, находящиеся на территории Санкт-Петербурга, рассчитанном в соответствии со </w:t>
      </w:r>
      <w:hyperlink w:history="0" r:id="rId41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за период со дня принятия решения о предоставлении субсидии до дня не ранее чем за десять дней до даты перечисления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условий предоставления субсидий, определенных в </w:t>
      </w:r>
      <w:hyperlink w:history="0" w:anchor="P476" w:tooltip="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том числе на дату принятия решения о перечислении субсидий или их частей на счет организации;">
        <w:r>
          <w:rPr>
            <w:sz w:val="20"/>
            <w:color w:val="0000ff"/>
          </w:rPr>
          <w:t xml:space="preserve">абзацах десятом</w:t>
        </w:r>
      </w:hyperlink>
      <w:r>
        <w:rPr>
          <w:sz w:val="20"/>
        </w:rPr>
        <w:t xml:space="preserve"> и </w:t>
      </w:r>
      <w:hyperlink w:history="0" w:anchor="P478" w:tooltip="размер средней заработной платы каждого работника организации, признанной получателем субсидий (включая обособленные подразделения, находящиеся на территории Санкт-Петербурга), рассчитанный в соответствии со статьей 139 Трудового кодекса Российской Федерации, должен быть в течение периода со дня принятия решения о предоставлении субсидий до даты, по состоянию на которую получателем субсидий формируется отчетность о достижении значений результата предоставления субсидий (далее - результат) и его характери...">
        <w:r>
          <w:rPr>
            <w:sz w:val="20"/>
            <w:color w:val="0000ff"/>
          </w:rPr>
          <w:t xml:space="preserve">двенадцатом пункта 2.2</w:t>
        </w:r>
      </w:hyperlink>
      <w:r>
        <w:rPr>
          <w:sz w:val="20"/>
        </w:rPr>
        <w:t xml:space="preserve"> Порядка, влечет отказ в предоставлении субсидии (части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наличия после проведения отбора неизрасходованного остатка бюджетных средств на предоставление субсидий либо признания отбора несостоявшимся администрацией может быть объявлен повторный отбор, который проводится в соответствии с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представляет в администрацию отчеты о расходах, источником финансового обеспечения которых является субсидия, о достижении значений результата и характеристик по формам, определенным в соответствии с типовой формой соглашения, установленной Комитетом финансов Санкт-Петербурга, не реже одного раза в квартал с даты предоставления субсидии до окончания года предоставления субсидии. Указанные отчеты представляются не позднее последнего дня месяца, следующего за соответствующим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о достижении значений результата и характеристик прилагаются подтверждающие документы, содержащие данные о достижении значений результата и характеристик, перечень которых и требования к которым указываются в соглашении, пояснительная записка, в которой указывается информация о выполненных за отчетный период мероприятиях, повлиявших на достижение результата и характеристик (в свободной форме), а также справка о соответствии организации условию предоставления субсидий, определенному в </w:t>
      </w:r>
      <w:hyperlink w:history="0" w:anchor="P478" w:tooltip="размер средней заработной платы каждого работника организации, признанной получателем субсидий (включая обособленные подразделения, находящиеся на территории Санкт-Петербурга), рассчитанный в соответствии со статьей 139 Трудового кодекса Российской Федерации, должен быть в течение периода со дня принятия решения о предоставлении субсидий до даты, по состоянию на которую получателем субсидий формируется отчетность о достижении значений результата предоставления субсидий (далее - результат) и его характери...">
        <w:r>
          <w:rPr>
            <w:sz w:val="20"/>
            <w:color w:val="0000ff"/>
          </w:rPr>
          <w:t xml:space="preserve">абзаце двенадцатом пункта 2.2</w:t>
        </w:r>
      </w:hyperlink>
      <w:r>
        <w:rPr>
          <w:sz w:val="20"/>
        </w:rPr>
        <w:t xml:space="preserve"> настоящего Порядка (в свободной форме).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ответственность за их нарушение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Администрация осуществляет проверку соблюдения организацией и(или) контрагентами порядка и условий предоставления субсидий, в том числе в части достижения результата, по результатам которой составляется акт проведения проверки (далее - акт), в течение первых двух месяцев финансового года, следующего за годом предоставления субсидии, а также мониторинг достижения результата исходя из достижения значений результата, определенных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акта в течение пяти рабочих дней после его подписания направляется администрацией в КГФК.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осуществляются органами государственного финансового контроля в соответствии с Бюджетным </w:t>
      </w:r>
      <w:hyperlink w:history="0" r:id="rId4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bookmarkStart w:id="583" w:name="P583"/>
    <w:bookmarkEnd w:id="5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выявления при проведении проверок нарушений организацией и(или) контрагентами условий предоставления субсидий администрация одновременно с подписанием акта направляет организации и(или) контрагентам уведомление о нарушении условий предоставления субсидий (далее - уведомление), в котором указываются выявленные нарушения и сроки их устранения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уведомления в течение трех рабочих дней после его подписания направляется администрацией в КГФК.</w:t>
      </w:r>
    </w:p>
    <w:bookmarkStart w:id="585" w:name="P585"/>
    <w:bookmarkEnd w:id="5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неустранения нарушений в установленные в уведомлении сроки администрация в течение трех рабочих дней со дня истечения указанных сроков принимает решение о возврате в бюджет Санкт-Петербурга субсидий, полученных организацией, и(или) средств, полученных контрагентами на основании договоров, заключенных с организацией (далее - средства), в форме распоряжения и направляет копию указанного распоряжения организации (контрагенту)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 ее возврата, указанный в </w:t>
      </w:r>
      <w:hyperlink w:history="0" w:anchor="P592" w:tooltip="4.5. Организация и(или) контрагенты обязаны осуществить возврат средств субсидий (средств) в бюджет Санкт-Петербурга в течение семи рабочих дней со дня получения требования и копии распоряжения, указанных в пунктах 4.3 и 4.4 настоящего Порядка.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субсидий и(или)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субсидий (средств), подлежащих возврату по основаниям, выявленным в соответствии с </w:t>
      </w:r>
      <w:hyperlink w:history="0" w:anchor="P583" w:tooltip="4.2. В случае выявления при проведении проверок нарушений организацией и(или) контрагентами условий предоставления субсидий администрация одновременно с подписанием акта направляет организации и(или) контрагентам уведомление о нарушении условий предоставления субсидий (далее - уведомление), в котором указываются выявленные нарушения и сроки их устранения организацией.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Порядка, ограничивается размером денежных средств, в отношении которых были установлены факты нарушений.</w:t>
      </w:r>
    </w:p>
    <w:bookmarkStart w:id="589" w:name="P589"/>
    <w:bookmarkEnd w:id="5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выявления при проведении проверки недостижения организацией значений результата предоставления субсидий администрация в течение двух рабочих дней со дня подписания акта принимает решение о возврате в бюджет Санкт-Петербурга средств субсидий пропорционально степени недостижения результата предоставления субсидий, установленного в соглашении, в форме распоряжения и направляет копию указанного распоряжения организации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 ее возврата, указанный в пункте 4.5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средств субсидий.</w:t>
      </w:r>
    </w:p>
    <w:bookmarkStart w:id="592" w:name="P592"/>
    <w:bookmarkEnd w:id="5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Организация и(или) контрагенты обязаны осуществить возврат средств субсидий (средств) в бюджет Санкт-Петербурга в течение семи рабочих дней со дня получения требования и копии распоряжения, указанных в </w:t>
      </w:r>
      <w:hyperlink w:history="0" w:anchor="P585" w:tooltip="4.3. В случае неустранения нарушений в установленные в уведомлении сроки администрация в течение трех рабочих дней со дня истечения указанных сроков принимает решение о возврате в бюджет Санкт-Петербурга субсидий, полученных организацией, и(или) средств, полученных контрагентами на основании договоров, заключенных с организацией (далее - средства), в форме распоряжения и направляет копию указанного распоряжения организации (контрагенту) и в КГФК вместе с требованием, в котором предусматриваются:">
        <w:r>
          <w:rPr>
            <w:sz w:val="20"/>
            <w:color w:val="0000ff"/>
          </w:rPr>
          <w:t xml:space="preserve">пунктах 4.3</w:t>
        </w:r>
      </w:hyperlink>
      <w:r>
        <w:rPr>
          <w:sz w:val="20"/>
        </w:rPr>
        <w:t xml:space="preserve"> и </w:t>
      </w:r>
      <w:hyperlink w:history="0" w:anchor="P589" w:tooltip="4.4. В случае выявления при проведении проверки недостижения организацией значений результата предоставления субсидий администрация в течение двух рабочих дней со дня подписания акта принимает решение о возврате в бюджет Санкт-Петербурга средств субсидий пропорционально степени недостижения результата предоставления субсидий, установленного в соглашении, в форме распоряжения и направляет копию указанного распоряжения организации и в КГФК вместе с требованием, в котором предусматриваются: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 настоящего Порядка.</w:t>
      </w:r>
    </w:p>
    <w:bookmarkStart w:id="593" w:name="P593"/>
    <w:bookmarkEnd w:id="5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неиспользованных остатков субсидий осуществляется организациями в бюджет Санкт-Петербурга по коду бюджетной классификации, указанному в уведомлении о возврате субсидий, направленном администрацией в адрес организаций. Уведомление о возврате субсидий формируется на основании заявки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если средства субсидий и(или) средства не возвращены в бюджет Санкт-Петербурга организациями в установленные в </w:t>
      </w:r>
      <w:hyperlink w:history="0" w:anchor="P592" w:tooltip="4.5. Организация и(или) контрагенты обязаны осуществить возврат средств субсидий (средств) в бюджет Санкт-Петербурга в течение семи рабочих дней со дня получения требования и копии распоряжения, указанных в пунктах 4.3 и 4.4 настоящего Порядка.">
        <w:r>
          <w:rPr>
            <w:sz w:val="20"/>
            <w:color w:val="0000ff"/>
          </w:rPr>
          <w:t xml:space="preserve">пунктах 4.5</w:t>
        </w:r>
      </w:hyperlink>
      <w:r>
        <w:rPr>
          <w:sz w:val="20"/>
        </w:rPr>
        <w:t xml:space="preserve"> и </w:t>
      </w:r>
      <w:hyperlink w:history="0" w:anchor="P593" w:tooltip="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 сроки, администрация в течение 15 рабочих дней со дня истечения сроков, установленных в </w:t>
      </w:r>
      <w:hyperlink w:history="0" w:anchor="P592" w:tooltip="4.5. Организация и(или) контрагенты обязаны осуществить возврат средств субсидий (средств) в бюджет Санкт-Петербурга в течение семи рабочих дней со дня получения требования и копии распоряжения, указанных в пунктах 4.3 и 4.4 настоящего Порядка.">
        <w:r>
          <w:rPr>
            <w:sz w:val="20"/>
            <w:color w:val="0000ff"/>
          </w:rPr>
          <w:t xml:space="preserve">пунктах 4.5</w:t>
        </w:r>
      </w:hyperlink>
      <w:r>
        <w:rPr>
          <w:sz w:val="20"/>
        </w:rPr>
        <w:t xml:space="preserve"> и </w:t>
      </w:r>
      <w:hyperlink w:history="0" w:anchor="P593" w:tooltip="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Порядка, направляет в суд исковое заявление о возврате субсидий и(или) средств в бюджет Санкт-Петербурга.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в 2023 году субсидий</w:t>
      </w:r>
    </w:p>
    <w:p>
      <w:pPr>
        <w:pStyle w:val="0"/>
        <w:jc w:val="right"/>
      </w:pPr>
      <w:r>
        <w:rPr>
          <w:sz w:val="20"/>
        </w:rPr>
        <w:t xml:space="preserve">частным общеобразовательным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образовательную деятельность</w:t>
      </w:r>
    </w:p>
    <w:p>
      <w:pPr>
        <w:pStyle w:val="0"/>
        <w:jc w:val="right"/>
      </w:pPr>
      <w:r>
        <w:rPr>
          <w:sz w:val="20"/>
        </w:rPr>
        <w:t xml:space="preserve">по имеющим государственную</w:t>
      </w:r>
    </w:p>
    <w:p>
      <w:pPr>
        <w:pStyle w:val="0"/>
        <w:jc w:val="right"/>
      </w:pPr>
      <w:r>
        <w:rPr>
          <w:sz w:val="20"/>
        </w:rPr>
        <w:t xml:space="preserve">аккредитацию основным</w:t>
      </w:r>
    </w:p>
    <w:p>
      <w:pPr>
        <w:pStyle w:val="0"/>
        <w:jc w:val="right"/>
      </w:pPr>
      <w:r>
        <w:rPr>
          <w:sz w:val="20"/>
        </w:rPr>
        <w:t xml:space="preserve">общеобразовательным программам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82"/>
        <w:gridCol w:w="397"/>
        <w:gridCol w:w="1806"/>
        <w:gridCol w:w="2384"/>
      </w:tblGrid>
      <w:t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администрацию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района Санкт-Петербурга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2"/>
            <w:tcW w:w="41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gridSpan w:val="2"/>
            <w:tcW w:w="41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в соответствии с учредительными документами)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620" w:name="P620"/>
          <w:bookmarkEnd w:id="620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РАСЧЕТ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размера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в 2023 году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в соответствии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учредительными документами)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предоставления в 2023 году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утвержденным постановлением Правительства Санкт-Петербурга от ______ N _____, представляем расчет размера субсидий в 2023 году с указанием информации, обосновывающей их размер: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948"/>
        <w:gridCol w:w="2438"/>
        <w:gridCol w:w="1814"/>
        <w:gridCol w:w="1247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N 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Услуга в соответствии с утвержденным отраслевым перечнем государственных услуг Санкт-Петербурга в сфере образования (Реестровый номер услуги /Наименование государственной услуги /Содержание услуги/Условие (форма) оказание услуги)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Норматив финансового обеспечения, утвержденный распоряжением Комитета по экономической политике и стратегическому планированию Санкт-Петербурга, на 2023 год, тыс. руб. на одного воспитанника и(или) учащегося в год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Среднегодовая численность воспитанников и(или) учащихся &lt;1&gt;, человек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Размер субсидий, тыс. руб.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5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ВСЕГО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3"/>
      </w:tblGrid>
      <w:tr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&lt;1&gt; Среднегодовая численность воспитанников и(или) учащихся (Ч</w:t>
            </w:r>
            <w:r>
              <w:rPr>
                <w:sz w:val="20"/>
                <w:vertAlign w:val="subscript"/>
              </w:rPr>
              <w:t xml:space="preserve">ср.год</w:t>
            </w:r>
            <w:r>
              <w:rPr>
                <w:sz w:val="20"/>
              </w:rPr>
              <w:t xml:space="preserve">) рассчитывается отдельно по каждой услуге по следующей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1790700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</w:t>
            </w:r>
            <w:r>
              <w:rPr>
                <w:sz w:val="20"/>
                <w:vertAlign w:val="subscript"/>
              </w:rPr>
              <w:t xml:space="preserve">01.01</w:t>
            </w:r>
            <w:r>
              <w:rPr>
                <w:sz w:val="20"/>
              </w:rPr>
              <w:t xml:space="preserve"> - численность воспитанников и(или) учащихся на начало финансового года (на 1 января);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</w:t>
            </w:r>
            <w:r>
              <w:rPr>
                <w:sz w:val="20"/>
                <w:vertAlign w:val="subscript"/>
              </w:rPr>
              <w:t xml:space="preserve">01.09</w:t>
            </w:r>
            <w:r>
              <w:rPr>
                <w:sz w:val="20"/>
              </w:rPr>
              <w:t xml:space="preserve"> - прогнозная численность воспитанников и(или) учащихся на начало учебного года (на 1 сентября).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9"/>
      </w:tblGrid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 ________________, р./сч. _____________, БИК 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кор./сч. 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 деятельности организации по ОКВЭД 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566"/>
        <w:gridCol w:w="4353"/>
      </w:tblGrid>
      <w:tr>
        <w:tblPrEx>
          <w:tblBorders>
            <w:insideH w:val="single" w:sz="4"/>
          </w:tblBorders>
        </w:tblPrEx>
        <w:tc>
          <w:tcPr>
            <w:tcW w:w="41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 юридического лица)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(Главный бухгалтер юридического лица)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5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</w:tr>
      <w:tr>
        <w:tc>
          <w:tcPr>
            <w:gridSpan w:val="3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"__"___________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в 2023 году субсидий</w:t>
      </w:r>
    </w:p>
    <w:p>
      <w:pPr>
        <w:pStyle w:val="0"/>
        <w:jc w:val="right"/>
      </w:pPr>
      <w:r>
        <w:rPr>
          <w:sz w:val="20"/>
        </w:rPr>
        <w:t xml:space="preserve">частным общеобразовательным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образовательную деятельность</w:t>
      </w:r>
    </w:p>
    <w:p>
      <w:pPr>
        <w:pStyle w:val="0"/>
        <w:jc w:val="right"/>
      </w:pPr>
      <w:r>
        <w:rPr>
          <w:sz w:val="20"/>
        </w:rPr>
        <w:t xml:space="preserve">по имеющим государственную</w:t>
      </w:r>
    </w:p>
    <w:p>
      <w:pPr>
        <w:pStyle w:val="0"/>
        <w:jc w:val="right"/>
      </w:pPr>
      <w:r>
        <w:rPr>
          <w:sz w:val="20"/>
        </w:rPr>
        <w:t xml:space="preserve">аккредитацию основным</w:t>
      </w:r>
    </w:p>
    <w:p>
      <w:pPr>
        <w:pStyle w:val="0"/>
        <w:jc w:val="right"/>
      </w:pPr>
      <w:r>
        <w:rPr>
          <w:sz w:val="20"/>
        </w:rPr>
        <w:t xml:space="preserve">общеобразовательным программам</w:t>
      </w:r>
    </w:p>
    <w:p>
      <w:pPr>
        <w:pStyle w:val="0"/>
        <w:jc w:val="both"/>
      </w:pPr>
      <w:r>
        <w:rPr>
          <w:sz w:val="20"/>
        </w:rPr>
      </w:r>
    </w:p>
    <w:bookmarkStart w:id="695" w:name="P695"/>
    <w:bookmarkEnd w:id="69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ОТБОРА НА ПРАВО ПОЛУЧЕНИЯ СУБСИДИЙ ЧАСТНЫМИ</w:t>
      </w:r>
    </w:p>
    <w:p>
      <w:pPr>
        <w:pStyle w:val="2"/>
        <w:jc w:val="center"/>
      </w:pPr>
      <w:r>
        <w:rPr>
          <w:sz w:val="20"/>
        </w:rPr>
        <w:t xml:space="preserve">ОБЩЕОБРАЗОВАТЕЛЬНЫМИ ОРГАНИЗАЦИЯМИ, ОСУЩЕСТВЛЯЮЩИМИ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 ПО ИМЕЮЩИМ ГОСУДАРСТВЕННУЮ</w:t>
      </w:r>
    </w:p>
    <w:p>
      <w:pPr>
        <w:pStyle w:val="2"/>
        <w:jc w:val="center"/>
      </w:pPr>
      <w:r>
        <w:rPr>
          <w:sz w:val="20"/>
        </w:rPr>
        <w:t xml:space="preserve">АККРЕДИТАЦИЮ ОСНОВНЫМ ОБЩЕОБРАЗОВАТЕЛЬНЫМ ПРОГРАММАМ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проведения отбора на право получения в соответствующем финансовом году субсидий, предусмотренных главным распорядителям бюджетных средств (далее - ГРБС) целевой статьей расходов "Субсидии частным образовательным организациям для реализации основных общеобразовательных программ" (код целевой статьи 0220020080) в </w:t>
      </w:r>
      <w:hyperlink w:history="0" r:id="rId43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течение 35 рабочих дней со дня вступления в силу настоящего Порядка ГРБС размещает объявление о проведении отбора на право получения субсидий (далее - отбор) на официальном сайте Администрации Санкт-Петербурга в информационно-телекоммуникационной сети "Интернет" (далее - сеть "Интернет") на странице ГРБС (далее - сайт ГРБС)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заявлений участников отбора на предоставление субсидий (далее - заявления) и документов, прилагаемых к заявлению (далее - документы), которая не может быть ранее десятого календарного дня, следующего за днем размещения объявления о проведении отбора (далее - объявление);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ГРБС;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целей предоставления субсидий, а также результатов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затрат, финансовое обеспечение которых осуществляется за счет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приема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и(или) сетевого адреса, и(или) указателей страниц сайта ГРБС, на которых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заявлений и требований, предъявляемых к форме и содержанию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заявлений, порядка возврата заявлений, определяющего в том числе основания для возврата заявлений, порядка внесения изменений в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объявления, дат начала и окончания срока указанного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должен (должны) подписать соглашение о предоставлении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информации о результатах отбора на сайте ГРБС, которая не может быть позднее 14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Организации, указанные в </w:t>
      </w:r>
      <w:hyperlink w:history="0" w:anchor="P426" w:tooltip="1.2. Субсидии предоставляются на безвозмездной основе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имеющим лицензию на осуществление образовательной деятельности по основным общеобразовательным программам и государственную аккредитацию образовательных программ начального общего, основного общего, среднего общего образования (далее - организации). Субсидии предоставляются организациям,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в 2023 году субсидий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утвержденного настоящим постановлением (далее - Порядок предоставления субсидий), представляют ГРБС заявление и документы на бумажном носителе. Представление заявления и документов почтовым отправлением не допускается. Заявления и документы, поступившие после окончания срока приема заявлений и документов, не принимаются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Форма </w:t>
      </w:r>
      <w:hyperlink w:history="0" w:anchor="P752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, включающая согласие на публикацию (размещение) в сети "Интернет" информации об организации, указанной в </w:t>
      </w:r>
      <w:hyperlink w:history="0" w:anchor="P426" w:tooltip="1.2. Субсидии предоставляются на безвозмездной основе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имеющим лицензию на осуществление образовательной деятельности по основным общеобразовательным программам и государственную аккредитацию образовательных программ начального общего, основного общего, среднего общего образования (далее - организации). Субсидии предоставляются организациям,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субсидий (далее - организация), о подаваемом организацией заявлении, иной информации об организации, связанной с отбором, установлена в приложении N 3 к Порядку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Одна организация может подать только одно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Заявления и документы регистрируются ГРБС в соответствии с </w:t>
      </w:r>
      <w:hyperlink w:history="0" w:anchor="P508" w:tooltip="2.5.1. Обеспечивает регистрацию заявления и документов в реестре заявлений.">
        <w:r>
          <w:rPr>
            <w:sz w:val="20"/>
            <w:color w:val="0000ff"/>
          </w:rPr>
          <w:t xml:space="preserve">пунктом 2.5.1</w:t>
        </w:r>
      </w:hyperlink>
      <w:r>
        <w:rPr>
          <w:sz w:val="20"/>
        </w:rPr>
        <w:t xml:space="preserve"> Порядка предоставления субсидий. Возврат отозванных заявлений и документов осуществляется ГРБС в течение трех рабочих дней со дня отзыва путем их вручения уполномоченным представителям участников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участниками отбора изменений в представленные в ГРБС заявления и документы, а также представление в ГРБС дополнительных документов после представления заявления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Организация вправе направить в письменной форме в ГРБС запрос, в том числе на адрес электронной почты ГРБС, о даче разъяснений положений, содержащихся в объявлении. В течение пяти рабочих дней с даты поступления указанного запроса ГРБС обязан направить в письменной форме или в форме электронного документа разъяснения положений, содержащихся в объявлении, если указанный запрос поступил в ГРБС не позднее чем за пять рабочих дней до даты окончания срока подачи заявлений и документов для участия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Рассмотрение заявлений и документов, допуск к участию в отборе и отбор осуществляются ГРБС в соответствии с </w:t>
      </w:r>
      <w:hyperlink w:history="0" w:anchor="P509" w:tooltip="2.5.2. Проверяет заявление на соответствие форме заявления.">
        <w:r>
          <w:rPr>
            <w:sz w:val="20"/>
            <w:color w:val="0000ff"/>
          </w:rPr>
          <w:t xml:space="preserve">пунктами 2.5.2</w:t>
        </w:r>
      </w:hyperlink>
      <w:r>
        <w:rPr>
          <w:sz w:val="20"/>
        </w:rPr>
        <w:t xml:space="preserve"> - </w:t>
      </w:r>
      <w:hyperlink w:history="0" w:anchor="P511" w:tooltip="2.5.4. По результатам рассмотрения заявления и документов администрация готовит заключение (положительное либо отрицательное) о соответствии (несоответствии) заявления и документов форме заявления, перечню, требованиям к документам и условиям предоставления субсидий, предусмотренным настоящим Порядком (далее - заключение).">
        <w:r>
          <w:rPr>
            <w:sz w:val="20"/>
            <w:color w:val="0000ff"/>
          </w:rPr>
          <w:t xml:space="preserve">2.5.4</w:t>
        </w:r>
      </w:hyperlink>
      <w:r>
        <w:rPr>
          <w:sz w:val="20"/>
        </w:rPr>
        <w:t xml:space="preserve"> и </w:t>
      </w:r>
      <w:hyperlink w:history="0" w:anchor="P512" w:tooltip="2.6. На основании заключения администрация в течение десяти рабочих дней со дня подготовки заключения принимает одно из следующих решений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дате, времени и месте рассмотрения заявлений, об организациях, заявления которых были рассмотрены ГРБС, а также об организациях, чьи заявления были отклонены, с указанием причин отклонения, размещается на сайте ГРБС не позднее 15 рабочих дней со дня окончания срока приема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Информация об организациях, прошедших отбор, с которыми заключаются соглашения, и размерах предоставляемых им субсидий размещается на сайте ГРБС не позднее 14 календарных дней, следующих за днем издания распоряжения ГРБС об организациях, прошедших отбор.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в 2023 году субсидий</w:t>
      </w:r>
    </w:p>
    <w:p>
      <w:pPr>
        <w:pStyle w:val="0"/>
        <w:jc w:val="right"/>
      </w:pPr>
      <w:r>
        <w:rPr>
          <w:sz w:val="20"/>
        </w:rPr>
        <w:t xml:space="preserve">частным общеобразовательным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образовательную деятельность</w:t>
      </w:r>
    </w:p>
    <w:p>
      <w:pPr>
        <w:pStyle w:val="0"/>
        <w:jc w:val="right"/>
      </w:pPr>
      <w:r>
        <w:rPr>
          <w:sz w:val="20"/>
        </w:rPr>
        <w:t xml:space="preserve">по имеющим государственную</w:t>
      </w:r>
    </w:p>
    <w:p>
      <w:pPr>
        <w:pStyle w:val="0"/>
        <w:jc w:val="right"/>
      </w:pPr>
      <w:r>
        <w:rPr>
          <w:sz w:val="20"/>
        </w:rPr>
        <w:t xml:space="preserve">аккредитацию основным</w:t>
      </w:r>
    </w:p>
    <w:p>
      <w:pPr>
        <w:pStyle w:val="0"/>
        <w:jc w:val="right"/>
      </w:pPr>
      <w:r>
        <w:rPr>
          <w:sz w:val="20"/>
        </w:rPr>
        <w:t xml:space="preserve">общеобразовательным программам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569"/>
        <w:gridCol w:w="1634"/>
        <w:gridCol w:w="2041"/>
      </w:tblGrid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администрацию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района Санкт-Петербурга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2"/>
            <w:tcW w:w="36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gridSpan w:val="2"/>
            <w:tcW w:w="36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в соответствии с учредительными документами)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bookmarkStart w:id="752" w:name="P752"/>
          <w:bookmarkEnd w:id="752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предоставление в 2023 году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предоставления в 2023 году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утвержденным постановлением Правительства Санкт-Петербурга от ________ N _____ (далее - Порядок), просим предоставить субсидии на возмещение затрат, возникших в 2023 году, в части финансирования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2023 год в размере _______ руб.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Представляем следующие документы в соответствии с </w:t>
            </w:r>
            <w:hyperlink w:history="0" w:anchor="P486" w:tooltip="2.3. Для получения субсидии организация представляет в администрацию заявление на предоставление в 2023 году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(далее - заявление), по форме согласно приложению N 3 к настоящему Порядку (далее - форма заявления) с приложением следующих документов:">
              <w:r>
                <w:rPr>
                  <w:sz w:val="20"/>
                  <w:color w:val="0000ff"/>
                </w:rPr>
                <w:t xml:space="preserve">пунктом 2.3</w:t>
              </w:r>
            </w:hyperlink>
            <w:r>
              <w:rPr>
                <w:sz w:val="20"/>
              </w:rPr>
              <w:t xml:space="preserve"> Порядка: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дополнение представляем следующую информацию: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ИНН, адрес места нахождения, адрес (адреса) осуществления деятельности, контактный телефон, факс, контактное лицо, адрес электронной почты, сумма затрат, связанных с реализацией образовательной деятельности по имеющим государственную аккредитацию основным общеобразовательным программам в 2023 году, ______ руб.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Заявлением подтверждаем, что: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гарантирует достижение результата</w:t>
            </w:r>
          </w:p>
        </w:tc>
      </w:tr>
      <w:tr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предоставления субсидий и его характеристик (показателей, необходимых для достижения результата предоставления субсидий), указанных в </w:t>
            </w:r>
            <w:hyperlink w:history="0" w:anchor="P532" w:tooltip="2.14. Результатом является осуществление получателем субсидий в 2023 году образовательной деятельности по реализации основных общеобразовательных программ.">
              <w:r>
                <w:rPr>
                  <w:sz w:val="20"/>
                  <w:color w:val="0000ff"/>
                </w:rPr>
                <w:t xml:space="preserve">пункте 2.14</w:t>
              </w:r>
            </w:hyperlink>
            <w:r>
              <w:rPr>
                <w:sz w:val="20"/>
              </w:rPr>
              <w:t xml:space="preserve"> Порядка;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гарантирует предоставление согласия</w:t>
            </w:r>
          </w:p>
        </w:tc>
      </w:tr>
      <w:tr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лиц, получающих средства за счет субсидий на основании договоров, заключенных с (наименование юридического лица)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района Санкт-Петербурга в отношении них проверок соблюдения порядка и условий предоставления субсидий, в том числе в части достижения результата предоставления субсидий, а также осуществление в отношении них проверок органами государственного финансового контроля в соответствии с Бюджетным </w:t>
            </w:r>
            <w:hyperlink w:history="0" r:id="rId44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гарантирует предоставление согласия</w:t>
            </w:r>
          </w:p>
        </w:tc>
      </w:tr>
      <w:tr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контрагентов - юридических лиц о неприобретении за счет средств субсидий (полученных средств) иностранной валюты, за исключением случаев приобретения иностранной валюты в целях, указанных в </w:t>
            </w:r>
            <w:hyperlink w:history="0" w:anchor="P482" w:tooltip="неприобретение организацие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учебников и учебных пособий, средств обучения, игр, игрушек, приобретаемых у лиц, относящихся к нерезидентам в соответствии с Федеральным зак...">
              <w:r>
                <w:rPr>
                  <w:sz w:val="20"/>
                  <w:color w:val="0000ff"/>
                </w:rPr>
                <w:t xml:space="preserve">абзаце шестнадцатом пункта 2.2</w:t>
              </w:r>
            </w:hyperlink>
            <w:r>
              <w:rPr>
                <w:sz w:val="20"/>
              </w:rPr>
              <w:t xml:space="preserve"> Порядка;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выражает согласие на публикацию</w:t>
            </w:r>
          </w:p>
        </w:tc>
      </w:tr>
      <w:tr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gridSpan w:val="3"/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(размещение) в информационно-телекоммуникационной сети "Интернет" информации о (наименование юридического лица), о подаваемом (наименование юридического лица) предложении (заявке), иной информации о (наименование юридического лица), связанной с отбором на право получения субсидий.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1984"/>
        <w:gridCol w:w="340"/>
        <w:gridCol w:w="3118"/>
      </w:tblGrid>
      <w:tr>
        <w:tblPrEx>
          <w:tblBorders>
            <w:insideH w:val="single" w:sz="4"/>
          </w:tblBorders>
        </w:tblPrEx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 ______________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10.04.2023 N 280</w:t>
      </w:r>
    </w:p>
    <w:p>
      <w:pPr>
        <w:pStyle w:val="0"/>
      </w:pPr>
      <w:r>
        <w:rPr>
          <w:sz w:val="20"/>
        </w:rPr>
      </w:r>
    </w:p>
    <w:bookmarkStart w:id="802" w:name="P802"/>
    <w:bookmarkEnd w:id="80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ЧАСТНЫМ ОБРАЗОВАТЕЛЬНЫМ ОРГАНИЗАЦИЯМ ДЛЯ РЕАЛИЗАЦИИ</w:t>
      </w:r>
    </w:p>
    <w:p>
      <w:pPr>
        <w:pStyle w:val="2"/>
        <w:jc w:val="center"/>
      </w:pPr>
      <w:r>
        <w:rPr>
          <w:sz w:val="20"/>
        </w:rPr>
        <w:t xml:space="preserve">ДОПОЛНИТЕЛЬНЫХ ОБЩЕОБРАЗОВАТЕЛЬНЫХ ПРОГРАММ ДЛЯ ДЕТЕЙ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в 2023 году субсидий, предусмотренных администрациям районов Санкт-Петербурга целевой статьей расходов "Субсидии на иные цели в сфере образования, в том числе субсидии частным образовательным организациям" (код целевой статьи 0240021100) в </w:t>
      </w:r>
      <w:hyperlink w:history="0" r:id="rId45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 (далее - Закон Санкт-Петербурга о бюджете) в соответствии с </w:t>
      </w:r>
      <w:hyperlink w:history="0" r:id="rId46" w:tooltip="Закон Санкт-Петербурга от 17.07.2013 N 461-83 (ред. от 31.05.2023) &quot;Об образовании в Санкт-Петербурге&quot; (принят ЗС СПб 26.06.2013) {КонсультантПлюс}">
        <w:r>
          <w:rPr>
            <w:sz w:val="20"/>
            <w:color w:val="0000ff"/>
          </w:rPr>
          <w:t xml:space="preserve">пунктом 30-1 статьи 4</w:t>
        </w:r>
      </w:hyperlink>
      <w:r>
        <w:rPr>
          <w:sz w:val="20"/>
        </w:rPr>
        <w:t xml:space="preserve"> Закона Санкт-Петербурга от 26.06.2013 N 461-83 "Об образовании в Санкт-Петербурге" и </w:t>
      </w:r>
      <w:hyperlink w:history="0" r:id="rId47" w:tooltip="Постановление Правительства Санкт-Петербурга от 04.06.2014 N 453 (ред. от 04.05.2023) &quot;О государственной программе Санкт-Петербурга &quot;Развитие образования в Санкт-Петербург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Санкт-Петербурга от 04.06.2014 N 453 "О государственной программе Санкт-Петербурга "Развитие образования в Санкт-Петербурге" (далее - субсидии).</w:t>
      </w:r>
    </w:p>
    <w:bookmarkStart w:id="810" w:name="P810"/>
    <w:bookmarkEnd w:id="8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на безвозмездной основе частным образовательным организациям, имеющим лицензию на осуществление образовательной деятельности по дополнительным общеобразовательным программам - дополнительным общеразвивающим программам для детей (далее - организации). Субсидии предоставляются организациям, осуществляющим образовательную деятельность на территории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обращается за предоставлением субсидий в Комитет по образованию или в соответствующую администрацию района Санкт-Петербурга, на территории которого находится адрес организации (далее - ИОГВ):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Выборгского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Калининского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Красногвардейского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Московского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Петроградского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администрацию Центрального района Санкт-Петербурга.</w:t>
      </w:r>
    </w:p>
    <w:bookmarkStart w:id="818" w:name="P818"/>
    <w:bookmarkEnd w:id="8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организациям в целях финансового обеспечения затрат, возникающих в 2023 году при реализации дополнительных общеобразовательных программ для детей в части финансирования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 финансового обеспечения предоставления дополнительного образования детей в частных образовательных организациях, реализующих дополнительные общеобразовательные программы для детей, на 2023 год, утверждаемыми Комитетом по экономической политике и стратегическому планированию Санкт-Петербурга (далее - нормативы финансового обеспечения).</w:t>
      </w:r>
    </w:p>
    <w:p>
      <w:pPr>
        <w:pStyle w:val="0"/>
        <w:spacing w:before="200" w:line-rule="auto"/>
        <w:ind w:firstLine="540"/>
        <w:jc w:val="both"/>
      </w:pPr>
      <w:hyperlink w:history="0" w:anchor="P997" w:tooltip="РАСЧЕТ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размера субсидий частным образовательным организациям для реализации дополнительных общеобразовательных программ для детей в 2023 году производится организациями по форме согласно приложению N 1 к настоящему Порядку с указанием информации, обосновывающей размер субсидий (далее - расчет).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размер субсидий, предоставляемых одной организации, являющейся получателем субсидии (R),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 = 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Ч</w:t>
      </w:r>
      <w:r>
        <w:rPr>
          <w:sz w:val="20"/>
          <w:vertAlign w:val="subscript"/>
        </w:rPr>
        <w:t xml:space="preserve">1 ср.год</w:t>
      </w:r>
      <w:r>
        <w:rPr>
          <w:sz w:val="20"/>
        </w:rPr>
        <w:t xml:space="preserve"> +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Ч</w:t>
      </w:r>
      <w:r>
        <w:rPr>
          <w:sz w:val="20"/>
          <w:vertAlign w:val="subscript"/>
        </w:rPr>
        <w:t xml:space="preserve">2 ср.год</w:t>
      </w:r>
      <w:r>
        <w:rPr>
          <w:sz w:val="20"/>
        </w:rPr>
        <w:t xml:space="preserve"> +...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Ч</w:t>
      </w:r>
      <w:r>
        <w:rPr>
          <w:sz w:val="20"/>
          <w:vertAlign w:val="subscript"/>
        </w:rPr>
        <w:t xml:space="preserve">N ср.год</w:t>
      </w:r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...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норматив финансового обеспечения в расчете на одного учащегося по каждой образовательной программе, реализуемой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1 ср.год</w:t>
      </w:r>
      <w:r>
        <w:rPr>
          <w:sz w:val="20"/>
        </w:rPr>
        <w:t xml:space="preserve">, Ч</w:t>
      </w:r>
      <w:r>
        <w:rPr>
          <w:sz w:val="20"/>
          <w:vertAlign w:val="subscript"/>
        </w:rPr>
        <w:t xml:space="preserve">2 ср.год</w:t>
      </w:r>
      <w:r>
        <w:rPr>
          <w:sz w:val="20"/>
        </w:rPr>
        <w:t xml:space="preserve">, Ч</w:t>
      </w:r>
      <w:r>
        <w:rPr>
          <w:sz w:val="20"/>
          <w:vertAlign w:val="subscript"/>
        </w:rPr>
        <w:t xml:space="preserve">N ср.год</w:t>
      </w:r>
      <w:r>
        <w:rPr>
          <w:sz w:val="20"/>
        </w:rPr>
        <w:t xml:space="preserve"> - среднегодовая численность учащихся по соответствующей образовательной программе.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Среднегодовая численность учащихся (Ч</w:t>
      </w:r>
      <w:r>
        <w:rPr>
          <w:sz w:val="20"/>
          <w:vertAlign w:val="subscript"/>
        </w:rPr>
        <w:t xml:space="preserve">ср.год</w:t>
      </w:r>
      <w:r>
        <w:rPr>
          <w:sz w:val="20"/>
        </w:rPr>
        <w:t xml:space="preserve">) рассчитывается отдельно по каждой образовательной программе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7907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01.01</w:t>
      </w:r>
      <w:r>
        <w:rPr>
          <w:sz w:val="20"/>
        </w:rPr>
        <w:t xml:space="preserve"> - численность учащихся на начало финансового года (на 1 января);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01.09</w:t>
      </w:r>
      <w:r>
        <w:rPr>
          <w:sz w:val="20"/>
        </w:rPr>
        <w:t xml:space="preserve"> - прогнозная численность учащихся на начало учебного года (на 1 сентября).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Субсидии предоставляются организациям по результатам отбора на предоставление субсидий (далее - отбор), проводимого ИОГВ путем запроса предложений на основании заявлений, направленных организациями для участия в отборе, исходя из соответствия организаций категории, указанной в </w:t>
      </w:r>
      <w:hyperlink w:history="0" w:anchor="P810" w:tooltip="1.2. Субсидии предоставляются на безвозмездной основе частным образовательным организациям, имеющим лицензию на осуществление образовательной деятельности по дополнительным общеобразовательным программам - дополнительным общеразвивающим программам для детей (далее - организации). Субсидии предоставляются организациям, осуществляющим образовательную деятельность на территории Санкт-Петербурга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и очередности поступления указанных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Отбор осуществляется в соответствии с </w:t>
      </w:r>
      <w:hyperlink w:history="0" w:anchor="P1087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отбора на право получения субсидий частными образовательными организациями для реализации дополнительных общеобразовательных программ для детей согласно приложению N 2 к настоящему Порядку.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организациям в пределах средств, предусмотренных на их предоставление администрациям Законом Санкт-Петербурга о бюджете, в целях финансового обеспечения возникающих в 2023 году затрат, указанных в </w:t>
      </w:r>
      <w:hyperlink w:history="0" w:anchor="P818" w:tooltip="1.3. Субсидии предоставляются организациям в целях финансового обеспечения затрат, возникающих в 2023 году при реализации дополнительных общеобразовательных программ для детей в части финансирова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 финансового обеспечения предоставления дополнительного образования детей в частных образовательных организа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 (далее - затраты).</w:t>
      </w:r>
    </w:p>
    <w:bookmarkStart w:id="842" w:name="P842"/>
    <w:bookmarkEnd w:id="8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Условиями предоставления субсидий, включая требования к организациям,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средств субсидий на финансирование расходов по оплате труда, приобретению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и лиц, получающих средства за счет субсидий на основании договоров, заключенных с организацией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администрацией проверок соблюдения порядка и условий предоставления субсидий, в том числе в части достижения результата предоставления субсидий, а также осуществление проверок органами государственного финансового контроля в соответствии с Бюджетным </w:t>
      </w:r>
      <w:hyperlink w:history="0" r:id="rId4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(далее - проверки), а также включение положений о проверках в соглашение о предоставлении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письменного обязательства организации обеспечить представление согласий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них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возврат организацией в бюджет Санкт-Петербурга остатков субсидий, не использованных в отчетном финансовом году, в срок, указанный в </w:t>
      </w:r>
      <w:hyperlink w:history="0" w:anchor="P971" w:tooltip="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">
        <w:r>
          <w:rPr>
            <w:sz w:val="20"/>
            <w:color w:val="0000ff"/>
          </w:rPr>
          <w:t xml:space="preserve">пункте 4.6</w:t>
        </w:r>
      </w:hyperlink>
      <w:r>
        <w:rPr>
          <w:sz w:val="20"/>
        </w:rPr>
        <w:t xml:space="preserve"> настоящего Порядка;</w:t>
      </w:r>
    </w:p>
    <w:bookmarkStart w:id="847" w:name="P847"/>
    <w:bookmarkEnd w:id="8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просроченной задолженности по возврату в бюджет Санкт-Петербурга субсидий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офшорной компании в совокупности превышает 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и(или) косвенное участие офшорной компании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такой офшорной компании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иных средств из бюджетов бюджетной системы Российской Федерации на финансовое обеспечение (возмещение) затрат на основании иных нормативных правовых актов;</w:t>
      </w:r>
    </w:p>
    <w:bookmarkStart w:id="851" w:name="P851"/>
    <w:bookmarkEnd w:id="8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том числе на дату принятия решения о перечислении субсидий или их частей на счет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средней заработной платы каждого работника организации (включая обособленные подразделения, находящиеся на территории Санкт-Петербурга), рассчитанный в соответствии со </w:t>
      </w:r>
      <w:hyperlink w:history="0" r:id="rId49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течение 2022 года был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года;</w:t>
      </w:r>
    </w:p>
    <w:bookmarkStart w:id="853" w:name="P853"/>
    <w:bookmarkEnd w:id="8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средней заработной платы каждого работника организации, признанной получателем субсидий (включая обособленные подразделения, находящиеся на территории Санкт-Петербурга), рассчитанный в соответствии со </w:t>
      </w:r>
      <w:hyperlink w:history="0" r:id="rId50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должен быть в течение периода со дня принятия решения о предоставлении субсидий до даты, по состоянию на которую получателем субсидий формируется отчетность о достижении значений результата предоставления субсидий (далее - результат) и его характеристик (показателей, необходимых для достижения результата) (далее - характеристики), указанных в </w:t>
      </w:r>
      <w:hyperlink w:history="0" w:anchor="P909" w:tooltip="2.14. Результатом предоставления субсидий является осуществление получателем субсидий в 2023 году образовательной деятельности по реализации дополнительных общеобразовательных программ для детей.">
        <w:r>
          <w:rPr>
            <w:sz w:val="20"/>
            <w:color w:val="0000ff"/>
          </w:rPr>
          <w:t xml:space="preserve">пункте 2.14</w:t>
        </w:r>
      </w:hyperlink>
      <w:r>
        <w:rPr>
          <w:sz w:val="20"/>
        </w:rPr>
        <w:t xml:space="preserve"> настоящего Порядка,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 достижении организацией результата и характеристик;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субсидий, по которым не исполнены требования администрации или Комитета государственного финансового контроля Санкт-Петербурга (далее - КГФК) о возврате средств бюджета Санкт-Петербурга и(или) вступило в силу постановление о назначении административного наказания;</w:t>
      </w:r>
    </w:p>
    <w:bookmarkStart w:id="856" w:name="P856"/>
    <w:bookmarkEnd w:id="8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bookmarkStart w:id="857" w:name="P857"/>
    <w:bookmarkEnd w:id="8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неприобретение организацией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учебников и учебных пособий, средств обучения, игр, игрушек, приобретаемых у лиц, относящихся к нерезидентам в соответствии с Федеральным </w:t>
      </w:r>
      <w:hyperlink w:history="0" r:id="rId51" w:tooltip="Федеральный закон от 10.12.2003 N 173-ФЗ (ред. от 05.12.2022) &quot;О валютном регулировании и валютн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валютном регулировании и валютном контроле";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абз. 16 п. 2.2, а не абз. 17.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наличие письменного обязательства организации об обеспечении представления согласия контрагентов - юридических лиц о неприобретении за счет средств, полученных на основании договоров с получателем субсидии, иностранной валюты, за исключением случаев приобретения иностранной валюты в целях, указанных в </w:t>
      </w:r>
      <w:hyperlink w:history="0" w:anchor="P857" w:tooltip="неприобретение организацие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учебников и учебных пособий, средств обучения, игр, игрушек, приобретаемых у лиц, относящихся к нерезидентам в соответствии с Федеральным зак...">
        <w:r>
          <w:rPr>
            <w:sz w:val="20"/>
            <w:color w:val="0000ff"/>
          </w:rPr>
          <w:t xml:space="preserve">абзаце семнадцатом</w:t>
        </w:r>
      </w:hyperlink>
      <w:r>
        <w:rPr>
          <w:sz w:val="20"/>
        </w:rPr>
        <w:t xml:space="preserve"> настоящего пункта;</w:t>
      </w:r>
    </w:p>
    <w:bookmarkStart w:id="861" w:name="P861"/>
    <w:bookmarkEnd w:id="8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должны соответствовать требованиям, предусмотренным в </w:t>
      </w:r>
      <w:hyperlink w:history="0" w:anchor="P847" w:tooltip="отсутствие у организации просроченной задолженности по возврату в бюджет Санкт-Петербурга субсидий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...">
        <w:r>
          <w:rPr>
            <w:sz w:val="20"/>
            <w:color w:val="0000ff"/>
          </w:rPr>
          <w:t xml:space="preserve">абзацах шестом</w:t>
        </w:r>
      </w:hyperlink>
      <w:r>
        <w:rPr>
          <w:sz w:val="20"/>
        </w:rPr>
        <w:t xml:space="preserve"> - </w:t>
      </w:r>
      <w:hyperlink w:history="0" w:anchor="P851" w:tooltip="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том числе на дату принятия решения о перечислении субсидий или их частей на счет организации;">
        <w:r>
          <w:rPr>
            <w:sz w:val="20"/>
            <w:color w:val="0000ff"/>
          </w:rPr>
          <w:t xml:space="preserve">десятом</w:t>
        </w:r>
      </w:hyperlink>
      <w:r>
        <w:rPr>
          <w:sz w:val="20"/>
        </w:rPr>
        <w:t xml:space="preserve">, </w:t>
      </w:r>
      <w:hyperlink w:history="0" w:anchor="P856" w:tooltip="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">
        <w:r>
          <w:rPr>
            <w:sz w:val="20"/>
            <w:color w:val="0000ff"/>
          </w:rPr>
          <w:t xml:space="preserve">пятнадцатом</w:t>
        </w:r>
      </w:hyperlink>
      <w:r>
        <w:rPr>
          <w:sz w:val="20"/>
        </w:rPr>
        <w:t xml:space="preserve"> и </w:t>
      </w:r>
      <w:hyperlink w:history="0" w:anchor="P861" w:tooltip="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">
        <w:r>
          <w:rPr>
            <w:sz w:val="20"/>
            <w:color w:val="0000ff"/>
          </w:rPr>
          <w:t xml:space="preserve">восемнадцатом</w:t>
        </w:r>
      </w:hyperlink>
      <w:r>
        <w:rPr>
          <w:sz w:val="20"/>
        </w:rPr>
        <w:t xml:space="preserve"> настоящего пункта, на дату не ранее 14 календарных дней до даты подачи заявления.</w:t>
      </w:r>
    </w:p>
    <w:bookmarkStart w:id="863" w:name="P863"/>
    <w:bookmarkEnd w:id="8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субсидий организация представляет в администрацию </w:t>
      </w:r>
      <w:hyperlink w:history="0" w:anchor="P1142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предоставление в 2023 году субсидий частным образовательным организациям для реализации дополнительных общеобразовательных программ для детей (далее - заявление) по форме согласно приложению N 3 к настоящему Порядку (далее - форма заявления)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Расчет.</w:t>
      </w:r>
    </w:p>
    <w:bookmarkStart w:id="865" w:name="P865"/>
    <w:bookmarkEnd w:id="8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 случае если от имени организации подписание документов, заверение копий документов или подача документов осуществляется уполномоченным руководителем организации лицом (далее - уполномоченное лицо), представляется доверенность уполномоченного лица, заверенная подписью руководителя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Копии документов, подтверждающих назначение на должность руководителя организации, указанного в </w:t>
      </w:r>
      <w:hyperlink w:history="0" w:anchor="P865" w:tooltip="2.3.2. В случае если от имени организации подписание документов, заверение копий документов или подача документов осуществляется уполномоченным руководителем организации лицом (далее - уполномоченное лицо), представляется доверенность уполномоченного лица, заверенная подписью руководителя организации.">
        <w:r>
          <w:rPr>
            <w:sz w:val="20"/>
            <w:color w:val="0000ff"/>
          </w:rPr>
          <w:t xml:space="preserve">пункте 2.3.2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Копии учредительных документов организации, выписки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Копии лицензий на осуществление образовательной деятельности по дополнительным общеобразовательным программам - дополнительным общеразвивающим программам для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Копии дополнительных общеобразовательных программ, на возмещение затрат при реализации которых предоставляется субсидия.</w:t>
      </w:r>
    </w:p>
    <w:bookmarkStart w:id="870" w:name="P870"/>
    <w:bookmarkEnd w:id="8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</w:t>
      </w:r>
      <w:hyperlink w:history="0" r:id="rId52" w:tooltip="Приказ ФНС России от 23.11.2022 N ЕД-7-8/1123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&quot; (Зарегистрировано в Минюсте России 30.12.2022 N 71932)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, выданная налоговым органом, об отсутствии у организации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Российской Федерации от 23.11.2022 N ЕД-7-8/1123@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форме" (код КНД 1120101), на дату не ранее 14 календарных дней до даты подачи заявления. Представляется либо оригинал указанной справки, либо справка, полученная в электронной форме и воспроизведенная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Согласие организации на возврат в бюджет Санкт-Петербурга остатков субсидий, не использованных в отчетном финансовом году, в срок, указанный в </w:t>
      </w:r>
      <w:hyperlink w:history="0" w:anchor="P971" w:tooltip="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">
        <w:r>
          <w:rPr>
            <w:sz w:val="20"/>
            <w:color w:val="0000ff"/>
          </w:rPr>
          <w:t xml:space="preserve">пункте 4.6</w:t>
        </w:r>
      </w:hyperlink>
      <w:r>
        <w:rPr>
          <w:sz w:val="20"/>
        </w:rPr>
        <w:t xml:space="preserve"> настоящего Порядка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Согласие организации на осуществление в отношении нее проверок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Справка организации, подтверждающая, что размер средней заработной платы каждого работника организации (включая обособленные подразделения, находящиеся на территории Санкт-Петербурга), рассчитанный в соответствии со </w:t>
      </w:r>
      <w:hyperlink w:history="0" r:id="rId53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в течение 2022 года был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2022 года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Справка организации об отсутствии в отношении нее проведения процесса реорганизации (за исключением реорганизации в форме присоединения к организации другого юридического лица), ликвидации, введения процедуры банкротства, приостановки деятельности организации в порядке, предусмотренном законодательством Российской Федерации (в свободной форме), на дату не ранее 14 календарных дней до дня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2.3.12. Справка организации об отсутствии у нее просроченной задолженности по возврату в бюджет Санкт-Петербурга субсидий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Санкт-Петербургом на дату не ранее 14 календарных дней до даты подачи заявления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2.3.13. Справка организации об отсутствии у нее нарушений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Санкт-Петербурга, при использовании денежных средств, предоставляемых из бюджета Санкт-Петербурга, за период не менее одного календарного года, предшествующего году получения субсидий, по которым не исполнены требования администрации или КГФК о возврате средств бюджета Санкт-Петербурга и(или) вступило в силу постановление о назначении административного наказания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2.3.14. Справка организации о том, что она не является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на дату не ранее 14 календарных дней до даты подачи заявления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2.3.15. Справка организации об отсутствии у нее иных средств из бюджетов бюджетной системы Российской Федерации на финансовое обеспечение (возмещение) затрат на дату не ранее 14 календарных дней до даты подачи заявления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2.3.16. Справка о согласии организации на неприобретение организацией за счет средств субсидий иностранной валюты, за исключением случаев приобретения иностранной валюты в целях, указанных в </w:t>
      </w:r>
      <w:hyperlink w:history="0" w:anchor="P857" w:tooltip="неприобретение организацие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учебников и учебных пособий, средств обучения, игр, игрушек, приобретаемых у лиц, относящихся к нерезидентам в соответствии с Федеральным зак...">
        <w:r>
          <w:rPr>
            <w:sz w:val="20"/>
            <w:color w:val="0000ff"/>
          </w:rPr>
          <w:t xml:space="preserve">абзаце шестнадцатом пункта 2.2</w:t>
        </w:r>
      </w:hyperlink>
      <w:r>
        <w:rPr>
          <w:sz w:val="20"/>
        </w:rPr>
        <w:t xml:space="preserve"> настоящего Порядка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2.3.17. Справка организации о том, что она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свободной форме), на дату не ранее 14 календарных дней до даты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2.3.18. Справка организации об отсутствии по состоянию на дату не ранее 14 календарных дней до дня подачи заявления в реестре дисквалифицированных лиц сведений о дисквалифицированных руководителе, члене коллегиального исполнительного органа, лице, исполняющем функции единоличного исполнительного органа, или главном бухгалтере организации (в свободной форме).</w:t>
      </w:r>
    </w:p>
    <w:bookmarkStart w:id="882" w:name="P882"/>
    <w:bookmarkEnd w:id="8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Заявление и документы, указанные в </w:t>
      </w:r>
      <w:hyperlink w:history="0" w:anchor="P863" w:tooltip="2.3. Для получения субсидий организация представляет в администрацию заявление на предоставление в 2023 году субсидий частным образовательным организациям для реализации дополнительных общеобразовательных программ для детей (далее - заявление) по форме согласно приложению N 3 к настоящему Порядку (далее - форма заявления)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 (далее - документы), должны быть прошиты, пронумерованы и подписаны (заверены) руководителем организации или уполномоченным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регистрации заявления и документов дополнительные документы от организаций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ИОГВ в течение десяти рабочих дней с даты поступления заявления:</w:t>
      </w:r>
    </w:p>
    <w:bookmarkStart w:id="885" w:name="P885"/>
    <w:bookmarkEnd w:id="8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Обеспечивает регистрацию заявления и документов в реестре заявлений.</w:t>
      </w:r>
    </w:p>
    <w:bookmarkStart w:id="886" w:name="P886"/>
    <w:bookmarkEnd w:id="8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Проверяет заявление на соответствие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Рассматривает документы на соответствие установленному настоящим Порядком перечню документов (далее - перечень) и требованиям к ним.</w:t>
      </w:r>
    </w:p>
    <w:bookmarkStart w:id="888" w:name="P888"/>
    <w:bookmarkEnd w:id="8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По результатам рассмотрения заявления и документов ИОГВ готовит заключение (положительное либо отрицательное) о соответствии (несоответствии) заявления и документов форме заявления, перечню, требованиям к документам и условиям предоставления субсидий, предусмотренным настоящим Порядком (далее - заключение).</w:t>
      </w:r>
    </w:p>
    <w:bookmarkStart w:id="889" w:name="P889"/>
    <w:bookmarkEnd w:id="8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На основании заключения администрация в течение десяти рабочих дней со дня подготовки заключения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субсидий (при положительном заключении);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предоставлении субсидий (при отрицательном заключении).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принятием решения оформляется итоговый протокол проведения отбора с указанием даты, времени и места рассмотрения заявлений; организаций, заявления которых были рассмотрены; организаций, чьи заявления были отклонены с указанием причин отклонения; организаций, прошедших отбор, с которыми заключаются соглашения, и размеров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подготовки отрицательного заключения и отказа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 и(или) организации условиям предоставления субсидий, указанным в </w:t>
      </w:r>
      <w:hyperlink w:history="0" w:anchor="P842" w:tooltip="2.2. Условиями предоставления субсидий, включая требования к организациям, являютс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заявления и документов форме заявления и требованиям к документам, указанным в </w:t>
      </w:r>
      <w:hyperlink w:history="0" w:anchor="P863" w:tooltip="2.3. Для получения субсидий организация представляет в администрацию заявление на предоставление в 2023 году субсидий частным образовательным организациям для реализации дополнительных общеобразовательных программ для детей (далее - заявление) по форме согласно приложению N 3 к настоящему Порядку (далее - форма заявления) с приложением следующих документов: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 и </w:t>
      </w:r>
      <w:hyperlink w:history="0" w:anchor="P882" w:tooltip="2.4. Заявление и документы, указанные в пункте 2.3 настоящего Порядка (далее - документы), должны быть прошиты, пронумерованы и подписаны (заверены) руководителем организации или уполномоченным лицом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организации иных средств из бюджетов бюджетной системы Российской Федерации в целях финансового обеспечения (возмещения) затрат на дату рассмотрения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установленным в </w:t>
      </w:r>
      <w:hyperlink w:history="0" w:anchor="P810" w:tooltip="1.2. Субсидии предоставляются на безвозмездной основе частным образовательным организациям, имеющим лицензию на осуществление образовательной деятельности по дополнительным общеобразовательным программам - дополнительным общеразвивающим программам для детей (далее - организации). Субсидии предоставляются организациям, осуществляющим образовательную деятельность на территории Санкт-Петербурга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бюджетных ассигнований на предоставление субсидий на дату рассмотрения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Решение о предоставлении субсидий с указанием размера предоставляемых субсидий оформляется распоряжением ИОГВ (далее - распоряжение) в течение трех рабочих дней с даты подготовки заключения. Копия распоряжения с проектом соглашения передается организации в течение трех рабочих дней со дня принятия ИОГВ решения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субсидий считается принятым с даты регистрации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Решение об отказе в предоставлении субсидий с указанием оснований для отказа, указанных в </w:t>
      </w:r>
      <w:hyperlink w:history="0" w:anchor="P889" w:tooltip="2.6. На основании заключения администрация в течение десяти рабочих дней со дня подготовки заключения принимает одно из следующих решений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оформляется ИОГВ письмом и направляется организации, подавшей заявление, в течение трех рабочих дней со дня принятия ИОГВ решения об отказе в предоставлении субсидий.</w:t>
      </w:r>
    </w:p>
    <w:bookmarkStart w:id="903" w:name="P903"/>
    <w:bookmarkEnd w:id="9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течение десяти дней с даты принятия решения о предоставлении субсидий организациям, прошедшим отбор, получателями субсидий представляются справка, указанная в </w:t>
      </w:r>
      <w:hyperlink w:history="0" w:anchor="P870" w:tooltip="2.3.7. Справка, выданная налоговым органом, об отсутствии у организации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Российской Федерации от 23.11.2022 N ЕД-7-8/1123@ &quot;Об утверждении формы справки об исполнении налогоплательщиком (плательщиком ...">
        <w:r>
          <w:rPr>
            <w:sz w:val="20"/>
            <w:color w:val="0000ff"/>
          </w:rPr>
          <w:t xml:space="preserve">пункте 2.3.7</w:t>
        </w:r>
      </w:hyperlink>
      <w:r>
        <w:rPr>
          <w:sz w:val="20"/>
        </w:rPr>
        <w:t xml:space="preserve"> настоящего Порядка, на дату не ранее дня принятия решения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соответствии с распоряжением между администрацией и организацией заключается соглашение по форме, утвержденной Комитетом финансов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технической возможности соглашение формируется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соглашения, в автоматизированной информационной системе бюджетного процесса - электронном казначействе.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Соглашение должно быть заключено не позднее десяти рабочих дней после принятия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случае если организация в течение пяти рабочих дней с даты подписания распоряжения не представила подписанное со своей стороны соглашение для подписания его администрацией, организация признается уклонившейся от заключения соглашения, а распоряжение подлежит признанию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случае если организация не представила сведения, указанные в </w:t>
      </w:r>
      <w:hyperlink w:history="0" w:anchor="P903" w:tooltip="2.9. В течение десяти дней с даты принятия решения о предоставлении субсидий организациям, прошедшим отбор, получателями субсидий представляются справка, указанная в пункте 2.3.7 настоящего Порядка, на дату не ранее дня принятия решения о предоставлении субсидий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Порядка, соглашение между администрацией и организацией не заключается, а распоряжение подлежит признанию утратившим силу.</w:t>
      </w:r>
    </w:p>
    <w:bookmarkStart w:id="909" w:name="P909"/>
    <w:bookmarkEnd w:id="9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Результатом предоставления субсидий является осуществление получателем субсидий в 2023 году образовательной деятельности по реализации дополнительных общеобразовательных программ для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в 2023 году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реализуемых дополнительных общеобразовательных программ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учащихся, получивших и получающих дополнительное образование в организации по каждой образовательной программе, реализуемой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среднемесячная заработная плата работников организации, включая ее обособленные подразделения, находящиеся на территории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достижения характеристики по численности учащихся, получивших и получающих дополнительное образование в организации по каждой образовательной программе, реализуемой организацией (УДПр),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1"/>
        </w:rPr>
        <w:drawing>
          <wp:inline distT="0" distB="0" distL="0" distR="0">
            <wp:extent cx="1425575" cy="4013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- среднегодовая фактическая численность учащихся по каждой образовательной программе, реализуемой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план</w:t>
      </w:r>
      <w:r>
        <w:rPr>
          <w:sz w:val="20"/>
        </w:rPr>
        <w:t xml:space="preserve"> - среднегодовая плановая численность учащихся по каждой образовательной программе, реализуемой организацией, при подаче расчета.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Среднегодовая фактическая численность учащихся по каждой образовательной программе, реализуемой организацией (Ч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) рассчитывается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8"/>
        </w:rPr>
        <w:drawing>
          <wp:inline distT="0" distB="0" distL="0" distR="0">
            <wp:extent cx="1503680" cy="3670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Ч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... Ч</w:t>
      </w:r>
      <w:r>
        <w:rPr>
          <w:sz w:val="20"/>
          <w:vertAlign w:val="subscript"/>
        </w:rPr>
        <w:t xml:space="preserve">12</w:t>
      </w:r>
      <w:r>
        <w:rPr>
          <w:sz w:val="20"/>
        </w:rPr>
        <w:t xml:space="preserve"> - среднесписочная численность учащихся, получивших и получающих дополнительное образование в организации по каждой образовательной программе, реализуемой организацией, за каждый месяц в году.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Уровень достижения характеристики по численности учащихся должен составлять не менее 90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достижения характеристики по среднемесячной заработной плате работников организации (включая ее обособленные подразделения, находящиеся на территории Санкт-Петербурга) должен быть в течение периода со дня принятия решения о предоставлении субсидии до даты, по состоянию на которую получателем субсидии формируется ежеквартальная отчетность о достижении значений результата предоставления субсидий и характеристик, не ниже размера минимальной заработной платы в Санкт-Петербурге, установленного региональным соглашением о минимальной заработной плате в Санкт-Петербурге на соответствующий период года, а при отсутствии такого соглашения - размера минимальной заработной платы в Санкт-Петербурге, установленного данным соглашением, действующим по состоянию на 31 декабря предшествующего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характеристик, включая плановые, устанавливаются ИОГВ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На основании заключенного соглашения администрация перечисляет субсидию: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казначейский счет, открытый Комитету финансов Санкт-Петербурга в Управлении Федерального казначейства по г. Санкт-Петербургу для осуществления и отражения операций с денежными средствами участников казначейского сопровождения, если иное не установлено в настоящем пункте;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указанный в соглашении расчетный счет организации, открытый в учреждении Центрального банка Российской Федерации или кредитной организации, в случаях, если организация является социально ориентированной некоммерческой организацией (иной организацией, указанной в </w:t>
      </w:r>
      <w:hyperlink w:history="0" r:id="rId55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пункте 3 статьи 18</w:t>
        </w:r>
      </w:hyperlink>
      <w:r>
        <w:rPr>
          <w:sz w:val="20"/>
        </w:rPr>
        <w:t xml:space="preserve"> Закона Санкт-Петербурга о бюджете) или при заключении с организацией соглашения на предоставление субсидии в размере менее 5 млн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перечисляются администрацией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десяти рабочих дней со дня заключения соглашения перечисляется первая часть субсидий, составляющая 75 процентов от общего размера субсидий;</w:t>
      </w:r>
    </w:p>
    <w:bookmarkStart w:id="937" w:name="P937"/>
    <w:bookmarkEnd w:id="9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декабря текущего финансового года перечисляется вторая часть субсидий, составляющая 25 процентов от общего размера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соглашение подлежат включению следующие положения и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2.16.1. В случае уменьшения лимитов бюджетных обязательств, ранее доведенных администрации на предоставление субсидий, приводящего к невозможности предоставления субсидий в размере, определенном в распоряжении, администрация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(далее - дополнительное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в течение пяти рабочих дней со дня получения проекта дополнительного соглашения подписывает его, после чего проект дополнительного соглашения подписывается лицом, имеющим право действовать от имени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организацией проекта дополнительного соглашения в срок, указанный в абзаце втором настоящего пункта, соглашение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2.16.2.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 (в случае если в соответствии с настоящим Порядком субсидии перечисляются на казначейский счет, открытый Комитету финансов Санкт-Петербурга в Управлении Федерального казначейства по г. Санкт-Петербургу для осуществления и отражения операций с денежными средствами участников казначейского сопровождения).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2.16.3. Положения о согласии организации и контрагентов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них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Для перечисления получателю субсидии части субсидии, указанной в </w:t>
      </w:r>
      <w:hyperlink w:history="0" w:anchor="P937" w:tooltip="в течение декабря текущего финансового года перечисляется вторая часть субсидий, составляющая 25 процентов от общего размера субсидий.">
        <w:r>
          <w:rPr>
            <w:sz w:val="20"/>
            <w:color w:val="0000ff"/>
          </w:rPr>
          <w:t xml:space="preserve">абзаце шестом пункта 2.15</w:t>
        </w:r>
      </w:hyperlink>
      <w:r>
        <w:rPr>
          <w:sz w:val="20"/>
        </w:rPr>
        <w:t xml:space="preserve"> настоящего Порядка, получатель субсидии направляет в администрацию справку, указанную в </w:t>
      </w:r>
      <w:hyperlink w:history="0" w:anchor="P870" w:tooltip="2.3.7. Справка, выданная налоговым органом, об отсутствии у организации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Российской Федерации от 23.11.2022 N ЕД-7-8/1123@ &quot;Об утверждении формы справки об исполнении налогоплательщиком (плательщиком ...">
        <w:r>
          <w:rPr>
            <w:sz w:val="20"/>
            <w:color w:val="0000ff"/>
          </w:rPr>
          <w:t xml:space="preserve">пункте 2.3.7</w:t>
        </w:r>
      </w:hyperlink>
      <w:r>
        <w:rPr>
          <w:sz w:val="20"/>
        </w:rPr>
        <w:t xml:space="preserve"> настоящего Порядка по состоянию не ранее чем за десять дней до даты перечисления данной части субсидии в соответствии с соглашением, а также справку об уровне средней заработной платы каждого работника получателя субсидии, включая его обособленные подразделения, находящиеся на территории Санкт-Петербурга, рассчитанном в соответствии со </w:t>
      </w:r>
      <w:hyperlink w:history="0" r:id="rId56" w:tooltip="&quot;Трудовой кодекс Российской Федерации&quot; от 30.12.2001 N 197-ФЗ (ред. от 13.06.2023)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Трудового кодекса Российской Федерации, за период со дня принятия решения о предоставлении субсидии до дня не ранее чем за десять дней до даты перечисления субсидии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условий предоставления субсидий, определенных в </w:t>
      </w:r>
      <w:hyperlink w:history="0" w:anchor="P851" w:tooltip="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том числе на дату принятия решения о перечислении субсидий или их частей на счет организации;">
        <w:r>
          <w:rPr>
            <w:sz w:val="20"/>
            <w:color w:val="0000ff"/>
          </w:rPr>
          <w:t xml:space="preserve">абзацах десятом</w:t>
        </w:r>
      </w:hyperlink>
      <w:r>
        <w:rPr>
          <w:sz w:val="20"/>
        </w:rPr>
        <w:t xml:space="preserve"> и </w:t>
      </w:r>
      <w:hyperlink w:history="0" w:anchor="P853" w:tooltip="размер средней заработной платы каждого работника организации, признанной получателем субсидий (включая обособленные подразделения, находящиеся на территории Санкт-Петербурга), рассчитанный в соответствии со статьей 139 Трудового кодекса Российской Федерации, должен быть в течение периода со дня принятия решения о предоставлении субсидий до даты, по состоянию на которую получателем субсидий формируется отчетность о достижении значений результата предоставления субсидий (далее - результат) и его характери...">
        <w:r>
          <w:rPr>
            <w:sz w:val="20"/>
            <w:color w:val="0000ff"/>
          </w:rPr>
          <w:t xml:space="preserve">двенадцатом пункта 2.2</w:t>
        </w:r>
      </w:hyperlink>
      <w:r>
        <w:rPr>
          <w:sz w:val="20"/>
        </w:rPr>
        <w:t xml:space="preserve"> Порядка, влечет отказ в предоставлении субсидии (части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наличия после проведения отбора неизрасходованного остатка бюджетных средств на предоставление субсидий либо признания отбора несостоявшимся администрацией может быть объявлен повторный отбор, который проводится в соответствии с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представляет в ИОГВ отчеты о расходах, источником финансового обеспечения которых является субсидия, о достижении значений результата и характеристик по формам, определенным в соответствии с типовой формой соглашения, установленной Комитетом финансов Санкт-Петербурга, не реже одного раза в квартал с даты предоставления субсидии до окончания года предоставления субсидии. Указанные отчеты представляются не позднее последнего дня месяца, следующего за соответствующим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о достижении значений результата и характеристик прилагаются подтверждающие документы, содержащие данные о достижении значений результата и характеристик, перечень которых и требования к которым указываются в соглашении, пояснительная записка, в которой указывается информация о выполненных за отчетный период мероприятиях, повлиявших на достижение результата и характеристик (в свободной форме), а также справка о соответствии организации условию предоставления субсидий, определенному в </w:t>
      </w:r>
      <w:hyperlink w:history="0" w:anchor="P853" w:tooltip="размер средней заработной платы каждого работника организации, признанной получателем субсидий (включая обособленные подразделения, находящиеся на территории Санкт-Петербурга), рассчитанный в соответствии со статьей 139 Трудового кодекса Российской Федерации, должен быть в течение периода со дня принятия решения о предоставлении субсидий до даты, по состоянию на которую получателем субсидий формируется отчетность о достижении значений результата предоставления субсидий (далее - результат) и его характери...">
        <w:r>
          <w:rPr>
            <w:sz w:val="20"/>
            <w:color w:val="0000ff"/>
          </w:rPr>
          <w:t xml:space="preserve">абзаце двенадцатом пункта 2.2</w:t>
        </w:r>
      </w:hyperlink>
      <w:r>
        <w:rPr>
          <w:sz w:val="20"/>
        </w:rPr>
        <w:t xml:space="preserve"> настоящего Порядка (в свободной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формы представления дополнительной отчетности устанавливаются в соглашении.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ответственность за их нарушение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ИОГВ осуществляет проверку соблюдения организацией и(или) контрагентами порядка и условий предоставления субсидий, в том числе в части достижения результатов, по результатам которой составляется акт проведения проверки (далее - акт), в течение первых двух месяцев финансового года, следующего за годом предоставления субсидии, а также мониторинг достижения результатов исходя из достижения значений результатов, определенных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акта в течение пяти рабочих дней после его подписания направляется ИОГВ в КГФК.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осуществляются органами государственного финансового контроля в соответствии с Бюджетным </w:t>
      </w:r>
      <w:hyperlink w:history="0" r:id="rId5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bookmarkStart w:id="961" w:name="P961"/>
    <w:bookmarkEnd w:id="9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выявления при проведении проверок нарушений организацией и(или) контрагентами условий предоставления субсидий ИОГВ одновременно с подписанием акта направляет организации и(или) контрагентам уведомление о нарушении условий предоставления субсидий (далее - уведомление), в котором указываются выявленные нарушения и сроки их устранения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уведомления в течение трех рабочих дней после его подписания направляется ИОГВ в КГФК.</w:t>
      </w:r>
    </w:p>
    <w:bookmarkStart w:id="963" w:name="P963"/>
    <w:bookmarkEnd w:id="9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неустранения нарушений в установленные в уведомлении сроки ИОГВ в течение трех рабочих дней со дня истечения указанных сроков принимает решение о возврате в бюджет Санкт-Петербурга субсидий, полученных организацией, и(или) средств, полученных контрагентами, на основании договоров, заключенных с организацией (далее - средства), в форме распоряжения и направляет копию указанного распоряжения организации (контрагенту)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 ее возврата, указанный в </w:t>
      </w:r>
      <w:hyperlink w:history="0" w:anchor="P970" w:tooltip="4.5. Организация и(или) контрагенты обязаны осуществить возврат средств субсидий (средств) в бюджет Санкт-Петербурга в течение семи рабочих дней со дня получения требования и копии распоряжения, указанных в пунктах 4.3 и 4.4 настоящего Порядка.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субсидий и(или)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субсидий (средств), подлежащих возврату по основаниям, выявленным в соответствии с </w:t>
      </w:r>
      <w:hyperlink w:history="0" w:anchor="P961" w:tooltip="4.2. В случае выявления при проведении проверок нарушений организацией и(или) контрагентами условий предоставления субсидий ИОГВ одновременно с подписанием акта направляет организации и(или) контрагентам уведомление о нарушении условий предоставления субсидий (далее - уведомление), в котором указываются выявленные нарушения и сроки их устранения организацией.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Порядка, ограничивается размером денежных средств, в отношении которых были установлены факты нарушений.</w:t>
      </w:r>
    </w:p>
    <w:bookmarkStart w:id="967" w:name="P967"/>
    <w:bookmarkEnd w:id="9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выявления при проведении проверки недостижения организацией значений результата предоставления субсидий ИОГВ в течение двух рабочих дней со дня подписания акта принимает решение о возврате в бюджет Санкт-Петербурга средств субсидий пропорционально степени недостижения результата предоставления субсидий, установленного в соглашении, в форме распоряжения и направляет копию указанного распоряжения организации и в КГФК вместе с требованием, в котором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подлежащая возврату в бюджет Санкт-Петербурга сумма денежных средств, а также срок ее возврата, указанный в пункте 4.5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бюджетной классификации Российской Федерации, по которому должен быть осуществлен возврат средств субсидий.</w:t>
      </w:r>
    </w:p>
    <w:bookmarkStart w:id="970" w:name="P970"/>
    <w:bookmarkEnd w:id="9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Организация и(или) контрагенты обязаны осуществить возврат средств субсидий (средств) в бюджет Санкт-Петербурга в течение семи рабочих дней со дня получения требования и копии распоряжения, указанных в </w:t>
      </w:r>
      <w:hyperlink w:history="0" w:anchor="P963" w:tooltip="4.3. В случае неустранения нарушений в установленные в уведомлении сроки ИОГВ в течение трех рабочих дней со дня истечения указанных сроков принимает решение о возврате в бюджет Санкт-Петербурга субсидий, полученных организацией, и(или) средств, полученных контрагентами, на основании договоров, заключенных с организацией (далее - средства), в форме распоряжения и направляет копию указанного распоряжения организации (контрагенту) и в КГФК вместе с требованием, в котором предусматриваются:">
        <w:r>
          <w:rPr>
            <w:sz w:val="20"/>
            <w:color w:val="0000ff"/>
          </w:rPr>
          <w:t xml:space="preserve">пунктах 4.3</w:t>
        </w:r>
      </w:hyperlink>
      <w:r>
        <w:rPr>
          <w:sz w:val="20"/>
        </w:rPr>
        <w:t xml:space="preserve"> и </w:t>
      </w:r>
      <w:hyperlink w:history="0" w:anchor="P967" w:tooltip="4.4. В случае выявления при проведении проверки недостижения организацией значений результата предоставления субсидий ИОГВ в течение двух рабочих дней со дня подписания акта принимает решение о возврате в бюджет Санкт-Петербурга средств субсидий пропорционально степени недостижения результата предоставления субсидий, установленного в соглашении, в форме распоряжения и направляет копию указанного распоряжения организации и в КГФК вместе с требованием, в котором предусматриваются: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 настоящего Порядка.</w:t>
      </w:r>
    </w:p>
    <w:bookmarkStart w:id="971" w:name="P971"/>
    <w:bookmarkEnd w:id="9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неиспользованных остатков субсидий осуществляется организациями в бюджет Санкт-Петербурга по коду бюджетной классификации, указанному в уведомлении о возврате субсидий, направленном ИОГВ в адрес организаций. Уведомление о возврате субсидий формируется на основании заявки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если средства субсидий и(или) средства не возвращены в бюджет Санкт-Петербурга организациями в установленные в </w:t>
      </w:r>
      <w:hyperlink w:history="0" w:anchor="P970" w:tooltip="4.5. Организация и(или) контрагенты обязаны осуществить возврат средств субсидий (средств) в бюджет Санкт-Петербурга в течение семи рабочих дней со дня получения требования и копии распоряжения, указанных в пунктах 4.3 и 4.4 настоящего Порядка.">
        <w:r>
          <w:rPr>
            <w:sz w:val="20"/>
            <w:color w:val="0000ff"/>
          </w:rPr>
          <w:t xml:space="preserve">пунктах 4.5</w:t>
        </w:r>
      </w:hyperlink>
      <w:r>
        <w:rPr>
          <w:sz w:val="20"/>
        </w:rPr>
        <w:t xml:space="preserve"> и </w:t>
      </w:r>
      <w:hyperlink w:history="0" w:anchor="P971" w:tooltip="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 сроки, ИОГВ в течение 15 рабочих дней со дня истечения сроков, установленных в </w:t>
      </w:r>
      <w:hyperlink w:history="0" w:anchor="P970" w:tooltip="4.5. Организация и(или) контрагенты обязаны осуществить возврат средств субсидий (средств) в бюджет Санкт-Петербурга в течение семи рабочих дней со дня получения требования и копии распоряжения, указанных в пунктах 4.3 и 4.4 настоящего Порядка.">
        <w:r>
          <w:rPr>
            <w:sz w:val="20"/>
            <w:color w:val="0000ff"/>
          </w:rPr>
          <w:t xml:space="preserve">пунктах 4.5</w:t>
        </w:r>
      </w:hyperlink>
      <w:r>
        <w:rPr>
          <w:sz w:val="20"/>
        </w:rPr>
        <w:t xml:space="preserve"> и </w:t>
      </w:r>
      <w:hyperlink w:history="0" w:anchor="P971" w:tooltip="4.6. Не использованные в отчетном финансовом году остатки субсидий подлежат возврату в бюджет Санкт-Петербурга не позднее 1 марта года, следующего за годом предоставления субсидий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Порядка, направляет в суд исковое заявление о возврате субсидий и(или) средств в бюджет Санкт-Петербурга.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в 2023 году субсидий</w:t>
      </w:r>
    </w:p>
    <w:p>
      <w:pPr>
        <w:pStyle w:val="0"/>
        <w:jc w:val="right"/>
      </w:pPr>
      <w:r>
        <w:rPr>
          <w:sz w:val="20"/>
        </w:rPr>
        <w:t xml:space="preserve">частным образовательным</w:t>
      </w:r>
    </w:p>
    <w:p>
      <w:pPr>
        <w:pStyle w:val="0"/>
        <w:jc w:val="right"/>
      </w:pPr>
      <w:r>
        <w:rPr>
          <w:sz w:val="20"/>
        </w:rPr>
        <w:t xml:space="preserve">организациям для реализации</w:t>
      </w:r>
    </w:p>
    <w:p>
      <w:pPr>
        <w:pStyle w:val="0"/>
        <w:jc w:val="right"/>
      </w:pPr>
      <w:r>
        <w:rPr>
          <w:sz w:val="20"/>
        </w:rPr>
        <w:t xml:space="preserve">дополнительных общеобразовательных</w:t>
      </w:r>
    </w:p>
    <w:p>
      <w:pPr>
        <w:pStyle w:val="0"/>
        <w:jc w:val="right"/>
      </w:pPr>
      <w:r>
        <w:rPr>
          <w:sz w:val="20"/>
        </w:rPr>
        <w:t xml:space="preserve">программ для детей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569"/>
        <w:gridCol w:w="1634"/>
        <w:gridCol w:w="2721"/>
      </w:tblGrid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Комитет по образованию/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администрацию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района Санкт-Петербурга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2"/>
            <w:tcW w:w="435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gridSpan w:val="2"/>
            <w:tcW w:w="43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в соответствии с учредительными документами)</w:t>
            </w:r>
          </w:p>
        </w:tc>
      </w:tr>
      <w:tr>
        <w:tc>
          <w:tcPr>
            <w:gridSpan w:val="4"/>
            <w:tcW w:w="121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2124" w:type="dxa"/>
            <w:tcBorders>
              <w:top w:val="nil"/>
              <w:left w:val="nil"/>
              <w:bottom w:val="nil"/>
              <w:right w:val="nil"/>
            </w:tcBorders>
          </w:tcPr>
          <w:bookmarkStart w:id="997" w:name="P997"/>
          <w:bookmarkEnd w:id="997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РАСЧЕТ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размера субсидий частным образовательным организациям для реализации дополнительных общеобразовательных программ для детей в 2023 году</w:t>
            </w:r>
          </w:p>
        </w:tc>
      </w:tr>
      <w:tr>
        <w:tc>
          <w:tcPr>
            <w:gridSpan w:val="4"/>
            <w:tcW w:w="121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21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в соответствии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учредительными документами)</w:t>
            </w:r>
          </w:p>
        </w:tc>
      </w:tr>
      <w:tr>
        <w:tc>
          <w:tcPr>
            <w:gridSpan w:val="4"/>
            <w:tcW w:w="121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21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предоставления в 2023 году субсидий частным образовательным организациям для реализации дополнительных общеобразовательных программ для детей, утвержденным постановлением Правительства Санкт-Петербурга от __________ N _____, представляем расчет размера субсидий в 2023 году с указанием информации, обосновывающей их размер: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721"/>
        <w:gridCol w:w="2438"/>
        <w:gridCol w:w="1644"/>
        <w:gridCol w:w="1531"/>
        <w:gridCol w:w="1928"/>
        <w:gridCol w:w="136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N п/п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Услуга в соответствии с утвержденным отраслевым перечнем государственных услуг Санкт-Петербурга в сфере образования (Уникальный номер реестровой записи/Наименование услуги/Содержание услуги/Условие (форма) оказания услуги)/Год обучения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Значение затрат на оплату труда, приобретение учебников и учебных пособий, средств обучения, игр, игрушек (за исключением затрат на содержание зданий и оплату коммунальных услуг), утвержденное распоряжением Комитета по экономической политике и стратегическому планированию Санкт-Петербурга, на 2023 год, руб.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Среднегодовая численность учащихся &lt;1&gt;, человек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Суммарное количество человеко-часов обучения учащихся за год &lt;2&gt;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Норматив финансового обеспечения, утвержденный распоряжением Комитета по экономической политике и стратегическому планированию Санкт-Петербурга, на 2023 год, руб. на одного учащегося в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Размер субсидий,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7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ВСЕГО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132"/>
      </w:tblGrid>
      <w:tr>
        <w:tc>
          <w:tcPr>
            <w:tcW w:w="12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&lt;1&gt; Среднегодовая численность учащихся (Ч</w:t>
            </w:r>
            <w:r>
              <w:rPr>
                <w:sz w:val="20"/>
                <w:vertAlign w:val="subscript"/>
              </w:rPr>
              <w:t xml:space="preserve">ср.год</w:t>
            </w:r>
            <w:r>
              <w:rPr>
                <w:sz w:val="20"/>
              </w:rPr>
              <w:t xml:space="preserve">) рассчитывается отдельно по каждой услуге по следующей формуле: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1790700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Ч</w:t>
            </w:r>
            <w:r>
              <w:rPr>
                <w:sz w:val="20"/>
                <w:vertAlign w:val="subscript"/>
              </w:rPr>
              <w:t xml:space="preserve">01.01</w:t>
            </w:r>
            <w:r>
              <w:rPr>
                <w:sz w:val="20"/>
              </w:rPr>
              <w:t xml:space="preserve"> - численность учащихся на начало финансового года (на 1 января);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Ч</w:t>
            </w:r>
            <w:r>
              <w:rPr>
                <w:sz w:val="20"/>
                <w:vertAlign w:val="subscript"/>
              </w:rPr>
              <w:t xml:space="preserve">01.09</w:t>
            </w:r>
            <w:r>
              <w:rPr>
                <w:sz w:val="20"/>
              </w:rPr>
              <w:t xml:space="preserve"> - прогнозная численность учащихся на начало учебного года (на 1 сентября).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&lt;2&gt; Суммарное количество человеко-часов обучения учащихся за год (Т) рассчитывается отдельно по каждой услуге (с округлением до целого числа) по следующей формуле: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 = Т1 + Т2,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где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Т1 - суммарное количество человеко-часов обучения учащихся с 1 января по 31 августа текущего года;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Т2 - суммарное прогнозное количество человеко-часов обучения учащихся с 1 сентября по 31 декабря текущего года.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132"/>
      </w:tblGrid>
      <w:tr>
        <w:tc>
          <w:tcPr>
            <w:tcW w:w="12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 ________________, р./сч. _____________, БИК 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кор./сч. 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 деятельности организации по ОКВЭД 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26"/>
        <w:gridCol w:w="850"/>
        <w:gridCol w:w="5556"/>
      </w:tblGrid>
      <w:tr>
        <w:tblPrEx>
          <w:tblBorders>
            <w:insideH w:val="single" w:sz="4"/>
          </w:tblBorders>
        </w:tblPrEx>
        <w:tc>
          <w:tcPr>
            <w:tcW w:w="572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 юридического лица)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</w:tr>
      <w:tr>
        <w:tc>
          <w:tcPr>
            <w:tcW w:w="572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(Главный бухгалтер юридического лица)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</w:tr>
      <w:tr>
        <w:tc>
          <w:tcPr>
            <w:gridSpan w:val="3"/>
            <w:tcW w:w="12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"__"___________ г.</w:t>
            </w:r>
          </w:p>
        </w:tc>
      </w:tr>
    </w:tbl>
    <w:p>
      <w:pPr>
        <w:sectPr>
          <w:headerReference w:type="default" r:id="rId58"/>
          <w:headerReference w:type="first" r:id="rId58"/>
          <w:footerReference w:type="default" r:id="rId59"/>
          <w:footerReference w:type="first" r:id="rId5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в 2023-2025 годах субсидий</w:t>
      </w:r>
    </w:p>
    <w:p>
      <w:pPr>
        <w:pStyle w:val="0"/>
        <w:jc w:val="right"/>
      </w:pPr>
      <w:r>
        <w:rPr>
          <w:sz w:val="20"/>
        </w:rPr>
        <w:t xml:space="preserve">частным образовательным</w:t>
      </w:r>
    </w:p>
    <w:p>
      <w:pPr>
        <w:pStyle w:val="0"/>
        <w:jc w:val="right"/>
      </w:pPr>
      <w:r>
        <w:rPr>
          <w:sz w:val="20"/>
        </w:rPr>
        <w:t xml:space="preserve">организациям для реализации</w:t>
      </w:r>
    </w:p>
    <w:p>
      <w:pPr>
        <w:pStyle w:val="0"/>
        <w:jc w:val="right"/>
      </w:pPr>
      <w:r>
        <w:rPr>
          <w:sz w:val="20"/>
        </w:rPr>
        <w:t xml:space="preserve">дополнительных общеобразовательных</w:t>
      </w:r>
    </w:p>
    <w:p>
      <w:pPr>
        <w:pStyle w:val="0"/>
        <w:jc w:val="right"/>
      </w:pPr>
      <w:r>
        <w:rPr>
          <w:sz w:val="20"/>
        </w:rPr>
        <w:t xml:space="preserve">программ для детей</w:t>
      </w:r>
    </w:p>
    <w:p>
      <w:pPr>
        <w:pStyle w:val="0"/>
      </w:pPr>
      <w:r>
        <w:rPr>
          <w:sz w:val="20"/>
        </w:rPr>
      </w:r>
    </w:p>
    <w:bookmarkStart w:id="1087" w:name="P1087"/>
    <w:bookmarkEnd w:id="108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ОТБОРА НА ПРАВО ПОЛУЧЕНИЯ СУБСИДИЙ ЧАСТНЫМИ</w:t>
      </w:r>
    </w:p>
    <w:p>
      <w:pPr>
        <w:pStyle w:val="2"/>
        <w:jc w:val="center"/>
      </w:pPr>
      <w:r>
        <w:rPr>
          <w:sz w:val="20"/>
        </w:rPr>
        <w:t xml:space="preserve">ОБРАЗОВАТЕЛЬНЫМИ ОРГАНИЗАЦИЯМИ ДЛЯ РЕАЛИЗАЦИИ ДОПОЛНИТЕЛЬНЫХ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ПРОГРАММ ДЛЯ ДЕТЕЙ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проведения отбора на право получения в соответствующем финансовом году субсидий, предусмотренных главным распорядителям бюджетных средств (далее - ГРБС) целевой статьей расходов "Субсидии на иные цели в сфере образования, в том числе субсидии частным образовательным организациям" (код целевой статьи 0240021100) в </w:t>
      </w:r>
      <w:hyperlink w:history="0" r:id="rId60" w:tooltip="Закон Санкт-Петербурга от 29.11.2022 N 666-104 &quot;О бюджете Санкт-Петербурга на 2023 год и на плановый период 2024 и 2025 годов&quot; (принят ЗС СПб 23.11.202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Санкт-Петербурга от 23.11.2022 N 666-104 "О бюджете Санкт-Петербурга на 2023 год и на плановый период 2024 и 2025 годов"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течение 35 рабочих дней со дня вступления в силу настоящего Порядка ГРБС размещает объявление о проведении отбора на право получения субсидий (далее - отбор) на официальном сайте Администрации Санкт-Петербурга в информационно-телекоммуникационной сети "Интернет" (далее - сеть "Интернет") на странице ГРБС (далее - сайт ГРБС)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заявлений участников отбора на предоставление субсидий (далее - заявления) и документов, прилагаемых к заявлению (далее - документы), которая не может быть ранее десятого календарного дня, следующего за днем размещения объявления о проведении отбора (далее - объявление);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ГРБС;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целей предоставления субсидий, а также результатов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затрат, финансовое обеспечение которых осуществляется за счет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приема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и(или) сетевого адреса, и(или) указателей страниц сайта ГРБС, на которых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заявлений и требований, предъявляемых к форме и содержанию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заявлений, порядка возврата заявлений, определяющего в том числе основания для возврата заявлений, порядка внесения изменений в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объявления, дат начала и окончания срока указанного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отбора должен (должны) подписать соглашение о предоставлении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информации о результатах отбора на сайте ГРБС, которая не может быть позднее 14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Организации, указанные в </w:t>
      </w:r>
      <w:hyperlink w:history="0" w:anchor="P810" w:tooltip="1.2. Субсидии предоставляются на безвозмездной основе частным образовательным организациям, имеющим лицензию на осуществление образовательной деятельности по дополнительным общеобразовательным программам - дополнительным общеразвивающим программам для детей (далее - организации). Субсидии предоставляются организациям, осуществляющим образовательную деятельность на территории Санкт-Петербурга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в 2023 году субсидий частным образовательным организациям для реализации дополнительных общеобразовательных программ для детей, утвержденного настоящим постановлением (далее - Порядок предоставления субсидий), представляют ГРБС заявление и документы на бумажном носителе. Представление заявления и документов почтовым отправлением не допускается. Заявления и документы, поступившие после окончания срока приема заявлений и документов, не принимаются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Форма </w:t>
      </w:r>
      <w:hyperlink w:history="0" w:anchor="P1142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, включающая согласие на публикацию (размещение) в сети "Интернет" информации об организации, указанной в </w:t>
      </w:r>
      <w:hyperlink w:history="0" w:anchor="P810" w:tooltip="1.2. Субсидии предоставляются на безвозмездной основе частным образовательным организациям, имеющим лицензию на осуществление образовательной деятельности по дополнительным общеобразовательным программам - дополнительным общеразвивающим программам для детей (далее - организации). Субсидии предоставляются организациям, осуществляющим образовательную деятельность на территории Санкт-Петербурга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 предоставления субсидий (далее - организация), о подаваемом организацией заявлении, иной информации об организации, связанной с отбором, установлена в приложении N 3 к Порядку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Одна организация может подать только одно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Заявления и документы регистрируются ГРБС в соответствии с </w:t>
      </w:r>
      <w:hyperlink w:history="0" w:anchor="P885" w:tooltip="2.5.1. Обеспечивает регистрацию заявления и документов в реестре заявлений.">
        <w:r>
          <w:rPr>
            <w:sz w:val="20"/>
            <w:color w:val="0000ff"/>
          </w:rPr>
          <w:t xml:space="preserve">пунктом 2.5.1</w:t>
        </w:r>
      </w:hyperlink>
      <w:r>
        <w:rPr>
          <w:sz w:val="20"/>
        </w:rPr>
        <w:t xml:space="preserve"> Порядка предоставления субсидий. Возврат отозванных заявлений и документов осуществляется ГРБС в течение трех рабочих дней со дня отзыва путем их вручения уполномоченным представителям участников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участниками отбора изменений в представленные в ГРБС заявления и документы, а также представление в ГРБС дополнительных документов после представления заявления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Организация вправе направить в письменной форме в ГРБС запрос, в том числе на адрес электронной почты ГРБС, о даче разъяснений положений, содержащихся в объявлении. В течение пяти рабочих дней с даты поступления указанного запроса ГРБС обязан направить в письменной форме или в форме электронного документа разъяснения положений, содержащихся в объявлении, если указанный запрос поступил в ГРБС не позднее чем за пять рабочих дней до даты окончания срока подачи заявлений и документов для участия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Рассмотрение заявлений и документов, допуск к участию в отборе и отбор осуществляются ГРБС в соответствии с </w:t>
      </w:r>
      <w:hyperlink w:history="0" w:anchor="P886" w:tooltip="2.5.2. Проверяет заявление на соответствие форме заявления.">
        <w:r>
          <w:rPr>
            <w:sz w:val="20"/>
            <w:color w:val="0000ff"/>
          </w:rPr>
          <w:t xml:space="preserve">пунктами 2.5.2</w:t>
        </w:r>
      </w:hyperlink>
      <w:r>
        <w:rPr>
          <w:sz w:val="20"/>
        </w:rPr>
        <w:t xml:space="preserve"> - </w:t>
      </w:r>
      <w:hyperlink w:history="0" w:anchor="P888" w:tooltip="2.5.4. По результатам рассмотрения заявления и документов ИОГВ готовит заключение (положительное либо отрицательное) о соответствии (несоответствии) заявления и документов форме заявления, перечню, требованиям к документам и условиям предоставления субсидий, предусмотренным настоящим Порядком (далее - заключение).">
        <w:r>
          <w:rPr>
            <w:sz w:val="20"/>
            <w:color w:val="0000ff"/>
          </w:rPr>
          <w:t xml:space="preserve">2.5.4</w:t>
        </w:r>
      </w:hyperlink>
      <w:r>
        <w:rPr>
          <w:sz w:val="20"/>
        </w:rPr>
        <w:t xml:space="preserve"> и </w:t>
      </w:r>
      <w:hyperlink w:history="0" w:anchor="P889" w:tooltip="2.6. На основании заключения администрация в течение десяти рабочих дней со дня подготовки заключения принимает одно из следующих решений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дате, времени и месте рассмотрения заявлений, об организациях, заявления которых были рассмотрены ГРБС, а также об организациях, чьи заявления были отклонены, с указанием причин отклонения размещается на сайте ГРБС не позднее 15 рабочих дней со дня окончания срока приема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Информация об организациях, прошедших отбор, с которыми заключаются соглашения, и размерах предоставляемых им субсидий размещается на сайте ГРБС не позднее 14 календарных дней, следующих за днем издания распоряжения ГРБС об организациях, прошедших отбор.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в 2023 году субсидий</w:t>
      </w:r>
    </w:p>
    <w:p>
      <w:pPr>
        <w:pStyle w:val="0"/>
        <w:jc w:val="right"/>
      </w:pPr>
      <w:r>
        <w:rPr>
          <w:sz w:val="20"/>
        </w:rPr>
        <w:t xml:space="preserve">частным образовательным</w:t>
      </w:r>
    </w:p>
    <w:p>
      <w:pPr>
        <w:pStyle w:val="0"/>
        <w:jc w:val="right"/>
      </w:pPr>
      <w:r>
        <w:rPr>
          <w:sz w:val="20"/>
        </w:rPr>
        <w:t xml:space="preserve">организациям для реализации</w:t>
      </w:r>
    </w:p>
    <w:p>
      <w:pPr>
        <w:pStyle w:val="0"/>
        <w:jc w:val="right"/>
      </w:pPr>
      <w:r>
        <w:rPr>
          <w:sz w:val="20"/>
        </w:rPr>
        <w:t xml:space="preserve">дополнительных общеобразовательных</w:t>
      </w:r>
    </w:p>
    <w:p>
      <w:pPr>
        <w:pStyle w:val="0"/>
        <w:jc w:val="right"/>
      </w:pPr>
      <w:r>
        <w:rPr>
          <w:sz w:val="20"/>
        </w:rPr>
        <w:t xml:space="preserve">программ для детей</w:t>
      </w:r>
    </w:p>
    <w:p>
      <w:pPr>
        <w:pStyle w:val="0"/>
        <w:ind w:left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454"/>
        <w:gridCol w:w="1749"/>
        <w:gridCol w:w="2384"/>
      </w:tblGrid>
      <w:t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Комитет по образованию/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администрацию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района Санкт-Петербурга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2"/>
            <w:tcW w:w="41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gridSpan w:val="2"/>
            <w:tcW w:w="41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в соответствии с учредительными документами)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247"/>
      </w:tblGrid>
      <w:tr>
        <w:tc>
          <w:tcPr>
            <w:gridSpan w:val="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bookmarkStart w:id="1142" w:name="P1142"/>
          <w:bookmarkEnd w:id="1142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предоставление в 2023 году субсидий частным образовательным организациям для реализации дополнительных общеобразовательных программ для детей</w:t>
            </w:r>
          </w:p>
        </w:tc>
      </w:tr>
      <w:tr>
        <w:tc>
          <w:tcPr>
            <w:gridSpan w:val="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Порядком предоставления в 2023 году субсидий частным образовательным организациям для реализации дополнительных общеобразовательных программ для детей, утвержденным постановлением Правительства Санкт-Петербурга от ________ N _____(далее - Порядок), просим предоставить субсидии на возмещение затрат, возникших в 2023 году, в части финансирования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2023 год в размере ____ руб.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Представляем следующие документы в соответствии с </w:t>
            </w:r>
            <w:hyperlink w:history="0" w:anchor="P863" w:tooltip="2.3. Для получения субсидий организация представляет в администрацию заявление на предоставление в 2023 году субсидий частным образовательным организациям для реализации дополнительных общеобразовательных программ для детей (далее - заявление) по форме согласно приложению N 3 к настоящему Порядку (далее - форма заявления) с приложением следующих документов:">
              <w:r>
                <w:rPr>
                  <w:sz w:val="20"/>
                  <w:color w:val="0000ff"/>
                </w:rPr>
                <w:t xml:space="preserve">пунктом 2.3</w:t>
              </w:r>
            </w:hyperlink>
            <w:r>
              <w:rPr>
                <w:sz w:val="20"/>
              </w:rPr>
              <w:t xml:space="preserve"> Порядка: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дополнение представляем следующую информацию: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ИНН, адрес места нахождения, адрес (адреса) осуществления деятельности, контактный телефон, факс, контактное лицо, адрес электронной почты, сумма затрат, связанных с реализацией дополнительных общеобразовательных программ для детей в 2023 году, ______ руб.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заявлением подтверждаем, что: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гарантирует достижение результата</w:t>
            </w:r>
          </w:p>
        </w:tc>
      </w:tr>
      <w:tr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предоставления субсидий и его характеристик (показателей, необходимых для достижения результата предоставления субсидий), указанных в </w:t>
            </w:r>
            <w:hyperlink w:history="0" w:anchor="P909" w:tooltip="2.14. Результатом предоставления субсидий является осуществление получателем субсидий в 2023 году образовательной деятельности по реализации дополнительных общеобразовательных программ для детей.">
              <w:r>
                <w:rPr>
                  <w:sz w:val="20"/>
                  <w:color w:val="0000ff"/>
                </w:rPr>
                <w:t xml:space="preserve">пункте 2.14</w:t>
              </w:r>
            </w:hyperlink>
            <w:r>
              <w:rPr>
                <w:sz w:val="20"/>
              </w:rPr>
              <w:t xml:space="preserve"> Порядка;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гарантирует предоставление согласия</w:t>
            </w:r>
          </w:p>
        </w:tc>
      </w:tr>
      <w:tr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лиц, получающих средства за счет субсидий на основании договоров, заключенных с (наименование юридического лица) (далее - контрагенты)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района Санкт-Петербурга в отношении них проверок соблюдения порядка и условий предоставления субсидий, в том числе в части достижения результата предоставления субсидий, а также осуществление в отношении них проверок органами государственного финансового контроля в соответствии с Бюджетным </w:t>
            </w:r>
            <w:hyperlink w:history="0" r:id="rId61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гарантирует предоставление согласия</w:t>
            </w:r>
          </w:p>
        </w:tc>
      </w:tr>
      <w:tr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контрагентов - юридических лиц о неприобретении за счет средств субсидий (полученных средств) иностранной валюты, за исключением случаев приобретения иностранной валюты в целях, указанных в </w:t>
            </w:r>
            <w:hyperlink w:history="0" w:anchor="P857" w:tooltip="неприобретение организацией и контрагентами - юридическими лицами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 закупке (поставке) учебников и учебных пособий, средств обучения, игр, игрушек, приобретаемых у лиц, относящихся к нерезидентам в соответствии с Федеральным зак...">
              <w:r>
                <w:rPr>
                  <w:sz w:val="20"/>
                  <w:color w:val="0000ff"/>
                </w:rPr>
                <w:t xml:space="preserve">абзаце семнадцатом пункта 2.2</w:t>
              </w:r>
            </w:hyperlink>
            <w:r>
              <w:rPr>
                <w:sz w:val="20"/>
              </w:rPr>
              <w:t xml:space="preserve"> Порядка;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выражает согласие на публикацию</w:t>
            </w:r>
          </w:p>
        </w:tc>
      </w:tr>
      <w:tr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(размещение) в информационно-телекоммуникационной сети "Интернет" информации о (наименование юридического лица), о подаваемом (наименование юридического лица) предложении (заявке), иной информации о (наименование юридического лица), связанной с отбором на право получения субсидий.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510"/>
        <w:gridCol w:w="1984"/>
        <w:gridCol w:w="340"/>
        <w:gridCol w:w="2923"/>
      </w:tblGrid>
      <w:tr>
        <w:tblPrEx>
          <w:tblBorders>
            <w:insideH w:val="single" w:sz="4"/>
          </w:tblBorders>
        </w:tblPrEx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 юридического лица)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 ______________ г.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10.04.2023 N 280</w:t>
            <w:br/>
            <w:t>"О предоставлении в 2023 году субсидий в целях финансов...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10.04.2023 N 280</w:t>
            <w:br/>
            <w:t>"О предоставлении в 2023 году субсидий в целях финансов...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B881E9C849A4D602EB88220E94F9F5E136012A53FEE7A98218B2EC588FAA5E980D05192423A0D746B16DBB9F3C4C7219441DFED4F81m1nFJ" TargetMode = "External"/>
	<Relationship Id="rId8" Type="http://schemas.openxmlformats.org/officeDocument/2006/relationships/hyperlink" Target="consultantplus://offline/ref=5B881E9C849A4D602EB88220E94F9F5E136015A434EF7A98218B2EC588FAA5E980D05194403C0D7E374CCBBDBA90CD3E9359C1E951811C33m6n4J" TargetMode = "External"/>
	<Relationship Id="rId9" Type="http://schemas.openxmlformats.org/officeDocument/2006/relationships/hyperlink" Target="consultantplus://offline/ref=5B881E9C849A4D602EB89D31FC4F9F5E156414A23BEA7A98218B2EC588FAA5E980D051944B685C3B6A4A9EEBE0C5C6219647C3mEnCJ" TargetMode = "External"/>
	<Relationship Id="rId10" Type="http://schemas.openxmlformats.org/officeDocument/2006/relationships/hyperlink" Target="consultantplus://offline/ref=5B881E9C849A4D602EB89D31FC4F9F5E156515A33DED7A98218B2EC588FAA5E980D05194403C0C793A4CCBBDBA90CD3E9359C1E951811C33m6n4J" TargetMode = "External"/>
	<Relationship Id="rId11" Type="http://schemas.openxmlformats.org/officeDocument/2006/relationships/hyperlink" Target="consultantplus://offline/ref=5B881E9C849A4D602EB89D31FC4F9F5E156414A63CE67A98218B2EC588FAA5E992D00998413B137F39599DECFCmCn6J" TargetMode = "External"/>
	<Relationship Id="rId12" Type="http://schemas.openxmlformats.org/officeDocument/2006/relationships/hyperlink" Target="consultantplus://offline/ref=5B881E9C849A4D602EB89D31FC4F9F5E156515A33DED7A98218B2EC588FAA5E992D00998413B137F39599DECFCmCn6J" TargetMode = "External"/>
	<Relationship Id="rId13" Type="http://schemas.openxmlformats.org/officeDocument/2006/relationships/hyperlink" Target="consultantplus://offline/ref=5B881E9C849A4D602EB89D31FC4F9F5E156414A23BEA7A98218B2EC588FAA5E980D051944B685C3B6A4A9EEBE0C5C6219647C3mEnCJ" TargetMode = "External"/>
	<Relationship Id="rId14" Type="http://schemas.openxmlformats.org/officeDocument/2006/relationships/hyperlink" Target="consultantplus://offline/ref=5B881E9C849A4D602EB89D31FC4F9F5E156414A63CE67A98218B2EC588FAA5E980D05197483F097E3D4CCBBDBA90CD3E9359C1E951811C33m6n4J" TargetMode = "External"/>
	<Relationship Id="rId15" Type="http://schemas.openxmlformats.org/officeDocument/2006/relationships/image" Target="media/image2.wmf"/>
	<Relationship Id="rId16" Type="http://schemas.openxmlformats.org/officeDocument/2006/relationships/hyperlink" Target="consultantplus://offline/ref=5B881E9C849A4D602EB88220E94F9F5E136012A53FEE7A98218B2EC588FAA5E992D00998413B137F39599DECFCmCn6J" TargetMode = "External"/>
	<Relationship Id="rId17" Type="http://schemas.openxmlformats.org/officeDocument/2006/relationships/hyperlink" Target="consultantplus://offline/ref=5B881E9C849A4D602EB88220E94F9F5E136719A239EB7A98218B2EC588FAA5E980D05194403C047B374CCBBDBA90CD3E9359C1E951811C33m6n4J" TargetMode = "External"/>
	<Relationship Id="rId18" Type="http://schemas.openxmlformats.org/officeDocument/2006/relationships/hyperlink" Target="consultantplus://offline/ref=5B881E9C849A4D602EB88220E94F9F5E136719A239EB7A98218B2EC588FAA5E980D05194403C047B374CCBBDBA90CD3E9359C1E951811C33m6n4J" TargetMode = "External"/>
	<Relationship Id="rId19" Type="http://schemas.openxmlformats.org/officeDocument/2006/relationships/hyperlink" Target="consultantplus://offline/ref=5B881E9C849A4D602EB88220E94F9F5E136013A33DED7A98218B2EC588FAA5E992D00998413B137F39599DECFCmCn6J" TargetMode = "External"/>
	<Relationship Id="rId20" Type="http://schemas.openxmlformats.org/officeDocument/2006/relationships/hyperlink" Target="consultantplus://offline/ref=5B881E9C849A4D602EB88220E94F9F5E136016A23DE67A98218B2EC588FAA5E980D05194403C0D7E394CCBBDBA90CD3E9359C1E951811C33m6n4J" TargetMode = "External"/>
	<Relationship Id="rId21" Type="http://schemas.openxmlformats.org/officeDocument/2006/relationships/hyperlink" Target="consultantplus://offline/ref=5B881E9C849A4D602EB88220E94F9F5E136719A239EB7A98218B2EC588FAA5E980D05194403C047B374CCBBDBA90CD3E9359C1E951811C33m6n4J" TargetMode = "External"/>
	<Relationship Id="rId22" Type="http://schemas.openxmlformats.org/officeDocument/2006/relationships/image" Target="media/image3.wmf"/>
	<Relationship Id="rId23" Type="http://schemas.openxmlformats.org/officeDocument/2006/relationships/image" Target="media/image4.wmf"/>
	<Relationship Id="rId24" Type="http://schemas.openxmlformats.org/officeDocument/2006/relationships/hyperlink" Target="consultantplus://offline/ref=5B881E9C849A4D602EB89D31FC4F9F5E156515A33DED7A98218B2EC588FAA5E980D05194403C0C78384CCBBDBA90CD3E9359C1E951811C33m6n4J" TargetMode = "External"/>
	<Relationship Id="rId25" Type="http://schemas.openxmlformats.org/officeDocument/2006/relationships/hyperlink" Target="consultantplus://offline/ref=5B881E9C849A4D602EB88220E94F9F5E136719A239EB7A98218B2EC588FAA5E980D05194403C047B374CCBBDBA90CD3E9359C1E951811C33m6n4J" TargetMode = "External"/>
	<Relationship Id="rId26" Type="http://schemas.openxmlformats.org/officeDocument/2006/relationships/hyperlink" Target="consultantplus://offline/ref=5B881E9C849A4D602EB88220E94F9F5E136012A53FEE7A98218B2EC588FAA5E992D00998413B137F39599DECFCmCn6J" TargetMode = "External"/>
	<Relationship Id="rId27" Type="http://schemas.openxmlformats.org/officeDocument/2006/relationships/hyperlink" Target="consultantplus://offline/ref=5B881E9C849A4D602EB89D31FC4F9F5E156515A33DED7A98218B2EC588FAA5E992D00998413B137F39599DECFCmCn6J" TargetMode = "External"/>
	<Relationship Id="rId28" Type="http://schemas.openxmlformats.org/officeDocument/2006/relationships/hyperlink" Target="consultantplus://offline/ref=5B881E9C849A4D602EB88220E94F9F5E136012A53FEE7A98218B2EC588FAA5E992D00998413B137F39599DECFCmCn6J" TargetMode = "External"/>
	<Relationship Id="rId29" Type="http://schemas.openxmlformats.org/officeDocument/2006/relationships/hyperlink" Target="consultantplus://offline/ref=5B881E9C849A4D602EB89D31FC4F9F5E156515A33DED7A98218B2EC588FAA5E992D00998413B137F39599DECFCmCn6J" TargetMode = "External"/>
	<Relationship Id="rId30" Type="http://schemas.openxmlformats.org/officeDocument/2006/relationships/hyperlink" Target="consultantplus://offline/ref=5B881E9C849A4D602EB89D31FC4F9F5E156414A23BEA7A98218B2EC588FAA5E980D051944B685C3B6A4A9EEBE0C5C6219647C3mEnCJ" TargetMode = "External"/>
	<Relationship Id="rId31" Type="http://schemas.openxmlformats.org/officeDocument/2006/relationships/hyperlink" Target="consultantplus://offline/ref=5B881E9C849A4D602EB89D31FC4F9F5E156414A63CE67A98218B2EC588FAA5E980D05197483B0A7D3C4CCBBDBA90CD3E9359C1E951811C33m6n4J" TargetMode = "External"/>
	<Relationship Id="rId32" Type="http://schemas.openxmlformats.org/officeDocument/2006/relationships/hyperlink" Target="consultantplus://offline/ref=5B881E9C849A4D602EB88220E94F9F5E136012A53FEE7A98218B2EC588FAA5E992D00998413B137F39599DECFCmCn6J" TargetMode = "External"/>
	<Relationship Id="rId33" Type="http://schemas.openxmlformats.org/officeDocument/2006/relationships/hyperlink" Target="consultantplus://offline/ref=5B881E9C849A4D602EB88220E94F9F5E136719A239EB7A98218B2EC588FAA5E980D05194403C047B374CCBBDBA90CD3E9359C1E951811C33m6n4J" TargetMode = "External"/>
	<Relationship Id="rId34" Type="http://schemas.openxmlformats.org/officeDocument/2006/relationships/hyperlink" Target="consultantplus://offline/ref=5B881E9C849A4D602EB88220E94F9F5E136719A239EB7A98218B2EC588FAA5E980D05194403C047B374CCBBDBA90CD3E9359C1E951811C33m6n4J" TargetMode = "External"/>
	<Relationship Id="rId35" Type="http://schemas.openxmlformats.org/officeDocument/2006/relationships/hyperlink" Target="consultantplus://offline/ref=5B881E9C849A4D602EB88220E94F9F5E136013A33DED7A98218B2EC588FAA5E992D00998413B137F39599DECFCmCn6J" TargetMode = "External"/>
	<Relationship Id="rId36" Type="http://schemas.openxmlformats.org/officeDocument/2006/relationships/hyperlink" Target="consultantplus://offline/ref=5B881E9C849A4D602EB88220E94F9F5E136016A23DE67A98218B2EC588FAA5E980D05194403C0D7E394CCBBDBA90CD3E9359C1E951811C33m6n4J" TargetMode = "External"/>
	<Relationship Id="rId37" Type="http://schemas.openxmlformats.org/officeDocument/2006/relationships/hyperlink" Target="consultantplus://offline/ref=5B881E9C849A4D602EB88220E94F9F5E136719A239EB7A98218B2EC588FAA5E980D05194403C047B374CCBBDBA90CD3E9359C1E951811C33m6n4J" TargetMode = "External"/>
	<Relationship Id="rId38" Type="http://schemas.openxmlformats.org/officeDocument/2006/relationships/image" Target="media/image5.wmf"/>
	<Relationship Id="rId39" Type="http://schemas.openxmlformats.org/officeDocument/2006/relationships/image" Target="media/image6.wmf"/>
	<Relationship Id="rId40" Type="http://schemas.openxmlformats.org/officeDocument/2006/relationships/hyperlink" Target="consultantplus://offline/ref=5B881E9C849A4D602EB89D31FC4F9F5E156515A33DED7A98218B2EC588FAA5E980D05194403C0C78384CCBBDBA90CD3E9359C1E951811C33m6n4J" TargetMode = "External"/>
	<Relationship Id="rId41" Type="http://schemas.openxmlformats.org/officeDocument/2006/relationships/hyperlink" Target="consultantplus://offline/ref=5B881E9C849A4D602EB88220E94F9F5E136719A239EB7A98218B2EC588FAA5E980D05194403C047B374CCBBDBA90CD3E9359C1E951811C33m6n4J" TargetMode = "External"/>
	<Relationship Id="rId42" Type="http://schemas.openxmlformats.org/officeDocument/2006/relationships/hyperlink" Target="consultantplus://offline/ref=5B881E9C849A4D602EB88220E94F9F5E136012A53FEE7A98218B2EC588FAA5E992D00998413B137F39599DECFCmCn6J" TargetMode = "External"/>
	<Relationship Id="rId43" Type="http://schemas.openxmlformats.org/officeDocument/2006/relationships/hyperlink" Target="consultantplus://offline/ref=5B881E9C849A4D602EB89D31FC4F9F5E156515A33DED7A98218B2EC588FAA5E992D00998413B137F39599DECFCmCn6J" TargetMode = "External"/>
	<Relationship Id="rId44" Type="http://schemas.openxmlformats.org/officeDocument/2006/relationships/hyperlink" Target="consultantplus://offline/ref=5B881E9C849A4D602EB88220E94F9F5E136012A53FEE7A98218B2EC588FAA5E992D00998413B137F39599DECFCmCn6J" TargetMode = "External"/>
	<Relationship Id="rId45" Type="http://schemas.openxmlformats.org/officeDocument/2006/relationships/hyperlink" Target="consultantplus://offline/ref=5B881E9C849A4D602EB89D31FC4F9F5E156515A33DED7A98218B2EC588FAA5E992D00998413B137F39599DECFCmCn6J" TargetMode = "External"/>
	<Relationship Id="rId46" Type="http://schemas.openxmlformats.org/officeDocument/2006/relationships/hyperlink" Target="consultantplus://offline/ref=5B881E9C849A4D602EB89D31FC4F9F5E156414A23BEA7A98218B2EC588FAA5E980D05194403C0F7E3E4CCBBDBA90CD3E9359C1E951811C33m6n4J" TargetMode = "External"/>
	<Relationship Id="rId47" Type="http://schemas.openxmlformats.org/officeDocument/2006/relationships/hyperlink" Target="consultantplus://offline/ref=5B881E9C849A4D602EB89D31FC4F9F5E156414A63CE67A98218B2EC588FAA5E980D051974834057C3B4CCBBDBA90CD3E9359C1E951811C33m6n4J" TargetMode = "External"/>
	<Relationship Id="rId48" Type="http://schemas.openxmlformats.org/officeDocument/2006/relationships/hyperlink" Target="consultantplus://offline/ref=5B881E9C849A4D602EB88220E94F9F5E136012A53FEE7A98218B2EC588FAA5E992D00998413B137F39599DECFCmCn6J" TargetMode = "External"/>
	<Relationship Id="rId49" Type="http://schemas.openxmlformats.org/officeDocument/2006/relationships/hyperlink" Target="consultantplus://offline/ref=5B881E9C849A4D602EB88220E94F9F5E136719A239EB7A98218B2EC588FAA5E980D05194403C047B374CCBBDBA90CD3E9359C1E951811C33m6n4J" TargetMode = "External"/>
	<Relationship Id="rId50" Type="http://schemas.openxmlformats.org/officeDocument/2006/relationships/hyperlink" Target="consultantplus://offline/ref=5B881E9C849A4D602EB88220E94F9F5E136719A239EB7A98218B2EC588FAA5E980D05194403C047B374CCBBDBA90CD3E9359C1E951811C33m6n4J" TargetMode = "External"/>
	<Relationship Id="rId51" Type="http://schemas.openxmlformats.org/officeDocument/2006/relationships/hyperlink" Target="consultantplus://offline/ref=5B881E9C849A4D602EB88220E94F9F5E136013A33DED7A98218B2EC588FAA5E992D00998413B137F39599DECFCmCn6J" TargetMode = "External"/>
	<Relationship Id="rId52" Type="http://schemas.openxmlformats.org/officeDocument/2006/relationships/hyperlink" Target="consultantplus://offline/ref=5B881E9C849A4D602EB88220E94F9F5E136016A23DE67A98218B2EC588FAA5E980D05194403C0D7E394CCBBDBA90CD3E9359C1E951811C33m6n4J" TargetMode = "External"/>
	<Relationship Id="rId53" Type="http://schemas.openxmlformats.org/officeDocument/2006/relationships/hyperlink" Target="consultantplus://offline/ref=5B881E9C849A4D602EB88220E94F9F5E136719A239EB7A98218B2EC588FAA5E980D05194403C047B374CCBBDBA90CD3E9359C1E951811C33m6n4J" TargetMode = "External"/>
	<Relationship Id="rId54" Type="http://schemas.openxmlformats.org/officeDocument/2006/relationships/image" Target="media/image7.wmf"/>
	<Relationship Id="rId55" Type="http://schemas.openxmlformats.org/officeDocument/2006/relationships/hyperlink" Target="consultantplus://offline/ref=5B881E9C849A4D602EB89D31FC4F9F5E156515A33DED7A98218B2EC588FAA5E980D05194403C0C78384CCBBDBA90CD3E9359C1E951811C33m6n4J" TargetMode = "External"/>
	<Relationship Id="rId56" Type="http://schemas.openxmlformats.org/officeDocument/2006/relationships/hyperlink" Target="consultantplus://offline/ref=5B881E9C849A4D602EB88220E94F9F5E136719A239EB7A98218B2EC588FAA5E980D05194403C047B374CCBBDBA90CD3E9359C1E951811C33m6n4J" TargetMode = "External"/>
	<Relationship Id="rId57" Type="http://schemas.openxmlformats.org/officeDocument/2006/relationships/hyperlink" Target="consultantplus://offline/ref=5B881E9C849A4D602EB88220E94F9F5E136012A53FEE7A98218B2EC588FAA5E992D00998413B137F39599DECFCmCn6J" TargetMode = "External"/>
	<Relationship Id="rId58" Type="http://schemas.openxmlformats.org/officeDocument/2006/relationships/header" Target="header2.xml"/>
	<Relationship Id="rId59" Type="http://schemas.openxmlformats.org/officeDocument/2006/relationships/footer" Target="footer2.xml"/>
	<Relationship Id="rId60" Type="http://schemas.openxmlformats.org/officeDocument/2006/relationships/hyperlink" Target="consultantplus://offline/ref=5B881E9C849A4D602EB89D31FC4F9F5E156515A33DED7A98218B2EC588FAA5E992D00998413B137F39599DECFCmCn6J" TargetMode = "External"/>
	<Relationship Id="rId61" Type="http://schemas.openxmlformats.org/officeDocument/2006/relationships/hyperlink" Target="consultantplus://offline/ref=5B881E9C849A4D602EB88220E94F9F5E136012A53FEE7A98218B2EC588FAA5E992D00998413B137F39599DECFCmCn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10.04.2023 N 280
"О предоставлении в 2023 году субсидий в целях финансового обеспечения затрат для реализации основных общеобразовательных программ и дополнительных общеобразовательных программ частным образовательным организациям"</dc:title>
  <dcterms:created xsi:type="dcterms:W3CDTF">2023-06-17T09:39:38Z</dcterms:created>
</cp:coreProperties>
</file>