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Комитета по развитию туризма Санкт-Петербурга от 06.07.2022 N 20-р</w:t>
              <w:br/>
              <w:t xml:space="preserve">"О реализации постановления Правительства Санкт-Петербурга от 07.06.2022 N 488"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10.12.2022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jc w:val="center"/>
      </w:pPr>
      <w:r>
        <w:rPr>
          <w:sz w:val="20"/>
        </w:rPr>
      </w:r>
    </w:p>
    <w:p>
      <w:pPr>
        <w:pStyle w:val="2"/>
        <w:jc w:val="center"/>
      </w:pPr>
      <w:r>
        <w:rPr>
          <w:sz w:val="20"/>
        </w:rPr>
        <w:t xml:space="preserve">КОМИТЕТ ПО РАЗВИТИЮ ТУРИЗМА САНКТ-ПЕТЕРБУРГА</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6 июля 2022 г. N 20-р</w:t>
      </w:r>
    </w:p>
    <w:p>
      <w:pPr>
        <w:pStyle w:val="2"/>
        <w:jc w:val="center"/>
      </w:pPr>
      <w:r>
        <w:rPr>
          <w:sz w:val="20"/>
        </w:rPr>
      </w:r>
    </w:p>
    <w:p>
      <w:pPr>
        <w:pStyle w:val="2"/>
        <w:jc w:val="center"/>
      </w:pPr>
      <w:r>
        <w:rPr>
          <w:sz w:val="20"/>
        </w:rPr>
        <w:t xml:space="preserve">О РЕАЛИЗАЦИИ ПОСТАНОВЛЕНИЯ ПРАВИТЕЛЬСТВА</w:t>
      </w:r>
    </w:p>
    <w:p>
      <w:pPr>
        <w:pStyle w:val="2"/>
        <w:jc w:val="center"/>
      </w:pPr>
      <w:r>
        <w:rPr>
          <w:sz w:val="20"/>
        </w:rPr>
        <w:t xml:space="preserve">САНКТ-ПЕТЕРБУРГА ОТ 07.06.2022 N 488</w:t>
      </w:r>
    </w:p>
    <w:p>
      <w:pPr>
        <w:pStyle w:val="0"/>
        <w:ind w:firstLine="540"/>
        <w:jc w:val="both"/>
      </w:pPr>
      <w:r>
        <w:rPr>
          <w:sz w:val="20"/>
        </w:rPr>
      </w:r>
    </w:p>
    <w:p>
      <w:pPr>
        <w:pStyle w:val="0"/>
        <w:ind w:firstLine="540"/>
        <w:jc w:val="both"/>
      </w:pPr>
      <w:r>
        <w:rPr>
          <w:sz w:val="20"/>
        </w:rPr>
        <w:t xml:space="preserve">В целях реализации </w:t>
      </w:r>
      <w:hyperlink w:history="0" r:id="rId7" w:tooltip="Постановление Правительства Санкт-Петербурга от 07.06.2022 N 488 &quot;О Порядке предоставления в 2022 году субсидий социально ориентированным некоммерческим организациям на организацию и проведение в Санкт-Петербурге конгрессно-выставочных мероприятий&quot; {КонсультантПлюс}">
        <w:r>
          <w:rPr>
            <w:sz w:val="20"/>
            <w:color w:val="0000ff"/>
          </w:rPr>
          <w:t xml:space="preserve">пункта 2</w:t>
        </w:r>
      </w:hyperlink>
      <w:r>
        <w:rPr>
          <w:sz w:val="20"/>
        </w:rPr>
        <w:t xml:space="preserve"> постановления Правительства Санкт-Петербурга от 07.06.2022 N 488 "О Порядке предоставления в 2022 году субсидий социально ориентированным некоммерческим организациям на организацию и проведение в Санкт-Петербурге конгрессно-выставочных мероприятий":</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1.1. </w:t>
      </w:r>
      <w:hyperlink w:history="0" w:anchor="P46" w:tooltip="ПОРЯДОК">
        <w:r>
          <w:rPr>
            <w:sz w:val="20"/>
            <w:color w:val="0000ff"/>
          </w:rPr>
          <w:t xml:space="preserve">Порядок</w:t>
        </w:r>
      </w:hyperlink>
      <w:r>
        <w:rPr>
          <w:sz w:val="20"/>
        </w:rPr>
        <w:t xml:space="preserve"> подачи заявления на участие в конкурсном отборе на право получения в 2022 году субсидий социально ориентированным некоммерческим организациям на организацию и проведение в Санкт-Петербурге конгрессно-выставочных мероприятий (далее - субсидии) согласно приложению N 1 к настоящему распоряжению.</w:t>
      </w:r>
    </w:p>
    <w:p>
      <w:pPr>
        <w:pStyle w:val="0"/>
        <w:spacing w:before="200" w:line-rule="auto"/>
        <w:ind w:firstLine="540"/>
        <w:jc w:val="both"/>
      </w:pPr>
      <w:r>
        <w:rPr>
          <w:sz w:val="20"/>
        </w:rPr>
        <w:t xml:space="preserve">1.2. Форму </w:t>
      </w:r>
      <w:hyperlink w:history="0" w:anchor="P78" w:tooltip="ФОРМА ЗАЯВЛЕНИЯ">
        <w:r>
          <w:rPr>
            <w:sz w:val="20"/>
            <w:color w:val="0000ff"/>
          </w:rPr>
          <w:t xml:space="preserve">заявления</w:t>
        </w:r>
      </w:hyperlink>
      <w:r>
        <w:rPr>
          <w:sz w:val="20"/>
        </w:rPr>
        <w:t xml:space="preserve"> на участие в конкурсном отборе на право получения в 2022 году субсидий согласно приложению N 2 к настоящему распоряжению.</w:t>
      </w:r>
    </w:p>
    <w:p>
      <w:pPr>
        <w:pStyle w:val="0"/>
        <w:spacing w:before="200" w:line-rule="auto"/>
        <w:ind w:firstLine="540"/>
        <w:jc w:val="both"/>
      </w:pPr>
      <w:r>
        <w:rPr>
          <w:sz w:val="20"/>
        </w:rPr>
        <w:t xml:space="preserve">1.3. </w:t>
      </w:r>
      <w:hyperlink w:history="0" w:anchor="P456" w:tooltip="ПЕРЕЧЕНЬ">
        <w:r>
          <w:rPr>
            <w:sz w:val="20"/>
            <w:color w:val="0000ff"/>
          </w:rPr>
          <w:t xml:space="preserve">Перечень</w:t>
        </w:r>
      </w:hyperlink>
      <w:r>
        <w:rPr>
          <w:sz w:val="20"/>
        </w:rPr>
        <w:t xml:space="preserve"> документов, представляемых для участия в конкурсном отборе на право получения в 2022 году субсидий (далее - конкурсный отбор), прилагаемых к заявлению на участие в конкурсном отборе (далее - заявление), согласно приложению N 3 к настоящему распоряжению.</w:t>
      </w:r>
    </w:p>
    <w:p>
      <w:pPr>
        <w:pStyle w:val="0"/>
        <w:spacing w:before="200" w:line-rule="auto"/>
        <w:ind w:firstLine="540"/>
        <w:jc w:val="both"/>
      </w:pPr>
      <w:r>
        <w:rPr>
          <w:sz w:val="20"/>
        </w:rPr>
        <w:t xml:space="preserve">1.4. Форму </w:t>
      </w:r>
      <w:hyperlink w:history="0" w:anchor="P500" w:tooltip="ФОРМА ЖУРНАЛА ПРИЕМА ЗАЯВЛЕНИЙ">
        <w:r>
          <w:rPr>
            <w:sz w:val="20"/>
            <w:color w:val="0000ff"/>
          </w:rPr>
          <w:t xml:space="preserve">журнала</w:t>
        </w:r>
      </w:hyperlink>
      <w:r>
        <w:rPr>
          <w:sz w:val="20"/>
        </w:rPr>
        <w:t xml:space="preserve"> приема заявлений согласно приложению N 4 к настоящему распоряжению.</w:t>
      </w:r>
    </w:p>
    <w:p>
      <w:pPr>
        <w:pStyle w:val="0"/>
        <w:spacing w:before="200" w:line-rule="auto"/>
        <w:ind w:firstLine="540"/>
        <w:jc w:val="both"/>
      </w:pPr>
      <w:r>
        <w:rPr>
          <w:sz w:val="20"/>
        </w:rPr>
        <w:t xml:space="preserve">1.5. </w:t>
      </w:r>
      <w:hyperlink w:history="0" w:anchor="P542" w:tooltip="ПОЛОЖЕНИЕ">
        <w:r>
          <w:rPr>
            <w:sz w:val="20"/>
            <w:color w:val="0000ff"/>
          </w:rPr>
          <w:t xml:space="preserve">Положение</w:t>
        </w:r>
      </w:hyperlink>
      <w:r>
        <w:rPr>
          <w:sz w:val="20"/>
        </w:rPr>
        <w:t xml:space="preserve"> о рабочей группе по проверке заявлений и документов, представляемых в Комитет по развитию туризма Санкт-Петербурга (далее - Комитет) для участия в конкурсном отборе (далее - рабочая группа), согласно приложению N 5 к настоящему распоряжению.</w:t>
      </w:r>
    </w:p>
    <w:p>
      <w:pPr>
        <w:pStyle w:val="0"/>
        <w:spacing w:before="200" w:line-rule="auto"/>
        <w:ind w:firstLine="540"/>
        <w:jc w:val="both"/>
      </w:pPr>
      <w:r>
        <w:rPr>
          <w:sz w:val="20"/>
        </w:rPr>
        <w:t xml:space="preserve">1.6. </w:t>
      </w:r>
      <w:hyperlink w:history="0" w:anchor="P581" w:tooltip="СОСТАВ">
        <w:r>
          <w:rPr>
            <w:sz w:val="20"/>
            <w:color w:val="0000ff"/>
          </w:rPr>
          <w:t xml:space="preserve">Состав</w:t>
        </w:r>
      </w:hyperlink>
      <w:r>
        <w:rPr>
          <w:sz w:val="20"/>
        </w:rPr>
        <w:t xml:space="preserve"> рабочей группы согласно приложению N 6 к настоящему распоряжению.</w:t>
      </w:r>
    </w:p>
    <w:p>
      <w:pPr>
        <w:pStyle w:val="0"/>
        <w:spacing w:before="200" w:line-rule="auto"/>
        <w:ind w:firstLine="540"/>
        <w:jc w:val="both"/>
      </w:pPr>
      <w:r>
        <w:rPr>
          <w:sz w:val="20"/>
        </w:rPr>
        <w:t xml:space="preserve">1.7. </w:t>
      </w:r>
      <w:hyperlink w:history="0" w:anchor="P623" w:tooltip="ПОЛОЖЕНИЕ">
        <w:r>
          <w:rPr>
            <w:sz w:val="20"/>
            <w:color w:val="0000ff"/>
          </w:rPr>
          <w:t xml:space="preserve">Положение</w:t>
        </w:r>
      </w:hyperlink>
      <w:r>
        <w:rPr>
          <w:sz w:val="20"/>
        </w:rPr>
        <w:t xml:space="preserve"> о конкурсной комиссии на право получения в 2022 году субсидий (далее - конкурсная комиссия) согласно приложению N 7 к настоящему распоряжению.</w:t>
      </w:r>
    </w:p>
    <w:p>
      <w:pPr>
        <w:pStyle w:val="0"/>
        <w:spacing w:before="200" w:line-rule="auto"/>
        <w:ind w:firstLine="540"/>
        <w:jc w:val="both"/>
      </w:pPr>
      <w:r>
        <w:rPr>
          <w:sz w:val="20"/>
        </w:rPr>
        <w:t xml:space="preserve">1.8. </w:t>
      </w:r>
      <w:hyperlink w:history="0" w:anchor="P696" w:tooltip="СОСТАВ">
        <w:r>
          <w:rPr>
            <w:sz w:val="20"/>
            <w:color w:val="0000ff"/>
          </w:rPr>
          <w:t xml:space="preserve">Состав</w:t>
        </w:r>
      </w:hyperlink>
      <w:r>
        <w:rPr>
          <w:sz w:val="20"/>
        </w:rPr>
        <w:t xml:space="preserve"> конкурсной комиссии согласно приложению N 8 к настоящему распоряжению.</w:t>
      </w:r>
    </w:p>
    <w:p>
      <w:pPr>
        <w:pStyle w:val="0"/>
        <w:spacing w:before="200" w:line-rule="auto"/>
        <w:ind w:firstLine="540"/>
        <w:jc w:val="both"/>
      </w:pPr>
      <w:r>
        <w:rPr>
          <w:sz w:val="20"/>
        </w:rPr>
        <w:t xml:space="preserve">1.9. </w:t>
      </w:r>
      <w:hyperlink w:history="0" w:anchor="P781" w:tooltip="ПОРЯДОК">
        <w:r>
          <w:rPr>
            <w:sz w:val="20"/>
            <w:color w:val="0000ff"/>
          </w:rPr>
          <w:t xml:space="preserve">Порядок</w:t>
        </w:r>
      </w:hyperlink>
      <w:r>
        <w:rPr>
          <w:sz w:val="20"/>
        </w:rPr>
        <w:t xml:space="preserve"> оценки конкурсной комиссией заявлений и прилагаемых к ним документов и порядок расчета баллов согласно приложению N 9 к настоящему распоряжению.</w:t>
      </w:r>
    </w:p>
    <w:p>
      <w:pPr>
        <w:pStyle w:val="0"/>
        <w:spacing w:before="200" w:line-rule="auto"/>
        <w:ind w:firstLine="540"/>
        <w:jc w:val="both"/>
      </w:pPr>
      <w:r>
        <w:rPr>
          <w:sz w:val="20"/>
        </w:rPr>
        <w:t xml:space="preserve">1.10. </w:t>
      </w:r>
      <w:hyperlink w:history="0" w:anchor="P813" w:tooltip="ПОРЯДОК">
        <w:r>
          <w:rPr>
            <w:sz w:val="20"/>
            <w:color w:val="0000ff"/>
          </w:rPr>
          <w:t xml:space="preserve">Порядок</w:t>
        </w:r>
      </w:hyperlink>
      <w:r>
        <w:rPr>
          <w:sz w:val="20"/>
        </w:rPr>
        <w:t xml:space="preserve"> предоставления отчетности об использовании субсидий, предоставленных в 2022 году, и достижении показателей результативности предоставления субсидий согласно приложению N 10 к настоящему распоряжению.</w:t>
      </w:r>
    </w:p>
    <w:p>
      <w:pPr>
        <w:pStyle w:val="0"/>
        <w:spacing w:before="200" w:line-rule="auto"/>
        <w:ind w:firstLine="540"/>
        <w:jc w:val="both"/>
      </w:pPr>
      <w:r>
        <w:rPr>
          <w:sz w:val="20"/>
        </w:rPr>
        <w:t xml:space="preserve">2. Установить:</w:t>
      </w:r>
    </w:p>
    <w:p>
      <w:pPr>
        <w:pStyle w:val="0"/>
        <w:spacing w:before="200" w:line-rule="auto"/>
        <w:ind w:firstLine="540"/>
        <w:jc w:val="both"/>
      </w:pPr>
      <w:r>
        <w:rPr>
          <w:sz w:val="20"/>
        </w:rPr>
        <w:t xml:space="preserve">2.1. проведение Комитетом обязательных проверок соблюдения получателями субсидий условий, целей и порядка предоставления субсидий осуществляется в течение шести месяцев с момента предоставления получателями субсидий отчетности об использовании субсидий.</w:t>
      </w:r>
    </w:p>
    <w:p>
      <w:pPr>
        <w:pStyle w:val="0"/>
        <w:spacing w:before="200" w:line-rule="auto"/>
        <w:ind w:firstLine="540"/>
        <w:jc w:val="both"/>
      </w:pPr>
      <w:r>
        <w:rPr>
          <w:sz w:val="20"/>
        </w:rPr>
        <w:t xml:space="preserve">2.2. срок проведения конкурсного отбора составляет не более 96 календарных дней с даты объявления о проведении конкурсного отбора.</w:t>
      </w:r>
    </w:p>
    <w:p>
      <w:pPr>
        <w:pStyle w:val="0"/>
        <w:spacing w:before="200" w:line-rule="auto"/>
        <w:ind w:firstLine="540"/>
        <w:jc w:val="both"/>
      </w:pPr>
      <w:r>
        <w:rPr>
          <w:sz w:val="20"/>
        </w:rPr>
        <w:t xml:space="preserve">2.3. объявление о проведении конкурсного отбора (далее - объявление) размещается не позднее дня, предшествующего дню начала приема заявок и документов, на сайте Комитета </w:t>
      </w:r>
      <w:r>
        <w:rPr>
          <w:sz w:val="20"/>
        </w:rPr>
        <w:t xml:space="preserve">https://www.gov.spb.ru/gov/otrasl/c_tourism/</w:t>
      </w:r>
      <w:r>
        <w:rPr>
          <w:sz w:val="20"/>
        </w:rPr>
        <w:t xml:space="preserve"> на весь период проведения конкурсного отбора.</w:t>
      </w:r>
    </w:p>
    <w:p>
      <w:pPr>
        <w:pStyle w:val="0"/>
        <w:spacing w:before="200" w:line-rule="auto"/>
        <w:ind w:firstLine="540"/>
        <w:jc w:val="both"/>
      </w:pPr>
      <w:r>
        <w:rPr>
          <w:sz w:val="20"/>
        </w:rPr>
        <w:t xml:space="preserve">2.4. участники отбора в случае необходимости направляют в письменной форме в Комитет запрос, продублировав его направление в электронной форме на адрес электронной почты info@krt.gov.spb.ru, о предоставлении разъяснений положений, содержащихся в объявлении. В течение трех рабочих дней с даты поступления указанного запроса Комитет направляет в письменной форме или в форме электронного документа разъяснения положений, содержащихся в объявлении, если указанный запрос поступил в Комитет не позднее чем за пять рабочих дней до даты окончания срока подачи заявок и документов.</w:t>
      </w:r>
    </w:p>
    <w:p>
      <w:pPr>
        <w:pStyle w:val="0"/>
        <w:spacing w:before="200" w:line-rule="auto"/>
        <w:ind w:firstLine="540"/>
        <w:jc w:val="both"/>
      </w:pPr>
      <w:r>
        <w:rPr>
          <w:sz w:val="20"/>
        </w:rPr>
        <w:t xml:space="preserve">2.5. прием заявок в электронном виде посредством программно-аппаратного комплекса для приема и обработки документов на оказание социально ориентированным некоммерческим организациям мер финансовой поддержки и предоставления им субсидий в 2022 году не предусмотрен.</w:t>
      </w:r>
    </w:p>
    <w:p>
      <w:pPr>
        <w:pStyle w:val="0"/>
        <w:spacing w:before="200" w:line-rule="auto"/>
        <w:ind w:firstLine="540"/>
        <w:jc w:val="both"/>
      </w:pPr>
      <w:r>
        <w:rPr>
          <w:sz w:val="20"/>
        </w:rPr>
        <w:t xml:space="preserve">3. Контроль за выполнением распоряжения оставляю за собой.</w:t>
      </w:r>
    </w:p>
    <w:p>
      <w:pPr>
        <w:pStyle w:val="0"/>
        <w:ind w:firstLine="540"/>
        <w:jc w:val="both"/>
      </w:pPr>
      <w:r>
        <w:rPr>
          <w:sz w:val="20"/>
        </w:rPr>
      </w:r>
    </w:p>
    <w:p>
      <w:pPr>
        <w:pStyle w:val="0"/>
        <w:jc w:val="right"/>
      </w:pPr>
      <w:r>
        <w:rPr>
          <w:sz w:val="20"/>
        </w:rPr>
        <w:t xml:space="preserve">Председатель Комитета</w:t>
      </w:r>
    </w:p>
    <w:p>
      <w:pPr>
        <w:pStyle w:val="0"/>
        <w:jc w:val="right"/>
      </w:pPr>
      <w:r>
        <w:rPr>
          <w:sz w:val="20"/>
        </w:rPr>
        <w:t xml:space="preserve">по развитию туризма</w:t>
      </w:r>
    </w:p>
    <w:p>
      <w:pPr>
        <w:pStyle w:val="0"/>
        <w:jc w:val="right"/>
      </w:pPr>
      <w:r>
        <w:rPr>
          <w:sz w:val="20"/>
        </w:rPr>
        <w:t xml:space="preserve">Санкт-Петербурга</w:t>
      </w:r>
    </w:p>
    <w:p>
      <w:pPr>
        <w:pStyle w:val="0"/>
        <w:jc w:val="right"/>
      </w:pPr>
      <w:r>
        <w:rPr>
          <w:sz w:val="20"/>
        </w:rPr>
        <w:t xml:space="preserve">С.Е.Корнеев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1</w:t>
      </w:r>
    </w:p>
    <w:p>
      <w:pPr>
        <w:pStyle w:val="0"/>
        <w:jc w:val="right"/>
      </w:pPr>
      <w:r>
        <w:rPr>
          <w:sz w:val="20"/>
        </w:rPr>
        <w:t xml:space="preserve">к распоряжению</w:t>
      </w:r>
    </w:p>
    <w:p>
      <w:pPr>
        <w:pStyle w:val="0"/>
        <w:jc w:val="right"/>
      </w:pPr>
      <w:r>
        <w:rPr>
          <w:sz w:val="20"/>
        </w:rPr>
        <w:t xml:space="preserve">Комитета по развитию</w:t>
      </w:r>
    </w:p>
    <w:p>
      <w:pPr>
        <w:pStyle w:val="0"/>
        <w:jc w:val="right"/>
      </w:pPr>
      <w:r>
        <w:rPr>
          <w:sz w:val="20"/>
        </w:rPr>
        <w:t xml:space="preserve">туризма Санкт-Петербурга</w:t>
      </w:r>
    </w:p>
    <w:p>
      <w:pPr>
        <w:pStyle w:val="0"/>
        <w:jc w:val="right"/>
      </w:pPr>
      <w:r>
        <w:rPr>
          <w:sz w:val="20"/>
        </w:rPr>
        <w:t xml:space="preserve">от 06.07.2022 N 20-р</w:t>
      </w:r>
    </w:p>
    <w:p>
      <w:pPr>
        <w:pStyle w:val="0"/>
      </w:pPr>
      <w:r>
        <w:rPr>
          <w:sz w:val="20"/>
        </w:rPr>
      </w:r>
    </w:p>
    <w:bookmarkStart w:id="46" w:name="P46"/>
    <w:bookmarkEnd w:id="46"/>
    <w:p>
      <w:pPr>
        <w:pStyle w:val="2"/>
        <w:jc w:val="center"/>
      </w:pPr>
      <w:r>
        <w:rPr>
          <w:sz w:val="20"/>
        </w:rPr>
        <w:t xml:space="preserve">ПОРЯДОК</w:t>
      </w:r>
    </w:p>
    <w:p>
      <w:pPr>
        <w:pStyle w:val="2"/>
        <w:jc w:val="center"/>
      </w:pPr>
      <w:r>
        <w:rPr>
          <w:sz w:val="20"/>
        </w:rPr>
        <w:t xml:space="preserve">ПРЕДСТАВЛЕНИЯ ЗАЯВЛЕНИЯ НА УЧАСТИЕ В КОНКУРСНОМ ОТБОРЕ</w:t>
      </w:r>
    </w:p>
    <w:p>
      <w:pPr>
        <w:pStyle w:val="2"/>
        <w:jc w:val="center"/>
      </w:pPr>
      <w:r>
        <w:rPr>
          <w:sz w:val="20"/>
        </w:rPr>
        <w:t xml:space="preserve">НА ПРАВО ПОЛУЧЕНИЯ В 2022 ГОДУ СУБСИДИЙ СОЦИАЛЬНО</w:t>
      </w:r>
    </w:p>
    <w:p>
      <w:pPr>
        <w:pStyle w:val="2"/>
        <w:jc w:val="center"/>
      </w:pPr>
      <w:r>
        <w:rPr>
          <w:sz w:val="20"/>
        </w:rPr>
        <w:t xml:space="preserve">ОРИЕНТИРОВАННЫМ НЕКОММЕРЧЕСКИМ ОРГАНИЗАЦИЯМ НА ОРГАНИЗАЦИЮ</w:t>
      </w:r>
    </w:p>
    <w:p>
      <w:pPr>
        <w:pStyle w:val="2"/>
        <w:jc w:val="center"/>
      </w:pPr>
      <w:r>
        <w:rPr>
          <w:sz w:val="20"/>
        </w:rPr>
        <w:t xml:space="preserve">И ПРОВЕДЕНИЕ В САНКТ-ПЕТЕРБУРГЕ КОНГРЕССНО-ВЫСТАВОЧНЫХ</w:t>
      </w:r>
    </w:p>
    <w:p>
      <w:pPr>
        <w:pStyle w:val="2"/>
        <w:jc w:val="center"/>
      </w:pPr>
      <w:r>
        <w:rPr>
          <w:sz w:val="20"/>
        </w:rPr>
        <w:t xml:space="preserve">МЕРОПРИЯТИЙ</w:t>
      </w:r>
    </w:p>
    <w:p>
      <w:pPr>
        <w:pStyle w:val="0"/>
      </w:pPr>
      <w:r>
        <w:rPr>
          <w:sz w:val="20"/>
        </w:rPr>
      </w:r>
    </w:p>
    <w:p>
      <w:pPr>
        <w:pStyle w:val="0"/>
        <w:ind w:firstLine="540"/>
        <w:jc w:val="both"/>
      </w:pPr>
      <w:r>
        <w:rPr>
          <w:sz w:val="20"/>
        </w:rPr>
        <w:t xml:space="preserve">1. Настоящий Порядок устанавливает порядок представления заявления на участие в конкурсном отборе на право получения в 2022 году субсидий на привлечение в Санкт-Петербург конгрессно-выставочных мероприятий (далее - Порядок представления заявления).</w:t>
      </w:r>
    </w:p>
    <w:p>
      <w:pPr>
        <w:pStyle w:val="0"/>
        <w:spacing w:before="200" w:line-rule="auto"/>
        <w:ind w:firstLine="540"/>
        <w:jc w:val="both"/>
      </w:pPr>
      <w:r>
        <w:rPr>
          <w:sz w:val="20"/>
        </w:rPr>
        <w:t xml:space="preserve">2. В настоящем Порядке представления заявления для целей его использования применяются термины, установленные </w:t>
      </w:r>
      <w:hyperlink w:history="0" r:id="rId8" w:tooltip="Постановление Правительства Санкт-Петербурга от 07.06.2022 N 488 &quot;О Порядке предоставления в 2022 году субсидий социально ориентированным некоммерческим организациям на организацию и проведение в Санкт-Петербурге конгрессно-выставочных мероприятий&quot; {КонсультантПлюс}">
        <w:r>
          <w:rPr>
            <w:sz w:val="20"/>
            <w:color w:val="0000ff"/>
          </w:rPr>
          <w:t xml:space="preserve">пунктом 1.2 раздела 1</w:t>
        </w:r>
      </w:hyperlink>
      <w:r>
        <w:rPr>
          <w:sz w:val="20"/>
        </w:rPr>
        <w:t xml:space="preserve"> Порядка предоставления в 2022 году субсидий социально ориентированным некоммерческим организациям на организацию и проведение в Санкт-Петербурге конгрессно-выставочных мероприятий, утвержденного постановлением Правительства Санкт-Петербурга от 07.06.2022 N 488 "О Порядке предоставления в 2022 году субсидий социально ориентированным некоммерческим организациям на организацию и проведение в Санкт-Петербурге конгрессно-выставочных мероприятий".</w:t>
      </w:r>
    </w:p>
    <w:p>
      <w:pPr>
        <w:pStyle w:val="0"/>
        <w:spacing w:before="200" w:line-rule="auto"/>
        <w:ind w:firstLine="540"/>
        <w:jc w:val="both"/>
      </w:pPr>
      <w:r>
        <w:rPr>
          <w:sz w:val="20"/>
        </w:rPr>
        <w:t xml:space="preserve">3. Заявления и документы представляются претендентами на получение субсидий в соответствии со сроками и местом, установленными в объявлении. Объявление размещается на информационном портале Комитета по развитию туризма Санкт-Петербурга (далее - Комитет) в информационно-телекоммуникационной сети "Интернет" по адресу: </w:t>
      </w:r>
      <w:r>
        <w:rPr>
          <w:sz w:val="20"/>
        </w:rPr>
        <w:t xml:space="preserve">https://www.gov.spb.ru/gov/otrasl/c_tourism/</w:t>
      </w:r>
      <w:r>
        <w:rPr>
          <w:sz w:val="20"/>
        </w:rPr>
        <w:t xml:space="preserve">.</w:t>
      </w:r>
    </w:p>
    <w:p>
      <w:pPr>
        <w:pStyle w:val="0"/>
        <w:spacing w:before="200" w:line-rule="auto"/>
        <w:ind w:firstLine="540"/>
        <w:jc w:val="both"/>
      </w:pPr>
      <w:r>
        <w:rPr>
          <w:sz w:val="20"/>
        </w:rPr>
        <w:t xml:space="preserve">4. Заявления и документы представляются лично руководителем претендента на получение субсидий либо лицом, действующим на основании доверенности. Представление заявления и документов почтовым отправлением не предусмотрено.</w:t>
      </w:r>
    </w:p>
    <w:p>
      <w:pPr>
        <w:pStyle w:val="0"/>
        <w:spacing w:before="200" w:line-rule="auto"/>
        <w:ind w:firstLine="540"/>
        <w:jc w:val="both"/>
      </w:pPr>
      <w:r>
        <w:rPr>
          <w:sz w:val="20"/>
        </w:rPr>
        <w:t xml:space="preserve">5. Заявление и документы должны быть сшиты в единый комплект документов, пронумерованы и заверены подписью руководителя или уполномоченного лица и печатью (при наличии). Первым должно быть прошито заявление. Второй по порядку должна быть прошита опись документов. Далее должны быть прошиты остальные документы, указанные в </w:t>
      </w:r>
      <w:hyperlink w:history="0" w:anchor="P456" w:tooltip="ПЕРЕЧЕНЬ">
        <w:r>
          <w:rPr>
            <w:sz w:val="20"/>
            <w:color w:val="0000ff"/>
          </w:rPr>
          <w:t xml:space="preserve">приложении N 3</w:t>
        </w:r>
      </w:hyperlink>
      <w:r>
        <w:rPr>
          <w:sz w:val="20"/>
        </w:rPr>
        <w:t xml:space="preserve"> к настоящему распоряжению, в соответствии с очередностью их указания в описи документов.</w:t>
      </w:r>
    </w:p>
    <w:p>
      <w:pPr>
        <w:pStyle w:val="0"/>
        <w:spacing w:before="200" w:line-rule="auto"/>
        <w:ind w:firstLine="540"/>
        <w:jc w:val="both"/>
      </w:pPr>
      <w:r>
        <w:rPr>
          <w:sz w:val="20"/>
        </w:rPr>
        <w:t xml:space="preserve">6. Заявления и документы предоставляются претендентом на получение субсидий в запечатанном конверте.</w:t>
      </w:r>
    </w:p>
    <w:p>
      <w:pPr>
        <w:pStyle w:val="0"/>
        <w:spacing w:before="200" w:line-rule="auto"/>
        <w:ind w:firstLine="540"/>
        <w:jc w:val="both"/>
      </w:pPr>
      <w:r>
        <w:rPr>
          <w:sz w:val="20"/>
        </w:rPr>
        <w:t xml:space="preserve">7. Вместе с заявлением и документами предоставляется электронный носитель с электронными версиями направляемых документов.</w:t>
      </w:r>
    </w:p>
    <w:p>
      <w:pPr>
        <w:pStyle w:val="0"/>
        <w:spacing w:before="200" w:line-rule="auto"/>
        <w:ind w:firstLine="540"/>
        <w:jc w:val="both"/>
      </w:pPr>
      <w:r>
        <w:rPr>
          <w:sz w:val="20"/>
        </w:rPr>
        <w:t xml:space="preserve">8. Ответственность за своевременность и полноту подачи заявлений и документов, их достоверность и соответствие требованиям настоящего Порядка представления заявления несут представившие их претенденты на получение субсидий.</w:t>
      </w:r>
    </w:p>
    <w:bookmarkStart w:id="61" w:name="P61"/>
    <w:bookmarkEnd w:id="61"/>
    <w:p>
      <w:pPr>
        <w:pStyle w:val="0"/>
        <w:spacing w:before="200" w:line-rule="auto"/>
        <w:ind w:firstLine="540"/>
        <w:jc w:val="both"/>
      </w:pPr>
      <w:r>
        <w:rPr>
          <w:sz w:val="20"/>
        </w:rPr>
        <w:t xml:space="preserve">9. Заявления и документы принимаются сотрудниками отдела государственных программ, планирования и закупок Комитета по адресу: Санкт-Петербург, ул. Новгородская, д. 20, литер. А, административно-деловой комплекс "Невская ратуша", каб. 3030, после получения номера регистрации входящей корреспонденции в секторе информационно-организационного обеспечения, каб. 3029.</w:t>
      </w:r>
    </w:p>
    <w:p>
      <w:pPr>
        <w:pStyle w:val="0"/>
        <w:spacing w:before="200" w:line-rule="auto"/>
        <w:ind w:firstLine="540"/>
        <w:jc w:val="both"/>
      </w:pPr>
      <w:r>
        <w:rPr>
          <w:sz w:val="20"/>
        </w:rPr>
        <w:t xml:space="preserve">10. При приеме заявлений и документов сведения о представленных заявлениях и документах вносятся лицами, указанными в </w:t>
      </w:r>
      <w:hyperlink w:history="0" w:anchor="P61" w:tooltip="9. Заявления и документы принимаются сотрудниками отдела государственных программ, планирования и закупок Комитета по адресу: Санкт-Петербург, ул. Новгородская, д. 20, литер. А, административно-деловой комплекс &quot;Невская ратуша&quot;, каб. 3030, после получения номера регистрации входящей корреспонденции в секторе информационно-организационного обеспечения, каб. 3029.">
        <w:r>
          <w:rPr>
            <w:sz w:val="20"/>
            <w:color w:val="0000ff"/>
          </w:rPr>
          <w:t xml:space="preserve">пункте 9</w:t>
        </w:r>
      </w:hyperlink>
      <w:r>
        <w:rPr>
          <w:sz w:val="20"/>
        </w:rPr>
        <w:t xml:space="preserve"> настоящего Порядка представления заявления, в </w:t>
      </w:r>
      <w:hyperlink w:history="0" w:anchor="P500" w:tooltip="ФОРМА ЖУРНАЛА ПРИЕМА ЗАЯВЛЕНИЙ">
        <w:r>
          <w:rPr>
            <w:sz w:val="20"/>
            <w:color w:val="0000ff"/>
          </w:rPr>
          <w:t xml:space="preserve">Журнал</w:t>
        </w:r>
      </w:hyperlink>
      <w:r>
        <w:rPr>
          <w:sz w:val="20"/>
        </w:rPr>
        <w:t xml:space="preserve"> приема заявлений на участие в конкурсном отборе на право получения в 2022 году субсидий социально ориентированным некоммерческим организациям на организацию и проведение в Санкт-Петербурге конгрессно-выставочных мероприятий, который ведется по форме согласно приложению N 4 к настоящему распоряжению (далее - Журнал). В соответствующей графе Журнала лицами, указанными в </w:t>
      </w:r>
      <w:hyperlink w:history="0" w:anchor="P61" w:tooltip="9. Заявления и документы принимаются сотрудниками отдела государственных программ, планирования и закупок Комитета по адресу: Санкт-Петербург, ул. Новгородская, д. 20, литер. А, административно-деловой комплекс &quot;Невская ратуша&quot;, каб. 3030, после получения номера регистрации входящей корреспонденции в секторе информационно-организационного обеспечения, каб. 3029.">
        <w:r>
          <w:rPr>
            <w:sz w:val="20"/>
            <w:color w:val="0000ff"/>
          </w:rPr>
          <w:t xml:space="preserve">пункте 9</w:t>
        </w:r>
      </w:hyperlink>
      <w:r>
        <w:rPr>
          <w:sz w:val="20"/>
        </w:rPr>
        <w:t xml:space="preserve"> настоящего Порядка представления заявления, обеспечивается проставление подписи лица, представившего заявление и документы.</w:t>
      </w:r>
    </w:p>
    <w:p>
      <w:pPr>
        <w:pStyle w:val="0"/>
        <w:spacing w:before="200" w:line-rule="auto"/>
        <w:ind w:firstLine="540"/>
        <w:jc w:val="both"/>
      </w:pPr>
      <w:r>
        <w:rPr>
          <w:sz w:val="20"/>
        </w:rPr>
        <w:t xml:space="preserve">Лицами, указанными в </w:t>
      </w:r>
      <w:hyperlink w:history="0" w:anchor="P61" w:tooltip="9. Заявления и документы принимаются сотрудниками отдела государственных программ, планирования и закупок Комитета по адресу: Санкт-Петербург, ул. Новгородская, д. 20, литер. А, административно-деловой комплекс &quot;Невская ратуша&quot;, каб. 3030, после получения номера регистрации входящей корреспонденции в секторе информационно-организационного обеспечения, каб. 3029.">
        <w:r>
          <w:rPr>
            <w:sz w:val="20"/>
            <w:color w:val="0000ff"/>
          </w:rPr>
          <w:t xml:space="preserve">пункте 9</w:t>
        </w:r>
      </w:hyperlink>
      <w:r>
        <w:rPr>
          <w:sz w:val="20"/>
        </w:rPr>
        <w:t xml:space="preserve"> настоящего Порядка представления заявления, обеспечивается проставление порядкового номера на конверте, представляемом претендентом на получение субсидии. Номер, проставляемый на конверте, должен соответствовать номеру, присвоенному конверту с заявлением и документами в Журнале.</w:t>
      </w:r>
    </w:p>
    <w:p>
      <w:pPr>
        <w:pStyle w:val="0"/>
        <w:spacing w:before="200" w:line-rule="auto"/>
        <w:ind w:firstLine="540"/>
        <w:jc w:val="both"/>
      </w:pPr>
      <w:r>
        <w:rPr>
          <w:sz w:val="20"/>
        </w:rPr>
        <w:t xml:space="preserve">11. Копия заявления с отметкой лиц, указанных в </w:t>
      </w:r>
      <w:hyperlink w:history="0" w:anchor="P61" w:tooltip="9. Заявления и документы принимаются сотрудниками отдела государственных программ, планирования и закупок Комитета по адресу: Санкт-Петербург, ул. Новгородская, д. 20, литер. А, административно-деловой комплекс &quot;Невская ратуша&quot;, каб. 3030, после получения номера регистрации входящей корреспонденции в секторе информационно-организационного обеспечения, каб. 3029.">
        <w:r>
          <w:rPr>
            <w:sz w:val="20"/>
            <w:color w:val="0000ff"/>
          </w:rPr>
          <w:t xml:space="preserve">пункте 9</w:t>
        </w:r>
      </w:hyperlink>
      <w:r>
        <w:rPr>
          <w:sz w:val="20"/>
        </w:rPr>
        <w:t xml:space="preserve"> настоящего Порядка предоставления заявления, по желанию предоставляется лицу, представившему заявление и документы, о чем делается отметка в Журнале.</w:t>
      </w:r>
    </w:p>
    <w:p>
      <w:pPr>
        <w:pStyle w:val="0"/>
        <w:spacing w:before="200" w:line-rule="auto"/>
        <w:ind w:firstLine="540"/>
        <w:jc w:val="both"/>
      </w:pPr>
      <w:r>
        <w:rPr>
          <w:sz w:val="20"/>
        </w:rPr>
        <w:t xml:space="preserve">Заявление и документы, представленные после даты окончания подачи заявлений и документов, указанных в объявлении, а также лицом, не подтвердившим свои полномочия, не принимаются и не рассматриваются.</w:t>
      </w:r>
    </w:p>
    <w:p>
      <w:pPr>
        <w:pStyle w:val="0"/>
        <w:spacing w:before="200" w:line-rule="auto"/>
        <w:ind w:firstLine="540"/>
        <w:jc w:val="both"/>
      </w:pPr>
      <w:r>
        <w:rPr>
          <w:sz w:val="20"/>
        </w:rPr>
        <w:t xml:space="preserve">12. Отзыв и внесение изменений в заявление и документы не предусмотрены.</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2</w:t>
      </w:r>
    </w:p>
    <w:p>
      <w:pPr>
        <w:pStyle w:val="0"/>
        <w:jc w:val="right"/>
      </w:pPr>
      <w:r>
        <w:rPr>
          <w:sz w:val="20"/>
        </w:rPr>
        <w:t xml:space="preserve">к распоряжению</w:t>
      </w:r>
    </w:p>
    <w:p>
      <w:pPr>
        <w:pStyle w:val="0"/>
        <w:jc w:val="right"/>
      </w:pPr>
      <w:r>
        <w:rPr>
          <w:sz w:val="20"/>
        </w:rPr>
        <w:t xml:space="preserve">Комитета по развитию</w:t>
      </w:r>
    </w:p>
    <w:p>
      <w:pPr>
        <w:pStyle w:val="0"/>
        <w:jc w:val="right"/>
      </w:pPr>
      <w:r>
        <w:rPr>
          <w:sz w:val="20"/>
        </w:rPr>
        <w:t xml:space="preserve">туризма Санкт-Петербурга</w:t>
      </w:r>
    </w:p>
    <w:p>
      <w:pPr>
        <w:pStyle w:val="0"/>
        <w:jc w:val="right"/>
      </w:pPr>
      <w:r>
        <w:rPr>
          <w:sz w:val="20"/>
        </w:rPr>
        <w:t xml:space="preserve">от 06.07.2022 N 20-р</w:t>
      </w:r>
    </w:p>
    <w:p>
      <w:pPr>
        <w:pStyle w:val="0"/>
      </w:pPr>
      <w:r>
        <w:rPr>
          <w:sz w:val="20"/>
        </w:rPr>
      </w:r>
    </w:p>
    <w:tbl>
      <w:tblPr>
        <w:tblInd w:w="0" w:type="dxa"/>
        <w:tblLayout w:type="fixed"/>
        <w:tblCellMar>
          <w:top w:w="102" w:type="dxa"/>
          <w:left w:w="62" w:type="dxa"/>
          <w:bottom w:w="102" w:type="dxa"/>
          <w:right w:w="62" w:type="dxa"/>
        </w:tblCellMar>
      </w:tblPr>
      <w:tblGrid>
        <w:gridCol w:w="2063"/>
        <w:gridCol w:w="852"/>
        <w:gridCol w:w="466"/>
        <w:gridCol w:w="361"/>
        <w:gridCol w:w="478"/>
        <w:gridCol w:w="1170"/>
        <w:gridCol w:w="495"/>
        <w:gridCol w:w="2835"/>
        <w:gridCol w:w="340"/>
      </w:tblGrid>
      <w:tr>
        <w:tc>
          <w:tcPr>
            <w:gridSpan w:val="9"/>
            <w:tcW w:w="9060" w:type="dxa"/>
            <w:tcBorders>
              <w:top w:val="nil"/>
              <w:left w:val="nil"/>
              <w:bottom w:val="nil"/>
              <w:right w:val="nil"/>
            </w:tcBorders>
          </w:tcPr>
          <w:bookmarkStart w:id="78" w:name="P78"/>
          <w:bookmarkEnd w:id="78"/>
          <w:p>
            <w:pPr>
              <w:pStyle w:val="0"/>
              <w:jc w:val="center"/>
            </w:pPr>
            <w:r>
              <w:rPr>
                <w:sz w:val="20"/>
                <w:b w:val="on"/>
              </w:rPr>
              <w:t xml:space="preserve">ФОРМА ЗАЯВЛЕНИЯ</w:t>
            </w:r>
          </w:p>
          <w:p>
            <w:pPr>
              <w:pStyle w:val="0"/>
              <w:jc w:val="center"/>
            </w:pPr>
            <w:r>
              <w:rPr>
                <w:sz w:val="20"/>
                <w:b w:val="on"/>
              </w:rPr>
              <w:t xml:space="preserve">на участие в конкурсном отборе на право получения в 2022 году субсидий социально ориентированным некоммерческим организациям на организацию и проведение в Санкт-Петербурге конгрессно-выставочных мероприятий</w:t>
            </w:r>
          </w:p>
        </w:tc>
      </w:tr>
      <w:tr>
        <w:tc>
          <w:tcPr>
            <w:gridSpan w:val="9"/>
            <w:tcW w:w="9060" w:type="dxa"/>
            <w:tcBorders>
              <w:top w:val="nil"/>
              <w:left w:val="nil"/>
              <w:bottom w:val="nil"/>
              <w:right w:val="nil"/>
            </w:tcBorders>
          </w:tcPr>
          <w:p>
            <w:pPr>
              <w:pStyle w:val="0"/>
            </w:pPr>
            <w:r>
              <w:rPr>
                <w:sz w:val="20"/>
              </w:rPr>
            </w:r>
          </w:p>
        </w:tc>
      </w:tr>
      <w:tr>
        <w:tc>
          <w:tcPr>
            <w:gridSpan w:val="4"/>
            <w:tcW w:w="3742" w:type="dxa"/>
            <w:tcBorders>
              <w:top w:val="nil"/>
              <w:left w:val="nil"/>
              <w:bottom w:val="nil"/>
              <w:right w:val="nil"/>
            </w:tcBorders>
            <w:vMerge w:val="restart"/>
          </w:tcPr>
          <w:p>
            <w:pPr>
              <w:pStyle w:val="0"/>
            </w:pPr>
            <w:r>
              <w:rPr>
                <w:sz w:val="20"/>
              </w:rPr>
            </w:r>
          </w:p>
        </w:tc>
        <w:tc>
          <w:tcPr>
            <w:gridSpan w:val="5"/>
            <w:tcW w:w="5318" w:type="dxa"/>
            <w:tcBorders>
              <w:top w:val="nil"/>
              <w:left w:val="nil"/>
              <w:bottom w:val="nil"/>
              <w:right w:val="nil"/>
            </w:tcBorders>
          </w:tcPr>
          <w:p>
            <w:pPr>
              <w:pStyle w:val="0"/>
            </w:pPr>
            <w:r>
              <w:rPr>
                <w:sz w:val="20"/>
              </w:rPr>
              <w:t xml:space="preserve">Председателю Комитета по развитию</w:t>
            </w:r>
          </w:p>
          <w:p>
            <w:pPr>
              <w:pStyle w:val="0"/>
            </w:pPr>
            <w:r>
              <w:rPr>
                <w:sz w:val="20"/>
              </w:rPr>
              <w:t xml:space="preserve">туризма Санкт-Петербурга</w:t>
            </w:r>
          </w:p>
          <w:p>
            <w:pPr>
              <w:pStyle w:val="0"/>
            </w:pPr>
            <w:r>
              <w:rPr>
                <w:sz w:val="20"/>
              </w:rPr>
              <w:t xml:space="preserve">С.Е.Корнееву</w:t>
            </w:r>
          </w:p>
        </w:tc>
      </w:tr>
      <w:tr>
        <w:tc>
          <w:tcPr>
            <w:gridSpan w:val="4"/>
            <w:tcBorders>
              <w:top w:val="nil"/>
              <w:left w:val="nil"/>
              <w:bottom w:val="nil"/>
              <w:right w:val="nil"/>
            </w:tcBorders>
            <w:vMerge w:val="continue"/>
          </w:tcPr>
          <w:p/>
        </w:tc>
        <w:tc>
          <w:tcPr>
            <w:tcW w:w="478" w:type="dxa"/>
            <w:tcBorders>
              <w:top w:val="nil"/>
              <w:left w:val="nil"/>
              <w:bottom w:val="nil"/>
              <w:right w:val="nil"/>
            </w:tcBorders>
          </w:tcPr>
          <w:p>
            <w:pPr>
              <w:pStyle w:val="0"/>
              <w:jc w:val="both"/>
            </w:pPr>
            <w:r>
              <w:rPr>
                <w:sz w:val="20"/>
              </w:rPr>
              <w:t xml:space="preserve">от</w:t>
            </w:r>
          </w:p>
        </w:tc>
        <w:tc>
          <w:tcPr>
            <w:gridSpan w:val="4"/>
            <w:tcW w:w="4840" w:type="dxa"/>
            <w:tcBorders>
              <w:top w:val="nil"/>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5"/>
            <w:tcW w:w="5318" w:type="dxa"/>
            <w:tcBorders>
              <w:top w:val="nil"/>
              <w:left w:val="nil"/>
              <w:bottom w:val="nil"/>
              <w:right w:val="nil"/>
            </w:tcBorders>
          </w:tcPr>
          <w:p>
            <w:pPr>
              <w:pStyle w:val="0"/>
            </w:pPr>
            <w:r>
              <w:rPr>
                <w:sz w:val="20"/>
              </w:rPr>
              <w:t xml:space="preserve">(указывается полное наименование претендента на получение субсидии в соответствии с учредительными документами)</w:t>
            </w:r>
          </w:p>
        </w:tc>
      </w:tr>
      <w:tr>
        <w:tc>
          <w:tcPr>
            <w:gridSpan w:val="9"/>
            <w:tcW w:w="9060" w:type="dxa"/>
            <w:tcBorders>
              <w:top w:val="nil"/>
              <w:left w:val="nil"/>
              <w:bottom w:val="nil"/>
              <w:right w:val="nil"/>
            </w:tcBorders>
          </w:tcPr>
          <w:p>
            <w:pPr>
              <w:pStyle w:val="0"/>
            </w:pPr>
            <w:r>
              <w:rPr>
                <w:sz w:val="20"/>
              </w:rPr>
            </w:r>
          </w:p>
        </w:tc>
      </w:tr>
      <w:tr>
        <w:tc>
          <w:tcPr>
            <w:gridSpan w:val="9"/>
            <w:tcW w:w="9060" w:type="dxa"/>
            <w:tcBorders>
              <w:top w:val="nil"/>
              <w:left w:val="nil"/>
              <w:bottom w:val="nil"/>
              <w:right w:val="nil"/>
            </w:tcBorders>
          </w:tcPr>
          <w:p>
            <w:pPr>
              <w:pStyle w:val="0"/>
              <w:jc w:val="center"/>
            </w:pPr>
            <w:r>
              <w:rPr>
                <w:sz w:val="20"/>
              </w:rPr>
              <w:t xml:space="preserve">ЗАЯВЛЕНИЕ</w:t>
            </w:r>
          </w:p>
          <w:p>
            <w:pPr>
              <w:pStyle w:val="0"/>
              <w:jc w:val="center"/>
            </w:pPr>
            <w:r>
              <w:rPr>
                <w:sz w:val="20"/>
              </w:rPr>
              <w:t xml:space="preserve">на участие в конкурсном отборе на право получения в 2022 году субсидий социально ориентированным некоммерческим организациям на организацию и проведение в Санкт-Петербурге конгрессно-выставочных мероприятий</w:t>
            </w:r>
          </w:p>
        </w:tc>
      </w:tr>
      <w:tr>
        <w:tc>
          <w:tcPr>
            <w:gridSpan w:val="9"/>
            <w:tcW w:w="9060" w:type="dxa"/>
            <w:tcBorders>
              <w:top w:val="nil"/>
              <w:left w:val="nil"/>
              <w:bottom w:val="nil"/>
              <w:right w:val="nil"/>
            </w:tcBorders>
          </w:tcPr>
          <w:p>
            <w:pPr>
              <w:pStyle w:val="0"/>
            </w:pPr>
            <w:r>
              <w:rPr>
                <w:sz w:val="20"/>
              </w:rPr>
            </w:r>
          </w:p>
        </w:tc>
      </w:tr>
      <w:tr>
        <w:tc>
          <w:tcPr>
            <w:gridSpan w:val="9"/>
            <w:tcW w:w="9060" w:type="dxa"/>
            <w:tcBorders>
              <w:top w:val="nil"/>
              <w:left w:val="nil"/>
              <w:bottom w:val="nil"/>
              <w:right w:val="nil"/>
            </w:tcBorders>
          </w:tcPr>
          <w:p>
            <w:pPr>
              <w:pStyle w:val="0"/>
              <w:ind w:firstLine="283"/>
              <w:jc w:val="both"/>
            </w:pPr>
            <w:r>
              <w:rPr>
                <w:sz w:val="20"/>
              </w:rPr>
              <w:t xml:space="preserve">В соответствии с </w:t>
            </w:r>
            <w:hyperlink w:history="0" r:id="rId9" w:tooltip="Постановление Правительства Санкт-Петербурга от 07.06.2022 N 488 &quot;О Порядке предоставления в 2022 году субсидий социально ориентированным некоммерческим организациям на организацию и проведение в Санкт-Петербурге конгрессно-выставочных мероприятий&quot; {КонсультантПлюс}">
              <w:r>
                <w:rPr>
                  <w:sz w:val="20"/>
                  <w:color w:val="0000ff"/>
                </w:rPr>
                <w:t xml:space="preserve">постановлением</w:t>
              </w:r>
            </w:hyperlink>
            <w:r>
              <w:rPr>
                <w:sz w:val="20"/>
              </w:rPr>
              <w:t xml:space="preserve"> Правительства Санкт-Петербурга от 07.06.2022 N 488 "О Порядке предоставления в 2022 году субсидий социально ориентированным некоммерческим организациям на организацию и проведение в Санкт-Петербурге конгрессно-выставочных мероприятий" просим допустить к участию в конкурсном отборе на право получения в 2022 году субсидий социально ориентированным некоммерческим организациям на организацию и проведение в Санкт-Петербурге конгрессно-выставочных мероприятий и предоставить указанные субсидии в целях возмещения затрат, связанных с организацией и проведением в Санкт-Петербурге конгрессно-выставочного мероприятия ____________________ (указывается полное наименование конгрессно-выставочного мероприятия), в размере ______ (__________) рублей ______ копеек.</w:t>
            </w:r>
          </w:p>
        </w:tc>
      </w:tr>
      <w:tr>
        <w:tc>
          <w:tcPr>
            <w:gridSpan w:val="9"/>
            <w:tcW w:w="9060" w:type="dxa"/>
            <w:tcBorders>
              <w:top w:val="nil"/>
              <w:left w:val="nil"/>
              <w:bottom w:val="nil"/>
              <w:right w:val="nil"/>
            </w:tcBorders>
          </w:tcPr>
          <w:p>
            <w:pPr>
              <w:pStyle w:val="0"/>
            </w:pPr>
            <w:r>
              <w:rPr>
                <w:sz w:val="20"/>
              </w:rPr>
              <w:t xml:space="preserve">В дополнение представляем следующую информацию:</w:t>
            </w:r>
          </w:p>
        </w:tc>
      </w:tr>
      <w:tr>
        <w:tc>
          <w:tcPr>
            <w:gridSpan w:val="6"/>
            <w:tcW w:w="5390" w:type="dxa"/>
            <w:tcBorders>
              <w:top w:val="nil"/>
              <w:left w:val="nil"/>
              <w:bottom w:val="nil"/>
              <w:right w:val="nil"/>
            </w:tcBorders>
          </w:tcPr>
          <w:p>
            <w:pPr>
              <w:pStyle w:val="0"/>
            </w:pPr>
            <w:r>
              <w:rPr>
                <w:sz w:val="20"/>
              </w:rPr>
              <w:t xml:space="preserve">1. ИНН/КПП:</w:t>
            </w:r>
          </w:p>
        </w:tc>
        <w:tc>
          <w:tcPr>
            <w:gridSpan w:val="3"/>
            <w:tcW w:w="3670" w:type="dxa"/>
            <w:tcBorders>
              <w:top w:val="nil"/>
              <w:left w:val="nil"/>
              <w:bottom w:val="single" w:sz="4"/>
              <w:right w:val="nil"/>
            </w:tcBorders>
          </w:tcPr>
          <w:p>
            <w:pPr>
              <w:pStyle w:val="0"/>
            </w:pPr>
            <w:r>
              <w:rPr>
                <w:sz w:val="20"/>
              </w:rPr>
            </w:r>
          </w:p>
        </w:tc>
      </w:tr>
      <w:tr>
        <w:tc>
          <w:tcPr>
            <w:gridSpan w:val="6"/>
            <w:tcW w:w="5390" w:type="dxa"/>
            <w:tcBorders>
              <w:top w:val="nil"/>
              <w:left w:val="nil"/>
              <w:bottom w:val="nil"/>
              <w:right w:val="nil"/>
            </w:tcBorders>
          </w:tcPr>
          <w:p>
            <w:pPr>
              <w:pStyle w:val="0"/>
            </w:pPr>
            <w:r>
              <w:rPr>
                <w:sz w:val="20"/>
              </w:rPr>
              <w:t xml:space="preserve">2. ОГРН:</w:t>
            </w:r>
          </w:p>
        </w:tc>
        <w:tc>
          <w:tcPr>
            <w:gridSpan w:val="3"/>
            <w:tcW w:w="3670" w:type="dxa"/>
            <w:tcBorders>
              <w:top w:val="single" w:sz="4"/>
              <w:left w:val="nil"/>
              <w:bottom w:val="single" w:sz="4"/>
              <w:right w:val="nil"/>
            </w:tcBorders>
          </w:tcPr>
          <w:p>
            <w:pPr>
              <w:pStyle w:val="0"/>
            </w:pPr>
            <w:r>
              <w:rPr>
                <w:sz w:val="20"/>
              </w:rPr>
            </w:r>
          </w:p>
        </w:tc>
      </w:tr>
      <w:tr>
        <w:tc>
          <w:tcPr>
            <w:gridSpan w:val="6"/>
            <w:tcW w:w="5390" w:type="dxa"/>
            <w:tcBorders>
              <w:top w:val="nil"/>
              <w:left w:val="nil"/>
              <w:bottom w:val="nil"/>
              <w:right w:val="nil"/>
            </w:tcBorders>
          </w:tcPr>
          <w:p>
            <w:pPr>
              <w:pStyle w:val="0"/>
            </w:pPr>
            <w:r>
              <w:rPr>
                <w:sz w:val="20"/>
              </w:rPr>
              <w:t xml:space="preserve">3. Юридический адрес:</w:t>
            </w:r>
          </w:p>
        </w:tc>
        <w:tc>
          <w:tcPr>
            <w:gridSpan w:val="3"/>
            <w:tcW w:w="3670" w:type="dxa"/>
            <w:tcBorders>
              <w:top w:val="single" w:sz="4"/>
              <w:left w:val="nil"/>
              <w:bottom w:val="single" w:sz="4"/>
              <w:right w:val="nil"/>
            </w:tcBorders>
          </w:tcPr>
          <w:p>
            <w:pPr>
              <w:pStyle w:val="0"/>
            </w:pPr>
            <w:r>
              <w:rPr>
                <w:sz w:val="20"/>
              </w:rPr>
            </w:r>
          </w:p>
        </w:tc>
      </w:tr>
      <w:tr>
        <w:tc>
          <w:tcPr>
            <w:gridSpan w:val="6"/>
            <w:tcW w:w="5390" w:type="dxa"/>
            <w:tcBorders>
              <w:top w:val="nil"/>
              <w:left w:val="nil"/>
              <w:bottom w:val="nil"/>
              <w:right w:val="nil"/>
            </w:tcBorders>
          </w:tcPr>
          <w:p>
            <w:pPr>
              <w:pStyle w:val="0"/>
            </w:pPr>
            <w:r>
              <w:rPr>
                <w:sz w:val="20"/>
              </w:rPr>
              <w:t xml:space="preserve">4. Фактический адрес:</w:t>
            </w:r>
          </w:p>
        </w:tc>
        <w:tc>
          <w:tcPr>
            <w:gridSpan w:val="3"/>
            <w:tcW w:w="3670" w:type="dxa"/>
            <w:tcBorders>
              <w:top w:val="single" w:sz="4"/>
              <w:left w:val="nil"/>
              <w:bottom w:val="single" w:sz="4"/>
              <w:right w:val="nil"/>
            </w:tcBorders>
          </w:tcPr>
          <w:p>
            <w:pPr>
              <w:pStyle w:val="0"/>
            </w:pPr>
            <w:r>
              <w:rPr>
                <w:sz w:val="20"/>
              </w:rPr>
            </w:r>
          </w:p>
        </w:tc>
      </w:tr>
      <w:tr>
        <w:tc>
          <w:tcPr>
            <w:gridSpan w:val="6"/>
            <w:tcW w:w="5390" w:type="dxa"/>
            <w:tcBorders>
              <w:top w:val="nil"/>
              <w:left w:val="nil"/>
              <w:bottom w:val="nil"/>
              <w:right w:val="nil"/>
            </w:tcBorders>
          </w:tcPr>
          <w:p>
            <w:pPr>
              <w:pStyle w:val="0"/>
            </w:pPr>
            <w:r>
              <w:rPr>
                <w:sz w:val="20"/>
              </w:rPr>
              <w:t xml:space="preserve">5. Контактный телефон, факс:</w:t>
            </w:r>
          </w:p>
        </w:tc>
        <w:tc>
          <w:tcPr>
            <w:gridSpan w:val="3"/>
            <w:tcW w:w="3670" w:type="dxa"/>
            <w:tcBorders>
              <w:top w:val="single" w:sz="4"/>
              <w:left w:val="nil"/>
              <w:bottom w:val="single" w:sz="4"/>
              <w:right w:val="nil"/>
            </w:tcBorders>
          </w:tcPr>
          <w:p>
            <w:pPr>
              <w:pStyle w:val="0"/>
            </w:pPr>
            <w:r>
              <w:rPr>
                <w:sz w:val="20"/>
              </w:rPr>
            </w:r>
          </w:p>
        </w:tc>
      </w:tr>
      <w:tr>
        <w:tc>
          <w:tcPr>
            <w:gridSpan w:val="6"/>
            <w:tcW w:w="5390" w:type="dxa"/>
            <w:tcBorders>
              <w:top w:val="nil"/>
              <w:left w:val="nil"/>
              <w:bottom w:val="nil"/>
              <w:right w:val="nil"/>
            </w:tcBorders>
          </w:tcPr>
          <w:p>
            <w:pPr>
              <w:pStyle w:val="0"/>
            </w:pPr>
            <w:r>
              <w:rPr>
                <w:sz w:val="20"/>
              </w:rPr>
              <w:t xml:space="preserve">6. Почтовый адрес и адрес электронной почты:</w:t>
            </w:r>
          </w:p>
        </w:tc>
        <w:tc>
          <w:tcPr>
            <w:gridSpan w:val="3"/>
            <w:tcW w:w="3670" w:type="dxa"/>
            <w:tcBorders>
              <w:top w:val="single" w:sz="4"/>
              <w:left w:val="nil"/>
              <w:bottom w:val="single" w:sz="4"/>
              <w:right w:val="nil"/>
            </w:tcBorders>
          </w:tcPr>
          <w:p>
            <w:pPr>
              <w:pStyle w:val="0"/>
            </w:pPr>
            <w:r>
              <w:rPr>
                <w:sz w:val="20"/>
              </w:rPr>
            </w:r>
          </w:p>
        </w:tc>
      </w:tr>
      <w:tr>
        <w:tc>
          <w:tcPr>
            <w:gridSpan w:val="6"/>
            <w:tcW w:w="5390" w:type="dxa"/>
            <w:tcBorders>
              <w:top w:val="nil"/>
              <w:left w:val="nil"/>
              <w:bottom w:val="nil"/>
              <w:right w:val="nil"/>
            </w:tcBorders>
          </w:tcPr>
          <w:p>
            <w:pPr>
              <w:pStyle w:val="0"/>
            </w:pPr>
            <w:r>
              <w:rPr>
                <w:sz w:val="20"/>
              </w:rPr>
              <w:t xml:space="preserve">7. Контактное лицо и его телефон:</w:t>
            </w:r>
          </w:p>
        </w:tc>
        <w:tc>
          <w:tcPr>
            <w:gridSpan w:val="3"/>
            <w:tcW w:w="3670" w:type="dxa"/>
            <w:tcBorders>
              <w:top w:val="single" w:sz="4"/>
              <w:left w:val="nil"/>
              <w:bottom w:val="single" w:sz="4"/>
              <w:right w:val="nil"/>
            </w:tcBorders>
          </w:tcPr>
          <w:p>
            <w:pPr>
              <w:pStyle w:val="0"/>
            </w:pPr>
            <w:r>
              <w:rPr>
                <w:sz w:val="20"/>
              </w:rPr>
            </w:r>
          </w:p>
        </w:tc>
      </w:tr>
      <w:tr>
        <w:tc>
          <w:tcPr>
            <w:gridSpan w:val="6"/>
            <w:tcW w:w="5390" w:type="dxa"/>
            <w:tcBorders>
              <w:top w:val="nil"/>
              <w:left w:val="nil"/>
              <w:bottom w:val="nil"/>
              <w:right w:val="nil"/>
            </w:tcBorders>
          </w:tcPr>
          <w:p>
            <w:pPr>
              <w:pStyle w:val="0"/>
            </w:pPr>
            <w:r>
              <w:rPr>
                <w:sz w:val="20"/>
              </w:rPr>
              <w:t xml:space="preserve">8. Банковские реквизиты:</w:t>
            </w:r>
          </w:p>
        </w:tc>
        <w:tc>
          <w:tcPr>
            <w:gridSpan w:val="3"/>
            <w:tcW w:w="3670" w:type="dxa"/>
            <w:tcBorders>
              <w:top w:val="single" w:sz="4"/>
              <w:left w:val="nil"/>
              <w:bottom w:val="single" w:sz="4"/>
              <w:right w:val="nil"/>
            </w:tcBorders>
          </w:tcPr>
          <w:p>
            <w:pPr>
              <w:pStyle w:val="0"/>
            </w:pPr>
            <w:r>
              <w:rPr>
                <w:sz w:val="20"/>
              </w:rPr>
            </w:r>
          </w:p>
        </w:tc>
      </w:tr>
      <w:tr>
        <w:tc>
          <w:tcPr>
            <w:gridSpan w:val="9"/>
            <w:tcW w:w="9060" w:type="dxa"/>
            <w:tcBorders>
              <w:top w:val="nil"/>
              <w:left w:val="nil"/>
              <w:bottom w:val="nil"/>
              <w:right w:val="nil"/>
            </w:tcBorders>
          </w:tcPr>
          <w:p>
            <w:pPr>
              <w:pStyle w:val="0"/>
            </w:pPr>
            <w:r>
              <w:rPr>
                <w:sz w:val="20"/>
              </w:rPr>
              <w:t xml:space="preserve">Достоверность представленных в составе заявки документов подтверждаю.</w:t>
            </w:r>
          </w:p>
        </w:tc>
      </w:tr>
      <w:tr>
        <w:tc>
          <w:tcPr>
            <w:gridSpan w:val="2"/>
            <w:tcW w:w="2915" w:type="dxa"/>
            <w:tcBorders>
              <w:top w:val="nil"/>
              <w:left w:val="nil"/>
              <w:bottom w:val="single" w:sz="4"/>
              <w:right w:val="nil"/>
            </w:tcBorders>
          </w:tcPr>
          <w:p>
            <w:pPr>
              <w:pStyle w:val="0"/>
            </w:pPr>
            <w:r>
              <w:rPr>
                <w:sz w:val="20"/>
              </w:rPr>
            </w:r>
          </w:p>
        </w:tc>
        <w:tc>
          <w:tcPr>
            <w:tcW w:w="466" w:type="dxa"/>
            <w:tcBorders>
              <w:top w:val="nil"/>
              <w:left w:val="nil"/>
              <w:bottom w:val="nil"/>
              <w:right w:val="nil"/>
            </w:tcBorders>
          </w:tcPr>
          <w:p>
            <w:pPr>
              <w:pStyle w:val="0"/>
            </w:pPr>
            <w:r>
              <w:rPr>
                <w:sz w:val="20"/>
              </w:rPr>
            </w:r>
          </w:p>
        </w:tc>
        <w:tc>
          <w:tcPr>
            <w:gridSpan w:val="3"/>
            <w:tcW w:w="2009" w:type="dxa"/>
            <w:tcBorders>
              <w:top w:val="nil"/>
              <w:left w:val="nil"/>
              <w:bottom w:val="single" w:sz="4"/>
              <w:right w:val="nil"/>
            </w:tcBorders>
          </w:tcPr>
          <w:p>
            <w:pPr>
              <w:pStyle w:val="0"/>
            </w:pPr>
            <w:r>
              <w:rPr>
                <w:sz w:val="20"/>
              </w:rPr>
            </w:r>
          </w:p>
        </w:tc>
        <w:tc>
          <w:tcPr>
            <w:tcW w:w="495" w:type="dxa"/>
            <w:tcBorders>
              <w:top w:val="nil"/>
              <w:left w:val="nil"/>
              <w:bottom w:val="nil"/>
              <w:right w:val="nil"/>
            </w:tcBorders>
          </w:tcPr>
          <w:p>
            <w:pPr>
              <w:pStyle w:val="0"/>
            </w:pPr>
            <w:r>
              <w:rPr>
                <w:sz w:val="20"/>
              </w:rPr>
            </w:r>
          </w:p>
        </w:tc>
        <w:tc>
          <w:tcPr>
            <w:gridSpan w:val="2"/>
            <w:tcW w:w="3175" w:type="dxa"/>
            <w:tcBorders>
              <w:top w:val="nil"/>
              <w:left w:val="nil"/>
              <w:bottom w:val="single" w:sz="4"/>
              <w:right w:val="nil"/>
            </w:tcBorders>
          </w:tcPr>
          <w:p>
            <w:pPr>
              <w:pStyle w:val="0"/>
            </w:pPr>
            <w:r>
              <w:rPr>
                <w:sz w:val="20"/>
              </w:rPr>
            </w:r>
          </w:p>
        </w:tc>
      </w:tr>
      <w:tr>
        <w:tc>
          <w:tcPr>
            <w:gridSpan w:val="2"/>
            <w:tcW w:w="2915" w:type="dxa"/>
            <w:tcBorders>
              <w:top w:val="single" w:sz="4"/>
              <w:left w:val="nil"/>
              <w:bottom w:val="nil"/>
              <w:right w:val="nil"/>
            </w:tcBorders>
          </w:tcPr>
          <w:p>
            <w:pPr>
              <w:pStyle w:val="0"/>
              <w:jc w:val="center"/>
            </w:pPr>
            <w:r>
              <w:rPr>
                <w:sz w:val="20"/>
              </w:rPr>
              <w:t xml:space="preserve">(указывается должность)</w:t>
            </w:r>
          </w:p>
        </w:tc>
        <w:tc>
          <w:tcPr>
            <w:tcW w:w="466" w:type="dxa"/>
            <w:tcBorders>
              <w:top w:val="nil"/>
              <w:left w:val="nil"/>
              <w:bottom w:val="nil"/>
              <w:right w:val="nil"/>
            </w:tcBorders>
          </w:tcPr>
          <w:p>
            <w:pPr>
              <w:pStyle w:val="0"/>
            </w:pPr>
            <w:r>
              <w:rPr>
                <w:sz w:val="20"/>
              </w:rPr>
            </w:r>
          </w:p>
        </w:tc>
        <w:tc>
          <w:tcPr>
            <w:gridSpan w:val="3"/>
            <w:tcW w:w="2009" w:type="dxa"/>
            <w:tcBorders>
              <w:top w:val="single" w:sz="4"/>
              <w:left w:val="nil"/>
              <w:bottom w:val="nil"/>
              <w:right w:val="nil"/>
            </w:tcBorders>
          </w:tcPr>
          <w:p>
            <w:pPr>
              <w:pStyle w:val="0"/>
              <w:jc w:val="center"/>
            </w:pPr>
            <w:r>
              <w:rPr>
                <w:sz w:val="20"/>
              </w:rPr>
              <w:t xml:space="preserve">(подпись)</w:t>
            </w:r>
          </w:p>
          <w:p>
            <w:pPr>
              <w:pStyle w:val="0"/>
              <w:jc w:val="center"/>
            </w:pPr>
            <w:r>
              <w:rPr>
                <w:sz w:val="20"/>
              </w:rPr>
              <w:t xml:space="preserve">М.П.</w:t>
            </w:r>
          </w:p>
        </w:tc>
        <w:tc>
          <w:tcPr>
            <w:tcW w:w="495" w:type="dxa"/>
            <w:tcBorders>
              <w:top w:val="nil"/>
              <w:left w:val="nil"/>
              <w:bottom w:val="nil"/>
              <w:right w:val="nil"/>
            </w:tcBorders>
          </w:tcPr>
          <w:p>
            <w:pPr>
              <w:pStyle w:val="0"/>
            </w:pPr>
            <w:r>
              <w:rPr>
                <w:sz w:val="20"/>
              </w:rPr>
            </w:r>
          </w:p>
        </w:tc>
        <w:tc>
          <w:tcPr>
            <w:gridSpan w:val="2"/>
            <w:tcW w:w="3175" w:type="dxa"/>
            <w:tcBorders>
              <w:top w:val="single" w:sz="4"/>
              <w:left w:val="nil"/>
              <w:bottom w:val="nil"/>
              <w:right w:val="nil"/>
            </w:tcBorders>
          </w:tcPr>
          <w:p>
            <w:pPr>
              <w:pStyle w:val="0"/>
              <w:jc w:val="center"/>
            </w:pPr>
            <w:r>
              <w:rPr>
                <w:sz w:val="20"/>
              </w:rPr>
              <w:t xml:space="preserve">(Ф.И.О. руководителя)</w:t>
            </w:r>
          </w:p>
        </w:tc>
      </w:tr>
      <w:tr>
        <w:tc>
          <w:tcPr>
            <w:gridSpan w:val="6"/>
            <w:tcW w:w="5390" w:type="dxa"/>
            <w:tcBorders>
              <w:top w:val="nil"/>
              <w:left w:val="nil"/>
              <w:bottom w:val="nil"/>
              <w:right w:val="nil"/>
            </w:tcBorders>
          </w:tcPr>
          <w:p>
            <w:pPr>
              <w:pStyle w:val="0"/>
              <w:ind w:firstLine="283"/>
              <w:jc w:val="both"/>
            </w:pPr>
            <w:r>
              <w:rPr>
                <w:sz w:val="20"/>
              </w:rPr>
              <w:t xml:space="preserve">Настоящим заявлением подтверждаем, что</w:t>
            </w:r>
          </w:p>
        </w:tc>
        <w:tc>
          <w:tcPr>
            <w:gridSpan w:val="3"/>
            <w:tcW w:w="3670" w:type="dxa"/>
            <w:tcBorders>
              <w:top w:val="nil"/>
              <w:left w:val="nil"/>
              <w:bottom w:val="single" w:sz="4"/>
              <w:right w:val="nil"/>
            </w:tcBorders>
          </w:tcPr>
          <w:p>
            <w:pPr>
              <w:pStyle w:val="0"/>
            </w:pPr>
            <w:r>
              <w:rPr>
                <w:sz w:val="20"/>
              </w:rPr>
            </w:r>
          </w:p>
        </w:tc>
      </w:tr>
      <w:tr>
        <w:tc>
          <w:tcPr>
            <w:gridSpan w:val="9"/>
            <w:tcW w:w="9060" w:type="dxa"/>
            <w:tcBorders>
              <w:top w:val="nil"/>
              <w:left w:val="nil"/>
              <w:bottom w:val="single" w:sz="4"/>
              <w:right w:val="nil"/>
            </w:tcBorders>
          </w:tcPr>
          <w:p>
            <w:pPr>
              <w:pStyle w:val="0"/>
            </w:pPr>
            <w:r>
              <w:rPr>
                <w:sz w:val="20"/>
              </w:rPr>
            </w:r>
          </w:p>
        </w:tc>
      </w:tr>
      <w:tr>
        <w:tc>
          <w:tcPr>
            <w:gridSpan w:val="9"/>
            <w:tcW w:w="9060" w:type="dxa"/>
            <w:tcBorders>
              <w:top w:val="single" w:sz="4"/>
              <w:left w:val="nil"/>
              <w:bottom w:val="nil"/>
              <w:right w:val="nil"/>
            </w:tcBorders>
          </w:tcPr>
          <w:p>
            <w:pPr>
              <w:pStyle w:val="0"/>
              <w:jc w:val="center"/>
            </w:pPr>
            <w:r>
              <w:rPr>
                <w:sz w:val="20"/>
              </w:rPr>
              <w:t xml:space="preserve">(указывается полное наименование претендента на получение субсидии в соответствии с учредительными документами)</w:t>
            </w:r>
          </w:p>
        </w:tc>
      </w:tr>
      <w:tr>
        <w:tc>
          <w:tcPr>
            <w:gridSpan w:val="9"/>
            <w:tcW w:w="9060" w:type="dxa"/>
            <w:tcBorders>
              <w:top w:val="nil"/>
              <w:left w:val="nil"/>
              <w:bottom w:val="nil"/>
              <w:right w:val="nil"/>
            </w:tcBorders>
          </w:tcPr>
          <w:p>
            <w:pPr>
              <w:pStyle w:val="0"/>
              <w:jc w:val="both"/>
            </w:pPr>
            <w:r>
              <w:rPr>
                <w:sz w:val="20"/>
              </w:rPr>
              <w:t xml:space="preserve">согласны на осуществление Комитетом по развитию туризма Санкт-Петербурга и Комитетом государственного финансового контроля Санкт-Петербурга обязательных проверок соблюдения получателями субсидий условий, целей и порядка предоставления субсидий.</w:t>
            </w:r>
          </w:p>
        </w:tc>
      </w:tr>
      <w:tr>
        <w:tc>
          <w:tcPr>
            <w:gridSpan w:val="6"/>
            <w:tcW w:w="5390" w:type="dxa"/>
            <w:tcBorders>
              <w:top w:val="nil"/>
              <w:left w:val="nil"/>
              <w:bottom w:val="nil"/>
              <w:right w:val="nil"/>
            </w:tcBorders>
          </w:tcPr>
          <w:p>
            <w:pPr>
              <w:pStyle w:val="0"/>
            </w:pPr>
            <w:r>
              <w:rPr>
                <w:sz w:val="20"/>
              </w:rPr>
              <w:t xml:space="preserve">Настоящим заявлением подтверждаем, что у</w:t>
            </w:r>
          </w:p>
        </w:tc>
        <w:tc>
          <w:tcPr>
            <w:gridSpan w:val="3"/>
            <w:tcW w:w="3670" w:type="dxa"/>
            <w:tcBorders>
              <w:top w:val="nil"/>
              <w:left w:val="nil"/>
              <w:bottom w:val="single" w:sz="4"/>
              <w:right w:val="nil"/>
            </w:tcBorders>
          </w:tcPr>
          <w:p>
            <w:pPr>
              <w:pStyle w:val="0"/>
            </w:pPr>
            <w:r>
              <w:rPr>
                <w:sz w:val="20"/>
              </w:rPr>
            </w:r>
          </w:p>
        </w:tc>
      </w:tr>
      <w:tr>
        <w:tc>
          <w:tcPr>
            <w:gridSpan w:val="8"/>
            <w:tcW w:w="8720" w:type="dxa"/>
            <w:tcBorders>
              <w:top w:val="nil"/>
              <w:left w:val="nil"/>
              <w:bottom w:val="single" w:sz="4"/>
              <w:right w:val="nil"/>
            </w:tcBorders>
          </w:tcPr>
          <w:p>
            <w:pPr>
              <w:pStyle w:val="0"/>
              <w:jc w:val="right"/>
            </w:pPr>
            <w:r>
              <w:rPr>
                <w:sz w:val="20"/>
              </w:rPr>
            </w:r>
          </w:p>
        </w:tc>
        <w:tc>
          <w:tcPr>
            <w:tcW w:w="340" w:type="dxa"/>
            <w:tcBorders>
              <w:top w:val="single" w:sz="4"/>
              <w:left w:val="nil"/>
              <w:bottom w:val="nil"/>
              <w:right w:val="nil"/>
            </w:tcBorders>
          </w:tcPr>
          <w:p>
            <w:pPr>
              <w:pStyle w:val="0"/>
              <w:jc w:val="both"/>
            </w:pPr>
            <w:r>
              <w:rPr>
                <w:sz w:val="20"/>
              </w:rPr>
              <w:t xml:space="preserve">:</w:t>
            </w:r>
          </w:p>
        </w:tc>
      </w:tr>
      <w:tr>
        <w:tc>
          <w:tcPr>
            <w:gridSpan w:val="9"/>
            <w:tcW w:w="9060" w:type="dxa"/>
            <w:tcBorders>
              <w:top w:val="nil"/>
              <w:left w:val="nil"/>
              <w:bottom w:val="nil"/>
              <w:right w:val="nil"/>
            </w:tcBorders>
          </w:tcPr>
          <w:p>
            <w:pPr>
              <w:pStyle w:val="0"/>
              <w:jc w:val="center"/>
            </w:pPr>
            <w:r>
              <w:rPr>
                <w:sz w:val="20"/>
              </w:rPr>
              <w:t xml:space="preserve">(указывается полное наименование претендента на получение субсидии в соответствии с учредительными документами)</w:t>
            </w:r>
          </w:p>
        </w:tc>
      </w:tr>
      <w:tr>
        <w:tc>
          <w:tcPr>
            <w:gridSpan w:val="9"/>
            <w:tcW w:w="9060" w:type="dxa"/>
            <w:tcBorders>
              <w:top w:val="nil"/>
              <w:left w:val="nil"/>
              <w:bottom w:val="nil"/>
              <w:right w:val="nil"/>
            </w:tcBorders>
          </w:tcPr>
          <w:p>
            <w:pPr>
              <w:pStyle w:val="0"/>
              <w:ind w:firstLine="283"/>
              <w:jc w:val="both"/>
            </w:pPr>
            <w:r>
              <w:rPr>
                <w:sz w:val="20"/>
              </w:rPr>
              <w:t xml:space="preserve">отсутствуют нарушения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w:t>
            </w:r>
          </w:p>
          <w:p>
            <w:pPr>
              <w:pStyle w:val="0"/>
              <w:ind w:firstLine="283"/>
              <w:jc w:val="both"/>
            </w:pPr>
            <w:r>
              <w:rPr>
                <w:sz w:val="20"/>
              </w:rPr>
              <w:t xml:space="preserve">отсутствует неисполненная обязанность по уплате налогов, сборов, страховых взносов, пеней, штрафов, процентов, превышающая 300 тыс. рублей, подлежащих уплате в соответствии с законодательством Российской Федерации о налогах и сборах;</w:t>
            </w:r>
          </w:p>
          <w:p>
            <w:pPr>
              <w:pStyle w:val="0"/>
              <w:ind w:firstLine="283"/>
              <w:jc w:val="both"/>
            </w:pPr>
            <w:r>
              <w:rPr>
                <w:sz w:val="20"/>
              </w:rPr>
              <w:t xml:space="preserve">отсутствует просроченная задолженность по возврату в бюджет Санкт-Петербурга субсидий, бюджетных инвестиций, предоставленных в том числе в соответствии с иными правовыми актами, и иная просроченная задолженность перед бюджетом Санкт-Петербурга;</w:t>
            </w:r>
          </w:p>
          <w:p>
            <w:pPr>
              <w:pStyle w:val="0"/>
              <w:ind w:firstLine="283"/>
              <w:jc w:val="both"/>
            </w:pPr>
            <w:r>
              <w:rPr>
                <w:sz w:val="20"/>
              </w:rPr>
              <w:t xml:space="preserve">отсутствуют иные бюджетные ассигнования на реализацию</w:t>
            </w:r>
          </w:p>
        </w:tc>
      </w:tr>
      <w:tr>
        <w:tc>
          <w:tcPr>
            <w:gridSpan w:val="9"/>
            <w:tcW w:w="9060" w:type="dxa"/>
            <w:tcBorders>
              <w:top w:val="nil"/>
              <w:left w:val="nil"/>
              <w:bottom w:val="single" w:sz="4"/>
              <w:right w:val="nil"/>
            </w:tcBorders>
          </w:tcPr>
          <w:p>
            <w:pPr>
              <w:pStyle w:val="0"/>
            </w:pPr>
            <w:r>
              <w:rPr>
                <w:sz w:val="20"/>
              </w:rPr>
            </w:r>
          </w:p>
        </w:tc>
      </w:tr>
      <w:tr>
        <w:tblPrEx>
          <w:tblBorders>
            <w:insideH w:val="single" w:sz="4"/>
          </w:tblBorders>
        </w:tblPrEx>
        <w:tc>
          <w:tcPr>
            <w:gridSpan w:val="8"/>
            <w:tcW w:w="8720" w:type="dxa"/>
            <w:tcBorders>
              <w:top w:val="single" w:sz="4"/>
              <w:left w:val="nil"/>
              <w:bottom w:val="single" w:sz="4"/>
              <w:right w:val="nil"/>
            </w:tcBorders>
          </w:tcPr>
          <w:p>
            <w:pPr>
              <w:pStyle w:val="0"/>
              <w:jc w:val="right"/>
            </w:pPr>
            <w:r>
              <w:rPr>
                <w:sz w:val="20"/>
              </w:rPr>
            </w:r>
          </w:p>
        </w:tc>
        <w:tc>
          <w:tcPr>
            <w:tcW w:w="340" w:type="dxa"/>
            <w:tcBorders>
              <w:top w:val="single" w:sz="4"/>
              <w:left w:val="nil"/>
              <w:bottom w:val="nil"/>
              <w:right w:val="nil"/>
            </w:tcBorders>
          </w:tcPr>
          <w:p>
            <w:pPr>
              <w:pStyle w:val="0"/>
              <w:jc w:val="both"/>
            </w:pPr>
            <w:r>
              <w:rPr>
                <w:sz w:val="20"/>
              </w:rPr>
              <w:t xml:space="preserve">;</w:t>
            </w:r>
          </w:p>
        </w:tc>
      </w:tr>
      <w:tr>
        <w:tc>
          <w:tcPr>
            <w:gridSpan w:val="9"/>
            <w:tcW w:w="9060" w:type="dxa"/>
            <w:tcBorders>
              <w:top w:val="nil"/>
              <w:left w:val="nil"/>
              <w:bottom w:val="nil"/>
              <w:right w:val="nil"/>
            </w:tcBorders>
          </w:tcPr>
          <w:p>
            <w:pPr>
              <w:pStyle w:val="0"/>
              <w:jc w:val="center"/>
            </w:pPr>
            <w:r>
              <w:rPr>
                <w:sz w:val="20"/>
              </w:rPr>
              <w:t xml:space="preserve">(указывается полное наименование конгрессно-выставочного мероприятия)</w:t>
            </w:r>
          </w:p>
        </w:tc>
      </w:tr>
      <w:tr>
        <w:tc>
          <w:tcPr>
            <w:gridSpan w:val="6"/>
            <w:tcW w:w="5390" w:type="dxa"/>
            <w:tcBorders>
              <w:top w:val="nil"/>
              <w:left w:val="nil"/>
              <w:bottom w:val="nil"/>
              <w:right w:val="nil"/>
            </w:tcBorders>
          </w:tcPr>
          <w:p>
            <w:pPr>
              <w:pStyle w:val="0"/>
              <w:ind w:firstLine="283"/>
              <w:jc w:val="both"/>
            </w:pPr>
            <w:r>
              <w:rPr>
                <w:sz w:val="20"/>
              </w:rPr>
              <w:t xml:space="preserve">отсутствует информация о нахождении</w:t>
            </w:r>
          </w:p>
        </w:tc>
        <w:tc>
          <w:tcPr>
            <w:gridSpan w:val="3"/>
            <w:tcW w:w="3670" w:type="dxa"/>
            <w:tcBorders>
              <w:top w:val="nil"/>
              <w:left w:val="nil"/>
              <w:bottom w:val="single" w:sz="4"/>
              <w:right w:val="nil"/>
            </w:tcBorders>
          </w:tcPr>
          <w:p>
            <w:pPr>
              <w:pStyle w:val="0"/>
            </w:pPr>
            <w:r>
              <w:rPr>
                <w:sz w:val="20"/>
              </w:rPr>
            </w:r>
          </w:p>
        </w:tc>
      </w:tr>
      <w:tr>
        <w:tc>
          <w:tcPr>
            <w:gridSpan w:val="9"/>
            <w:tcW w:w="9060" w:type="dxa"/>
            <w:tcBorders>
              <w:top w:val="nil"/>
              <w:left w:val="nil"/>
              <w:bottom w:val="single" w:sz="4"/>
              <w:right w:val="nil"/>
            </w:tcBorders>
          </w:tcPr>
          <w:p>
            <w:pPr>
              <w:pStyle w:val="0"/>
            </w:pPr>
            <w:r>
              <w:rPr>
                <w:sz w:val="20"/>
              </w:rPr>
            </w:r>
          </w:p>
        </w:tc>
      </w:tr>
      <w:tr>
        <w:tc>
          <w:tcPr>
            <w:gridSpan w:val="9"/>
            <w:tcW w:w="9060" w:type="dxa"/>
            <w:tcBorders>
              <w:top w:val="single" w:sz="4"/>
              <w:left w:val="nil"/>
              <w:bottom w:val="nil"/>
              <w:right w:val="nil"/>
            </w:tcBorders>
          </w:tcPr>
          <w:p>
            <w:pPr>
              <w:pStyle w:val="0"/>
              <w:jc w:val="center"/>
            </w:pPr>
            <w:r>
              <w:rPr>
                <w:sz w:val="20"/>
              </w:rPr>
              <w:t xml:space="preserve">(указывается полное наименование претендента на получение субсидии в соответствии с учредительными документами)</w:t>
            </w:r>
          </w:p>
        </w:tc>
      </w:tr>
      <w:tr>
        <w:tc>
          <w:tcPr>
            <w:gridSpan w:val="9"/>
            <w:tcW w:w="9060" w:type="dxa"/>
            <w:tcBorders>
              <w:top w:val="nil"/>
              <w:left w:val="nil"/>
              <w:bottom w:val="nil"/>
              <w:right w:val="nil"/>
            </w:tcBorders>
          </w:tcPr>
          <w:p>
            <w:pPr>
              <w:pStyle w:val="0"/>
              <w:jc w:val="both"/>
            </w:pPr>
            <w:r>
              <w:rPr>
                <w:sz w:val="20"/>
              </w:rPr>
              <w:t xml:space="preserve">в реестре недобросовестных поставщиков (подрядчиков, исполнителей), ведение которого осуществляется в соответствии с Федеральным </w:t>
            </w:r>
            <w:hyperlink w:history="0" r:id="rId10"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введением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w:t>
            </w:r>
          </w:p>
        </w:tc>
      </w:tr>
      <w:tr>
        <w:tc>
          <w:tcPr>
            <w:tcW w:w="2063" w:type="dxa"/>
            <w:tcBorders>
              <w:top w:val="nil"/>
              <w:left w:val="nil"/>
              <w:bottom w:val="nil"/>
              <w:right w:val="nil"/>
            </w:tcBorders>
          </w:tcPr>
          <w:p>
            <w:pPr>
              <w:pStyle w:val="0"/>
            </w:pPr>
            <w:r>
              <w:rPr>
                <w:sz w:val="20"/>
              </w:rPr>
              <w:t xml:space="preserve">в отношении</w:t>
            </w:r>
          </w:p>
        </w:tc>
        <w:tc>
          <w:tcPr>
            <w:gridSpan w:val="8"/>
            <w:tcW w:w="6997" w:type="dxa"/>
            <w:tcBorders>
              <w:top w:val="nil"/>
              <w:left w:val="nil"/>
              <w:bottom w:val="single" w:sz="4"/>
              <w:right w:val="nil"/>
            </w:tcBorders>
          </w:tcPr>
          <w:p>
            <w:pPr>
              <w:pStyle w:val="0"/>
              <w:jc w:val="both"/>
            </w:pPr>
            <w:r>
              <w:rPr>
                <w:sz w:val="20"/>
              </w:rPr>
            </w:r>
          </w:p>
        </w:tc>
      </w:tr>
      <w:tr>
        <w:tc>
          <w:tcPr>
            <w:gridSpan w:val="9"/>
            <w:tcW w:w="9060" w:type="dxa"/>
            <w:tcBorders>
              <w:top w:val="nil"/>
              <w:left w:val="nil"/>
              <w:bottom w:val="single" w:sz="4"/>
              <w:right w:val="nil"/>
            </w:tcBorders>
          </w:tcPr>
          <w:p>
            <w:pPr>
              <w:pStyle w:val="0"/>
            </w:pPr>
            <w:r>
              <w:rPr>
                <w:sz w:val="20"/>
              </w:rPr>
            </w:r>
          </w:p>
        </w:tc>
      </w:tr>
      <w:tr>
        <w:tc>
          <w:tcPr>
            <w:gridSpan w:val="9"/>
            <w:tcW w:w="9060" w:type="dxa"/>
            <w:tcBorders>
              <w:top w:val="single" w:sz="4"/>
              <w:left w:val="nil"/>
              <w:bottom w:val="nil"/>
              <w:right w:val="nil"/>
            </w:tcBorders>
          </w:tcPr>
          <w:p>
            <w:pPr>
              <w:pStyle w:val="0"/>
              <w:jc w:val="center"/>
            </w:pPr>
            <w:r>
              <w:rPr>
                <w:sz w:val="20"/>
              </w:rPr>
              <w:t xml:space="preserve">(указывается полное наименование претендента на получение субсидии в соответствии с учредительными документами)</w:t>
            </w:r>
          </w:p>
        </w:tc>
      </w:tr>
      <w:tr>
        <w:tc>
          <w:tcPr>
            <w:gridSpan w:val="9"/>
            <w:tcW w:w="9060" w:type="dxa"/>
            <w:tcBorders>
              <w:top w:val="nil"/>
              <w:left w:val="nil"/>
              <w:bottom w:val="nil"/>
              <w:right w:val="nil"/>
            </w:tcBorders>
          </w:tcPr>
          <w:p>
            <w:pPr>
              <w:pStyle w:val="0"/>
              <w:jc w:val="both"/>
            </w:pPr>
            <w:r>
              <w:rPr>
                <w:sz w:val="20"/>
              </w:rPr>
              <w:t xml:space="preserve">не проводятся процедуры реорганизации, банкротства и(или) ликвидации;</w:t>
            </w:r>
          </w:p>
          <w:p>
            <w:pPr>
              <w:pStyle w:val="0"/>
              <w:ind w:firstLine="283"/>
              <w:jc w:val="both"/>
            </w:pPr>
            <w:r>
              <w:rPr>
                <w:sz w:val="20"/>
              </w:rPr>
              <w:t xml:space="preserve">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tc>
      </w:tr>
      <w:tr>
        <w:tc>
          <w:tcPr>
            <w:gridSpan w:val="6"/>
            <w:tcW w:w="5390" w:type="dxa"/>
            <w:tcBorders>
              <w:top w:val="nil"/>
              <w:left w:val="nil"/>
              <w:bottom w:val="nil"/>
              <w:right w:val="nil"/>
            </w:tcBorders>
          </w:tcPr>
          <w:p>
            <w:pPr>
              <w:pStyle w:val="0"/>
            </w:pPr>
            <w:r>
              <w:rPr>
                <w:sz w:val="20"/>
              </w:rPr>
              <w:t xml:space="preserve">отсутствует информация о нахождении</w:t>
            </w:r>
          </w:p>
        </w:tc>
        <w:tc>
          <w:tcPr>
            <w:gridSpan w:val="3"/>
            <w:tcW w:w="3670" w:type="dxa"/>
            <w:tcBorders>
              <w:top w:val="nil"/>
              <w:left w:val="nil"/>
              <w:bottom w:val="single" w:sz="4"/>
              <w:right w:val="nil"/>
            </w:tcBorders>
          </w:tcPr>
          <w:p>
            <w:pPr>
              <w:pStyle w:val="0"/>
            </w:pPr>
            <w:r>
              <w:rPr>
                <w:sz w:val="20"/>
              </w:rPr>
            </w:r>
          </w:p>
        </w:tc>
      </w:tr>
      <w:tr>
        <w:tc>
          <w:tcPr>
            <w:gridSpan w:val="9"/>
            <w:tcW w:w="9060" w:type="dxa"/>
            <w:tcBorders>
              <w:top w:val="nil"/>
              <w:left w:val="nil"/>
              <w:bottom w:val="single" w:sz="4"/>
              <w:right w:val="nil"/>
            </w:tcBorders>
          </w:tcPr>
          <w:p>
            <w:pPr>
              <w:pStyle w:val="0"/>
            </w:pPr>
            <w:r>
              <w:rPr>
                <w:sz w:val="20"/>
              </w:rPr>
            </w:r>
          </w:p>
        </w:tc>
      </w:tr>
      <w:tr>
        <w:tc>
          <w:tcPr>
            <w:gridSpan w:val="9"/>
            <w:tcW w:w="9060" w:type="dxa"/>
            <w:tcBorders>
              <w:top w:val="single" w:sz="4"/>
              <w:left w:val="nil"/>
              <w:bottom w:val="nil"/>
              <w:right w:val="nil"/>
            </w:tcBorders>
          </w:tcPr>
          <w:p>
            <w:pPr>
              <w:pStyle w:val="0"/>
              <w:jc w:val="center"/>
            </w:pPr>
            <w:r>
              <w:rPr>
                <w:sz w:val="20"/>
              </w:rPr>
              <w:t xml:space="preserve">(указывается полное наименование претендента на получение субсидии в соответствии с учредительными документами)</w:t>
            </w:r>
          </w:p>
        </w:tc>
      </w:tr>
      <w:tr>
        <w:tc>
          <w:tcPr>
            <w:gridSpan w:val="9"/>
            <w:tcW w:w="9060" w:type="dxa"/>
            <w:tcBorders>
              <w:top w:val="nil"/>
              <w:left w:val="nil"/>
              <w:bottom w:val="nil"/>
              <w:right w:val="nil"/>
            </w:tcBorders>
          </w:tcPr>
          <w:p>
            <w:pPr>
              <w:pStyle w:val="0"/>
              <w:jc w:val="both"/>
            </w:pPr>
            <w:r>
              <w:rPr>
                <w:sz w:val="20"/>
              </w:rPr>
              <w:t xml:space="preserve">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ind w:firstLine="283"/>
              <w:jc w:val="both"/>
            </w:pPr>
            <w:r>
              <w:rPr>
                <w:sz w:val="20"/>
              </w:rPr>
              <w:t xml:space="preserve">Ежемесячный уровень средней заработной платы работников</w:t>
            </w:r>
          </w:p>
        </w:tc>
      </w:tr>
      <w:tr>
        <w:tc>
          <w:tcPr>
            <w:gridSpan w:val="9"/>
            <w:tcW w:w="9060" w:type="dxa"/>
            <w:tcBorders>
              <w:top w:val="nil"/>
              <w:left w:val="nil"/>
              <w:bottom w:val="single" w:sz="4"/>
              <w:right w:val="nil"/>
            </w:tcBorders>
          </w:tcPr>
          <w:p>
            <w:pPr>
              <w:pStyle w:val="0"/>
            </w:pPr>
            <w:r>
              <w:rPr>
                <w:sz w:val="20"/>
              </w:rPr>
            </w:r>
          </w:p>
        </w:tc>
      </w:tr>
      <w:tr>
        <w:tc>
          <w:tcPr>
            <w:gridSpan w:val="9"/>
            <w:tcW w:w="9060" w:type="dxa"/>
            <w:tcBorders>
              <w:top w:val="single" w:sz="4"/>
              <w:left w:val="nil"/>
              <w:bottom w:val="nil"/>
              <w:right w:val="nil"/>
            </w:tcBorders>
          </w:tcPr>
          <w:p>
            <w:pPr>
              <w:pStyle w:val="0"/>
              <w:jc w:val="center"/>
            </w:pPr>
            <w:r>
              <w:rPr>
                <w:sz w:val="20"/>
              </w:rPr>
              <w:t xml:space="preserve">(указывается полное наименование претендента на получение субсидии в соответствии с учредительными документами)</w:t>
            </w:r>
          </w:p>
        </w:tc>
      </w:tr>
      <w:tr>
        <w:tc>
          <w:tcPr>
            <w:gridSpan w:val="9"/>
            <w:tcW w:w="9060" w:type="dxa"/>
            <w:tcBorders>
              <w:top w:val="nil"/>
              <w:left w:val="nil"/>
              <w:bottom w:val="nil"/>
              <w:right w:val="nil"/>
            </w:tcBorders>
          </w:tcPr>
          <w:p>
            <w:pPr>
              <w:pStyle w:val="0"/>
              <w:jc w:val="both"/>
            </w:pPr>
            <w:r>
              <w:rPr>
                <w:sz w:val="20"/>
              </w:rPr>
              <w:t xml:space="preserve">(включая ее обособленные подразделения, находящиеся на территории Санкт-Петербурга), в течение 2021 года был не ниже минимальной заработной платы в Санкт-Петербурге, установленной региональным соглашением о минимальной заработной плате в Санкт-Петербурге на 2021 год.</w:t>
            </w:r>
          </w:p>
        </w:tc>
      </w:tr>
      <w:tr>
        <w:tc>
          <w:tcPr>
            <w:gridSpan w:val="6"/>
            <w:tcW w:w="5390" w:type="dxa"/>
            <w:tcBorders>
              <w:top w:val="nil"/>
              <w:left w:val="nil"/>
              <w:bottom w:val="nil"/>
              <w:right w:val="nil"/>
            </w:tcBorders>
          </w:tcPr>
          <w:p>
            <w:pPr>
              <w:pStyle w:val="0"/>
            </w:pPr>
            <w:r>
              <w:rPr>
                <w:sz w:val="20"/>
              </w:rPr>
              <w:t xml:space="preserve">Настоящим заявлением подтверждаем, что</w:t>
            </w:r>
          </w:p>
        </w:tc>
        <w:tc>
          <w:tcPr>
            <w:gridSpan w:val="3"/>
            <w:tcW w:w="3670" w:type="dxa"/>
            <w:tcBorders>
              <w:top w:val="nil"/>
              <w:left w:val="nil"/>
              <w:bottom w:val="single" w:sz="4"/>
              <w:right w:val="nil"/>
            </w:tcBorders>
          </w:tcPr>
          <w:p>
            <w:pPr>
              <w:pStyle w:val="0"/>
            </w:pPr>
            <w:r>
              <w:rPr>
                <w:sz w:val="20"/>
              </w:rPr>
            </w:r>
          </w:p>
        </w:tc>
      </w:tr>
      <w:tr>
        <w:tc>
          <w:tcPr>
            <w:gridSpan w:val="9"/>
            <w:tcW w:w="9060" w:type="dxa"/>
            <w:tcBorders>
              <w:top w:val="nil"/>
              <w:left w:val="nil"/>
              <w:bottom w:val="single" w:sz="4"/>
              <w:right w:val="nil"/>
            </w:tcBorders>
          </w:tcPr>
          <w:p>
            <w:pPr>
              <w:pStyle w:val="0"/>
            </w:pPr>
            <w:r>
              <w:rPr>
                <w:sz w:val="20"/>
              </w:rPr>
            </w:r>
          </w:p>
        </w:tc>
      </w:tr>
      <w:tr>
        <w:tc>
          <w:tcPr>
            <w:gridSpan w:val="9"/>
            <w:tcW w:w="9060" w:type="dxa"/>
            <w:tcBorders>
              <w:top w:val="single" w:sz="4"/>
              <w:left w:val="nil"/>
              <w:bottom w:val="nil"/>
              <w:right w:val="nil"/>
            </w:tcBorders>
          </w:tcPr>
          <w:p>
            <w:pPr>
              <w:pStyle w:val="0"/>
              <w:jc w:val="center"/>
            </w:pPr>
            <w:r>
              <w:rPr>
                <w:sz w:val="20"/>
              </w:rPr>
              <w:t xml:space="preserve">(указывается полное наименование претендента на получение субсидии в соответствии с учредительными документами)</w:t>
            </w:r>
          </w:p>
        </w:tc>
      </w:tr>
      <w:tr>
        <w:tc>
          <w:tcPr>
            <w:gridSpan w:val="9"/>
            <w:tcW w:w="9060" w:type="dxa"/>
            <w:tcBorders>
              <w:top w:val="nil"/>
              <w:left w:val="nil"/>
              <w:bottom w:val="nil"/>
              <w:right w:val="nil"/>
            </w:tcBorders>
          </w:tcPr>
          <w:p>
            <w:pPr>
              <w:pStyle w:val="0"/>
              <w:jc w:val="both"/>
            </w:pPr>
            <w:r>
              <w:rPr>
                <w:sz w:val="20"/>
              </w:rPr>
              <w:t xml:space="preserve">уведомлены о том, что отзыв и возврат заявлений и документов, а также внесение в них изменений не предусмотрены.</w:t>
            </w:r>
          </w:p>
        </w:tc>
      </w:tr>
      <w:tr>
        <w:tc>
          <w:tcPr>
            <w:gridSpan w:val="9"/>
            <w:tcW w:w="9060" w:type="dxa"/>
            <w:tcBorders>
              <w:top w:val="nil"/>
              <w:left w:val="nil"/>
              <w:bottom w:val="nil"/>
              <w:right w:val="nil"/>
            </w:tcBorders>
          </w:tcPr>
          <w:p>
            <w:pPr>
              <w:pStyle w:val="0"/>
            </w:pPr>
            <w:r>
              <w:rPr>
                <w:sz w:val="20"/>
              </w:rPr>
              <w:t xml:space="preserve">Приложение: на ___ л. в 1 экз.</w:t>
            </w:r>
          </w:p>
        </w:tc>
      </w:tr>
    </w:tbl>
    <w:p>
      <w:pPr>
        <w:pStyle w:val="0"/>
      </w:pPr>
      <w:r>
        <w:rPr>
          <w:sz w:val="20"/>
        </w:rPr>
      </w:r>
    </w:p>
    <w:tbl>
      <w:tblPr>
        <w:tblInd w:w="0" w:type="dxa"/>
        <w:tblLayout w:type="fixed"/>
        <w:tblCellMar>
          <w:top w:w="102" w:type="dxa"/>
          <w:left w:w="62" w:type="dxa"/>
          <w:bottom w:w="102" w:type="dxa"/>
          <w:right w:w="62" w:type="dxa"/>
        </w:tblCellMar>
      </w:tblPr>
      <w:tblGrid>
        <w:gridCol w:w="4309"/>
        <w:gridCol w:w="340"/>
        <w:gridCol w:w="1417"/>
        <w:gridCol w:w="405"/>
        <w:gridCol w:w="2600"/>
      </w:tblGrid>
      <w:tr>
        <w:tblPrEx>
          <w:tblBorders>
            <w:insideH w:val="single" w:sz="4"/>
          </w:tblBorders>
        </w:tblPrEx>
        <w:tc>
          <w:tcPr>
            <w:tcW w:w="430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417" w:type="dxa"/>
            <w:tcBorders>
              <w:top w:val="nil"/>
              <w:left w:val="nil"/>
              <w:bottom w:val="single" w:sz="4"/>
              <w:right w:val="nil"/>
            </w:tcBorders>
          </w:tcPr>
          <w:p>
            <w:pPr>
              <w:pStyle w:val="0"/>
            </w:pPr>
            <w:r>
              <w:rPr>
                <w:sz w:val="20"/>
              </w:rPr>
            </w:r>
          </w:p>
        </w:tc>
        <w:tc>
          <w:tcPr>
            <w:tcW w:w="405" w:type="dxa"/>
            <w:tcBorders>
              <w:top w:val="nil"/>
              <w:left w:val="nil"/>
              <w:bottom w:val="nil"/>
              <w:right w:val="nil"/>
            </w:tcBorders>
          </w:tcPr>
          <w:p>
            <w:pPr>
              <w:pStyle w:val="0"/>
            </w:pPr>
            <w:r>
              <w:rPr>
                <w:sz w:val="20"/>
              </w:rPr>
            </w:r>
          </w:p>
        </w:tc>
        <w:tc>
          <w:tcPr>
            <w:tcW w:w="2600" w:type="dxa"/>
            <w:tcBorders>
              <w:top w:val="nil"/>
              <w:left w:val="nil"/>
              <w:bottom w:val="single" w:sz="4"/>
              <w:right w:val="nil"/>
            </w:tcBorders>
          </w:tcPr>
          <w:p>
            <w:pPr>
              <w:pStyle w:val="0"/>
            </w:pPr>
            <w:r>
              <w:rPr>
                <w:sz w:val="20"/>
              </w:rPr>
            </w:r>
          </w:p>
        </w:tc>
      </w:tr>
      <w:tr>
        <w:tc>
          <w:tcPr>
            <w:tcW w:w="4309" w:type="dxa"/>
            <w:tcBorders>
              <w:top w:val="single" w:sz="4"/>
              <w:left w:val="nil"/>
              <w:bottom w:val="nil"/>
              <w:right w:val="nil"/>
            </w:tcBorders>
          </w:tcPr>
          <w:p>
            <w:pPr>
              <w:pStyle w:val="0"/>
              <w:jc w:val="center"/>
            </w:pPr>
            <w:r>
              <w:rPr>
                <w:sz w:val="20"/>
              </w:rPr>
              <w:t xml:space="preserve">(указывается должность руководителя)</w:t>
            </w:r>
          </w:p>
        </w:tc>
        <w:tc>
          <w:tcPr>
            <w:tcW w:w="340" w:type="dxa"/>
            <w:tcBorders>
              <w:top w:val="nil"/>
              <w:left w:val="nil"/>
              <w:bottom w:val="nil"/>
              <w:right w:val="nil"/>
            </w:tcBorders>
          </w:tcPr>
          <w:p>
            <w:pPr>
              <w:pStyle w:val="0"/>
            </w:pPr>
            <w:r>
              <w:rPr>
                <w:sz w:val="20"/>
              </w:rPr>
            </w:r>
          </w:p>
        </w:tc>
        <w:tc>
          <w:tcPr>
            <w:tcW w:w="1417" w:type="dxa"/>
            <w:tcBorders>
              <w:top w:val="single" w:sz="4"/>
              <w:left w:val="nil"/>
              <w:bottom w:val="nil"/>
              <w:right w:val="nil"/>
            </w:tcBorders>
          </w:tcPr>
          <w:p>
            <w:pPr>
              <w:pStyle w:val="0"/>
              <w:jc w:val="center"/>
            </w:pPr>
            <w:r>
              <w:rPr>
                <w:sz w:val="20"/>
              </w:rPr>
              <w:t xml:space="preserve">(подпись)</w:t>
            </w:r>
          </w:p>
          <w:p>
            <w:pPr>
              <w:pStyle w:val="0"/>
              <w:jc w:val="center"/>
            </w:pPr>
            <w:r>
              <w:rPr>
                <w:sz w:val="20"/>
              </w:rPr>
              <w:t xml:space="preserve">М.П.</w:t>
            </w:r>
          </w:p>
        </w:tc>
        <w:tc>
          <w:tcPr>
            <w:tcW w:w="405" w:type="dxa"/>
            <w:tcBorders>
              <w:top w:val="nil"/>
              <w:left w:val="nil"/>
              <w:bottom w:val="nil"/>
              <w:right w:val="nil"/>
            </w:tcBorders>
          </w:tcPr>
          <w:p>
            <w:pPr>
              <w:pStyle w:val="0"/>
            </w:pPr>
            <w:r>
              <w:rPr>
                <w:sz w:val="20"/>
              </w:rPr>
            </w:r>
          </w:p>
        </w:tc>
        <w:tc>
          <w:tcPr>
            <w:tcW w:w="2600" w:type="dxa"/>
            <w:tcBorders>
              <w:top w:val="single" w:sz="4"/>
              <w:left w:val="nil"/>
              <w:bottom w:val="nil"/>
              <w:right w:val="nil"/>
            </w:tcBorders>
          </w:tcPr>
          <w:p>
            <w:pPr>
              <w:pStyle w:val="0"/>
              <w:jc w:val="center"/>
            </w:pPr>
            <w:r>
              <w:rPr>
                <w:sz w:val="20"/>
              </w:rPr>
              <w:t xml:space="preserve">(Ф.И.О. руководителя)</w:t>
            </w:r>
          </w:p>
        </w:tc>
      </w:tr>
      <w:tr>
        <w:tc>
          <w:tcPr>
            <w:tcW w:w="4309" w:type="dxa"/>
            <w:tcBorders>
              <w:top w:val="nil"/>
              <w:left w:val="nil"/>
              <w:bottom w:val="nil"/>
              <w:right w:val="nil"/>
            </w:tcBorders>
          </w:tcPr>
          <w:p>
            <w:pPr>
              <w:pStyle w:val="0"/>
            </w:pPr>
            <w:r>
              <w:rPr>
                <w:sz w:val="20"/>
              </w:rPr>
              <w:t xml:space="preserve">Главный бухгалтер</w:t>
            </w:r>
          </w:p>
        </w:tc>
        <w:tc>
          <w:tcPr>
            <w:tcW w:w="340" w:type="dxa"/>
            <w:tcBorders>
              <w:top w:val="nil"/>
              <w:left w:val="nil"/>
              <w:bottom w:val="nil"/>
              <w:right w:val="nil"/>
            </w:tcBorders>
          </w:tcPr>
          <w:p>
            <w:pPr>
              <w:pStyle w:val="0"/>
            </w:pPr>
            <w:r>
              <w:rPr>
                <w:sz w:val="20"/>
              </w:rPr>
            </w:r>
          </w:p>
        </w:tc>
        <w:tc>
          <w:tcPr>
            <w:tcW w:w="1417" w:type="dxa"/>
            <w:tcBorders>
              <w:top w:val="nil"/>
              <w:left w:val="nil"/>
              <w:bottom w:val="single" w:sz="4"/>
              <w:right w:val="nil"/>
            </w:tcBorders>
          </w:tcPr>
          <w:p>
            <w:pPr>
              <w:pStyle w:val="0"/>
            </w:pPr>
            <w:r>
              <w:rPr>
                <w:sz w:val="20"/>
              </w:rPr>
            </w:r>
          </w:p>
        </w:tc>
        <w:tc>
          <w:tcPr>
            <w:tcW w:w="405" w:type="dxa"/>
            <w:tcBorders>
              <w:top w:val="nil"/>
              <w:left w:val="nil"/>
              <w:bottom w:val="nil"/>
              <w:right w:val="nil"/>
            </w:tcBorders>
          </w:tcPr>
          <w:p>
            <w:pPr>
              <w:pStyle w:val="0"/>
            </w:pPr>
            <w:r>
              <w:rPr>
                <w:sz w:val="20"/>
              </w:rPr>
            </w:r>
          </w:p>
        </w:tc>
        <w:tc>
          <w:tcPr>
            <w:tcW w:w="2600" w:type="dxa"/>
            <w:tcBorders>
              <w:top w:val="nil"/>
              <w:left w:val="nil"/>
              <w:bottom w:val="single" w:sz="4"/>
              <w:right w:val="nil"/>
            </w:tcBorders>
          </w:tcPr>
          <w:p>
            <w:pPr>
              <w:pStyle w:val="0"/>
            </w:pPr>
            <w:r>
              <w:rPr>
                <w:sz w:val="20"/>
              </w:rPr>
            </w:r>
          </w:p>
        </w:tc>
      </w:tr>
      <w:tr>
        <w:tc>
          <w:tcPr>
            <w:tcW w:w="430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417" w:type="dxa"/>
            <w:tcBorders>
              <w:top w:val="single" w:sz="4"/>
              <w:left w:val="nil"/>
              <w:bottom w:val="nil"/>
              <w:right w:val="nil"/>
            </w:tcBorders>
          </w:tcPr>
          <w:p>
            <w:pPr>
              <w:pStyle w:val="0"/>
              <w:jc w:val="center"/>
            </w:pPr>
            <w:r>
              <w:rPr>
                <w:sz w:val="20"/>
              </w:rPr>
              <w:t xml:space="preserve">(подпись)</w:t>
            </w:r>
          </w:p>
          <w:p>
            <w:pPr>
              <w:pStyle w:val="0"/>
              <w:jc w:val="center"/>
            </w:pPr>
            <w:r>
              <w:rPr>
                <w:sz w:val="20"/>
              </w:rPr>
              <w:t xml:space="preserve">М.П.</w:t>
            </w:r>
          </w:p>
        </w:tc>
        <w:tc>
          <w:tcPr>
            <w:tcW w:w="405" w:type="dxa"/>
            <w:tcBorders>
              <w:top w:val="nil"/>
              <w:left w:val="nil"/>
              <w:bottom w:val="nil"/>
              <w:right w:val="nil"/>
            </w:tcBorders>
          </w:tcPr>
          <w:p>
            <w:pPr>
              <w:pStyle w:val="0"/>
            </w:pPr>
            <w:r>
              <w:rPr>
                <w:sz w:val="20"/>
              </w:rPr>
            </w:r>
          </w:p>
        </w:tc>
        <w:tc>
          <w:tcPr>
            <w:tcW w:w="2600" w:type="dxa"/>
            <w:tcBorders>
              <w:top w:val="single" w:sz="4"/>
              <w:left w:val="nil"/>
              <w:bottom w:val="nil"/>
              <w:right w:val="nil"/>
            </w:tcBorders>
          </w:tcPr>
          <w:p>
            <w:pPr>
              <w:pStyle w:val="0"/>
              <w:jc w:val="center"/>
            </w:pPr>
            <w:r>
              <w:rPr>
                <w:sz w:val="20"/>
              </w:rPr>
              <w:t xml:space="preserve">(Ф.И.О. руководителя)</w:t>
            </w:r>
          </w:p>
        </w:tc>
      </w:tr>
      <w:tr>
        <w:tc>
          <w:tcPr>
            <w:tcW w:w="4309" w:type="dxa"/>
            <w:tcBorders>
              <w:top w:val="nil"/>
              <w:left w:val="nil"/>
              <w:bottom w:val="nil"/>
              <w:right w:val="nil"/>
            </w:tcBorders>
          </w:tcPr>
          <w:p>
            <w:pPr>
              <w:pStyle w:val="0"/>
            </w:pPr>
            <w:r>
              <w:rPr>
                <w:sz w:val="20"/>
              </w:rPr>
              <w:t xml:space="preserve">"__" _________ 2022 года</w:t>
            </w:r>
          </w:p>
        </w:tc>
        <w:tc>
          <w:tcPr>
            <w:tcW w:w="340"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405" w:type="dxa"/>
            <w:tcBorders>
              <w:top w:val="nil"/>
              <w:left w:val="nil"/>
              <w:bottom w:val="nil"/>
              <w:right w:val="nil"/>
            </w:tcBorders>
          </w:tcPr>
          <w:p>
            <w:pPr>
              <w:pStyle w:val="0"/>
            </w:pPr>
            <w:r>
              <w:rPr>
                <w:sz w:val="20"/>
              </w:rPr>
            </w:r>
          </w:p>
        </w:tc>
        <w:tc>
          <w:tcPr>
            <w:tcW w:w="2600" w:type="dxa"/>
            <w:tcBorders>
              <w:top w:val="nil"/>
              <w:left w:val="nil"/>
              <w:bottom w:val="nil"/>
              <w:right w:val="nil"/>
            </w:tcBorders>
          </w:tcPr>
          <w:p>
            <w:pPr>
              <w:pStyle w:val="0"/>
            </w:pPr>
            <w:r>
              <w:rPr>
                <w:sz w:val="20"/>
              </w:rPr>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Форме заявления на участие</w:t>
      </w:r>
    </w:p>
    <w:p>
      <w:pPr>
        <w:pStyle w:val="0"/>
        <w:jc w:val="right"/>
      </w:pPr>
      <w:r>
        <w:rPr>
          <w:sz w:val="20"/>
        </w:rPr>
        <w:t xml:space="preserve">в конкурсном отборе на право</w:t>
      </w:r>
    </w:p>
    <w:p>
      <w:pPr>
        <w:pStyle w:val="0"/>
        <w:jc w:val="right"/>
      </w:pPr>
      <w:r>
        <w:rPr>
          <w:sz w:val="20"/>
        </w:rPr>
        <w:t xml:space="preserve">получения в 2022 году субсидий</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организацию и проведение</w:t>
      </w:r>
    </w:p>
    <w:p>
      <w:pPr>
        <w:pStyle w:val="0"/>
        <w:jc w:val="right"/>
      </w:pPr>
      <w:r>
        <w:rPr>
          <w:sz w:val="20"/>
        </w:rPr>
        <w:t xml:space="preserve">в Санкт-Петербурге</w:t>
      </w:r>
    </w:p>
    <w:p>
      <w:pPr>
        <w:pStyle w:val="0"/>
        <w:jc w:val="right"/>
      </w:pPr>
      <w:r>
        <w:rPr>
          <w:sz w:val="20"/>
        </w:rPr>
        <w:t xml:space="preserve">конгрессно-выставочных</w:t>
      </w:r>
    </w:p>
    <w:p>
      <w:pPr>
        <w:pStyle w:val="0"/>
        <w:jc w:val="right"/>
      </w:pPr>
      <w:r>
        <w:rPr>
          <w:sz w:val="20"/>
        </w:rPr>
        <w:t xml:space="preserve">мероприятий</w:t>
      </w:r>
    </w:p>
    <w:p>
      <w:pPr>
        <w:pStyle w:val="0"/>
      </w:pPr>
      <w:r>
        <w:rPr>
          <w:sz w:val="20"/>
        </w:rPr>
      </w:r>
    </w:p>
    <w:bookmarkStart w:id="211" w:name="P211"/>
    <w:bookmarkEnd w:id="211"/>
    <w:p>
      <w:pPr>
        <w:pStyle w:val="0"/>
        <w:jc w:val="center"/>
      </w:pPr>
      <w:r>
        <w:rPr>
          <w:sz w:val="20"/>
        </w:rPr>
        <w:t xml:space="preserve">ФОРМА КОНКУРСНОГО ПРЕДЛОЖЕНИЯ</w:t>
      </w:r>
    </w:p>
    <w:p>
      <w:pPr>
        <w:pStyle w:val="0"/>
        <w:jc w:val="center"/>
      </w:pPr>
      <w:r>
        <w:rPr>
          <w:sz w:val="20"/>
        </w:rPr>
        <w:t xml:space="preserve">на участие в конкурсном отборе на право получения</w:t>
      </w:r>
    </w:p>
    <w:p>
      <w:pPr>
        <w:pStyle w:val="0"/>
        <w:jc w:val="center"/>
      </w:pPr>
      <w:r>
        <w:rPr>
          <w:sz w:val="20"/>
        </w:rPr>
        <w:t xml:space="preserve">в 2022 году субсидий социально ориентированным</w:t>
      </w:r>
    </w:p>
    <w:p>
      <w:pPr>
        <w:pStyle w:val="0"/>
        <w:jc w:val="center"/>
      </w:pPr>
      <w:r>
        <w:rPr>
          <w:sz w:val="20"/>
        </w:rPr>
        <w:t xml:space="preserve">некоммерческим организациям на организацию и проведение</w:t>
      </w:r>
    </w:p>
    <w:p>
      <w:pPr>
        <w:pStyle w:val="0"/>
        <w:jc w:val="center"/>
      </w:pPr>
      <w:r>
        <w:rPr>
          <w:sz w:val="20"/>
        </w:rPr>
        <w:t xml:space="preserve">в Санкт-Петербурге конгрессно-выставочных мероприятий</w:t>
      </w:r>
    </w:p>
    <w:p>
      <w:pPr>
        <w:pStyle w:val="0"/>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center"/>
            </w:pPr>
            <w:r>
              <w:rPr>
                <w:sz w:val="20"/>
              </w:rPr>
              <w:t xml:space="preserve">Конкурсное предложение</w:t>
            </w:r>
          </w:p>
          <w:p>
            <w:pPr>
              <w:pStyle w:val="0"/>
              <w:jc w:val="center"/>
            </w:pPr>
            <w:r>
              <w:rPr>
                <w:sz w:val="20"/>
              </w:rPr>
              <w:t xml:space="preserve">на участие в конкурсном отборе на право получения в 2022 году субсидий социально ориентированным некоммерческим организациям на организацию и проведение в Санкт-Петербурге конгрессно-выставочных мероприятий</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89"/>
        <w:gridCol w:w="4082"/>
      </w:tblGrid>
      <w:tr>
        <w:tc>
          <w:tcPr>
            <w:tcW w:w="4989" w:type="dxa"/>
          </w:tcPr>
          <w:p>
            <w:pPr>
              <w:pStyle w:val="0"/>
            </w:pPr>
            <w:r>
              <w:rPr>
                <w:sz w:val="20"/>
              </w:rPr>
              <w:t xml:space="preserve">1. Наименование конгрессно-выставочного мероприятия</w:t>
            </w:r>
          </w:p>
        </w:tc>
        <w:tc>
          <w:tcPr>
            <w:tcW w:w="4082" w:type="dxa"/>
          </w:tcPr>
          <w:p>
            <w:pPr>
              <w:pStyle w:val="0"/>
            </w:pPr>
            <w:r>
              <w:rPr>
                <w:sz w:val="20"/>
              </w:rPr>
            </w:r>
          </w:p>
        </w:tc>
      </w:tr>
      <w:tr>
        <w:tc>
          <w:tcPr>
            <w:tcW w:w="4989" w:type="dxa"/>
          </w:tcPr>
          <w:p>
            <w:pPr>
              <w:pStyle w:val="0"/>
            </w:pPr>
            <w:r>
              <w:rPr>
                <w:sz w:val="20"/>
              </w:rPr>
              <w:t xml:space="preserve">2. Полное наименование претендента на получение субсидии, ИНН</w:t>
            </w:r>
          </w:p>
        </w:tc>
        <w:tc>
          <w:tcPr>
            <w:tcW w:w="4082" w:type="dxa"/>
          </w:tcPr>
          <w:p>
            <w:pPr>
              <w:pStyle w:val="0"/>
            </w:pPr>
            <w:r>
              <w:rPr>
                <w:sz w:val="20"/>
              </w:rPr>
            </w:r>
          </w:p>
        </w:tc>
      </w:tr>
      <w:tr>
        <w:tc>
          <w:tcPr>
            <w:tcW w:w="4989" w:type="dxa"/>
          </w:tcPr>
          <w:p>
            <w:pPr>
              <w:pStyle w:val="0"/>
            </w:pPr>
            <w:r>
              <w:rPr>
                <w:sz w:val="20"/>
              </w:rPr>
              <w:t xml:space="preserve">3. Юридический и фактический адреса претендента на получение субсидии</w:t>
            </w:r>
          </w:p>
        </w:tc>
        <w:tc>
          <w:tcPr>
            <w:tcW w:w="4082" w:type="dxa"/>
          </w:tcPr>
          <w:p>
            <w:pPr>
              <w:pStyle w:val="0"/>
            </w:pPr>
            <w:r>
              <w:rPr>
                <w:sz w:val="20"/>
              </w:rPr>
            </w:r>
          </w:p>
        </w:tc>
      </w:tr>
      <w:tr>
        <w:tc>
          <w:tcPr>
            <w:tcW w:w="4989" w:type="dxa"/>
          </w:tcPr>
          <w:p>
            <w:pPr>
              <w:pStyle w:val="0"/>
            </w:pPr>
            <w:r>
              <w:rPr>
                <w:sz w:val="20"/>
              </w:rPr>
              <w:t xml:space="preserve">4. Веб-сайт претендента на получение субсидии (либо ссылки на интернет-ресурсы, содержащие подробную информацию о деятельности претендента на получение субсидии)</w:t>
            </w:r>
          </w:p>
        </w:tc>
        <w:tc>
          <w:tcPr>
            <w:tcW w:w="4082" w:type="dxa"/>
          </w:tcPr>
          <w:p>
            <w:pPr>
              <w:pStyle w:val="0"/>
            </w:pPr>
            <w:r>
              <w:rPr>
                <w:sz w:val="20"/>
              </w:rPr>
            </w:r>
          </w:p>
        </w:tc>
      </w:tr>
      <w:tr>
        <w:tc>
          <w:tcPr>
            <w:tcW w:w="4989" w:type="dxa"/>
          </w:tcPr>
          <w:p>
            <w:pPr>
              <w:pStyle w:val="0"/>
            </w:pPr>
            <w:r>
              <w:rPr>
                <w:sz w:val="20"/>
              </w:rPr>
              <w:t xml:space="preserve">5. Информация о наличии в учредительных документах претендента на получение субсидии видов деятельности, по которым в Санкт-Петербурге осуществляется поддержка социально ориентированных некоммерческих организаций в соответствии со </w:t>
            </w:r>
            <w:hyperlink w:history="0" r:id="rId11" w:tooltip="Закон Санкт-Петербурга от 11.04.2011 N 153-41 (ред. от 17.10.2022)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статьей 3</w:t>
              </w:r>
            </w:hyperlink>
            <w:r>
              <w:rPr>
                <w:sz w:val="20"/>
              </w:rPr>
              <w:t xml:space="preserve"> Закона Санкт-Петербурга от 11.04.2011 N 153-41 "О поддержке социально ориентированных некоммерческих организаций в Санкт-Петербурге"</w:t>
            </w:r>
          </w:p>
        </w:tc>
        <w:tc>
          <w:tcPr>
            <w:tcW w:w="4082" w:type="dxa"/>
          </w:tcPr>
          <w:p>
            <w:pPr>
              <w:pStyle w:val="0"/>
            </w:pPr>
            <w:r>
              <w:rPr>
                <w:sz w:val="20"/>
              </w:rPr>
            </w:r>
          </w:p>
        </w:tc>
      </w:tr>
      <w:tr>
        <w:tc>
          <w:tcPr>
            <w:tcW w:w="4989" w:type="dxa"/>
          </w:tcPr>
          <w:p>
            <w:pPr>
              <w:pStyle w:val="0"/>
            </w:pPr>
            <w:r>
              <w:rPr>
                <w:sz w:val="20"/>
              </w:rPr>
              <w:t xml:space="preserve">6. Веб-сайт конгрессно-выставочного мероприятия (либо ссылки на интернет-ресурсы, содержащие подробную информацию о проведении конгрессно-выставочного мероприятия)</w:t>
            </w:r>
          </w:p>
        </w:tc>
        <w:tc>
          <w:tcPr>
            <w:tcW w:w="4082" w:type="dxa"/>
          </w:tcPr>
          <w:p>
            <w:pPr>
              <w:pStyle w:val="0"/>
            </w:pPr>
            <w:r>
              <w:rPr>
                <w:sz w:val="20"/>
              </w:rPr>
            </w:r>
          </w:p>
        </w:tc>
      </w:tr>
      <w:tr>
        <w:tc>
          <w:tcPr>
            <w:tcW w:w="4989" w:type="dxa"/>
          </w:tcPr>
          <w:p>
            <w:pPr>
              <w:pStyle w:val="0"/>
            </w:pPr>
            <w:r>
              <w:rPr>
                <w:sz w:val="20"/>
              </w:rPr>
              <w:t xml:space="preserve">7. Цель проведения конгрессно-выставочного мероприятия</w:t>
            </w:r>
          </w:p>
        </w:tc>
        <w:tc>
          <w:tcPr>
            <w:tcW w:w="4082" w:type="dxa"/>
          </w:tcPr>
          <w:p>
            <w:pPr>
              <w:pStyle w:val="0"/>
            </w:pPr>
            <w:r>
              <w:rPr>
                <w:sz w:val="20"/>
              </w:rPr>
            </w:r>
          </w:p>
        </w:tc>
      </w:tr>
      <w:tr>
        <w:tc>
          <w:tcPr>
            <w:tcW w:w="4989" w:type="dxa"/>
          </w:tcPr>
          <w:p>
            <w:pPr>
              <w:pStyle w:val="0"/>
            </w:pPr>
            <w:r>
              <w:rPr>
                <w:sz w:val="20"/>
              </w:rPr>
              <w:t xml:space="preserve">8. Информация о соответствии цели проведения конгрессно-выставочного мероприятия видам деятельности, по которым в Санкт-Петербурге осуществляется поддержка социально ориентированных некоммерческих организаций в соответствии со </w:t>
            </w:r>
            <w:hyperlink w:history="0" r:id="rId12" w:tooltip="Закон Санкт-Петербурга от 11.04.2011 N 153-41 (ред. от 17.10.2022)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статьей 3</w:t>
              </w:r>
            </w:hyperlink>
            <w:r>
              <w:rPr>
                <w:sz w:val="20"/>
              </w:rPr>
              <w:t xml:space="preserve"> Закона Санкт-Петербурга от 11.04.2011 N 153-41 "О поддержке социально ориентированных некоммерческих организаций в Санкт-Петербурге"</w:t>
            </w:r>
          </w:p>
        </w:tc>
        <w:tc>
          <w:tcPr>
            <w:tcW w:w="4082" w:type="dxa"/>
          </w:tcPr>
          <w:p>
            <w:pPr>
              <w:pStyle w:val="0"/>
            </w:pPr>
            <w:r>
              <w:rPr>
                <w:sz w:val="20"/>
              </w:rPr>
            </w:r>
          </w:p>
        </w:tc>
      </w:tr>
      <w:tr>
        <w:tc>
          <w:tcPr>
            <w:tcW w:w="4989" w:type="dxa"/>
          </w:tcPr>
          <w:p>
            <w:pPr>
              <w:pStyle w:val="0"/>
            </w:pPr>
            <w:r>
              <w:rPr>
                <w:sz w:val="20"/>
              </w:rPr>
              <w:t xml:space="preserve">9. Характеристика, краткое описание проведенного конгрессно-выставочного мероприятия</w:t>
            </w:r>
          </w:p>
        </w:tc>
        <w:tc>
          <w:tcPr>
            <w:tcW w:w="4082" w:type="dxa"/>
          </w:tcPr>
          <w:p>
            <w:pPr>
              <w:pStyle w:val="0"/>
            </w:pPr>
            <w:r>
              <w:rPr>
                <w:sz w:val="20"/>
              </w:rPr>
            </w:r>
          </w:p>
        </w:tc>
      </w:tr>
      <w:tr>
        <w:tc>
          <w:tcPr>
            <w:tcW w:w="4989" w:type="dxa"/>
          </w:tcPr>
          <w:p>
            <w:pPr>
              <w:pStyle w:val="0"/>
            </w:pPr>
            <w:r>
              <w:rPr>
                <w:sz w:val="20"/>
              </w:rPr>
              <w:t xml:space="preserve">10. Дата проведения, периодичность проведения конгрессно-выставочного мероприятия</w:t>
            </w:r>
          </w:p>
        </w:tc>
        <w:tc>
          <w:tcPr>
            <w:tcW w:w="4082" w:type="dxa"/>
          </w:tcPr>
          <w:p>
            <w:pPr>
              <w:pStyle w:val="0"/>
            </w:pPr>
            <w:r>
              <w:rPr>
                <w:sz w:val="20"/>
              </w:rPr>
            </w:r>
          </w:p>
        </w:tc>
      </w:tr>
      <w:tr>
        <w:tc>
          <w:tcPr>
            <w:tcW w:w="4989" w:type="dxa"/>
          </w:tcPr>
          <w:p>
            <w:pPr>
              <w:pStyle w:val="0"/>
            </w:pPr>
            <w:r>
              <w:rPr>
                <w:sz w:val="20"/>
              </w:rPr>
              <w:t xml:space="preserve">11. Место проведения конгрессно-выставочного мероприятия</w:t>
            </w:r>
          </w:p>
        </w:tc>
        <w:tc>
          <w:tcPr>
            <w:tcW w:w="4082" w:type="dxa"/>
          </w:tcPr>
          <w:p>
            <w:pPr>
              <w:pStyle w:val="0"/>
            </w:pPr>
            <w:r>
              <w:rPr>
                <w:sz w:val="20"/>
              </w:rPr>
            </w:r>
          </w:p>
        </w:tc>
      </w:tr>
      <w:tr>
        <w:tc>
          <w:tcPr>
            <w:tcW w:w="4989" w:type="dxa"/>
          </w:tcPr>
          <w:p>
            <w:pPr>
              <w:pStyle w:val="0"/>
            </w:pPr>
            <w:r>
              <w:rPr>
                <w:sz w:val="20"/>
              </w:rPr>
              <w:t xml:space="preserve">12. Общее количество делегатов (участников) конгрессно-выставочного мероприятия</w:t>
            </w:r>
          </w:p>
        </w:tc>
        <w:tc>
          <w:tcPr>
            <w:tcW w:w="4082" w:type="dxa"/>
          </w:tcPr>
          <w:p>
            <w:pPr>
              <w:pStyle w:val="0"/>
            </w:pPr>
            <w:r>
              <w:rPr>
                <w:sz w:val="20"/>
              </w:rPr>
            </w:r>
          </w:p>
        </w:tc>
      </w:tr>
      <w:tr>
        <w:tc>
          <w:tcPr>
            <w:tcW w:w="4989" w:type="dxa"/>
          </w:tcPr>
          <w:p>
            <w:pPr>
              <w:pStyle w:val="0"/>
            </w:pPr>
            <w:r>
              <w:rPr>
                <w:sz w:val="20"/>
              </w:rPr>
              <w:t xml:space="preserve">13. Количество делегатов (участников) из субъектов Российской Федерации (кроме Санкт-Петербурга)</w:t>
            </w:r>
          </w:p>
        </w:tc>
        <w:tc>
          <w:tcPr>
            <w:tcW w:w="4082" w:type="dxa"/>
          </w:tcPr>
          <w:p>
            <w:pPr>
              <w:pStyle w:val="0"/>
            </w:pPr>
            <w:r>
              <w:rPr>
                <w:sz w:val="20"/>
              </w:rPr>
            </w:r>
          </w:p>
        </w:tc>
      </w:tr>
      <w:tr>
        <w:tc>
          <w:tcPr>
            <w:tcW w:w="4989" w:type="dxa"/>
          </w:tcPr>
          <w:p>
            <w:pPr>
              <w:pStyle w:val="0"/>
            </w:pPr>
            <w:r>
              <w:rPr>
                <w:sz w:val="20"/>
              </w:rPr>
              <w:t xml:space="preserve">14. Количество зарубежных делегатов (участников)</w:t>
            </w:r>
          </w:p>
        </w:tc>
        <w:tc>
          <w:tcPr>
            <w:tcW w:w="4082" w:type="dxa"/>
          </w:tcPr>
          <w:p>
            <w:pPr>
              <w:pStyle w:val="0"/>
            </w:pPr>
            <w:r>
              <w:rPr>
                <w:sz w:val="20"/>
              </w:rPr>
            </w:r>
          </w:p>
        </w:tc>
      </w:tr>
      <w:tr>
        <w:tc>
          <w:tcPr>
            <w:tcW w:w="4989" w:type="dxa"/>
          </w:tcPr>
          <w:p>
            <w:pPr>
              <w:pStyle w:val="0"/>
            </w:pPr>
            <w:r>
              <w:rPr>
                <w:sz w:val="20"/>
              </w:rPr>
              <w:t xml:space="preserve">15. Количество экспонентов (в случае сопровождения конгрессно-выставочного мероприятия выставочно-ярмарочными мероприятиями)</w:t>
            </w:r>
          </w:p>
        </w:tc>
        <w:tc>
          <w:tcPr>
            <w:tcW w:w="4082" w:type="dxa"/>
          </w:tcPr>
          <w:p>
            <w:pPr>
              <w:pStyle w:val="0"/>
            </w:pPr>
            <w:r>
              <w:rPr>
                <w:sz w:val="20"/>
              </w:rPr>
            </w:r>
          </w:p>
        </w:tc>
      </w:tr>
      <w:tr>
        <w:tc>
          <w:tcPr>
            <w:tcW w:w="4989" w:type="dxa"/>
          </w:tcPr>
          <w:p>
            <w:pPr>
              <w:pStyle w:val="0"/>
            </w:pPr>
            <w:r>
              <w:rPr>
                <w:sz w:val="20"/>
              </w:rPr>
              <w:t xml:space="preserve">16. Ссылки на публикации новостей о конгрессно-выставочном мероприятии (пресс-релизы, пострелизы) в СМИ</w:t>
            </w:r>
          </w:p>
        </w:tc>
        <w:tc>
          <w:tcPr>
            <w:tcW w:w="4082" w:type="dxa"/>
          </w:tcPr>
          <w:p>
            <w:pPr>
              <w:pStyle w:val="0"/>
            </w:pPr>
            <w:r>
              <w:rPr>
                <w:sz w:val="20"/>
              </w:rPr>
            </w:r>
          </w:p>
        </w:tc>
      </w:tr>
      <w:tr>
        <w:tc>
          <w:tcPr>
            <w:tcW w:w="4989" w:type="dxa"/>
          </w:tcPr>
          <w:p>
            <w:pPr>
              <w:pStyle w:val="0"/>
            </w:pPr>
            <w:r>
              <w:rPr>
                <w:sz w:val="20"/>
              </w:rPr>
              <w:t xml:space="preserve">17. Запрашиваемые в рамках субсидии средства бюджета Санкт-Петербурга</w:t>
            </w:r>
          </w:p>
        </w:tc>
        <w:tc>
          <w:tcPr>
            <w:tcW w:w="4082" w:type="dxa"/>
          </w:tcPr>
          <w:p>
            <w:pPr>
              <w:pStyle w:val="0"/>
            </w:pPr>
            <w:r>
              <w:rPr>
                <w:sz w:val="20"/>
              </w:rPr>
            </w:r>
          </w:p>
        </w:tc>
      </w:tr>
      <w:tr>
        <w:tc>
          <w:tcPr>
            <w:tcW w:w="4989" w:type="dxa"/>
          </w:tcPr>
          <w:p>
            <w:pPr>
              <w:pStyle w:val="0"/>
            </w:pPr>
            <w:r>
              <w:rPr>
                <w:sz w:val="20"/>
              </w:rPr>
              <w:t xml:space="preserve">18. Общий объем расходов на организацию и проведение конгрессно-выставочного мероприятия</w:t>
            </w:r>
          </w:p>
        </w:tc>
        <w:tc>
          <w:tcPr>
            <w:tcW w:w="4082"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16. Лица, ответственные за организацию и проведение конгрессно-выставочного мероприятия:</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3"/>
        <w:gridCol w:w="4479"/>
        <w:gridCol w:w="1644"/>
        <w:gridCol w:w="2429"/>
      </w:tblGrid>
      <w:tr>
        <w:tc>
          <w:tcPr>
            <w:tcW w:w="523" w:type="dxa"/>
          </w:tcPr>
          <w:p>
            <w:pPr>
              <w:pStyle w:val="0"/>
              <w:jc w:val="center"/>
            </w:pPr>
            <w:r>
              <w:rPr>
                <w:sz w:val="20"/>
              </w:rPr>
              <w:t xml:space="preserve">N п/п</w:t>
            </w:r>
          </w:p>
        </w:tc>
        <w:tc>
          <w:tcPr>
            <w:tcW w:w="4479" w:type="dxa"/>
          </w:tcPr>
          <w:p>
            <w:pPr>
              <w:pStyle w:val="0"/>
              <w:jc w:val="center"/>
            </w:pPr>
            <w:r>
              <w:rPr>
                <w:sz w:val="20"/>
              </w:rPr>
              <w:t xml:space="preserve">Должность</w:t>
            </w:r>
          </w:p>
        </w:tc>
        <w:tc>
          <w:tcPr>
            <w:tcW w:w="1644" w:type="dxa"/>
          </w:tcPr>
          <w:p>
            <w:pPr>
              <w:pStyle w:val="0"/>
              <w:jc w:val="center"/>
            </w:pPr>
            <w:r>
              <w:rPr>
                <w:sz w:val="20"/>
              </w:rPr>
              <w:t xml:space="preserve">Фамилия, имя, отчество</w:t>
            </w:r>
          </w:p>
        </w:tc>
        <w:tc>
          <w:tcPr>
            <w:tcW w:w="2429" w:type="dxa"/>
          </w:tcPr>
          <w:p>
            <w:pPr>
              <w:pStyle w:val="0"/>
              <w:jc w:val="center"/>
            </w:pPr>
            <w:r>
              <w:rPr>
                <w:sz w:val="20"/>
              </w:rPr>
              <w:t xml:space="preserve">Контактный телефон, e-mail</w:t>
            </w:r>
          </w:p>
        </w:tc>
      </w:tr>
      <w:tr>
        <w:tc>
          <w:tcPr>
            <w:tcW w:w="523" w:type="dxa"/>
          </w:tcPr>
          <w:p>
            <w:pPr>
              <w:pStyle w:val="0"/>
              <w:jc w:val="center"/>
            </w:pPr>
            <w:r>
              <w:rPr>
                <w:sz w:val="20"/>
              </w:rPr>
              <w:t xml:space="preserve">1.</w:t>
            </w:r>
          </w:p>
        </w:tc>
        <w:tc>
          <w:tcPr>
            <w:tcW w:w="4479" w:type="dxa"/>
          </w:tcPr>
          <w:p>
            <w:pPr>
              <w:pStyle w:val="0"/>
            </w:pPr>
            <w:r>
              <w:rPr>
                <w:sz w:val="20"/>
              </w:rPr>
              <w:t xml:space="preserve">Руководитель организации - претендента на получение субсидии</w:t>
            </w:r>
          </w:p>
        </w:tc>
        <w:tc>
          <w:tcPr>
            <w:tcW w:w="1644" w:type="dxa"/>
          </w:tcPr>
          <w:p>
            <w:pPr>
              <w:pStyle w:val="0"/>
            </w:pPr>
            <w:r>
              <w:rPr>
                <w:sz w:val="20"/>
              </w:rPr>
            </w:r>
          </w:p>
        </w:tc>
        <w:tc>
          <w:tcPr>
            <w:tcW w:w="2429" w:type="dxa"/>
          </w:tcPr>
          <w:p>
            <w:pPr>
              <w:pStyle w:val="0"/>
            </w:pPr>
            <w:r>
              <w:rPr>
                <w:sz w:val="20"/>
              </w:rPr>
            </w:r>
          </w:p>
        </w:tc>
      </w:tr>
      <w:tr>
        <w:tc>
          <w:tcPr>
            <w:tcW w:w="523" w:type="dxa"/>
          </w:tcPr>
          <w:p>
            <w:pPr>
              <w:pStyle w:val="0"/>
              <w:jc w:val="center"/>
            </w:pPr>
            <w:r>
              <w:rPr>
                <w:sz w:val="20"/>
              </w:rPr>
              <w:t xml:space="preserve">2.</w:t>
            </w:r>
          </w:p>
        </w:tc>
        <w:tc>
          <w:tcPr>
            <w:tcW w:w="4479" w:type="dxa"/>
          </w:tcPr>
          <w:p>
            <w:pPr>
              <w:pStyle w:val="0"/>
            </w:pPr>
            <w:r>
              <w:rPr>
                <w:sz w:val="20"/>
              </w:rPr>
              <w:t xml:space="preserve">Главный бухгалтер организации - претендента на получение субсидии</w:t>
            </w:r>
          </w:p>
        </w:tc>
        <w:tc>
          <w:tcPr>
            <w:tcW w:w="1644" w:type="dxa"/>
          </w:tcPr>
          <w:p>
            <w:pPr>
              <w:pStyle w:val="0"/>
            </w:pPr>
            <w:r>
              <w:rPr>
                <w:sz w:val="20"/>
              </w:rPr>
            </w:r>
          </w:p>
        </w:tc>
        <w:tc>
          <w:tcPr>
            <w:tcW w:w="2429" w:type="dxa"/>
          </w:tcPr>
          <w:p>
            <w:pPr>
              <w:pStyle w:val="0"/>
            </w:pPr>
            <w:r>
              <w:rPr>
                <w:sz w:val="20"/>
              </w:rPr>
            </w:r>
          </w:p>
        </w:tc>
      </w:tr>
      <w:tr>
        <w:tc>
          <w:tcPr>
            <w:tcW w:w="523" w:type="dxa"/>
          </w:tcPr>
          <w:p>
            <w:pPr>
              <w:pStyle w:val="0"/>
              <w:jc w:val="center"/>
            </w:pPr>
            <w:r>
              <w:rPr>
                <w:sz w:val="20"/>
              </w:rPr>
              <w:t xml:space="preserve">3.</w:t>
            </w:r>
          </w:p>
        </w:tc>
        <w:tc>
          <w:tcPr>
            <w:tcW w:w="4479" w:type="dxa"/>
          </w:tcPr>
          <w:p>
            <w:pPr>
              <w:pStyle w:val="0"/>
            </w:pPr>
            <w:r>
              <w:rPr>
                <w:sz w:val="20"/>
              </w:rPr>
              <w:t xml:space="preserve">Контактное лицо по вопросам, связанным с заполнением заявки на получение субсидии</w:t>
            </w:r>
          </w:p>
        </w:tc>
        <w:tc>
          <w:tcPr>
            <w:tcW w:w="1644" w:type="dxa"/>
          </w:tcPr>
          <w:p>
            <w:pPr>
              <w:pStyle w:val="0"/>
            </w:pPr>
            <w:r>
              <w:rPr>
                <w:sz w:val="20"/>
              </w:rPr>
            </w:r>
          </w:p>
        </w:tc>
        <w:tc>
          <w:tcPr>
            <w:tcW w:w="2429"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17. Квалификация претендента на получение субсидии (отражаются опыт организации аналогичных по направлению и/или масштабу конгрессно-выставочных мероприятий, а также опыт использования в прошлом средств субсидии Санкт-Петербурга):</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798"/>
        <w:gridCol w:w="1417"/>
        <w:gridCol w:w="1417"/>
        <w:gridCol w:w="1871"/>
      </w:tblGrid>
      <w:tr>
        <w:tc>
          <w:tcPr>
            <w:tcW w:w="567" w:type="dxa"/>
          </w:tcPr>
          <w:p>
            <w:pPr>
              <w:pStyle w:val="0"/>
              <w:jc w:val="center"/>
            </w:pPr>
            <w:r>
              <w:rPr>
                <w:sz w:val="20"/>
              </w:rPr>
              <w:t xml:space="preserve">N п/п</w:t>
            </w:r>
          </w:p>
        </w:tc>
        <w:tc>
          <w:tcPr>
            <w:tcW w:w="3798" w:type="dxa"/>
          </w:tcPr>
          <w:p>
            <w:pPr>
              <w:pStyle w:val="0"/>
              <w:jc w:val="center"/>
            </w:pPr>
            <w:r>
              <w:rPr>
                <w:sz w:val="20"/>
              </w:rPr>
              <w:t xml:space="preserve">Наименование конгрессно-выставочного мероприятия (источник финансирования - субсидия, собственные средства, государственный заказ)</w:t>
            </w:r>
          </w:p>
        </w:tc>
        <w:tc>
          <w:tcPr>
            <w:tcW w:w="1417" w:type="dxa"/>
          </w:tcPr>
          <w:p>
            <w:pPr>
              <w:pStyle w:val="0"/>
              <w:jc w:val="center"/>
            </w:pPr>
            <w:r>
              <w:rPr>
                <w:sz w:val="20"/>
              </w:rPr>
              <w:t xml:space="preserve">Дата и место проведения</w:t>
            </w:r>
          </w:p>
        </w:tc>
        <w:tc>
          <w:tcPr>
            <w:tcW w:w="1417" w:type="dxa"/>
          </w:tcPr>
          <w:p>
            <w:pPr>
              <w:pStyle w:val="0"/>
              <w:jc w:val="center"/>
            </w:pPr>
            <w:r>
              <w:rPr>
                <w:sz w:val="20"/>
              </w:rPr>
              <w:t xml:space="preserve">Количество делегатов</w:t>
            </w:r>
          </w:p>
        </w:tc>
        <w:tc>
          <w:tcPr>
            <w:tcW w:w="1871" w:type="dxa"/>
          </w:tcPr>
          <w:p>
            <w:pPr>
              <w:pStyle w:val="0"/>
              <w:jc w:val="center"/>
            </w:pPr>
            <w:r>
              <w:rPr>
                <w:sz w:val="20"/>
              </w:rPr>
              <w:t xml:space="preserve">Объем затрат на организацию конгрессно-выставочного мероприятия</w:t>
            </w:r>
          </w:p>
        </w:tc>
      </w:tr>
      <w:tr>
        <w:tc>
          <w:tcPr>
            <w:tcW w:w="567" w:type="dxa"/>
          </w:tcPr>
          <w:p>
            <w:pPr>
              <w:pStyle w:val="0"/>
              <w:jc w:val="center"/>
            </w:pPr>
            <w:r>
              <w:rPr>
                <w:sz w:val="20"/>
              </w:rPr>
              <w:t xml:space="preserve">1.</w:t>
            </w:r>
          </w:p>
        </w:tc>
        <w:tc>
          <w:tcPr>
            <w:tcW w:w="379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871" w:type="dxa"/>
          </w:tcPr>
          <w:p>
            <w:pPr>
              <w:pStyle w:val="0"/>
            </w:pPr>
            <w:r>
              <w:rPr>
                <w:sz w:val="20"/>
              </w:rPr>
            </w:r>
          </w:p>
        </w:tc>
      </w:tr>
      <w:tr>
        <w:tc>
          <w:tcPr>
            <w:tcW w:w="567" w:type="dxa"/>
          </w:tcPr>
          <w:p>
            <w:pPr>
              <w:pStyle w:val="0"/>
              <w:jc w:val="center"/>
            </w:pPr>
            <w:r>
              <w:rPr>
                <w:sz w:val="20"/>
              </w:rPr>
              <w:t xml:space="preserve">2.</w:t>
            </w:r>
          </w:p>
        </w:tc>
        <w:tc>
          <w:tcPr>
            <w:tcW w:w="3798"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871"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18. Сведения об организациях, индивидуальных предпринимателях и физических лицах, привлеченных для организации и проведения конгрессно-выставочного мероприятия:</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139"/>
        <w:gridCol w:w="1134"/>
        <w:gridCol w:w="1565"/>
        <w:gridCol w:w="1701"/>
      </w:tblGrid>
      <w:tr>
        <w:tc>
          <w:tcPr>
            <w:tcW w:w="510" w:type="dxa"/>
          </w:tcPr>
          <w:p>
            <w:pPr>
              <w:pStyle w:val="0"/>
              <w:jc w:val="center"/>
            </w:pPr>
            <w:r>
              <w:rPr>
                <w:sz w:val="20"/>
              </w:rPr>
              <w:t xml:space="preserve">N п/п</w:t>
            </w:r>
          </w:p>
        </w:tc>
        <w:tc>
          <w:tcPr>
            <w:tcW w:w="4139" w:type="dxa"/>
          </w:tcPr>
          <w:p>
            <w:pPr>
              <w:pStyle w:val="0"/>
              <w:jc w:val="center"/>
            </w:pPr>
            <w:r>
              <w:rPr>
                <w:sz w:val="20"/>
              </w:rPr>
              <w:t xml:space="preserve">Наименование организации, Ф.И.О. индивидуального предпринимателя, физического лица</w:t>
            </w:r>
          </w:p>
        </w:tc>
        <w:tc>
          <w:tcPr>
            <w:tcW w:w="1134" w:type="dxa"/>
          </w:tcPr>
          <w:p>
            <w:pPr>
              <w:pStyle w:val="0"/>
              <w:jc w:val="center"/>
            </w:pPr>
            <w:r>
              <w:rPr>
                <w:sz w:val="20"/>
              </w:rPr>
              <w:t xml:space="preserve">Форма участия</w:t>
            </w:r>
          </w:p>
        </w:tc>
        <w:tc>
          <w:tcPr>
            <w:tcW w:w="1565" w:type="dxa"/>
          </w:tcPr>
          <w:p>
            <w:pPr>
              <w:pStyle w:val="0"/>
              <w:jc w:val="center"/>
            </w:pPr>
            <w:r>
              <w:rPr>
                <w:sz w:val="20"/>
              </w:rPr>
              <w:t xml:space="preserve">Контактное лицо (должность)</w:t>
            </w:r>
          </w:p>
        </w:tc>
        <w:tc>
          <w:tcPr>
            <w:tcW w:w="1701" w:type="dxa"/>
          </w:tcPr>
          <w:p>
            <w:pPr>
              <w:pStyle w:val="0"/>
              <w:jc w:val="center"/>
            </w:pPr>
            <w:r>
              <w:rPr>
                <w:sz w:val="20"/>
              </w:rPr>
              <w:t xml:space="preserve">Контактный телефон, факс, e-mail</w:t>
            </w:r>
          </w:p>
        </w:tc>
      </w:tr>
      <w:tr>
        <w:tc>
          <w:tcPr>
            <w:tcW w:w="510" w:type="dxa"/>
          </w:tcPr>
          <w:p>
            <w:pPr>
              <w:pStyle w:val="0"/>
              <w:jc w:val="center"/>
            </w:pPr>
            <w:r>
              <w:rPr>
                <w:sz w:val="20"/>
              </w:rPr>
              <w:t xml:space="preserve">1.</w:t>
            </w:r>
          </w:p>
        </w:tc>
        <w:tc>
          <w:tcPr>
            <w:tcW w:w="4139" w:type="dxa"/>
          </w:tcPr>
          <w:p>
            <w:pPr>
              <w:pStyle w:val="0"/>
            </w:pPr>
            <w:r>
              <w:rPr>
                <w:sz w:val="20"/>
              </w:rPr>
            </w:r>
          </w:p>
        </w:tc>
        <w:tc>
          <w:tcPr>
            <w:tcW w:w="1134" w:type="dxa"/>
          </w:tcPr>
          <w:p>
            <w:pPr>
              <w:pStyle w:val="0"/>
            </w:pPr>
            <w:r>
              <w:rPr>
                <w:sz w:val="20"/>
              </w:rPr>
            </w:r>
          </w:p>
        </w:tc>
        <w:tc>
          <w:tcPr>
            <w:tcW w:w="1565" w:type="dxa"/>
          </w:tcPr>
          <w:p>
            <w:pPr>
              <w:pStyle w:val="0"/>
            </w:pPr>
            <w:r>
              <w:rPr>
                <w:sz w:val="20"/>
              </w:rPr>
            </w:r>
          </w:p>
        </w:tc>
        <w:tc>
          <w:tcPr>
            <w:tcW w:w="1701" w:type="dxa"/>
          </w:tcPr>
          <w:p>
            <w:pPr>
              <w:pStyle w:val="0"/>
            </w:pPr>
            <w:r>
              <w:rPr>
                <w:sz w:val="20"/>
              </w:rPr>
            </w:r>
          </w:p>
        </w:tc>
      </w:tr>
      <w:tr>
        <w:tc>
          <w:tcPr>
            <w:tcW w:w="510" w:type="dxa"/>
          </w:tcPr>
          <w:p>
            <w:pPr>
              <w:pStyle w:val="0"/>
              <w:jc w:val="center"/>
            </w:pPr>
            <w:r>
              <w:rPr>
                <w:sz w:val="20"/>
              </w:rPr>
              <w:t xml:space="preserve">2.</w:t>
            </w:r>
          </w:p>
        </w:tc>
        <w:tc>
          <w:tcPr>
            <w:tcW w:w="4139" w:type="dxa"/>
          </w:tcPr>
          <w:p>
            <w:pPr>
              <w:pStyle w:val="0"/>
            </w:pPr>
            <w:r>
              <w:rPr>
                <w:sz w:val="20"/>
              </w:rPr>
            </w:r>
          </w:p>
        </w:tc>
        <w:tc>
          <w:tcPr>
            <w:tcW w:w="1134" w:type="dxa"/>
          </w:tcPr>
          <w:p>
            <w:pPr>
              <w:pStyle w:val="0"/>
            </w:pPr>
            <w:r>
              <w:rPr>
                <w:sz w:val="20"/>
              </w:rPr>
            </w:r>
          </w:p>
        </w:tc>
        <w:tc>
          <w:tcPr>
            <w:tcW w:w="1565" w:type="dxa"/>
          </w:tcPr>
          <w:p>
            <w:pPr>
              <w:pStyle w:val="0"/>
            </w:pPr>
            <w:r>
              <w:rPr>
                <w:sz w:val="20"/>
              </w:rPr>
            </w:r>
          </w:p>
        </w:tc>
        <w:tc>
          <w:tcPr>
            <w:tcW w:w="1701"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4365"/>
        <w:gridCol w:w="340"/>
        <w:gridCol w:w="1247"/>
        <w:gridCol w:w="340"/>
        <w:gridCol w:w="2731"/>
      </w:tblGrid>
      <w:tr>
        <w:tblPrEx>
          <w:tblBorders>
            <w:insideH w:val="single" w:sz="4"/>
          </w:tblBorders>
        </w:tblPrEx>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24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31" w:type="dxa"/>
            <w:tcBorders>
              <w:top w:val="nil"/>
              <w:left w:val="nil"/>
              <w:bottom w:val="single" w:sz="4"/>
              <w:right w:val="nil"/>
            </w:tcBorders>
          </w:tcPr>
          <w:p>
            <w:pPr>
              <w:pStyle w:val="0"/>
            </w:pPr>
            <w:r>
              <w:rPr>
                <w:sz w:val="20"/>
              </w:rPr>
            </w:r>
          </w:p>
        </w:tc>
      </w:tr>
      <w:tr>
        <w:tc>
          <w:tcPr>
            <w:tcW w:w="4365" w:type="dxa"/>
            <w:tcBorders>
              <w:top w:val="single" w:sz="4"/>
              <w:left w:val="nil"/>
              <w:bottom w:val="nil"/>
              <w:right w:val="nil"/>
            </w:tcBorders>
          </w:tcPr>
          <w:p>
            <w:pPr>
              <w:pStyle w:val="0"/>
              <w:jc w:val="center"/>
            </w:pPr>
            <w:r>
              <w:rPr>
                <w:sz w:val="20"/>
              </w:rPr>
              <w:t xml:space="preserve">(указывается должность руководителя)</w:t>
            </w:r>
          </w:p>
        </w:tc>
        <w:tc>
          <w:tcPr>
            <w:tcW w:w="340" w:type="dxa"/>
            <w:tcBorders>
              <w:top w:val="nil"/>
              <w:left w:val="nil"/>
              <w:bottom w:val="nil"/>
              <w:right w:val="nil"/>
            </w:tcBorders>
          </w:tcPr>
          <w:p>
            <w:pPr>
              <w:pStyle w:val="0"/>
            </w:pPr>
            <w:r>
              <w:rPr>
                <w:sz w:val="20"/>
              </w:rPr>
            </w:r>
          </w:p>
        </w:tc>
        <w:tc>
          <w:tcPr>
            <w:tcW w:w="124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731" w:type="dxa"/>
            <w:tcBorders>
              <w:top w:val="single" w:sz="4"/>
              <w:left w:val="nil"/>
              <w:bottom w:val="nil"/>
              <w:right w:val="nil"/>
            </w:tcBorders>
          </w:tcPr>
          <w:p>
            <w:pPr>
              <w:pStyle w:val="0"/>
              <w:jc w:val="center"/>
            </w:pPr>
            <w:r>
              <w:rPr>
                <w:sz w:val="20"/>
              </w:rPr>
              <w:t xml:space="preserve">(Расшифровка подписи)</w:t>
            </w:r>
          </w:p>
        </w:tc>
      </w:tr>
      <w:tr>
        <w:tc>
          <w:tcPr>
            <w:tcW w:w="4365" w:type="dxa"/>
            <w:tcBorders>
              <w:top w:val="nil"/>
              <w:left w:val="nil"/>
              <w:bottom w:val="nil"/>
              <w:right w:val="nil"/>
            </w:tcBorders>
          </w:tcPr>
          <w:p>
            <w:pPr>
              <w:pStyle w:val="0"/>
            </w:pPr>
            <w:r>
              <w:rPr>
                <w:sz w:val="20"/>
              </w:rPr>
              <w:t xml:space="preserve">Главный бухгалтер</w:t>
            </w:r>
          </w:p>
        </w:tc>
        <w:tc>
          <w:tcPr>
            <w:tcW w:w="340" w:type="dxa"/>
            <w:tcBorders>
              <w:top w:val="nil"/>
              <w:left w:val="nil"/>
              <w:bottom w:val="nil"/>
              <w:right w:val="nil"/>
            </w:tcBorders>
          </w:tcPr>
          <w:p>
            <w:pPr>
              <w:pStyle w:val="0"/>
            </w:pPr>
            <w:r>
              <w:rPr>
                <w:sz w:val="20"/>
              </w:rPr>
            </w:r>
          </w:p>
        </w:tc>
        <w:tc>
          <w:tcPr>
            <w:tcW w:w="124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31" w:type="dxa"/>
            <w:tcBorders>
              <w:top w:val="nil"/>
              <w:left w:val="nil"/>
              <w:bottom w:val="single" w:sz="4"/>
              <w:right w:val="nil"/>
            </w:tcBorders>
          </w:tcPr>
          <w:p>
            <w:pPr>
              <w:pStyle w:val="0"/>
            </w:pPr>
            <w:r>
              <w:rPr>
                <w:sz w:val="20"/>
              </w:rPr>
            </w:r>
          </w:p>
        </w:tc>
      </w:tr>
      <w:tr>
        <w:tc>
          <w:tcPr>
            <w:tcW w:w="4365"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24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731" w:type="dxa"/>
            <w:tcBorders>
              <w:top w:val="single" w:sz="4"/>
              <w:left w:val="nil"/>
              <w:bottom w:val="nil"/>
              <w:right w:val="nil"/>
            </w:tcBorders>
          </w:tcPr>
          <w:p>
            <w:pPr>
              <w:pStyle w:val="0"/>
              <w:jc w:val="center"/>
            </w:pPr>
            <w:r>
              <w:rPr>
                <w:sz w:val="20"/>
              </w:rPr>
              <w:t xml:space="preserve">(Расшифровка подписи)</w:t>
            </w:r>
          </w:p>
        </w:tc>
      </w:tr>
      <w:tr>
        <w:tc>
          <w:tcPr>
            <w:tcW w:w="4365" w:type="dxa"/>
            <w:tcBorders>
              <w:top w:val="nil"/>
              <w:left w:val="nil"/>
              <w:bottom w:val="nil"/>
              <w:right w:val="nil"/>
            </w:tcBorders>
          </w:tcPr>
          <w:p>
            <w:pPr>
              <w:pStyle w:val="0"/>
            </w:pPr>
            <w:r>
              <w:rPr>
                <w:sz w:val="20"/>
              </w:rPr>
              <w:t xml:space="preserve">"__" _________ 2022 года</w:t>
            </w:r>
          </w:p>
        </w:tc>
        <w:tc>
          <w:tcPr>
            <w:tcW w:w="340"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31" w:type="dxa"/>
            <w:tcBorders>
              <w:top w:val="nil"/>
              <w:left w:val="nil"/>
              <w:bottom w:val="nil"/>
              <w:right w:val="nil"/>
            </w:tcBorders>
          </w:tcPr>
          <w:p>
            <w:pPr>
              <w:pStyle w:val="0"/>
            </w:pPr>
            <w:r>
              <w:rPr>
                <w:sz w:val="20"/>
              </w:rPr>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Форме заявления на участие</w:t>
      </w:r>
    </w:p>
    <w:p>
      <w:pPr>
        <w:pStyle w:val="0"/>
        <w:jc w:val="right"/>
      </w:pPr>
      <w:r>
        <w:rPr>
          <w:sz w:val="20"/>
        </w:rPr>
        <w:t xml:space="preserve">в конкурсном отборе на право</w:t>
      </w:r>
    </w:p>
    <w:p>
      <w:pPr>
        <w:pStyle w:val="0"/>
        <w:jc w:val="right"/>
      </w:pPr>
      <w:r>
        <w:rPr>
          <w:sz w:val="20"/>
        </w:rPr>
        <w:t xml:space="preserve">получения в 2022 году субсидий</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организацию и проведение</w:t>
      </w:r>
    </w:p>
    <w:p>
      <w:pPr>
        <w:pStyle w:val="0"/>
        <w:jc w:val="right"/>
      </w:pPr>
      <w:r>
        <w:rPr>
          <w:sz w:val="20"/>
        </w:rPr>
        <w:t xml:space="preserve">в Санкт-Петербурге</w:t>
      </w:r>
    </w:p>
    <w:p>
      <w:pPr>
        <w:pStyle w:val="0"/>
        <w:jc w:val="right"/>
      </w:pPr>
      <w:r>
        <w:rPr>
          <w:sz w:val="20"/>
        </w:rPr>
        <w:t xml:space="preserve">конгрессно-выставочных</w:t>
      </w:r>
    </w:p>
    <w:p>
      <w:pPr>
        <w:pStyle w:val="0"/>
        <w:jc w:val="right"/>
      </w:pPr>
      <w:r>
        <w:rPr>
          <w:sz w:val="20"/>
        </w:rPr>
        <w:t xml:space="preserve">мероприятий</w:t>
      </w:r>
    </w:p>
    <w:p>
      <w:pPr>
        <w:pStyle w:val="0"/>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353" w:name="P353"/>
          <w:bookmarkEnd w:id="353"/>
          <w:p>
            <w:pPr>
              <w:pStyle w:val="0"/>
              <w:jc w:val="center"/>
            </w:pPr>
            <w:r>
              <w:rPr>
                <w:sz w:val="20"/>
              </w:rPr>
              <w:t xml:space="preserve">РАСЧЕТ</w:t>
            </w:r>
          </w:p>
          <w:p>
            <w:pPr>
              <w:pStyle w:val="0"/>
              <w:jc w:val="center"/>
            </w:pPr>
            <w:r>
              <w:rPr>
                <w:sz w:val="20"/>
              </w:rPr>
              <w:t xml:space="preserve">размера субсидии на организацию и проведение в Санкт-Петербурге конгрессно-выставочных мероприятий</w:t>
            </w:r>
          </w:p>
        </w:tc>
      </w:tr>
      <w:tr>
        <w:tc>
          <w:tcPr>
            <w:tcW w:w="9071" w:type="dxa"/>
            <w:tcBorders>
              <w:top w:val="nil"/>
              <w:left w:val="nil"/>
              <w:bottom w:val="nil"/>
              <w:right w:val="nil"/>
            </w:tcBorders>
          </w:tcPr>
          <w:p>
            <w:pPr>
              <w:pStyle w:val="0"/>
            </w:pPr>
            <w:r>
              <w:rPr>
                <w:sz w:val="20"/>
              </w:rPr>
            </w:r>
          </w:p>
        </w:tc>
      </w:tr>
      <w:tr>
        <w:tc>
          <w:tcPr>
            <w:tcW w:w="9071" w:type="dxa"/>
            <w:tcBorders>
              <w:top w:val="nil"/>
              <w:left w:val="nil"/>
              <w:bottom w:val="nil"/>
              <w:right w:val="nil"/>
            </w:tcBorders>
          </w:tcPr>
          <w:p>
            <w:pPr>
              <w:pStyle w:val="0"/>
              <w:ind w:firstLine="283"/>
              <w:jc w:val="both"/>
            </w:pPr>
            <w:r>
              <w:rPr>
                <w:sz w:val="20"/>
              </w:rPr>
              <w:t xml:space="preserve">1. Общий объем затрат на организацию и проведение конгрессно-выставочного мероприятия (краткая сводная смета) заполняется в соответствии с примером:</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551"/>
        <w:gridCol w:w="1530"/>
        <w:gridCol w:w="1191"/>
        <w:gridCol w:w="1417"/>
        <w:gridCol w:w="1871"/>
      </w:tblGrid>
      <w:tr>
        <w:tc>
          <w:tcPr>
            <w:tcW w:w="510" w:type="dxa"/>
            <w:vMerge w:val="restart"/>
          </w:tcPr>
          <w:p>
            <w:pPr>
              <w:pStyle w:val="0"/>
              <w:jc w:val="center"/>
            </w:pPr>
            <w:r>
              <w:rPr>
                <w:sz w:val="20"/>
              </w:rPr>
              <w:t xml:space="preserve">N п/п</w:t>
            </w:r>
          </w:p>
        </w:tc>
        <w:tc>
          <w:tcPr>
            <w:tcW w:w="2551" w:type="dxa"/>
            <w:vMerge w:val="restart"/>
          </w:tcPr>
          <w:p>
            <w:pPr>
              <w:pStyle w:val="0"/>
              <w:jc w:val="center"/>
            </w:pPr>
            <w:r>
              <w:rPr>
                <w:sz w:val="20"/>
              </w:rPr>
              <w:t xml:space="preserve">Вид затрат (в соответствии с </w:t>
            </w:r>
            <w:hyperlink w:history="0" r:id="rId13" w:tooltip="Постановление Правительства Санкт-Петербурга от 07.06.2022 N 488 &quot;О Порядке предоставления в 2022 году субсидий социально ориентированным некоммерческим организациям на организацию и проведение в Санкт-Петербурге конгрессно-выставочных мероприятий&quot; {КонсультантПлюс}">
              <w:r>
                <w:rPr>
                  <w:sz w:val="20"/>
                  <w:color w:val="0000ff"/>
                </w:rPr>
                <w:t xml:space="preserve">приложением N 1</w:t>
              </w:r>
            </w:hyperlink>
            <w:r>
              <w:rPr>
                <w:sz w:val="20"/>
              </w:rPr>
              <w:t xml:space="preserve"> к Порядку предоставления в 2022 году субсидий, утвержденному постановлением Правительства Санкт-Петербурга от 07.06.2022 N 488)</w:t>
            </w:r>
          </w:p>
        </w:tc>
        <w:tc>
          <w:tcPr>
            <w:gridSpan w:val="2"/>
            <w:tcW w:w="2721" w:type="dxa"/>
          </w:tcPr>
          <w:p>
            <w:pPr>
              <w:pStyle w:val="0"/>
              <w:jc w:val="center"/>
            </w:pPr>
            <w:r>
              <w:rPr>
                <w:sz w:val="20"/>
              </w:rPr>
              <w:t xml:space="preserve">Возмещение за счет средств бюджета (руб.)</w:t>
            </w:r>
          </w:p>
        </w:tc>
        <w:tc>
          <w:tcPr>
            <w:gridSpan w:val="2"/>
            <w:tcW w:w="3288" w:type="dxa"/>
          </w:tcPr>
          <w:p>
            <w:pPr>
              <w:pStyle w:val="0"/>
              <w:jc w:val="center"/>
            </w:pPr>
            <w:r>
              <w:rPr>
                <w:sz w:val="20"/>
              </w:rPr>
              <w:t xml:space="preserve">Внебюджетное финансирование (руб.)</w:t>
            </w:r>
          </w:p>
        </w:tc>
      </w:tr>
      <w:tr>
        <w:tc>
          <w:tcPr>
            <w:vMerge w:val="continue"/>
          </w:tcPr>
          <w:p/>
        </w:tc>
        <w:tc>
          <w:tcPr>
            <w:vMerge w:val="continue"/>
          </w:tcPr>
          <w:p/>
        </w:tc>
        <w:tc>
          <w:tcPr>
            <w:tcW w:w="1530" w:type="dxa"/>
          </w:tcPr>
          <w:p>
            <w:pPr>
              <w:pStyle w:val="0"/>
              <w:jc w:val="center"/>
            </w:pPr>
            <w:r>
              <w:rPr>
                <w:sz w:val="20"/>
              </w:rPr>
              <w:t xml:space="preserve">Бюджет Санкт-Петербурга</w:t>
            </w:r>
          </w:p>
        </w:tc>
        <w:tc>
          <w:tcPr>
            <w:tcW w:w="1191" w:type="dxa"/>
          </w:tcPr>
          <w:p>
            <w:pPr>
              <w:pStyle w:val="0"/>
              <w:jc w:val="center"/>
            </w:pPr>
            <w:r>
              <w:rPr>
                <w:sz w:val="20"/>
              </w:rPr>
              <w:t xml:space="preserve">Бюджеты других уровней</w:t>
            </w:r>
          </w:p>
        </w:tc>
        <w:tc>
          <w:tcPr>
            <w:tcW w:w="1417" w:type="dxa"/>
          </w:tcPr>
          <w:p>
            <w:pPr>
              <w:pStyle w:val="0"/>
              <w:jc w:val="center"/>
            </w:pPr>
            <w:r>
              <w:rPr>
                <w:sz w:val="20"/>
              </w:rPr>
              <w:t xml:space="preserve">Сумма</w:t>
            </w:r>
          </w:p>
        </w:tc>
        <w:tc>
          <w:tcPr>
            <w:tcW w:w="1871" w:type="dxa"/>
          </w:tcPr>
          <w:p>
            <w:pPr>
              <w:pStyle w:val="0"/>
              <w:jc w:val="center"/>
            </w:pPr>
            <w:r>
              <w:rPr>
                <w:sz w:val="20"/>
              </w:rPr>
              <w:t xml:space="preserve">Источник финансирования</w:t>
            </w:r>
          </w:p>
        </w:tc>
      </w:tr>
      <w:tr>
        <w:tc>
          <w:tcPr>
            <w:tcW w:w="510" w:type="dxa"/>
          </w:tcPr>
          <w:p>
            <w:pPr>
              <w:pStyle w:val="0"/>
              <w:jc w:val="center"/>
            </w:pPr>
            <w:r>
              <w:rPr>
                <w:sz w:val="20"/>
              </w:rPr>
              <w:t xml:space="preserve">1.</w:t>
            </w:r>
          </w:p>
        </w:tc>
        <w:tc>
          <w:tcPr>
            <w:tcW w:w="2551" w:type="dxa"/>
          </w:tcPr>
          <w:p>
            <w:pPr>
              <w:pStyle w:val="0"/>
            </w:pPr>
            <w:r>
              <w:rPr>
                <w:sz w:val="20"/>
              </w:rPr>
              <w:t xml:space="preserve">Оплата услуг по аренде помещения</w:t>
            </w:r>
          </w:p>
        </w:tc>
        <w:tc>
          <w:tcPr>
            <w:tcW w:w="1530" w:type="dxa"/>
          </w:tcPr>
          <w:p>
            <w:pPr>
              <w:pStyle w:val="0"/>
            </w:pPr>
            <w:r>
              <w:rPr>
                <w:sz w:val="20"/>
              </w:rPr>
            </w:r>
          </w:p>
        </w:tc>
        <w:tc>
          <w:tcPr>
            <w:tcW w:w="1191" w:type="dxa"/>
          </w:tcPr>
          <w:p>
            <w:pPr>
              <w:pStyle w:val="0"/>
            </w:pPr>
            <w:r>
              <w:rPr>
                <w:sz w:val="20"/>
              </w:rPr>
            </w:r>
          </w:p>
        </w:tc>
        <w:tc>
          <w:tcPr>
            <w:tcW w:w="1417" w:type="dxa"/>
          </w:tcPr>
          <w:p>
            <w:pPr>
              <w:pStyle w:val="0"/>
              <w:jc w:val="center"/>
            </w:pPr>
            <w:r>
              <w:rPr>
                <w:sz w:val="20"/>
              </w:rPr>
              <w:t xml:space="preserve">100000,00</w:t>
            </w:r>
          </w:p>
        </w:tc>
        <w:tc>
          <w:tcPr>
            <w:tcW w:w="1871" w:type="dxa"/>
          </w:tcPr>
          <w:p>
            <w:pPr>
              <w:pStyle w:val="0"/>
            </w:pPr>
            <w:r>
              <w:rPr>
                <w:sz w:val="20"/>
              </w:rPr>
              <w:t xml:space="preserve">Собственные средства организации</w:t>
            </w:r>
          </w:p>
        </w:tc>
      </w:tr>
      <w:tr>
        <w:tc>
          <w:tcPr>
            <w:tcW w:w="510" w:type="dxa"/>
          </w:tcPr>
          <w:p>
            <w:pPr>
              <w:pStyle w:val="0"/>
              <w:jc w:val="center"/>
            </w:pPr>
            <w:r>
              <w:rPr>
                <w:sz w:val="20"/>
              </w:rPr>
              <w:t xml:space="preserve">2.</w:t>
            </w:r>
          </w:p>
        </w:tc>
        <w:tc>
          <w:tcPr>
            <w:tcW w:w="2551" w:type="dxa"/>
          </w:tcPr>
          <w:p>
            <w:pPr>
              <w:pStyle w:val="0"/>
            </w:pPr>
            <w:r>
              <w:rPr>
                <w:sz w:val="20"/>
              </w:rPr>
              <w:t xml:space="preserve">Оплата услуг по изготовлению выставочных стендов</w:t>
            </w:r>
          </w:p>
        </w:tc>
        <w:tc>
          <w:tcPr>
            <w:tcW w:w="1530" w:type="dxa"/>
          </w:tcPr>
          <w:p>
            <w:pPr>
              <w:pStyle w:val="0"/>
            </w:pPr>
            <w:r>
              <w:rPr>
                <w:sz w:val="20"/>
              </w:rPr>
            </w:r>
          </w:p>
        </w:tc>
        <w:tc>
          <w:tcPr>
            <w:tcW w:w="1191" w:type="dxa"/>
          </w:tcPr>
          <w:p>
            <w:pPr>
              <w:pStyle w:val="0"/>
            </w:pPr>
            <w:r>
              <w:rPr>
                <w:sz w:val="20"/>
              </w:rPr>
            </w:r>
          </w:p>
        </w:tc>
        <w:tc>
          <w:tcPr>
            <w:tcW w:w="1417" w:type="dxa"/>
          </w:tcPr>
          <w:p>
            <w:pPr>
              <w:pStyle w:val="0"/>
              <w:jc w:val="center"/>
            </w:pPr>
            <w:r>
              <w:rPr>
                <w:sz w:val="20"/>
              </w:rPr>
              <w:t xml:space="preserve">30000,00</w:t>
            </w:r>
          </w:p>
        </w:tc>
        <w:tc>
          <w:tcPr>
            <w:tcW w:w="1871" w:type="dxa"/>
          </w:tcPr>
          <w:p>
            <w:pPr>
              <w:pStyle w:val="0"/>
            </w:pPr>
            <w:r>
              <w:rPr>
                <w:sz w:val="20"/>
              </w:rPr>
              <w:t xml:space="preserve">Собственные средства организации</w:t>
            </w:r>
          </w:p>
        </w:tc>
      </w:tr>
      <w:tr>
        <w:tc>
          <w:tcPr>
            <w:tcW w:w="510" w:type="dxa"/>
          </w:tcPr>
          <w:p>
            <w:pPr>
              <w:pStyle w:val="0"/>
            </w:pPr>
            <w:r>
              <w:rPr>
                <w:sz w:val="20"/>
              </w:rPr>
            </w:r>
          </w:p>
        </w:tc>
        <w:tc>
          <w:tcPr>
            <w:tcW w:w="2551" w:type="dxa"/>
          </w:tcPr>
          <w:p>
            <w:pPr>
              <w:pStyle w:val="0"/>
            </w:pPr>
            <w:r>
              <w:rPr>
                <w:sz w:val="20"/>
              </w:rPr>
              <w:t xml:space="preserve">ИТОГО:</w:t>
            </w:r>
          </w:p>
        </w:tc>
        <w:tc>
          <w:tcPr>
            <w:tcW w:w="1530" w:type="dxa"/>
          </w:tcPr>
          <w:p>
            <w:pPr>
              <w:pStyle w:val="0"/>
            </w:pPr>
            <w:r>
              <w:rPr>
                <w:sz w:val="20"/>
              </w:rPr>
            </w:r>
          </w:p>
        </w:tc>
        <w:tc>
          <w:tcPr>
            <w:tcW w:w="1191" w:type="dxa"/>
          </w:tcPr>
          <w:p>
            <w:pPr>
              <w:pStyle w:val="0"/>
            </w:pPr>
            <w:r>
              <w:rPr>
                <w:sz w:val="20"/>
              </w:rPr>
            </w:r>
          </w:p>
        </w:tc>
        <w:tc>
          <w:tcPr>
            <w:tcW w:w="1417" w:type="dxa"/>
          </w:tcPr>
          <w:p>
            <w:pPr>
              <w:pStyle w:val="0"/>
              <w:jc w:val="center"/>
            </w:pPr>
            <w:r>
              <w:rPr>
                <w:sz w:val="20"/>
              </w:rPr>
              <w:t xml:space="preserve">130000,00</w:t>
            </w:r>
          </w:p>
        </w:tc>
        <w:tc>
          <w:tcPr>
            <w:tcW w:w="1871"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2. Объем затрат на организацию и проведение конгрессно-выставочного мероприятия, возмещаемых за счет запрашиваемых средств Комитета по развитию туризма Санкт-Петербурга (подробная сводная смета), заполняется в соответствии с примером:</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146"/>
        <w:gridCol w:w="1272"/>
        <w:gridCol w:w="998"/>
        <w:gridCol w:w="1247"/>
        <w:gridCol w:w="1282"/>
        <w:gridCol w:w="1587"/>
      </w:tblGrid>
      <w:tr>
        <w:tc>
          <w:tcPr>
            <w:tcW w:w="510" w:type="dxa"/>
          </w:tcPr>
          <w:p>
            <w:pPr>
              <w:pStyle w:val="0"/>
              <w:jc w:val="center"/>
            </w:pPr>
            <w:r>
              <w:rPr>
                <w:sz w:val="20"/>
              </w:rPr>
              <w:t xml:space="preserve">N п/п</w:t>
            </w:r>
          </w:p>
        </w:tc>
        <w:tc>
          <w:tcPr>
            <w:tcW w:w="2146" w:type="dxa"/>
          </w:tcPr>
          <w:p>
            <w:pPr>
              <w:pStyle w:val="0"/>
              <w:jc w:val="center"/>
            </w:pPr>
            <w:r>
              <w:rPr>
                <w:sz w:val="20"/>
              </w:rPr>
              <w:t xml:space="preserve">Статья расходов (наименование товара, описание работ, услуг, краткая характеристика)</w:t>
            </w:r>
          </w:p>
        </w:tc>
        <w:tc>
          <w:tcPr>
            <w:tcW w:w="1272" w:type="dxa"/>
          </w:tcPr>
          <w:p>
            <w:pPr>
              <w:pStyle w:val="0"/>
              <w:jc w:val="center"/>
            </w:pPr>
            <w:r>
              <w:rPr>
                <w:sz w:val="20"/>
              </w:rPr>
              <w:t xml:space="preserve">Единица измерения</w:t>
            </w:r>
          </w:p>
        </w:tc>
        <w:tc>
          <w:tcPr>
            <w:tcW w:w="998" w:type="dxa"/>
          </w:tcPr>
          <w:p>
            <w:pPr>
              <w:pStyle w:val="0"/>
              <w:jc w:val="center"/>
            </w:pPr>
            <w:r>
              <w:rPr>
                <w:sz w:val="20"/>
              </w:rPr>
              <w:t xml:space="preserve">Количество</w:t>
            </w:r>
          </w:p>
        </w:tc>
        <w:tc>
          <w:tcPr>
            <w:tcW w:w="1247" w:type="dxa"/>
          </w:tcPr>
          <w:p>
            <w:pPr>
              <w:pStyle w:val="0"/>
              <w:jc w:val="center"/>
            </w:pPr>
            <w:r>
              <w:rPr>
                <w:sz w:val="20"/>
              </w:rPr>
              <w:t xml:space="preserve">Цена (тариф) за единицу измерения (руб.)</w:t>
            </w:r>
          </w:p>
        </w:tc>
        <w:tc>
          <w:tcPr>
            <w:tcW w:w="1282" w:type="dxa"/>
          </w:tcPr>
          <w:p>
            <w:pPr>
              <w:pStyle w:val="0"/>
              <w:jc w:val="center"/>
            </w:pPr>
            <w:r>
              <w:rPr>
                <w:sz w:val="20"/>
              </w:rPr>
              <w:t xml:space="preserve">Общая стоимость (руб.)</w:t>
            </w:r>
          </w:p>
        </w:tc>
        <w:tc>
          <w:tcPr>
            <w:tcW w:w="1587" w:type="dxa"/>
          </w:tcPr>
          <w:p>
            <w:pPr>
              <w:pStyle w:val="0"/>
              <w:jc w:val="center"/>
            </w:pPr>
            <w:r>
              <w:rPr>
                <w:sz w:val="20"/>
              </w:rPr>
              <w:t xml:space="preserve">Перечень документов, подтверждающих затраты (с указанием страниц согласно описи)</w:t>
            </w:r>
          </w:p>
        </w:tc>
      </w:tr>
      <w:tr>
        <w:tc>
          <w:tcPr>
            <w:tcW w:w="510" w:type="dxa"/>
          </w:tcPr>
          <w:p>
            <w:pPr>
              <w:pStyle w:val="0"/>
              <w:jc w:val="center"/>
            </w:pPr>
            <w:r>
              <w:rPr>
                <w:sz w:val="20"/>
              </w:rPr>
              <w:t xml:space="preserve">1.</w:t>
            </w:r>
          </w:p>
        </w:tc>
        <w:tc>
          <w:tcPr>
            <w:tcW w:w="2146" w:type="dxa"/>
          </w:tcPr>
          <w:p>
            <w:pPr>
              <w:pStyle w:val="0"/>
            </w:pPr>
            <w:r>
              <w:rPr>
                <w:sz w:val="20"/>
              </w:rPr>
              <w:t xml:space="preserve">Оплата услуг по аренде помещения (адрес, площадь, вместимость)</w:t>
            </w:r>
          </w:p>
        </w:tc>
        <w:tc>
          <w:tcPr>
            <w:tcW w:w="1272" w:type="dxa"/>
          </w:tcPr>
          <w:p>
            <w:pPr>
              <w:pStyle w:val="0"/>
              <w:jc w:val="center"/>
            </w:pPr>
            <w:r>
              <w:rPr>
                <w:sz w:val="20"/>
              </w:rPr>
              <w:t xml:space="preserve">час</w:t>
            </w:r>
          </w:p>
        </w:tc>
        <w:tc>
          <w:tcPr>
            <w:tcW w:w="998" w:type="dxa"/>
          </w:tcPr>
          <w:p>
            <w:pPr>
              <w:pStyle w:val="0"/>
              <w:jc w:val="center"/>
            </w:pPr>
            <w:r>
              <w:rPr>
                <w:sz w:val="20"/>
              </w:rPr>
              <w:t xml:space="preserve">10</w:t>
            </w:r>
          </w:p>
        </w:tc>
        <w:tc>
          <w:tcPr>
            <w:tcW w:w="1247" w:type="dxa"/>
          </w:tcPr>
          <w:p>
            <w:pPr>
              <w:pStyle w:val="0"/>
              <w:jc w:val="center"/>
            </w:pPr>
            <w:r>
              <w:rPr>
                <w:sz w:val="20"/>
              </w:rPr>
              <w:t xml:space="preserve">10000,00</w:t>
            </w:r>
          </w:p>
        </w:tc>
        <w:tc>
          <w:tcPr>
            <w:tcW w:w="1282" w:type="dxa"/>
          </w:tcPr>
          <w:p>
            <w:pPr>
              <w:pStyle w:val="0"/>
              <w:jc w:val="center"/>
            </w:pPr>
            <w:r>
              <w:rPr>
                <w:sz w:val="20"/>
              </w:rPr>
              <w:t xml:space="preserve">100000,00</w:t>
            </w:r>
          </w:p>
        </w:tc>
        <w:tc>
          <w:tcPr>
            <w:tcW w:w="1587" w:type="dxa"/>
          </w:tcPr>
          <w:p>
            <w:pPr>
              <w:pStyle w:val="0"/>
            </w:pPr>
            <w:r>
              <w:rPr>
                <w:sz w:val="20"/>
              </w:rPr>
              <w:t xml:space="preserve">1. Договор от ___ N ___ (стр. __ описи)</w:t>
            </w:r>
          </w:p>
          <w:p>
            <w:pPr>
              <w:pStyle w:val="0"/>
            </w:pPr>
            <w:r>
              <w:rPr>
                <w:sz w:val="20"/>
              </w:rPr>
              <w:t xml:space="preserve">2. ...</w:t>
            </w:r>
          </w:p>
          <w:p>
            <w:pPr>
              <w:pStyle w:val="0"/>
            </w:pPr>
            <w:r>
              <w:rPr>
                <w:sz w:val="20"/>
              </w:rPr>
              <w:t xml:space="preserve">3. ...</w:t>
            </w:r>
          </w:p>
        </w:tc>
      </w:tr>
      <w:tr>
        <w:tc>
          <w:tcPr>
            <w:tcW w:w="510" w:type="dxa"/>
          </w:tcPr>
          <w:p>
            <w:pPr>
              <w:pStyle w:val="0"/>
              <w:jc w:val="center"/>
            </w:pPr>
            <w:r>
              <w:rPr>
                <w:sz w:val="20"/>
              </w:rPr>
              <w:t xml:space="preserve">2.</w:t>
            </w:r>
          </w:p>
        </w:tc>
        <w:tc>
          <w:tcPr>
            <w:tcW w:w="2146" w:type="dxa"/>
          </w:tcPr>
          <w:p>
            <w:pPr>
              <w:pStyle w:val="0"/>
            </w:pPr>
            <w:r>
              <w:rPr>
                <w:sz w:val="20"/>
              </w:rPr>
              <w:t xml:space="preserve">Оплата услуг по изготовлению выставочных стендов</w:t>
            </w:r>
          </w:p>
        </w:tc>
        <w:tc>
          <w:tcPr>
            <w:tcW w:w="1272" w:type="dxa"/>
          </w:tcPr>
          <w:p>
            <w:pPr>
              <w:pStyle w:val="0"/>
              <w:jc w:val="center"/>
            </w:pPr>
            <w:r>
              <w:rPr>
                <w:sz w:val="20"/>
              </w:rPr>
              <w:t xml:space="preserve">м</w:t>
            </w:r>
            <w:r>
              <w:rPr>
                <w:sz w:val="20"/>
                <w:vertAlign w:val="superscript"/>
              </w:rPr>
              <w:t xml:space="preserve">2</w:t>
            </w:r>
          </w:p>
        </w:tc>
        <w:tc>
          <w:tcPr>
            <w:tcW w:w="998" w:type="dxa"/>
          </w:tcPr>
          <w:p>
            <w:pPr>
              <w:pStyle w:val="0"/>
              <w:jc w:val="center"/>
            </w:pPr>
            <w:r>
              <w:rPr>
                <w:sz w:val="20"/>
              </w:rPr>
              <w:t xml:space="preserve">10</w:t>
            </w:r>
          </w:p>
        </w:tc>
        <w:tc>
          <w:tcPr>
            <w:tcW w:w="1247" w:type="dxa"/>
          </w:tcPr>
          <w:p>
            <w:pPr>
              <w:pStyle w:val="0"/>
              <w:jc w:val="center"/>
            </w:pPr>
            <w:r>
              <w:rPr>
                <w:sz w:val="20"/>
              </w:rPr>
              <w:t xml:space="preserve">3000,00</w:t>
            </w:r>
          </w:p>
        </w:tc>
        <w:tc>
          <w:tcPr>
            <w:tcW w:w="1282" w:type="dxa"/>
          </w:tcPr>
          <w:p>
            <w:pPr>
              <w:pStyle w:val="0"/>
              <w:jc w:val="center"/>
            </w:pPr>
            <w:r>
              <w:rPr>
                <w:sz w:val="20"/>
              </w:rPr>
              <w:t xml:space="preserve">30000,00</w:t>
            </w:r>
          </w:p>
        </w:tc>
        <w:tc>
          <w:tcPr>
            <w:tcW w:w="1587" w:type="dxa"/>
          </w:tcPr>
          <w:p>
            <w:pPr>
              <w:pStyle w:val="0"/>
            </w:pPr>
            <w:r>
              <w:rPr>
                <w:sz w:val="20"/>
              </w:rPr>
              <w:t xml:space="preserve">1. Договор от ___ N ___ (стр. __ описи)</w:t>
            </w:r>
          </w:p>
          <w:p>
            <w:pPr>
              <w:pStyle w:val="0"/>
            </w:pPr>
            <w:r>
              <w:rPr>
                <w:sz w:val="20"/>
              </w:rPr>
              <w:t xml:space="preserve">2. ...</w:t>
            </w:r>
          </w:p>
          <w:p>
            <w:pPr>
              <w:pStyle w:val="0"/>
            </w:pPr>
            <w:r>
              <w:rPr>
                <w:sz w:val="20"/>
              </w:rPr>
              <w:t xml:space="preserve">3. ...</w:t>
            </w:r>
          </w:p>
        </w:tc>
      </w:tr>
      <w:tr>
        <w:tc>
          <w:tcPr>
            <w:tcW w:w="510" w:type="dxa"/>
          </w:tcPr>
          <w:p>
            <w:pPr>
              <w:pStyle w:val="0"/>
            </w:pPr>
            <w:r>
              <w:rPr>
                <w:sz w:val="20"/>
              </w:rPr>
            </w:r>
          </w:p>
        </w:tc>
        <w:tc>
          <w:tcPr>
            <w:tcW w:w="2146" w:type="dxa"/>
          </w:tcPr>
          <w:p>
            <w:pPr>
              <w:pStyle w:val="0"/>
            </w:pPr>
            <w:r>
              <w:rPr>
                <w:sz w:val="20"/>
              </w:rPr>
              <w:t xml:space="preserve">ИТОГО:</w:t>
            </w:r>
          </w:p>
        </w:tc>
        <w:tc>
          <w:tcPr>
            <w:tcW w:w="1272" w:type="dxa"/>
          </w:tcPr>
          <w:p>
            <w:pPr>
              <w:pStyle w:val="0"/>
            </w:pPr>
            <w:r>
              <w:rPr>
                <w:sz w:val="20"/>
              </w:rPr>
            </w:r>
          </w:p>
        </w:tc>
        <w:tc>
          <w:tcPr>
            <w:tcW w:w="998" w:type="dxa"/>
          </w:tcPr>
          <w:p>
            <w:pPr>
              <w:pStyle w:val="0"/>
            </w:pPr>
            <w:r>
              <w:rPr>
                <w:sz w:val="20"/>
              </w:rPr>
            </w:r>
          </w:p>
        </w:tc>
        <w:tc>
          <w:tcPr>
            <w:tcW w:w="1247" w:type="dxa"/>
          </w:tcPr>
          <w:p>
            <w:pPr>
              <w:pStyle w:val="0"/>
            </w:pPr>
            <w:r>
              <w:rPr>
                <w:sz w:val="20"/>
              </w:rPr>
            </w:r>
          </w:p>
        </w:tc>
        <w:tc>
          <w:tcPr>
            <w:tcW w:w="1282" w:type="dxa"/>
          </w:tcPr>
          <w:p>
            <w:pPr>
              <w:pStyle w:val="0"/>
              <w:jc w:val="center"/>
            </w:pPr>
            <w:r>
              <w:rPr>
                <w:sz w:val="20"/>
              </w:rPr>
              <w:t xml:space="preserve">130000,00</w:t>
            </w:r>
          </w:p>
        </w:tc>
        <w:tc>
          <w:tcPr>
            <w:tcW w:w="1587"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4365"/>
        <w:gridCol w:w="340"/>
        <w:gridCol w:w="1247"/>
        <w:gridCol w:w="340"/>
        <w:gridCol w:w="2731"/>
      </w:tblGrid>
      <w:tr>
        <w:tblPrEx>
          <w:tblBorders>
            <w:insideH w:val="single" w:sz="4"/>
          </w:tblBorders>
        </w:tblPrEx>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24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31" w:type="dxa"/>
            <w:tcBorders>
              <w:top w:val="nil"/>
              <w:left w:val="nil"/>
              <w:bottom w:val="single" w:sz="4"/>
              <w:right w:val="nil"/>
            </w:tcBorders>
          </w:tcPr>
          <w:p>
            <w:pPr>
              <w:pStyle w:val="0"/>
            </w:pPr>
            <w:r>
              <w:rPr>
                <w:sz w:val="20"/>
              </w:rPr>
            </w:r>
          </w:p>
        </w:tc>
      </w:tr>
      <w:tr>
        <w:tc>
          <w:tcPr>
            <w:tcW w:w="4365" w:type="dxa"/>
            <w:tcBorders>
              <w:top w:val="single" w:sz="4"/>
              <w:left w:val="nil"/>
              <w:bottom w:val="nil"/>
              <w:right w:val="nil"/>
            </w:tcBorders>
          </w:tcPr>
          <w:p>
            <w:pPr>
              <w:pStyle w:val="0"/>
              <w:jc w:val="center"/>
            </w:pPr>
            <w:r>
              <w:rPr>
                <w:sz w:val="20"/>
              </w:rPr>
              <w:t xml:space="preserve">(указывается должность руководителя)</w:t>
            </w:r>
          </w:p>
        </w:tc>
        <w:tc>
          <w:tcPr>
            <w:tcW w:w="340" w:type="dxa"/>
            <w:tcBorders>
              <w:top w:val="nil"/>
              <w:left w:val="nil"/>
              <w:bottom w:val="nil"/>
              <w:right w:val="nil"/>
            </w:tcBorders>
          </w:tcPr>
          <w:p>
            <w:pPr>
              <w:pStyle w:val="0"/>
            </w:pPr>
            <w:r>
              <w:rPr>
                <w:sz w:val="20"/>
              </w:rPr>
            </w:r>
          </w:p>
        </w:tc>
        <w:tc>
          <w:tcPr>
            <w:tcW w:w="124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731" w:type="dxa"/>
            <w:tcBorders>
              <w:top w:val="single" w:sz="4"/>
              <w:left w:val="nil"/>
              <w:bottom w:val="nil"/>
              <w:right w:val="nil"/>
            </w:tcBorders>
          </w:tcPr>
          <w:p>
            <w:pPr>
              <w:pStyle w:val="0"/>
              <w:jc w:val="center"/>
            </w:pPr>
            <w:r>
              <w:rPr>
                <w:sz w:val="20"/>
              </w:rPr>
              <w:t xml:space="preserve">(Расшифровка подписи)</w:t>
            </w:r>
          </w:p>
        </w:tc>
      </w:tr>
      <w:tr>
        <w:tc>
          <w:tcPr>
            <w:tcW w:w="4365" w:type="dxa"/>
            <w:tcBorders>
              <w:top w:val="nil"/>
              <w:left w:val="nil"/>
              <w:bottom w:val="nil"/>
              <w:right w:val="nil"/>
            </w:tcBorders>
          </w:tcPr>
          <w:p>
            <w:pPr>
              <w:pStyle w:val="0"/>
            </w:pPr>
            <w:r>
              <w:rPr>
                <w:sz w:val="20"/>
              </w:rPr>
              <w:t xml:space="preserve">Главный бухгалтер</w:t>
            </w:r>
          </w:p>
        </w:tc>
        <w:tc>
          <w:tcPr>
            <w:tcW w:w="340" w:type="dxa"/>
            <w:tcBorders>
              <w:top w:val="nil"/>
              <w:left w:val="nil"/>
              <w:bottom w:val="nil"/>
              <w:right w:val="nil"/>
            </w:tcBorders>
          </w:tcPr>
          <w:p>
            <w:pPr>
              <w:pStyle w:val="0"/>
            </w:pPr>
            <w:r>
              <w:rPr>
                <w:sz w:val="20"/>
              </w:rPr>
            </w:r>
          </w:p>
        </w:tc>
        <w:tc>
          <w:tcPr>
            <w:tcW w:w="124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31" w:type="dxa"/>
            <w:tcBorders>
              <w:top w:val="nil"/>
              <w:left w:val="nil"/>
              <w:bottom w:val="single" w:sz="4"/>
              <w:right w:val="nil"/>
            </w:tcBorders>
          </w:tcPr>
          <w:p>
            <w:pPr>
              <w:pStyle w:val="0"/>
            </w:pPr>
            <w:r>
              <w:rPr>
                <w:sz w:val="20"/>
              </w:rPr>
            </w:r>
          </w:p>
        </w:tc>
      </w:tr>
      <w:tr>
        <w:tc>
          <w:tcPr>
            <w:tcW w:w="4365"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24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731" w:type="dxa"/>
            <w:tcBorders>
              <w:top w:val="single" w:sz="4"/>
              <w:left w:val="nil"/>
              <w:bottom w:val="nil"/>
              <w:right w:val="nil"/>
            </w:tcBorders>
          </w:tcPr>
          <w:p>
            <w:pPr>
              <w:pStyle w:val="0"/>
              <w:jc w:val="center"/>
            </w:pPr>
            <w:r>
              <w:rPr>
                <w:sz w:val="20"/>
              </w:rPr>
              <w:t xml:space="preserve">(Расшифровка подписи)</w:t>
            </w:r>
          </w:p>
        </w:tc>
      </w:tr>
      <w:tr>
        <w:tc>
          <w:tcPr>
            <w:tcW w:w="4365" w:type="dxa"/>
            <w:tcBorders>
              <w:top w:val="nil"/>
              <w:left w:val="nil"/>
              <w:bottom w:val="nil"/>
              <w:right w:val="nil"/>
            </w:tcBorders>
          </w:tcPr>
          <w:p>
            <w:pPr>
              <w:pStyle w:val="0"/>
            </w:pPr>
            <w:r>
              <w:rPr>
                <w:sz w:val="20"/>
              </w:rPr>
              <w:t xml:space="preserve">"__" _________ 2022 года</w:t>
            </w:r>
          </w:p>
        </w:tc>
        <w:tc>
          <w:tcPr>
            <w:tcW w:w="340"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31" w:type="dxa"/>
            <w:tcBorders>
              <w:top w:val="nil"/>
              <w:left w:val="nil"/>
              <w:bottom w:val="nil"/>
              <w:right w:val="nil"/>
            </w:tcBorders>
          </w:tcPr>
          <w:p>
            <w:pPr>
              <w:pStyle w:val="0"/>
            </w:pPr>
            <w:r>
              <w:rPr>
                <w:sz w:val="20"/>
              </w:rPr>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3</w:t>
      </w:r>
    </w:p>
    <w:p>
      <w:pPr>
        <w:pStyle w:val="0"/>
        <w:jc w:val="right"/>
      </w:pPr>
      <w:r>
        <w:rPr>
          <w:sz w:val="20"/>
        </w:rPr>
        <w:t xml:space="preserve">к распоряжению</w:t>
      </w:r>
    </w:p>
    <w:p>
      <w:pPr>
        <w:pStyle w:val="0"/>
        <w:jc w:val="right"/>
      </w:pPr>
      <w:r>
        <w:rPr>
          <w:sz w:val="20"/>
        </w:rPr>
        <w:t xml:space="preserve">Комитета по развитию</w:t>
      </w:r>
    </w:p>
    <w:p>
      <w:pPr>
        <w:pStyle w:val="0"/>
        <w:jc w:val="right"/>
      </w:pPr>
      <w:r>
        <w:rPr>
          <w:sz w:val="20"/>
        </w:rPr>
        <w:t xml:space="preserve">туризма Санкт-Петербурга</w:t>
      </w:r>
    </w:p>
    <w:p>
      <w:pPr>
        <w:pStyle w:val="0"/>
        <w:jc w:val="right"/>
      </w:pPr>
      <w:r>
        <w:rPr>
          <w:sz w:val="20"/>
        </w:rPr>
        <w:t xml:space="preserve">от 06.07.2022 N 20-р</w:t>
      </w:r>
    </w:p>
    <w:p>
      <w:pPr>
        <w:pStyle w:val="0"/>
      </w:pPr>
      <w:r>
        <w:rPr>
          <w:sz w:val="20"/>
        </w:rPr>
      </w:r>
    </w:p>
    <w:bookmarkStart w:id="456" w:name="P456"/>
    <w:bookmarkEnd w:id="456"/>
    <w:p>
      <w:pPr>
        <w:pStyle w:val="2"/>
        <w:jc w:val="center"/>
      </w:pPr>
      <w:r>
        <w:rPr>
          <w:sz w:val="20"/>
        </w:rPr>
        <w:t xml:space="preserve">ПЕРЕЧЕНЬ</w:t>
      </w:r>
    </w:p>
    <w:p>
      <w:pPr>
        <w:pStyle w:val="2"/>
        <w:jc w:val="center"/>
      </w:pPr>
      <w:r>
        <w:rPr>
          <w:sz w:val="20"/>
        </w:rPr>
        <w:t xml:space="preserve">ДОКУМЕНТОВ, ПРЕДСТАВЛЯЕМЫХ ДЛЯ УЧАСТИЯ В КОНКУРСНОМ ОТБОРЕ</w:t>
      </w:r>
    </w:p>
    <w:p>
      <w:pPr>
        <w:pStyle w:val="2"/>
        <w:jc w:val="center"/>
      </w:pPr>
      <w:r>
        <w:rPr>
          <w:sz w:val="20"/>
        </w:rPr>
        <w:t xml:space="preserve">НА ПРАВО ПОЛУЧЕНИЯ В 2022 ГОДУ СУБСИДИЙ СОЦИАЛЬНО</w:t>
      </w:r>
    </w:p>
    <w:p>
      <w:pPr>
        <w:pStyle w:val="2"/>
        <w:jc w:val="center"/>
      </w:pPr>
      <w:r>
        <w:rPr>
          <w:sz w:val="20"/>
        </w:rPr>
        <w:t xml:space="preserve">ОРИЕНТИРОВАННЫМ НЕКОММЕРЧЕСКИМ ОРГАНИЗАЦИЯМ НА ОРГАНИЗАЦИЮ</w:t>
      </w:r>
    </w:p>
    <w:p>
      <w:pPr>
        <w:pStyle w:val="2"/>
        <w:jc w:val="center"/>
      </w:pPr>
      <w:r>
        <w:rPr>
          <w:sz w:val="20"/>
        </w:rPr>
        <w:t xml:space="preserve">И ПРОВЕДЕНИЕ В САНКТ-ПЕТЕРБУРГЕ КОНГРЕССНО-ВЫСТАВОЧНЫХ</w:t>
      </w:r>
    </w:p>
    <w:p>
      <w:pPr>
        <w:pStyle w:val="2"/>
        <w:jc w:val="center"/>
      </w:pPr>
      <w:r>
        <w:rPr>
          <w:sz w:val="20"/>
        </w:rPr>
        <w:t xml:space="preserve">МЕРОПРИЯТИЙ, ПРИЛАГАЕМЫХ К ЗАЯВЛЕНИЮ НА УЧАСТИЕ</w:t>
      </w:r>
    </w:p>
    <w:p>
      <w:pPr>
        <w:pStyle w:val="2"/>
        <w:jc w:val="center"/>
      </w:pPr>
      <w:r>
        <w:rPr>
          <w:sz w:val="20"/>
        </w:rPr>
        <w:t xml:space="preserve">В КОНКУРСНОМ ОТБОРЕ</w:t>
      </w:r>
    </w:p>
    <w:p>
      <w:pPr>
        <w:pStyle w:val="0"/>
      </w:pPr>
      <w:r>
        <w:rPr>
          <w:sz w:val="20"/>
        </w:rPr>
      </w:r>
    </w:p>
    <w:p>
      <w:pPr>
        <w:pStyle w:val="0"/>
        <w:ind w:firstLine="540"/>
        <w:jc w:val="both"/>
      </w:pPr>
      <w:r>
        <w:rPr>
          <w:sz w:val="20"/>
        </w:rPr>
        <w:t xml:space="preserve">1. Вместе с заявлением на участие в конкурсном отборе на право получения в 2022 году субсидий социально ориентированным некоммерческим организациям на организацию и проведение в Санкт-Петербурге конгрессно-выставочных мероприятий претендентом на получение субсидии предоставляются следующие документы:</w:t>
      </w:r>
    </w:p>
    <w:p>
      <w:pPr>
        <w:pStyle w:val="0"/>
        <w:spacing w:before="200" w:line-rule="auto"/>
        <w:ind w:firstLine="540"/>
        <w:jc w:val="both"/>
      </w:pPr>
      <w:r>
        <w:rPr>
          <w:sz w:val="20"/>
        </w:rPr>
        <w:t xml:space="preserve">1.1. Конкурсное </w:t>
      </w:r>
      <w:hyperlink w:history="0" w:anchor="P211" w:tooltip="ФОРМА КОНКУРСНОГО ПРЕДЛОЖЕНИЯ">
        <w:r>
          <w:rPr>
            <w:sz w:val="20"/>
            <w:color w:val="0000ff"/>
          </w:rPr>
          <w:t xml:space="preserve">предложение</w:t>
        </w:r>
      </w:hyperlink>
      <w:r>
        <w:rPr>
          <w:sz w:val="20"/>
        </w:rPr>
        <w:t xml:space="preserve"> по форме согласно приложению N 1 к приложению N 2 к настоящему распоряжению.</w:t>
      </w:r>
    </w:p>
    <w:p>
      <w:pPr>
        <w:pStyle w:val="0"/>
        <w:spacing w:before="200" w:line-rule="auto"/>
        <w:ind w:firstLine="540"/>
        <w:jc w:val="both"/>
      </w:pPr>
      <w:r>
        <w:rPr>
          <w:sz w:val="20"/>
        </w:rPr>
        <w:t xml:space="preserve">1.2. </w:t>
      </w:r>
      <w:hyperlink w:history="0" w:anchor="P353" w:tooltip="РАСЧЕТ">
        <w:r>
          <w:rPr>
            <w:sz w:val="20"/>
            <w:color w:val="0000ff"/>
          </w:rPr>
          <w:t xml:space="preserve">Расчет</w:t>
        </w:r>
      </w:hyperlink>
      <w:r>
        <w:rPr>
          <w:sz w:val="20"/>
        </w:rPr>
        <w:t xml:space="preserve"> размера субсидии по форме согласно приложению N 2 к приложению N 2 к настоящему распоряжению.</w:t>
      </w:r>
    </w:p>
    <w:p>
      <w:pPr>
        <w:pStyle w:val="0"/>
        <w:spacing w:before="200" w:line-rule="auto"/>
        <w:ind w:firstLine="540"/>
        <w:jc w:val="both"/>
      </w:pPr>
      <w:r>
        <w:rPr>
          <w:sz w:val="20"/>
        </w:rPr>
        <w:t xml:space="preserve">1.3. Копия свидетельства о государственной регистрации юридического лица, заверенная подписью руководителя и печатью (при наличии).</w:t>
      </w:r>
    </w:p>
    <w:p>
      <w:pPr>
        <w:pStyle w:val="0"/>
        <w:spacing w:before="200" w:line-rule="auto"/>
        <w:ind w:firstLine="540"/>
        <w:jc w:val="both"/>
      </w:pPr>
      <w:r>
        <w:rPr>
          <w:sz w:val="20"/>
        </w:rPr>
        <w:t xml:space="preserve">1.4. Копии учредительных документов, а также всех действующих изменений и дополнений к ним, заверенные подписью руководителя и печатью (при наличии).</w:t>
      </w:r>
    </w:p>
    <w:p>
      <w:pPr>
        <w:pStyle w:val="0"/>
        <w:spacing w:before="200" w:line-rule="auto"/>
        <w:ind w:firstLine="540"/>
        <w:jc w:val="both"/>
      </w:pPr>
      <w:r>
        <w:rPr>
          <w:sz w:val="20"/>
        </w:rPr>
        <w:t xml:space="preserve">1.5. Копии документов, подтверждающих назначение на должность (избрание) руководителя юридического лица, заверенные подписью руководителя и печатью (при наличии).</w:t>
      </w:r>
    </w:p>
    <w:p>
      <w:pPr>
        <w:pStyle w:val="0"/>
        <w:spacing w:before="200" w:line-rule="auto"/>
        <w:ind w:firstLine="540"/>
        <w:jc w:val="both"/>
      </w:pPr>
      <w:r>
        <w:rPr>
          <w:sz w:val="20"/>
        </w:rPr>
        <w:t xml:space="preserve">1.6. Справка юридического лица об отсутствии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субсидий, по которым не исполнены требования о возврате средств в бюджет Санкт-Петербурга, и(или) вступившее в силу постановление о назначении административного наказания, заверенная подписью руководителя и печатью (при наличии) - в свободной форме.</w:t>
      </w:r>
    </w:p>
    <w:p>
      <w:pPr>
        <w:pStyle w:val="0"/>
        <w:spacing w:before="200" w:line-rule="auto"/>
        <w:ind w:firstLine="540"/>
        <w:jc w:val="both"/>
      </w:pPr>
      <w:r>
        <w:rPr>
          <w:sz w:val="20"/>
        </w:rPr>
        <w:t xml:space="preserve">1.7. Справка юридического лица об отсутствии информации о юридическом лице в реестре недобросовестных поставщиков (подрядчиков, исполнителей), ведение которого осуществляется в соответствии с Федеральным </w:t>
      </w:r>
      <w:hyperlink w:history="0" r:id="rId14"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заверенная подписью руководителя и печатью (при наличии) - в свободной форме.</w:t>
      </w:r>
    </w:p>
    <w:p>
      <w:pPr>
        <w:pStyle w:val="0"/>
        <w:spacing w:before="200" w:line-rule="auto"/>
        <w:ind w:firstLine="540"/>
        <w:jc w:val="both"/>
      </w:pPr>
      <w:r>
        <w:rPr>
          <w:sz w:val="20"/>
        </w:rPr>
        <w:t xml:space="preserve">1.8. Справка юридического лица об отсутствии информации о юридическом лице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введением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w:t>
      </w:r>
    </w:p>
    <w:p>
      <w:pPr>
        <w:pStyle w:val="0"/>
        <w:spacing w:before="200" w:line-rule="auto"/>
        <w:ind w:firstLine="540"/>
        <w:jc w:val="both"/>
      </w:pPr>
      <w:r>
        <w:rPr>
          <w:sz w:val="20"/>
        </w:rPr>
        <w:t xml:space="preserve">1.9. Справка юридического лица об отсутствии иных бюджетных ассигнований на финансовое обеспечение (возмещение затрат) - в свободной форме.</w:t>
      </w:r>
    </w:p>
    <w:p>
      <w:pPr>
        <w:pStyle w:val="0"/>
        <w:spacing w:before="200" w:line-rule="auto"/>
        <w:ind w:firstLine="540"/>
        <w:jc w:val="both"/>
      </w:pPr>
      <w:r>
        <w:rPr>
          <w:sz w:val="20"/>
        </w:rPr>
        <w:t xml:space="preserve">1.10. Справка юридического лица об отсутствии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Санкт-Петербурга, на дату подачи заявления и документов, заверенная подписью руководителя и печатью (при наличии) - в свободной форме.</w:t>
      </w:r>
    </w:p>
    <w:p>
      <w:pPr>
        <w:pStyle w:val="0"/>
        <w:spacing w:before="200" w:line-rule="auto"/>
        <w:ind w:firstLine="540"/>
        <w:jc w:val="both"/>
      </w:pPr>
      <w:r>
        <w:rPr>
          <w:sz w:val="20"/>
        </w:rPr>
        <w:t xml:space="preserve">1.11. Сведения территориального налогового органа по состоянию на 1 число месяца, в котором претендент на получение субсидии обратился за предоставлением субсидии, об отсутствии неисполненной обязанности по уплате налогов, сборов, страховых взносов, пеней, штрафов, процентов, превышающей 300 тыс. рублей,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1.12. Справка юридического лица об отсутствии проведения в отношении юридического лица процедур реорганизации, банкротства и(или) ликвидации, на дату подачи заявления и документов, заверенная подписью руководителя и печатью (при наличии) - в свободной форме.</w:t>
      </w:r>
    </w:p>
    <w:p>
      <w:pPr>
        <w:pStyle w:val="0"/>
        <w:spacing w:before="200" w:line-rule="auto"/>
        <w:ind w:firstLine="540"/>
        <w:jc w:val="both"/>
      </w:pPr>
      <w:r>
        <w:rPr>
          <w:sz w:val="20"/>
        </w:rPr>
        <w:t xml:space="preserve">1.13. Справка юридического лица об отсутствии информации о юридическом лице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заверенная подписью руководителя и печатью (при наличии) - в свободной форме).</w:t>
      </w:r>
    </w:p>
    <w:p>
      <w:pPr>
        <w:pStyle w:val="0"/>
        <w:spacing w:before="200" w:line-rule="auto"/>
        <w:ind w:firstLine="540"/>
        <w:jc w:val="both"/>
      </w:pPr>
      <w:r>
        <w:rPr>
          <w:sz w:val="20"/>
        </w:rPr>
        <w:t xml:space="preserve">1.14. Справка юридического лица о том, что в течение 2021 года ежемесячный уровень средней заработной платы работников был не ниже минимальной заработной платы в Санкт-Петербурге, установленной региональным соглашением о минимальной заработной плате в Санкт-Петербурге на 2021 год, заверенная подписью руководителя и печатью (при наличии) - в свободной форме.</w:t>
      </w:r>
    </w:p>
    <w:p>
      <w:pPr>
        <w:pStyle w:val="0"/>
        <w:spacing w:before="200" w:line-rule="auto"/>
        <w:ind w:firstLine="540"/>
        <w:jc w:val="both"/>
      </w:pPr>
      <w:r>
        <w:rPr>
          <w:sz w:val="20"/>
        </w:rPr>
        <w:t xml:space="preserve">1.15. Документы, подтверждающие в соответствии с действующим законодательством Российской Федерации фактически произведенные затраты, в том числе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В случае привлечения социально ориентированными некоммерческими организациями (за исключением государственных (муниципальных) учреждений), осуществляющими свою деятельность на территории Санкт-Петербурга и подавшими заявление и документы на участие в конкурсном отборе на право получения в 2021 году субсидий социально ориентированным некоммерческим организациям на организацию и проведение в Санкт-Петербурге конгрессно-выставочных мероприятий (далее - претенденты на получение субсидий), к реализации мероприятия, указанного в заявлении на участие в конкурсном отборе (далее - мероприятие) третьих лиц, претендент на получение субсидии в составе заявления на участие в конкурсном отборе на право получения в 2021 году субсидий и документов представляет первичные бухгалтерские и иные документы указанных третьих лиц, подтверждающие затраты, понесенные в связи с организацией и проведением мероприятия.</w:t>
      </w:r>
    </w:p>
    <w:p>
      <w:pPr>
        <w:pStyle w:val="0"/>
      </w:pPr>
      <w:r>
        <w:rPr>
          <w:sz w:val="20"/>
        </w:rPr>
      </w:r>
    </w:p>
    <w:p>
      <w:pPr>
        <w:pStyle w:val="0"/>
        <w:ind w:firstLine="540"/>
        <w:jc w:val="both"/>
      </w:pPr>
      <w:r>
        <w:rPr>
          <w:sz w:val="20"/>
        </w:rPr>
        <w:t xml:space="preserve">1.15.1. Документы, подтверждающие возникновение обязательства при заключении договоров со сторонними организациями и физическими лицами - договоры, счета, копии лицензий - при осуществлении лицензируемых видов деятельности; при оказании услуг штатными сотрудниками - приказы, табели учета рабочего времени.</w:t>
      </w:r>
    </w:p>
    <w:p>
      <w:pPr>
        <w:pStyle w:val="0"/>
        <w:spacing w:before="200" w:line-rule="auto"/>
        <w:ind w:firstLine="540"/>
        <w:jc w:val="both"/>
      </w:pPr>
      <w:r>
        <w:rPr>
          <w:sz w:val="20"/>
        </w:rPr>
        <w:t xml:space="preserve">1.15.2. Документы, подтверждающие возникновение денежного обязательства: счета-фактуры, акты, товарные накладные, товарно-транспортные накладные, путевые листы, расчетные или расчетно-платежные ведомости, авансовые отчеты с приложением копий проездных документов, посадочных талонов, билетов и прочих документов, подтверждающих произведенные расходы.</w:t>
      </w:r>
    </w:p>
    <w:p>
      <w:pPr>
        <w:pStyle w:val="0"/>
        <w:spacing w:before="200" w:line-rule="auto"/>
        <w:ind w:firstLine="540"/>
        <w:jc w:val="both"/>
      </w:pPr>
      <w:r>
        <w:rPr>
          <w:sz w:val="20"/>
        </w:rPr>
        <w:t xml:space="preserve">1.15.3. Документы, подтверждающие факт оплаты: при оплате по безналичному расчету прилагаются платежные поручения с отметкой банка и(или) выписки банка; при оплате за наличный расчет прилагаются кассовые, товарные чеки, расчетно-платежные и(или) платежные ведомости, расходные кассовые ордера;</w:t>
      </w:r>
    </w:p>
    <w:p>
      <w:pPr>
        <w:pStyle w:val="0"/>
        <w:spacing w:before="200" w:line-rule="auto"/>
        <w:ind w:firstLine="540"/>
        <w:jc w:val="both"/>
      </w:pPr>
      <w:r>
        <w:rPr>
          <w:sz w:val="20"/>
        </w:rPr>
        <w:t xml:space="preserve">1.15.4. Фотоотчет (не менее 50 фотографий), подтверждающий факт организации и проведения конгрессно-выставочного мероприятия (в том числе фотографии, подтверждающие реализацию каждого мероприятия, предусмотренного расчетом размера субсидии на привлечение в Санкт-Петербург конгрессно-выставочных мероприятий).</w:t>
      </w:r>
    </w:p>
    <w:p>
      <w:pPr>
        <w:pStyle w:val="0"/>
        <w:spacing w:before="200" w:line-rule="auto"/>
        <w:ind w:firstLine="540"/>
        <w:jc w:val="both"/>
      </w:pPr>
      <w:r>
        <w:rPr>
          <w:sz w:val="20"/>
        </w:rPr>
        <w:t xml:space="preserve">1.15.5. Иные документы, подтверждающие фактически произведенные затраты, указанные в </w:t>
      </w:r>
      <w:hyperlink w:history="0" r:id="rId15" w:tooltip="Постановление Правительства Санкт-Петербурга от 07.06.2022 N 488 &quot;О Порядке предоставления в 2022 году субсидий социально ориентированным некоммерческим организациям на организацию и проведение в Санкт-Петербурге конгрессно-выставочных мероприятий&quot; {КонсультантПлюс}">
        <w:r>
          <w:rPr>
            <w:sz w:val="20"/>
            <w:color w:val="0000ff"/>
          </w:rPr>
          <w:t xml:space="preserve">приложении N 1</w:t>
        </w:r>
      </w:hyperlink>
      <w:r>
        <w:rPr>
          <w:sz w:val="20"/>
        </w:rPr>
        <w:t xml:space="preserve"> к постановлению Правительства Санкт-Петербурга от 07.06.2022 N 488 "О Порядке предоставления в 2022 году субсидий социально ориентированным некоммерческим организациям на организацию и проведение в Санкт-Петербурге конгрессно-выставочных мероприятий".</w:t>
      </w:r>
    </w:p>
    <w:p>
      <w:pPr>
        <w:pStyle w:val="0"/>
        <w:spacing w:before="200" w:line-rule="auto"/>
        <w:ind w:firstLine="540"/>
        <w:jc w:val="both"/>
      </w:pPr>
      <w:r>
        <w:rPr>
          <w:sz w:val="20"/>
        </w:rPr>
        <w:t xml:space="preserve">1.16. Опись документов с указанием количества страниц каждого документа в заявке и порядкового номера первой страницы каждого документа в общей нумерации документов заявки.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4</w:t>
      </w:r>
    </w:p>
    <w:p>
      <w:pPr>
        <w:pStyle w:val="0"/>
        <w:jc w:val="right"/>
      </w:pPr>
      <w:r>
        <w:rPr>
          <w:sz w:val="20"/>
        </w:rPr>
        <w:t xml:space="preserve">к распоряжению</w:t>
      </w:r>
    </w:p>
    <w:p>
      <w:pPr>
        <w:pStyle w:val="0"/>
        <w:jc w:val="right"/>
      </w:pPr>
      <w:r>
        <w:rPr>
          <w:sz w:val="20"/>
        </w:rPr>
        <w:t xml:space="preserve">Комитета по развитию</w:t>
      </w:r>
    </w:p>
    <w:p>
      <w:pPr>
        <w:pStyle w:val="0"/>
        <w:jc w:val="right"/>
      </w:pPr>
      <w:r>
        <w:rPr>
          <w:sz w:val="20"/>
        </w:rPr>
        <w:t xml:space="preserve">туризма Санкт-Петербурга</w:t>
      </w:r>
    </w:p>
    <w:p>
      <w:pPr>
        <w:pStyle w:val="0"/>
        <w:jc w:val="right"/>
      </w:pPr>
      <w:r>
        <w:rPr>
          <w:sz w:val="20"/>
        </w:rPr>
        <w:t xml:space="preserve">от 06.07.2022 N 20-р</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029"/>
        <w:gridCol w:w="2029"/>
        <w:gridCol w:w="2029"/>
        <w:gridCol w:w="1474"/>
        <w:gridCol w:w="2029"/>
        <w:gridCol w:w="2041"/>
        <w:gridCol w:w="1191"/>
        <w:gridCol w:w="2041"/>
      </w:tblGrid>
      <w:tr>
        <w:tblPrEx>
          <w:tblBorders>
            <w:left w:val="nil"/>
            <w:right w:val="nil"/>
            <w:insideH w:val="nil"/>
          </w:tblBorders>
        </w:tblPrEx>
        <w:tc>
          <w:tcPr>
            <w:gridSpan w:val="9"/>
            <w:tcW w:w="15317" w:type="dxa"/>
            <w:tcBorders>
              <w:top w:val="nil"/>
              <w:left w:val="nil"/>
              <w:bottom w:val="nil"/>
              <w:right w:val="nil"/>
            </w:tcBorders>
          </w:tcPr>
          <w:bookmarkStart w:id="500" w:name="P500"/>
          <w:bookmarkEnd w:id="500"/>
          <w:p>
            <w:pPr>
              <w:pStyle w:val="0"/>
              <w:jc w:val="center"/>
            </w:pPr>
            <w:r>
              <w:rPr>
                <w:sz w:val="20"/>
                <w:b w:val="on"/>
              </w:rPr>
              <w:t xml:space="preserve">ФОРМА ЖУРНАЛА ПРИЕМА ЗАЯВЛЕНИЙ</w:t>
            </w:r>
          </w:p>
          <w:p>
            <w:pPr>
              <w:pStyle w:val="0"/>
              <w:jc w:val="center"/>
            </w:pPr>
            <w:r>
              <w:rPr>
                <w:sz w:val="20"/>
                <w:b w:val="on"/>
              </w:rPr>
              <w:t xml:space="preserve">на участие в конкурсном отборе на право получения в 2022 году субсидий социально ориентированным</w:t>
            </w:r>
          </w:p>
          <w:p>
            <w:pPr>
              <w:pStyle w:val="0"/>
              <w:jc w:val="center"/>
            </w:pPr>
            <w:r>
              <w:rPr>
                <w:sz w:val="20"/>
                <w:b w:val="on"/>
              </w:rPr>
              <w:t xml:space="preserve">некоммерческим организациям на организацию и проведение в Санкт-Петербурге конгрессно-выставочных мероприятий</w:t>
            </w:r>
          </w:p>
        </w:tc>
      </w:tr>
      <w:tr>
        <w:tblPrEx>
          <w:tblBorders>
            <w:left w:val="nil"/>
            <w:right w:val="nil"/>
            <w:insideH w:val="nil"/>
          </w:tblBorders>
        </w:tblPrEx>
        <w:tc>
          <w:tcPr>
            <w:gridSpan w:val="9"/>
            <w:tcW w:w="15317" w:type="dxa"/>
            <w:tcBorders>
              <w:top w:val="nil"/>
              <w:left w:val="nil"/>
              <w:right w:val="nil"/>
            </w:tcBorders>
          </w:tcPr>
          <w:p>
            <w:pPr>
              <w:pStyle w:val="0"/>
            </w:pPr>
            <w:r>
              <w:rPr>
                <w:sz w:val="20"/>
              </w:rPr>
            </w:r>
          </w:p>
        </w:tc>
      </w:tr>
      <w:tr>
        <w:tc>
          <w:tcPr>
            <w:tcW w:w="454" w:type="dxa"/>
          </w:tcPr>
          <w:p>
            <w:pPr>
              <w:pStyle w:val="0"/>
              <w:jc w:val="center"/>
            </w:pPr>
            <w:r>
              <w:rPr>
                <w:sz w:val="20"/>
              </w:rPr>
              <w:t xml:space="preserve">N п/п</w:t>
            </w:r>
          </w:p>
        </w:tc>
        <w:tc>
          <w:tcPr>
            <w:tcW w:w="2029" w:type="dxa"/>
          </w:tcPr>
          <w:p>
            <w:pPr>
              <w:pStyle w:val="0"/>
              <w:jc w:val="center"/>
            </w:pPr>
            <w:r>
              <w:rPr>
                <w:sz w:val="20"/>
              </w:rPr>
              <w:t xml:space="preserve">Дата и время приема заявления на участие в конкурсном отборе на право получения в 2022 году субсидий социально ориентированным некоммерческим организациям на организацию и проведение в Санкт-Петербурге конгрессно-выставочных мероприятий</w:t>
            </w:r>
          </w:p>
        </w:tc>
        <w:tc>
          <w:tcPr>
            <w:tcW w:w="2029" w:type="dxa"/>
          </w:tcPr>
          <w:p>
            <w:pPr>
              <w:pStyle w:val="0"/>
              <w:jc w:val="center"/>
            </w:pPr>
            <w:r>
              <w:rPr>
                <w:sz w:val="20"/>
              </w:rPr>
              <w:t xml:space="preserve">Наименование претендента на получение в 2022 году субсидий социально ориентированным некоммерческим организациям на организацию и проведение в Санкт-Петербурге конгрессно-выставочных мероприятий</w:t>
            </w:r>
          </w:p>
        </w:tc>
        <w:tc>
          <w:tcPr>
            <w:tcW w:w="2029" w:type="dxa"/>
          </w:tcPr>
          <w:p>
            <w:pPr>
              <w:pStyle w:val="0"/>
              <w:jc w:val="center"/>
            </w:pPr>
            <w:r>
              <w:rPr>
                <w:sz w:val="20"/>
              </w:rPr>
              <w:t xml:space="preserve">ИНН претендента на получение в 2022 году субсидий социально ориентированным некоммерческим организациям на организацию и проведение в Санкт-Петербурге конгрессно-выставочных мероприятий</w:t>
            </w:r>
          </w:p>
        </w:tc>
        <w:tc>
          <w:tcPr>
            <w:tcW w:w="1474" w:type="dxa"/>
          </w:tcPr>
          <w:p>
            <w:pPr>
              <w:pStyle w:val="0"/>
              <w:jc w:val="center"/>
            </w:pPr>
            <w:r>
              <w:rPr>
                <w:sz w:val="20"/>
              </w:rPr>
              <w:t xml:space="preserve">Наименование, дата и адрес проведения конгрессно-выставочного мероприятия</w:t>
            </w:r>
          </w:p>
        </w:tc>
        <w:tc>
          <w:tcPr>
            <w:tcW w:w="2029" w:type="dxa"/>
          </w:tcPr>
          <w:p>
            <w:pPr>
              <w:pStyle w:val="0"/>
              <w:jc w:val="center"/>
            </w:pPr>
            <w:r>
              <w:rPr>
                <w:sz w:val="20"/>
              </w:rPr>
              <w:t xml:space="preserve">ФИО лица, представившего заявление на участие в конкурсном отборе на право получения в 2022 году субсидий социально ориентированным некоммерческим организациям на организацию и проведение в Санкт-Петербурге конгрессно-выставочных мероприятий</w:t>
            </w:r>
          </w:p>
        </w:tc>
        <w:tc>
          <w:tcPr>
            <w:tcW w:w="2041" w:type="dxa"/>
          </w:tcPr>
          <w:p>
            <w:pPr>
              <w:pStyle w:val="0"/>
              <w:jc w:val="center"/>
            </w:pPr>
            <w:r>
              <w:rPr>
                <w:sz w:val="20"/>
              </w:rPr>
              <w:t xml:space="preserve">Подпись лица, представившего заявление на участие в конкурсном отборе на право получения в 2022 году субсидий социально ориентированным некоммерческим организациям на организацию и проведение в Санкт-Петербурге конгрессно-выставочных мероприятий</w:t>
            </w:r>
          </w:p>
        </w:tc>
        <w:tc>
          <w:tcPr>
            <w:tcW w:w="1191" w:type="dxa"/>
          </w:tcPr>
          <w:p>
            <w:pPr>
              <w:pStyle w:val="0"/>
              <w:jc w:val="center"/>
            </w:pPr>
            <w:r>
              <w:rPr>
                <w:sz w:val="20"/>
              </w:rPr>
              <w:t xml:space="preserve">Дата и входящий номер Комитета по развитию туризма Санкт-Петербурга</w:t>
            </w:r>
          </w:p>
        </w:tc>
        <w:tc>
          <w:tcPr>
            <w:tcW w:w="2041" w:type="dxa"/>
          </w:tcPr>
          <w:p>
            <w:pPr>
              <w:pStyle w:val="0"/>
              <w:jc w:val="center"/>
            </w:pPr>
            <w:r>
              <w:rPr>
                <w:sz w:val="20"/>
              </w:rPr>
              <w:t xml:space="preserve">Отметка о выдаче копии заявления лицу, представляющему претендента на получение в 2022 году субсидий социально ориентированным некоммерческим организациям на организацию и проведение в Санкт-Петербурге конгрессно-выставочных мероприятий</w:t>
            </w:r>
          </w:p>
        </w:tc>
      </w:tr>
      <w:tr>
        <w:tc>
          <w:tcPr>
            <w:tcW w:w="454" w:type="dxa"/>
            <w:vAlign w:val="bottom"/>
          </w:tcPr>
          <w:p>
            <w:pPr>
              <w:pStyle w:val="0"/>
              <w:jc w:val="center"/>
            </w:pPr>
            <w:r>
              <w:rPr>
                <w:sz w:val="20"/>
              </w:rPr>
              <w:t xml:space="preserve">1</w:t>
            </w:r>
          </w:p>
        </w:tc>
        <w:tc>
          <w:tcPr>
            <w:tcW w:w="2029" w:type="dxa"/>
            <w:vAlign w:val="bottom"/>
          </w:tcPr>
          <w:p>
            <w:pPr>
              <w:pStyle w:val="0"/>
              <w:jc w:val="center"/>
            </w:pPr>
            <w:r>
              <w:rPr>
                <w:sz w:val="20"/>
              </w:rPr>
              <w:t xml:space="preserve">2</w:t>
            </w:r>
          </w:p>
        </w:tc>
        <w:tc>
          <w:tcPr>
            <w:tcW w:w="2029" w:type="dxa"/>
            <w:vAlign w:val="bottom"/>
          </w:tcPr>
          <w:p>
            <w:pPr>
              <w:pStyle w:val="0"/>
              <w:jc w:val="center"/>
            </w:pPr>
            <w:r>
              <w:rPr>
                <w:sz w:val="20"/>
              </w:rPr>
              <w:t xml:space="preserve">3</w:t>
            </w:r>
          </w:p>
        </w:tc>
        <w:tc>
          <w:tcPr>
            <w:tcW w:w="2029" w:type="dxa"/>
            <w:vAlign w:val="bottom"/>
          </w:tcPr>
          <w:p>
            <w:pPr>
              <w:pStyle w:val="0"/>
              <w:jc w:val="center"/>
            </w:pPr>
            <w:r>
              <w:rPr>
                <w:sz w:val="20"/>
              </w:rPr>
              <w:t xml:space="preserve">4</w:t>
            </w:r>
          </w:p>
        </w:tc>
        <w:tc>
          <w:tcPr>
            <w:tcW w:w="1474" w:type="dxa"/>
            <w:vAlign w:val="bottom"/>
          </w:tcPr>
          <w:p>
            <w:pPr>
              <w:pStyle w:val="0"/>
              <w:jc w:val="center"/>
            </w:pPr>
            <w:r>
              <w:rPr>
                <w:sz w:val="20"/>
              </w:rPr>
              <w:t xml:space="preserve">5</w:t>
            </w:r>
          </w:p>
        </w:tc>
        <w:tc>
          <w:tcPr>
            <w:tcW w:w="2029" w:type="dxa"/>
            <w:vAlign w:val="bottom"/>
          </w:tcPr>
          <w:p>
            <w:pPr>
              <w:pStyle w:val="0"/>
              <w:jc w:val="center"/>
            </w:pPr>
            <w:r>
              <w:rPr>
                <w:sz w:val="20"/>
              </w:rPr>
              <w:t xml:space="preserve">6</w:t>
            </w:r>
          </w:p>
        </w:tc>
        <w:tc>
          <w:tcPr>
            <w:tcW w:w="2041" w:type="dxa"/>
            <w:vAlign w:val="bottom"/>
          </w:tcPr>
          <w:p>
            <w:pPr>
              <w:pStyle w:val="0"/>
              <w:jc w:val="center"/>
            </w:pPr>
            <w:r>
              <w:rPr>
                <w:sz w:val="20"/>
              </w:rPr>
              <w:t xml:space="preserve">7</w:t>
            </w:r>
          </w:p>
        </w:tc>
        <w:tc>
          <w:tcPr>
            <w:tcW w:w="1191" w:type="dxa"/>
            <w:vAlign w:val="bottom"/>
          </w:tcPr>
          <w:p>
            <w:pPr>
              <w:pStyle w:val="0"/>
              <w:jc w:val="center"/>
            </w:pPr>
            <w:r>
              <w:rPr>
                <w:sz w:val="20"/>
              </w:rPr>
              <w:t xml:space="preserve">8</w:t>
            </w:r>
          </w:p>
        </w:tc>
        <w:tc>
          <w:tcPr>
            <w:tcW w:w="2041" w:type="dxa"/>
            <w:vAlign w:val="bottom"/>
          </w:tcPr>
          <w:p>
            <w:pPr>
              <w:pStyle w:val="0"/>
              <w:jc w:val="center"/>
            </w:pPr>
            <w:r>
              <w:rPr>
                <w:sz w:val="20"/>
              </w:rPr>
              <w:t xml:space="preserve">9</w:t>
            </w:r>
          </w:p>
        </w:tc>
      </w:tr>
      <w:tr>
        <w:tc>
          <w:tcPr>
            <w:tcW w:w="454" w:type="dxa"/>
          </w:tcPr>
          <w:p>
            <w:pPr>
              <w:pStyle w:val="0"/>
            </w:pPr>
            <w:r>
              <w:rPr>
                <w:sz w:val="20"/>
              </w:rPr>
            </w:r>
          </w:p>
        </w:tc>
        <w:tc>
          <w:tcPr>
            <w:tcW w:w="2029" w:type="dxa"/>
          </w:tcPr>
          <w:p>
            <w:pPr>
              <w:pStyle w:val="0"/>
            </w:pPr>
            <w:r>
              <w:rPr>
                <w:sz w:val="20"/>
              </w:rPr>
            </w:r>
          </w:p>
        </w:tc>
        <w:tc>
          <w:tcPr>
            <w:tcW w:w="2029" w:type="dxa"/>
          </w:tcPr>
          <w:p>
            <w:pPr>
              <w:pStyle w:val="0"/>
            </w:pPr>
            <w:r>
              <w:rPr>
                <w:sz w:val="20"/>
              </w:rPr>
            </w:r>
          </w:p>
        </w:tc>
        <w:tc>
          <w:tcPr>
            <w:tcW w:w="2029" w:type="dxa"/>
          </w:tcPr>
          <w:p>
            <w:pPr>
              <w:pStyle w:val="0"/>
            </w:pPr>
            <w:r>
              <w:rPr>
                <w:sz w:val="20"/>
              </w:rPr>
            </w:r>
          </w:p>
        </w:tc>
        <w:tc>
          <w:tcPr>
            <w:tcW w:w="1474" w:type="dxa"/>
          </w:tcPr>
          <w:p>
            <w:pPr>
              <w:pStyle w:val="0"/>
            </w:pPr>
            <w:r>
              <w:rPr>
                <w:sz w:val="20"/>
              </w:rPr>
            </w:r>
          </w:p>
        </w:tc>
        <w:tc>
          <w:tcPr>
            <w:tcW w:w="2029" w:type="dxa"/>
          </w:tcPr>
          <w:p>
            <w:pPr>
              <w:pStyle w:val="0"/>
            </w:pPr>
            <w:r>
              <w:rPr>
                <w:sz w:val="20"/>
              </w:rPr>
            </w:r>
          </w:p>
        </w:tc>
        <w:tc>
          <w:tcPr>
            <w:tcW w:w="2041" w:type="dxa"/>
            <w:vAlign w:val="center"/>
          </w:tcPr>
          <w:p>
            <w:pPr>
              <w:pStyle w:val="0"/>
            </w:pPr>
            <w:r>
              <w:rPr>
                <w:sz w:val="20"/>
              </w:rPr>
            </w:r>
          </w:p>
        </w:tc>
        <w:tc>
          <w:tcPr>
            <w:tcW w:w="1191" w:type="dxa"/>
          </w:tcPr>
          <w:p>
            <w:pPr>
              <w:pStyle w:val="0"/>
            </w:pPr>
            <w:r>
              <w:rPr>
                <w:sz w:val="20"/>
              </w:rPr>
            </w:r>
          </w:p>
        </w:tc>
        <w:tc>
          <w:tcPr>
            <w:tcW w:w="2041" w:type="dxa"/>
          </w:tcPr>
          <w:p>
            <w:pPr>
              <w:pStyle w:val="0"/>
            </w:pPr>
            <w:r>
              <w:rPr>
                <w:sz w:val="20"/>
              </w:rPr>
            </w:r>
          </w:p>
        </w:tc>
      </w:tr>
    </w:tbl>
    <w:p>
      <w:pPr>
        <w:sectPr>
          <w:headerReference w:type="default" r:id="rId16"/>
          <w:headerReference w:type="first" r:id="rId16"/>
          <w:footerReference w:type="default" r:id="rId17"/>
          <w:footerReference w:type="first" r:id="rId17"/>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5</w:t>
      </w:r>
    </w:p>
    <w:p>
      <w:pPr>
        <w:pStyle w:val="0"/>
        <w:jc w:val="right"/>
      </w:pPr>
      <w:r>
        <w:rPr>
          <w:sz w:val="20"/>
        </w:rPr>
        <w:t xml:space="preserve">к распоряжению</w:t>
      </w:r>
    </w:p>
    <w:p>
      <w:pPr>
        <w:pStyle w:val="0"/>
        <w:jc w:val="right"/>
      </w:pPr>
      <w:r>
        <w:rPr>
          <w:sz w:val="20"/>
        </w:rPr>
        <w:t xml:space="preserve">Комитета по развитию</w:t>
      </w:r>
    </w:p>
    <w:p>
      <w:pPr>
        <w:pStyle w:val="0"/>
        <w:jc w:val="right"/>
      </w:pPr>
      <w:r>
        <w:rPr>
          <w:sz w:val="20"/>
        </w:rPr>
        <w:t xml:space="preserve">туризма Санкт-Петербурга</w:t>
      </w:r>
    </w:p>
    <w:p>
      <w:pPr>
        <w:pStyle w:val="0"/>
        <w:jc w:val="right"/>
      </w:pPr>
      <w:r>
        <w:rPr>
          <w:sz w:val="20"/>
        </w:rPr>
        <w:t xml:space="preserve">от 06.07.2022 N 20-р</w:t>
      </w:r>
    </w:p>
    <w:p>
      <w:pPr>
        <w:pStyle w:val="0"/>
      </w:pPr>
      <w:r>
        <w:rPr>
          <w:sz w:val="20"/>
        </w:rPr>
      </w:r>
    </w:p>
    <w:bookmarkStart w:id="542" w:name="P542"/>
    <w:bookmarkEnd w:id="542"/>
    <w:p>
      <w:pPr>
        <w:pStyle w:val="2"/>
        <w:jc w:val="center"/>
      </w:pPr>
      <w:r>
        <w:rPr>
          <w:sz w:val="20"/>
        </w:rPr>
        <w:t xml:space="preserve">ПОЛОЖЕНИЕ</w:t>
      </w:r>
    </w:p>
    <w:p>
      <w:pPr>
        <w:pStyle w:val="2"/>
        <w:jc w:val="center"/>
      </w:pPr>
      <w:r>
        <w:rPr>
          <w:sz w:val="20"/>
        </w:rPr>
        <w:t xml:space="preserve">О РАБОЧЕЙ ГРУППЕ ПО ПРОВЕРКЕ ДОКУМЕНТОВ И МАТЕРИАЛОВ,</w:t>
      </w:r>
    </w:p>
    <w:p>
      <w:pPr>
        <w:pStyle w:val="2"/>
        <w:jc w:val="center"/>
      </w:pPr>
      <w:r>
        <w:rPr>
          <w:sz w:val="20"/>
        </w:rPr>
        <w:t xml:space="preserve">ПРЕДСТАВЛЯЕМЫХ В КОМИТЕТ ПО РАЗВИТИЮ ТУРИЗМА</w:t>
      </w:r>
    </w:p>
    <w:p>
      <w:pPr>
        <w:pStyle w:val="2"/>
        <w:jc w:val="center"/>
      </w:pPr>
      <w:r>
        <w:rPr>
          <w:sz w:val="20"/>
        </w:rPr>
        <w:t xml:space="preserve">САНКТ-ПЕТЕРБУРГА ДЛЯ УЧАСТИЯ В КОНКУРСНОМ ОТБОРЕ НА ПРАВО</w:t>
      </w:r>
    </w:p>
    <w:p>
      <w:pPr>
        <w:pStyle w:val="2"/>
        <w:jc w:val="center"/>
      </w:pPr>
      <w:r>
        <w:rPr>
          <w:sz w:val="20"/>
        </w:rPr>
        <w:t xml:space="preserve">ПОЛУЧЕНИЯ В 2022 ГОДУ СУБСИДИЙ СОЦИАЛЬНО ОРИЕНТИРОВАННЫМ</w:t>
      </w:r>
    </w:p>
    <w:p>
      <w:pPr>
        <w:pStyle w:val="2"/>
        <w:jc w:val="center"/>
      </w:pPr>
      <w:r>
        <w:rPr>
          <w:sz w:val="20"/>
        </w:rPr>
        <w:t xml:space="preserve">НЕКОММЕРЧЕСКИМ ОРГАНИЗАЦИЯМ НА ОРГАНИЗАЦИЮ И ПРОВЕДЕНИЕ</w:t>
      </w:r>
    </w:p>
    <w:p>
      <w:pPr>
        <w:pStyle w:val="2"/>
        <w:jc w:val="center"/>
      </w:pPr>
      <w:r>
        <w:rPr>
          <w:sz w:val="20"/>
        </w:rPr>
        <w:t xml:space="preserve">В САНКТ-ПЕТЕРБУРГЕ КОНГРЕССНО-ВЫСТАВОЧНЫХ МЕРОПРИЯТИЙ</w:t>
      </w:r>
    </w:p>
    <w:p>
      <w:pPr>
        <w:pStyle w:val="0"/>
      </w:pPr>
      <w:r>
        <w:rPr>
          <w:sz w:val="20"/>
        </w:rPr>
      </w:r>
    </w:p>
    <w:p>
      <w:pPr>
        <w:pStyle w:val="0"/>
        <w:ind w:firstLine="540"/>
        <w:jc w:val="both"/>
      </w:pPr>
      <w:r>
        <w:rPr>
          <w:sz w:val="20"/>
        </w:rPr>
        <w:t xml:space="preserve">1. Рабочая группа по проверке документов и материалов, представляемых в Комитет по развитию туризма Санкт-Петербурга (далее - Комитет) для участия в конкурсном отборе на право получения в 2022 году субсидий социально ориентированным некоммерческим организациям на организацию и проведение в Санкт-Петербурге конгрессно-выставочных мероприятий (далее - рабочая группа, субсидии), создана в целях первичного рассмотрения заявок на получение субсидий в целях реализации </w:t>
      </w:r>
      <w:hyperlink w:history="0" r:id="rId18" w:tooltip="Постановление Правительства Санкт-Петербурга от 07.06.2022 N 488 &quot;О Порядке предоставления в 2022 году субсидий социально ориентированным некоммерческим организациям на организацию и проведение в Санкт-Петербурге конгрессно-выставочных мероприятий&quot; {КонсультантПлюс}">
        <w:r>
          <w:rPr>
            <w:sz w:val="20"/>
            <w:color w:val="0000ff"/>
          </w:rPr>
          <w:t xml:space="preserve">постановления</w:t>
        </w:r>
      </w:hyperlink>
      <w:r>
        <w:rPr>
          <w:sz w:val="20"/>
        </w:rPr>
        <w:t xml:space="preserve"> Правительства Санкт-Петербурга от 07.06.2022 N 488 "О Порядке предоставления в 2022 году субсидий социально ориентированным некоммерческим организациям на организацию и проведение в Санкт-Петербурге конгрессно-выставочных мероприятий" (далее - Постановление).</w:t>
      </w:r>
    </w:p>
    <w:p>
      <w:pPr>
        <w:pStyle w:val="0"/>
        <w:spacing w:before="200" w:line-rule="auto"/>
        <w:ind w:firstLine="540"/>
        <w:jc w:val="both"/>
      </w:pPr>
      <w:r>
        <w:rPr>
          <w:sz w:val="20"/>
        </w:rPr>
        <w:t xml:space="preserve">2. В состав рабочей группы входят: председатель рабочей группы, члены рабочей группы и секретарь рабочей группы.</w:t>
      </w:r>
    </w:p>
    <w:p>
      <w:pPr>
        <w:pStyle w:val="0"/>
        <w:spacing w:before="200" w:line-rule="auto"/>
        <w:ind w:firstLine="540"/>
        <w:jc w:val="both"/>
      </w:pPr>
      <w:r>
        <w:rPr>
          <w:sz w:val="20"/>
        </w:rPr>
        <w:t xml:space="preserve">Секретарь рабочей группы не является членом рабочей группы.</w:t>
      </w:r>
    </w:p>
    <w:p>
      <w:pPr>
        <w:pStyle w:val="0"/>
        <w:spacing w:before="200" w:line-rule="auto"/>
        <w:ind w:firstLine="540"/>
        <w:jc w:val="both"/>
      </w:pPr>
      <w:r>
        <w:rPr>
          <w:sz w:val="20"/>
        </w:rPr>
        <w:t xml:space="preserve">3. Решения рабочей группы носят рекомендательный характер для деятельности Конкурсной комиссии на право получения в 2022 году субсидий социально ориентированным некоммерческим организациям на организацию и проведение в Санкт-Петербурге конгрессно-выставочных мероприятий.</w:t>
      </w:r>
    </w:p>
    <w:p>
      <w:pPr>
        <w:pStyle w:val="0"/>
        <w:spacing w:before="200" w:line-rule="auto"/>
        <w:ind w:firstLine="540"/>
        <w:jc w:val="both"/>
      </w:pPr>
      <w:r>
        <w:rPr>
          <w:sz w:val="20"/>
        </w:rPr>
        <w:t xml:space="preserve">4. После окончания срока подачи заявлений и документов, установленного в объявлении, размещаемом на информационном портале Комитета в информационно-телекоммуникационной сети "Интернет" по адресу: </w:t>
      </w:r>
      <w:r>
        <w:rPr>
          <w:sz w:val="20"/>
        </w:rPr>
        <w:t xml:space="preserve">https://www.gov.spb.ru/gov/otrasl/c_tourism/</w:t>
      </w:r>
      <w:r>
        <w:rPr>
          <w:sz w:val="20"/>
        </w:rPr>
        <w:t xml:space="preserve">, в течение 15 рабочих дней рабочая группа Комитета осуществляет следующие действия:</w:t>
      </w:r>
    </w:p>
    <w:p>
      <w:pPr>
        <w:pStyle w:val="0"/>
        <w:spacing w:before="200" w:line-rule="auto"/>
        <w:ind w:firstLine="540"/>
        <w:jc w:val="both"/>
      </w:pPr>
      <w:r>
        <w:rPr>
          <w:sz w:val="20"/>
        </w:rPr>
        <w:t xml:space="preserve">проверку соответствия заявления форме, утвержденной Комитетом;</w:t>
      </w:r>
    </w:p>
    <w:p>
      <w:pPr>
        <w:pStyle w:val="0"/>
        <w:spacing w:before="200" w:line-rule="auto"/>
        <w:ind w:firstLine="540"/>
        <w:jc w:val="both"/>
      </w:pPr>
      <w:r>
        <w:rPr>
          <w:sz w:val="20"/>
        </w:rPr>
        <w:t xml:space="preserve">проверку соответствия документов описи документов;</w:t>
      </w:r>
    </w:p>
    <w:p>
      <w:pPr>
        <w:pStyle w:val="0"/>
        <w:spacing w:before="200" w:line-rule="auto"/>
        <w:ind w:firstLine="540"/>
        <w:jc w:val="both"/>
      </w:pPr>
      <w:r>
        <w:rPr>
          <w:sz w:val="20"/>
        </w:rPr>
        <w:t xml:space="preserve">проверку комплектности документов в соответствии с перечнем документов, утвержденным Комитетом;</w:t>
      </w:r>
    </w:p>
    <w:p>
      <w:pPr>
        <w:pStyle w:val="0"/>
        <w:spacing w:before="200" w:line-rule="auto"/>
        <w:ind w:firstLine="540"/>
        <w:jc w:val="both"/>
      </w:pPr>
      <w:r>
        <w:rPr>
          <w:sz w:val="20"/>
        </w:rPr>
        <w:t xml:space="preserve">проверку заверения документов подписью руководителя и печатью претендента на получение субсидий, а также их надлежащего оформления;</w:t>
      </w:r>
    </w:p>
    <w:p>
      <w:pPr>
        <w:pStyle w:val="0"/>
        <w:spacing w:before="200" w:line-rule="auto"/>
        <w:ind w:firstLine="540"/>
        <w:jc w:val="both"/>
      </w:pPr>
      <w:r>
        <w:rPr>
          <w:sz w:val="20"/>
        </w:rPr>
        <w:t xml:space="preserve">рассматривает представленные заявления и документы на соблюдение условий и целей предоставления субсидий, установленных Постановлением;</w:t>
      </w:r>
    </w:p>
    <w:p>
      <w:pPr>
        <w:pStyle w:val="0"/>
        <w:spacing w:before="200" w:line-rule="auto"/>
        <w:ind w:firstLine="540"/>
        <w:jc w:val="both"/>
      </w:pPr>
      <w:r>
        <w:rPr>
          <w:sz w:val="20"/>
        </w:rPr>
        <w:t xml:space="preserve">осуществляет проверку достоверности сведений, содержащихся в заявлении и документах, путем их сопоставления между собой, с информацией, полученной из открытых источников способами, не запрещенными действующим законодательством, а также путем направления посредством системы межведомственного электронного взаимодействия оперативных запросов.</w:t>
      </w:r>
    </w:p>
    <w:p>
      <w:pPr>
        <w:pStyle w:val="0"/>
        <w:spacing w:before="200" w:line-rule="auto"/>
        <w:ind w:firstLine="540"/>
        <w:jc w:val="both"/>
      </w:pPr>
      <w:r>
        <w:rPr>
          <w:sz w:val="20"/>
        </w:rPr>
        <w:t xml:space="preserve">5. По результатам рассмотрения заявления и документов рабочая группа подготавливает заключение (положительное/отрицательное) о результатах рассмотрения заявления и документов (далее - заключение).</w:t>
      </w:r>
    </w:p>
    <w:p>
      <w:pPr>
        <w:pStyle w:val="0"/>
        <w:spacing w:before="200" w:line-rule="auto"/>
        <w:ind w:firstLine="540"/>
        <w:jc w:val="both"/>
      </w:pPr>
      <w:r>
        <w:rPr>
          <w:sz w:val="20"/>
        </w:rPr>
        <w:t xml:space="preserve">Критериями для подготовки заключения являются:</w:t>
      </w:r>
    </w:p>
    <w:p>
      <w:pPr>
        <w:pStyle w:val="0"/>
        <w:spacing w:before="200" w:line-rule="auto"/>
        <w:ind w:firstLine="540"/>
        <w:jc w:val="both"/>
      </w:pPr>
      <w:r>
        <w:rPr>
          <w:sz w:val="20"/>
        </w:rPr>
        <w:t xml:space="preserve">соблюдение (несоблюдение) условий и целей предоставления субсидий, установленных постановлением;</w:t>
      </w:r>
    </w:p>
    <w:p>
      <w:pPr>
        <w:pStyle w:val="0"/>
        <w:spacing w:before="200" w:line-rule="auto"/>
        <w:ind w:firstLine="540"/>
        <w:jc w:val="both"/>
      </w:pPr>
      <w:r>
        <w:rPr>
          <w:sz w:val="20"/>
        </w:rPr>
        <w:t xml:space="preserve">достоверность (недостоверность) сведений, содержащихся в заявлении и документах, проверка которых проводится рабочей группой в соответствии с настоящим пунктом;</w:t>
      </w:r>
    </w:p>
    <w:p>
      <w:pPr>
        <w:pStyle w:val="0"/>
        <w:spacing w:before="200" w:line-rule="auto"/>
        <w:ind w:firstLine="540"/>
        <w:jc w:val="both"/>
      </w:pPr>
      <w:r>
        <w:rPr>
          <w:sz w:val="20"/>
        </w:rPr>
        <w:t xml:space="preserve">соответствие (несоответствие) представленного комплекта документов </w:t>
      </w:r>
      <w:hyperlink w:history="0" w:anchor="P456" w:tooltip="ПЕРЕЧЕНЬ">
        <w:r>
          <w:rPr>
            <w:sz w:val="20"/>
            <w:color w:val="0000ff"/>
          </w:rPr>
          <w:t xml:space="preserve">перечню</w:t>
        </w:r>
      </w:hyperlink>
      <w:r>
        <w:rPr>
          <w:sz w:val="20"/>
        </w:rPr>
        <w:t xml:space="preserve"> документов, указанному в приложении N 3 к настоящему распоряжению;</w:t>
      </w:r>
    </w:p>
    <w:p>
      <w:pPr>
        <w:pStyle w:val="0"/>
        <w:spacing w:before="200" w:line-rule="auto"/>
        <w:ind w:firstLine="540"/>
        <w:jc w:val="both"/>
      </w:pPr>
      <w:r>
        <w:rPr>
          <w:sz w:val="20"/>
        </w:rPr>
        <w:t xml:space="preserve">наличие (отсутствие) бюджетных ассигнований (свободного остатка бюджетных ассигнований) на предоставление субсидий на момент рассмотрения заявления и документов.</w:t>
      </w:r>
    </w:p>
    <w:p>
      <w:pPr>
        <w:pStyle w:val="0"/>
        <w:spacing w:before="200" w:line-rule="auto"/>
        <w:ind w:firstLine="540"/>
        <w:jc w:val="both"/>
      </w:pPr>
      <w:r>
        <w:rPr>
          <w:sz w:val="20"/>
        </w:rPr>
        <w:t xml:space="preserve">В случае обнаружения арифметических ошибок в расчете размера субсидий рабочая группа отражает указанную информацию в заключении.</w:t>
      </w:r>
    </w:p>
    <w:p>
      <w:pPr>
        <w:pStyle w:val="0"/>
        <w:spacing w:before="200" w:line-rule="auto"/>
        <w:ind w:firstLine="540"/>
        <w:jc w:val="both"/>
      </w:pPr>
      <w:r>
        <w:rPr>
          <w:sz w:val="20"/>
        </w:rPr>
        <w:t xml:space="preserve">В заключениях рабочей группы в том числе указываются рекомендации о допуске (недопуске) заявления к участию в конкурсном отборе и предельный размер подлежащих возмещению затрат. Предельный размер подлежащих возмещению затрат определяется рабочей группой на основании документов, подтверждающих фактически произведенные затраты, представленных претендентом на получение субсидии.</w:t>
      </w:r>
    </w:p>
    <w:p>
      <w:pPr>
        <w:pStyle w:val="0"/>
        <w:spacing w:before="200" w:line-rule="auto"/>
        <w:ind w:firstLine="540"/>
        <w:jc w:val="both"/>
      </w:pPr>
      <w:r>
        <w:rPr>
          <w:sz w:val="20"/>
        </w:rPr>
        <w:t xml:space="preserve">6. В течение трех рабочих дней со дня подписания председателем рабочей группы заключений, указанных в настоящем пункте, рабочая группа обеспечивает их передачу членам конкурсной комиссии вместе с заявлениями и документами.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6</w:t>
      </w:r>
    </w:p>
    <w:p>
      <w:pPr>
        <w:pStyle w:val="0"/>
        <w:jc w:val="right"/>
      </w:pPr>
      <w:r>
        <w:rPr>
          <w:sz w:val="20"/>
        </w:rPr>
        <w:t xml:space="preserve">к распоряжению</w:t>
      </w:r>
    </w:p>
    <w:p>
      <w:pPr>
        <w:pStyle w:val="0"/>
        <w:jc w:val="right"/>
      </w:pPr>
      <w:r>
        <w:rPr>
          <w:sz w:val="20"/>
        </w:rPr>
        <w:t xml:space="preserve">Комитета по развитию</w:t>
      </w:r>
    </w:p>
    <w:p>
      <w:pPr>
        <w:pStyle w:val="0"/>
        <w:jc w:val="right"/>
      </w:pPr>
      <w:r>
        <w:rPr>
          <w:sz w:val="20"/>
        </w:rPr>
        <w:t xml:space="preserve">туризма Санкт-Петербурга</w:t>
      </w:r>
    </w:p>
    <w:p>
      <w:pPr>
        <w:pStyle w:val="0"/>
        <w:jc w:val="right"/>
      </w:pPr>
      <w:r>
        <w:rPr>
          <w:sz w:val="20"/>
        </w:rPr>
        <w:t xml:space="preserve">от 06.07.2022 N 20-р</w:t>
      </w:r>
    </w:p>
    <w:p>
      <w:pPr>
        <w:pStyle w:val="0"/>
      </w:pPr>
      <w:r>
        <w:rPr>
          <w:sz w:val="20"/>
        </w:rPr>
      </w:r>
    </w:p>
    <w:bookmarkStart w:id="581" w:name="P581"/>
    <w:bookmarkEnd w:id="581"/>
    <w:p>
      <w:pPr>
        <w:pStyle w:val="2"/>
        <w:jc w:val="center"/>
      </w:pPr>
      <w:r>
        <w:rPr>
          <w:sz w:val="20"/>
        </w:rPr>
        <w:t xml:space="preserve">СОСТАВ</w:t>
      </w:r>
    </w:p>
    <w:p>
      <w:pPr>
        <w:pStyle w:val="2"/>
        <w:jc w:val="center"/>
      </w:pPr>
      <w:r>
        <w:rPr>
          <w:sz w:val="20"/>
        </w:rPr>
        <w:t xml:space="preserve">РАБОЧЕЙ ГРУППЫ ПО ПРОВЕРКЕ ДОКУМЕНТОВ И МАТЕРИАЛОВ,</w:t>
      </w:r>
    </w:p>
    <w:p>
      <w:pPr>
        <w:pStyle w:val="2"/>
        <w:jc w:val="center"/>
      </w:pPr>
      <w:r>
        <w:rPr>
          <w:sz w:val="20"/>
        </w:rPr>
        <w:t xml:space="preserve">ПРЕДСТАВЛЯЕМЫХ В КОМИТЕТ ПО РАЗВИТИЮ ТУРИЗМА</w:t>
      </w:r>
    </w:p>
    <w:p>
      <w:pPr>
        <w:pStyle w:val="2"/>
        <w:jc w:val="center"/>
      </w:pPr>
      <w:r>
        <w:rPr>
          <w:sz w:val="20"/>
        </w:rPr>
        <w:t xml:space="preserve">САНКТ-ПЕТЕРБУРГА ДЛЯ УЧАСТИЯ В КОНКУРСНОМ ОТБОРЕ НА ПРАВО</w:t>
      </w:r>
    </w:p>
    <w:p>
      <w:pPr>
        <w:pStyle w:val="2"/>
        <w:jc w:val="center"/>
      </w:pPr>
      <w:r>
        <w:rPr>
          <w:sz w:val="20"/>
        </w:rPr>
        <w:t xml:space="preserve">ПОЛУЧЕНИЯ В 2022 ГОДУ СУБСИДИЙ СОЦИАЛЬНО ОРИЕНТИРОВАННЫМ</w:t>
      </w:r>
    </w:p>
    <w:p>
      <w:pPr>
        <w:pStyle w:val="2"/>
        <w:jc w:val="center"/>
      </w:pPr>
      <w:r>
        <w:rPr>
          <w:sz w:val="20"/>
        </w:rPr>
        <w:t xml:space="preserve">НЕКОММЕРЧЕСКИМ ОРГАНИЗАЦИЯМ НА ОРГАНИЗАЦИЮ И ПРОВЕДЕНИЕ</w:t>
      </w:r>
    </w:p>
    <w:p>
      <w:pPr>
        <w:pStyle w:val="2"/>
        <w:jc w:val="center"/>
      </w:pPr>
      <w:r>
        <w:rPr>
          <w:sz w:val="20"/>
        </w:rPr>
        <w:t xml:space="preserve">В САНКТ-ПЕТЕРБУРГ КОНГРЕССНО-ВЫСТАВОЧНЫХ МЕРОПРИЯТИЙ</w:t>
      </w:r>
    </w:p>
    <w:p>
      <w:pPr>
        <w:pStyle w:val="0"/>
      </w:pPr>
      <w:r>
        <w:rPr>
          <w:sz w:val="20"/>
        </w:rPr>
      </w:r>
    </w:p>
    <w:tbl>
      <w:tblPr>
        <w:tblInd w:w="0" w:type="dxa"/>
        <w:tblLayout w:type="fixed"/>
        <w:tblCellMar>
          <w:top w:w="102" w:type="dxa"/>
          <w:left w:w="62" w:type="dxa"/>
          <w:bottom w:w="102" w:type="dxa"/>
          <w:right w:w="62" w:type="dxa"/>
        </w:tblCellMar>
      </w:tblPr>
      <w:tblGrid>
        <w:gridCol w:w="2835"/>
        <w:gridCol w:w="340"/>
        <w:gridCol w:w="5803"/>
      </w:tblGrid>
      <w:tr>
        <w:tc>
          <w:tcPr>
            <w:gridSpan w:val="3"/>
            <w:tcW w:w="8978" w:type="dxa"/>
            <w:tcBorders>
              <w:top w:val="nil"/>
              <w:left w:val="nil"/>
              <w:bottom w:val="nil"/>
              <w:right w:val="nil"/>
            </w:tcBorders>
          </w:tcPr>
          <w:p>
            <w:pPr>
              <w:pStyle w:val="0"/>
            </w:pPr>
            <w:r>
              <w:rPr>
                <w:sz w:val="20"/>
              </w:rPr>
              <w:t xml:space="preserve">Председатель рабочей группы</w:t>
            </w:r>
          </w:p>
        </w:tc>
      </w:tr>
      <w:tr>
        <w:tc>
          <w:tcPr>
            <w:tcW w:w="2835" w:type="dxa"/>
            <w:tcBorders>
              <w:top w:val="nil"/>
              <w:left w:val="nil"/>
              <w:bottom w:val="nil"/>
              <w:right w:val="nil"/>
            </w:tcBorders>
          </w:tcPr>
          <w:p>
            <w:pPr>
              <w:pStyle w:val="0"/>
            </w:pPr>
            <w:r>
              <w:rPr>
                <w:sz w:val="20"/>
              </w:rPr>
              <w:t xml:space="preserve">Худилайнен</w:t>
            </w:r>
          </w:p>
          <w:p>
            <w:pPr>
              <w:pStyle w:val="0"/>
            </w:pPr>
            <w:r>
              <w:rPr>
                <w:sz w:val="20"/>
              </w:rPr>
              <w:t xml:space="preserve">Мария Ивановна</w:t>
            </w:r>
          </w:p>
        </w:tc>
        <w:tc>
          <w:tcPr>
            <w:tcW w:w="340" w:type="dxa"/>
            <w:tcBorders>
              <w:top w:val="nil"/>
              <w:left w:val="nil"/>
              <w:bottom w:val="nil"/>
              <w:right w:val="nil"/>
            </w:tcBorders>
          </w:tcPr>
          <w:p>
            <w:pPr>
              <w:pStyle w:val="0"/>
              <w:jc w:val="center"/>
            </w:pPr>
            <w:r>
              <w:rPr>
                <w:sz w:val="20"/>
              </w:rPr>
              <w:t xml:space="preserve">-</w:t>
            </w:r>
          </w:p>
        </w:tc>
        <w:tc>
          <w:tcPr>
            <w:tcW w:w="5803" w:type="dxa"/>
            <w:tcBorders>
              <w:top w:val="nil"/>
              <w:left w:val="nil"/>
              <w:bottom w:val="nil"/>
              <w:right w:val="nil"/>
            </w:tcBorders>
          </w:tcPr>
          <w:p>
            <w:pPr>
              <w:pStyle w:val="0"/>
              <w:jc w:val="both"/>
            </w:pPr>
            <w:r>
              <w:rPr>
                <w:sz w:val="20"/>
              </w:rPr>
              <w:t xml:space="preserve">начальник отдела государственных программ, планирования и закупок Комитета по развитию туризма Санкт-Петербурга</w:t>
            </w:r>
          </w:p>
        </w:tc>
      </w:tr>
      <w:tr>
        <w:tc>
          <w:tcPr>
            <w:gridSpan w:val="3"/>
            <w:tcW w:w="8978" w:type="dxa"/>
            <w:tcBorders>
              <w:top w:val="nil"/>
              <w:left w:val="nil"/>
              <w:bottom w:val="nil"/>
              <w:right w:val="nil"/>
            </w:tcBorders>
          </w:tcPr>
          <w:p>
            <w:pPr>
              <w:pStyle w:val="0"/>
            </w:pPr>
            <w:r>
              <w:rPr>
                <w:sz w:val="20"/>
              </w:rPr>
              <w:t xml:space="preserve">Члены рабочей группы:</w:t>
            </w:r>
          </w:p>
        </w:tc>
      </w:tr>
      <w:tr>
        <w:tc>
          <w:tcPr>
            <w:tcW w:w="2835" w:type="dxa"/>
            <w:tcBorders>
              <w:top w:val="nil"/>
              <w:left w:val="nil"/>
              <w:bottom w:val="nil"/>
              <w:right w:val="nil"/>
            </w:tcBorders>
          </w:tcPr>
          <w:p>
            <w:pPr>
              <w:pStyle w:val="0"/>
            </w:pPr>
            <w:r>
              <w:rPr>
                <w:sz w:val="20"/>
              </w:rPr>
              <w:t xml:space="preserve">Лысенко</w:t>
            </w:r>
          </w:p>
          <w:p>
            <w:pPr>
              <w:pStyle w:val="0"/>
            </w:pPr>
            <w:r>
              <w:rPr>
                <w:sz w:val="20"/>
              </w:rPr>
              <w:t xml:space="preserve">Алексей Константинович</w:t>
            </w:r>
          </w:p>
        </w:tc>
        <w:tc>
          <w:tcPr>
            <w:tcW w:w="340" w:type="dxa"/>
            <w:tcBorders>
              <w:top w:val="nil"/>
              <w:left w:val="nil"/>
              <w:bottom w:val="nil"/>
              <w:right w:val="nil"/>
            </w:tcBorders>
          </w:tcPr>
          <w:p>
            <w:pPr>
              <w:pStyle w:val="0"/>
              <w:jc w:val="center"/>
            </w:pPr>
            <w:r>
              <w:rPr>
                <w:sz w:val="20"/>
              </w:rPr>
              <w:t xml:space="preserve">-</w:t>
            </w:r>
          </w:p>
        </w:tc>
        <w:tc>
          <w:tcPr>
            <w:tcW w:w="5803" w:type="dxa"/>
            <w:tcBorders>
              <w:top w:val="nil"/>
              <w:left w:val="nil"/>
              <w:bottom w:val="nil"/>
              <w:right w:val="nil"/>
            </w:tcBorders>
          </w:tcPr>
          <w:p>
            <w:pPr>
              <w:pStyle w:val="0"/>
              <w:jc w:val="both"/>
            </w:pPr>
            <w:r>
              <w:rPr>
                <w:sz w:val="20"/>
              </w:rPr>
              <w:t xml:space="preserve">главный специалист-юрисконсульт отдела правового и организационного обеспечения, государственной службы и кадров Комитета по развитию туризма Санкт-Петербурга</w:t>
            </w:r>
          </w:p>
        </w:tc>
      </w:tr>
      <w:tr>
        <w:tc>
          <w:tcPr>
            <w:tcW w:w="2835" w:type="dxa"/>
            <w:tcBorders>
              <w:top w:val="nil"/>
              <w:left w:val="nil"/>
              <w:bottom w:val="nil"/>
              <w:right w:val="nil"/>
            </w:tcBorders>
          </w:tcPr>
          <w:p>
            <w:pPr>
              <w:pStyle w:val="0"/>
            </w:pPr>
            <w:r>
              <w:rPr>
                <w:sz w:val="20"/>
              </w:rPr>
              <w:t xml:space="preserve">Пипия</w:t>
            </w:r>
          </w:p>
          <w:p>
            <w:pPr>
              <w:pStyle w:val="0"/>
            </w:pPr>
            <w:r>
              <w:rPr>
                <w:sz w:val="20"/>
              </w:rPr>
              <w:t xml:space="preserve">Нана Джерназовна</w:t>
            </w:r>
          </w:p>
        </w:tc>
        <w:tc>
          <w:tcPr>
            <w:tcW w:w="340" w:type="dxa"/>
            <w:tcBorders>
              <w:top w:val="nil"/>
              <w:left w:val="nil"/>
              <w:bottom w:val="nil"/>
              <w:right w:val="nil"/>
            </w:tcBorders>
          </w:tcPr>
          <w:p>
            <w:pPr>
              <w:pStyle w:val="0"/>
              <w:jc w:val="center"/>
            </w:pPr>
            <w:r>
              <w:rPr>
                <w:sz w:val="20"/>
              </w:rPr>
              <w:t xml:space="preserve">-</w:t>
            </w:r>
          </w:p>
        </w:tc>
        <w:tc>
          <w:tcPr>
            <w:tcW w:w="5803" w:type="dxa"/>
            <w:tcBorders>
              <w:top w:val="nil"/>
              <w:left w:val="nil"/>
              <w:bottom w:val="nil"/>
              <w:right w:val="nil"/>
            </w:tcBorders>
          </w:tcPr>
          <w:p>
            <w:pPr>
              <w:pStyle w:val="0"/>
              <w:jc w:val="both"/>
            </w:pPr>
            <w:r>
              <w:rPr>
                <w:sz w:val="20"/>
              </w:rPr>
              <w:t xml:space="preserve">начальник отдела государственных проектов Санкт-Петербургского государственного бюджетного учреждения "Конгрессно-выставочное бюро" (по согласованию)</w:t>
            </w:r>
          </w:p>
        </w:tc>
      </w:tr>
      <w:tr>
        <w:tc>
          <w:tcPr>
            <w:tcW w:w="2835" w:type="dxa"/>
            <w:tcBorders>
              <w:top w:val="nil"/>
              <w:left w:val="nil"/>
              <w:bottom w:val="nil"/>
              <w:right w:val="nil"/>
            </w:tcBorders>
          </w:tcPr>
          <w:p>
            <w:pPr>
              <w:pStyle w:val="0"/>
            </w:pPr>
            <w:r>
              <w:rPr>
                <w:sz w:val="20"/>
              </w:rPr>
              <w:t xml:space="preserve">Чернышова</w:t>
            </w:r>
          </w:p>
          <w:p>
            <w:pPr>
              <w:pStyle w:val="0"/>
            </w:pPr>
            <w:r>
              <w:rPr>
                <w:sz w:val="20"/>
              </w:rPr>
              <w:t xml:space="preserve">Светлана Николаевна</w:t>
            </w:r>
          </w:p>
        </w:tc>
        <w:tc>
          <w:tcPr>
            <w:tcW w:w="340" w:type="dxa"/>
            <w:tcBorders>
              <w:top w:val="nil"/>
              <w:left w:val="nil"/>
              <w:bottom w:val="nil"/>
              <w:right w:val="nil"/>
            </w:tcBorders>
          </w:tcPr>
          <w:p>
            <w:pPr>
              <w:pStyle w:val="0"/>
              <w:jc w:val="center"/>
            </w:pPr>
            <w:r>
              <w:rPr>
                <w:sz w:val="20"/>
              </w:rPr>
              <w:t xml:space="preserve">-</w:t>
            </w:r>
          </w:p>
        </w:tc>
        <w:tc>
          <w:tcPr>
            <w:tcW w:w="5803" w:type="dxa"/>
            <w:tcBorders>
              <w:top w:val="nil"/>
              <w:left w:val="nil"/>
              <w:bottom w:val="nil"/>
              <w:right w:val="nil"/>
            </w:tcBorders>
          </w:tcPr>
          <w:p>
            <w:pPr>
              <w:pStyle w:val="0"/>
              <w:jc w:val="both"/>
            </w:pPr>
            <w:r>
              <w:rPr>
                <w:sz w:val="20"/>
              </w:rPr>
              <w:t xml:space="preserve">начальник финансово-экономического отдела - главный бухгалтер Комитета по развитию туризма Санкт-Петербурга</w:t>
            </w:r>
          </w:p>
        </w:tc>
      </w:tr>
      <w:tr>
        <w:tc>
          <w:tcPr>
            <w:gridSpan w:val="3"/>
            <w:tcW w:w="8978" w:type="dxa"/>
            <w:tcBorders>
              <w:top w:val="nil"/>
              <w:left w:val="nil"/>
              <w:bottom w:val="nil"/>
              <w:right w:val="nil"/>
            </w:tcBorders>
          </w:tcPr>
          <w:p>
            <w:pPr>
              <w:pStyle w:val="0"/>
            </w:pPr>
            <w:r>
              <w:rPr>
                <w:sz w:val="20"/>
              </w:rPr>
              <w:t xml:space="preserve">Секретарь рабочей группы</w:t>
            </w:r>
          </w:p>
        </w:tc>
      </w:tr>
      <w:tr>
        <w:tc>
          <w:tcPr>
            <w:tcW w:w="2835" w:type="dxa"/>
            <w:tcBorders>
              <w:top w:val="nil"/>
              <w:left w:val="nil"/>
              <w:bottom w:val="nil"/>
              <w:right w:val="nil"/>
            </w:tcBorders>
          </w:tcPr>
          <w:p>
            <w:pPr>
              <w:pStyle w:val="0"/>
            </w:pPr>
            <w:r>
              <w:rPr>
                <w:sz w:val="20"/>
              </w:rPr>
              <w:t xml:space="preserve">Юрченко</w:t>
            </w:r>
          </w:p>
          <w:p>
            <w:pPr>
              <w:pStyle w:val="0"/>
            </w:pPr>
            <w:r>
              <w:rPr>
                <w:sz w:val="20"/>
              </w:rPr>
              <w:t xml:space="preserve">Анастасия Андреевна</w:t>
            </w:r>
          </w:p>
        </w:tc>
        <w:tc>
          <w:tcPr>
            <w:tcW w:w="340" w:type="dxa"/>
            <w:tcBorders>
              <w:top w:val="nil"/>
              <w:left w:val="nil"/>
              <w:bottom w:val="nil"/>
              <w:right w:val="nil"/>
            </w:tcBorders>
          </w:tcPr>
          <w:p>
            <w:pPr>
              <w:pStyle w:val="0"/>
              <w:jc w:val="center"/>
            </w:pPr>
            <w:r>
              <w:rPr>
                <w:sz w:val="20"/>
              </w:rPr>
              <w:t xml:space="preserve">-</w:t>
            </w:r>
          </w:p>
        </w:tc>
        <w:tc>
          <w:tcPr>
            <w:tcW w:w="5803" w:type="dxa"/>
            <w:tcBorders>
              <w:top w:val="nil"/>
              <w:left w:val="nil"/>
              <w:bottom w:val="nil"/>
              <w:right w:val="nil"/>
            </w:tcBorders>
          </w:tcPr>
          <w:p>
            <w:pPr>
              <w:pStyle w:val="0"/>
              <w:jc w:val="both"/>
            </w:pPr>
            <w:r>
              <w:rPr>
                <w:sz w:val="20"/>
              </w:rPr>
              <w:t xml:space="preserve">главный специалист отдела государственных программ, планирования и закупок Комитета по развитию туризма Санкт-Петербурга</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7</w:t>
      </w:r>
    </w:p>
    <w:p>
      <w:pPr>
        <w:pStyle w:val="0"/>
        <w:jc w:val="right"/>
      </w:pPr>
      <w:r>
        <w:rPr>
          <w:sz w:val="20"/>
        </w:rPr>
        <w:t xml:space="preserve">к распоряжению</w:t>
      </w:r>
    </w:p>
    <w:p>
      <w:pPr>
        <w:pStyle w:val="0"/>
        <w:jc w:val="right"/>
      </w:pPr>
      <w:r>
        <w:rPr>
          <w:sz w:val="20"/>
        </w:rPr>
        <w:t xml:space="preserve">Комитета по развитию</w:t>
      </w:r>
    </w:p>
    <w:p>
      <w:pPr>
        <w:pStyle w:val="0"/>
        <w:jc w:val="right"/>
      </w:pPr>
      <w:r>
        <w:rPr>
          <w:sz w:val="20"/>
        </w:rPr>
        <w:t xml:space="preserve">туризма Санкт-Петербурга</w:t>
      </w:r>
    </w:p>
    <w:p>
      <w:pPr>
        <w:pStyle w:val="0"/>
        <w:jc w:val="right"/>
      </w:pPr>
      <w:r>
        <w:rPr>
          <w:sz w:val="20"/>
        </w:rPr>
        <w:t xml:space="preserve">от 06.07.2022 N 20-р</w:t>
      </w:r>
    </w:p>
    <w:p>
      <w:pPr>
        <w:pStyle w:val="0"/>
      </w:pPr>
      <w:r>
        <w:rPr>
          <w:sz w:val="20"/>
        </w:rPr>
      </w:r>
    </w:p>
    <w:bookmarkStart w:id="623" w:name="P623"/>
    <w:bookmarkEnd w:id="623"/>
    <w:p>
      <w:pPr>
        <w:pStyle w:val="2"/>
        <w:jc w:val="center"/>
      </w:pPr>
      <w:r>
        <w:rPr>
          <w:sz w:val="20"/>
        </w:rPr>
        <w:t xml:space="preserve">ПОЛОЖЕНИЕ</w:t>
      </w:r>
    </w:p>
    <w:p>
      <w:pPr>
        <w:pStyle w:val="2"/>
        <w:jc w:val="center"/>
      </w:pPr>
      <w:r>
        <w:rPr>
          <w:sz w:val="20"/>
        </w:rPr>
        <w:t xml:space="preserve">О КОНКУРСНОЙ КОМИССИИ НА ПРАВО ПОЛУЧЕНИЯ В 2022 ГОДУ</w:t>
      </w:r>
    </w:p>
    <w:p>
      <w:pPr>
        <w:pStyle w:val="2"/>
        <w:jc w:val="center"/>
      </w:pPr>
      <w:r>
        <w:rPr>
          <w:sz w:val="20"/>
        </w:rPr>
        <w:t xml:space="preserve">СУБСИДИЙ СОЦИАЛЬНО ОРИЕНТИРОВАННЫМ НЕКОММЕРЧЕСКИМ</w:t>
      </w:r>
    </w:p>
    <w:p>
      <w:pPr>
        <w:pStyle w:val="2"/>
        <w:jc w:val="center"/>
      </w:pPr>
      <w:r>
        <w:rPr>
          <w:sz w:val="20"/>
        </w:rPr>
        <w:t xml:space="preserve">ОРГАНИЗАЦИЯМ НА ОРГАНИЗАЦИЮ И ПРОВЕДЕНИЕ В САНКТ-ПЕТЕРБУРГЕ</w:t>
      </w:r>
    </w:p>
    <w:p>
      <w:pPr>
        <w:pStyle w:val="2"/>
        <w:jc w:val="center"/>
      </w:pPr>
      <w:r>
        <w:rPr>
          <w:sz w:val="20"/>
        </w:rPr>
        <w:t xml:space="preserve">КОНГРЕССНО-ВЫСТАВОЧНЫХ МЕРОПРИЯТИЙ</w:t>
      </w:r>
    </w:p>
    <w:p>
      <w:pPr>
        <w:pStyle w:val="0"/>
      </w:pPr>
      <w:r>
        <w:rPr>
          <w:sz w:val="20"/>
        </w:rPr>
      </w:r>
    </w:p>
    <w:p>
      <w:pPr>
        <w:pStyle w:val="2"/>
        <w:outlineLvl w:val="1"/>
        <w:jc w:val="center"/>
      </w:pPr>
      <w:r>
        <w:rPr>
          <w:sz w:val="20"/>
        </w:rPr>
        <w:t xml:space="preserve">1. Общие положения</w:t>
      </w:r>
    </w:p>
    <w:p>
      <w:pPr>
        <w:pStyle w:val="0"/>
      </w:pPr>
      <w:r>
        <w:rPr>
          <w:sz w:val="20"/>
        </w:rPr>
      </w:r>
    </w:p>
    <w:p>
      <w:pPr>
        <w:pStyle w:val="0"/>
        <w:ind w:firstLine="540"/>
        <w:jc w:val="both"/>
      </w:pPr>
      <w:r>
        <w:rPr>
          <w:sz w:val="20"/>
        </w:rPr>
        <w:t xml:space="preserve">1.1. Конкурсная комиссия создана в соответствии с </w:t>
      </w:r>
      <w:hyperlink w:history="0" r:id="rId19" w:tooltip="Постановление Правительства Санкт-Петербурга от 07.06.2022 N 488 &quot;О Порядке предоставления в 2022 году субсидий социально ориентированным некоммерческим организациям на организацию и проведение в Санкт-Петербурге конгрессно-выставочных мероприятий&quot; {КонсультантПлюс}">
        <w:r>
          <w:rPr>
            <w:sz w:val="20"/>
            <w:color w:val="0000ff"/>
          </w:rPr>
          <w:t xml:space="preserve">постановлением</w:t>
        </w:r>
      </w:hyperlink>
      <w:r>
        <w:rPr>
          <w:sz w:val="20"/>
        </w:rPr>
        <w:t xml:space="preserve"> Правительства Санкт-Петербурга от 07.06.2022 N 488 "О Порядке предоставления в 2022 году субсидий социально ориентированным некоммерческим организациям на организацию и проведение в Санкт-Петербурге конгрессно-выставочных мероприятий" (далее - Постановление) в целях:</w:t>
      </w:r>
    </w:p>
    <w:p>
      <w:pPr>
        <w:pStyle w:val="0"/>
        <w:spacing w:before="200" w:line-rule="auto"/>
        <w:ind w:firstLine="540"/>
        <w:jc w:val="both"/>
      </w:pPr>
      <w:r>
        <w:rPr>
          <w:sz w:val="20"/>
        </w:rPr>
        <w:t xml:space="preserve">принятия решения о допуске (недопуске) к участию в конкурсном отборе на право получения в 2022 субсидий социально ориентированным некоммерческим организациям на организацию и проведение в Санкт-Петербурге конгрессно-выставочных мероприятий (далее - субсидии);</w:t>
      </w:r>
    </w:p>
    <w:p>
      <w:pPr>
        <w:pStyle w:val="0"/>
        <w:spacing w:before="200" w:line-rule="auto"/>
        <w:ind w:firstLine="540"/>
        <w:jc w:val="both"/>
      </w:pPr>
      <w:r>
        <w:rPr>
          <w:sz w:val="20"/>
        </w:rPr>
        <w:t xml:space="preserve">принятия решения о предоставлении (непредоставлении) в 2022 году субсидии и ее размерах.</w:t>
      </w:r>
    </w:p>
    <w:p>
      <w:pPr>
        <w:pStyle w:val="0"/>
        <w:spacing w:before="200" w:line-rule="auto"/>
        <w:ind w:firstLine="540"/>
        <w:jc w:val="both"/>
      </w:pPr>
      <w:r>
        <w:rPr>
          <w:sz w:val="20"/>
        </w:rPr>
        <w:t xml:space="preserve">1.2. Конкурсная комиссия осуществляет свою деятельность на общественных началах и в соответствии с принципами добровольности, равноправия ее членов и гласности в работе.</w:t>
      </w:r>
    </w:p>
    <w:p>
      <w:pPr>
        <w:pStyle w:val="0"/>
        <w:spacing w:before="200" w:line-rule="auto"/>
        <w:ind w:firstLine="540"/>
        <w:jc w:val="both"/>
      </w:pPr>
      <w:r>
        <w:rPr>
          <w:sz w:val="20"/>
        </w:rPr>
        <w:t xml:space="preserve">1.3. Конкурсная комиссия в своей деятельности руководствуется законодательством Российской Федерации и Санкт-Петербурга, а также настоящим Положением.</w:t>
      </w:r>
    </w:p>
    <w:p>
      <w:pPr>
        <w:pStyle w:val="0"/>
        <w:spacing w:before="200" w:line-rule="auto"/>
        <w:ind w:firstLine="540"/>
        <w:jc w:val="both"/>
      </w:pPr>
      <w:r>
        <w:rPr>
          <w:sz w:val="20"/>
        </w:rPr>
        <w:t xml:space="preserve">1.4. Организационное обеспечение деятельности конкурсной комиссии осуществляется отделом государственных программ, планирования и закупок Комитета по развитию туризма Санкт-Петербурга (далее - Отдел).</w:t>
      </w:r>
    </w:p>
    <w:p>
      <w:pPr>
        <w:pStyle w:val="0"/>
        <w:spacing w:before="200" w:line-rule="auto"/>
        <w:ind w:firstLine="540"/>
        <w:jc w:val="both"/>
      </w:pPr>
      <w:r>
        <w:rPr>
          <w:sz w:val="20"/>
        </w:rPr>
        <w:t xml:space="preserve">1.5. В настоящем Положении для целей его использования применяются термины, установленные </w:t>
      </w:r>
      <w:hyperlink w:history="0" r:id="rId20" w:tooltip="Постановление Правительства Санкт-Петербурга от 07.06.2022 N 488 &quot;О Порядке предоставления в 2022 году субсидий социально ориентированным некоммерческим организациям на организацию и проведение в Санкт-Петербурге конгрессно-выставочных мероприятий&quot; {КонсультантПлюс}">
        <w:r>
          <w:rPr>
            <w:sz w:val="20"/>
            <w:color w:val="0000ff"/>
          </w:rPr>
          <w:t xml:space="preserve">пунктом 1.2 раздела 1</w:t>
        </w:r>
      </w:hyperlink>
      <w:r>
        <w:rPr>
          <w:sz w:val="20"/>
        </w:rPr>
        <w:t xml:space="preserve"> Порядка предоставления в 2022 году субсидий социально ориентированным некоммерческим организациям на организацию и проведение в Санкт-Петербурге конгрессно-выставочных мероприятий, утвержденного Постановлением.</w:t>
      </w:r>
    </w:p>
    <w:p>
      <w:pPr>
        <w:pStyle w:val="0"/>
      </w:pPr>
      <w:r>
        <w:rPr>
          <w:sz w:val="20"/>
        </w:rPr>
      </w:r>
    </w:p>
    <w:p>
      <w:pPr>
        <w:pStyle w:val="2"/>
        <w:outlineLvl w:val="1"/>
        <w:jc w:val="center"/>
      </w:pPr>
      <w:r>
        <w:rPr>
          <w:sz w:val="20"/>
        </w:rPr>
        <w:t xml:space="preserve">2. Задачи и полномочия конкурсной комиссии</w:t>
      </w:r>
    </w:p>
    <w:p>
      <w:pPr>
        <w:pStyle w:val="0"/>
      </w:pPr>
      <w:r>
        <w:rPr>
          <w:sz w:val="20"/>
        </w:rPr>
      </w:r>
    </w:p>
    <w:p>
      <w:pPr>
        <w:pStyle w:val="0"/>
        <w:ind w:firstLine="540"/>
        <w:jc w:val="both"/>
      </w:pPr>
      <w:r>
        <w:rPr>
          <w:sz w:val="20"/>
        </w:rPr>
        <w:t xml:space="preserve">2.1. Задачей конкурсной комиссии является рассмотрение и оценка заявлений и документов, представляемых для участия в конкурсном отборе на право получения в 2022 субсидий социально ориентированным некоммерческим организациям на организацию и проведение в Санкт-Петербурге конгрессно-выставочных мероприятий с учетом предоставленных рабочей группой заключений.</w:t>
      </w:r>
    </w:p>
    <w:p>
      <w:pPr>
        <w:pStyle w:val="0"/>
        <w:spacing w:before="200" w:line-rule="auto"/>
        <w:ind w:firstLine="540"/>
        <w:jc w:val="both"/>
      </w:pPr>
      <w:r>
        <w:rPr>
          <w:sz w:val="20"/>
        </w:rPr>
        <w:t xml:space="preserve">2.2. В целях реализации задачи, предусмотренной пунктом 2.1 настоящего Положения, конкурсная комиссия:</w:t>
      </w:r>
    </w:p>
    <w:p>
      <w:pPr>
        <w:pStyle w:val="0"/>
        <w:spacing w:before="200" w:line-rule="auto"/>
        <w:ind w:firstLine="540"/>
        <w:jc w:val="both"/>
      </w:pPr>
      <w:r>
        <w:rPr>
          <w:sz w:val="20"/>
        </w:rPr>
        <w:t xml:space="preserve">рассматривает полученные от рабочей группы заключения, заявления и документы;</w:t>
      </w:r>
    </w:p>
    <w:p>
      <w:pPr>
        <w:pStyle w:val="0"/>
        <w:spacing w:before="200" w:line-rule="auto"/>
        <w:ind w:firstLine="540"/>
        <w:jc w:val="both"/>
      </w:pPr>
      <w:r>
        <w:rPr>
          <w:sz w:val="20"/>
        </w:rPr>
        <w:t xml:space="preserve">осуществляет оценку представленных заявлений и документов;</w:t>
      </w:r>
    </w:p>
    <w:p>
      <w:pPr>
        <w:pStyle w:val="0"/>
        <w:spacing w:before="200" w:line-rule="auto"/>
        <w:ind w:firstLine="540"/>
        <w:jc w:val="both"/>
      </w:pPr>
      <w:r>
        <w:rPr>
          <w:sz w:val="20"/>
        </w:rPr>
        <w:t xml:space="preserve">подготавливает и подписывает протоколы заседаний;</w:t>
      </w:r>
    </w:p>
    <w:p>
      <w:pPr>
        <w:pStyle w:val="0"/>
        <w:spacing w:before="200" w:line-rule="auto"/>
        <w:ind w:firstLine="540"/>
        <w:jc w:val="both"/>
      </w:pPr>
      <w:r>
        <w:rPr>
          <w:sz w:val="20"/>
        </w:rPr>
        <w:t xml:space="preserve">осуществляет иные полномочия, необходимые для реализации задач конкурсной комиссии.</w:t>
      </w:r>
    </w:p>
    <w:p>
      <w:pPr>
        <w:pStyle w:val="0"/>
        <w:spacing w:before="200" w:line-rule="auto"/>
        <w:ind w:firstLine="540"/>
        <w:jc w:val="both"/>
      </w:pPr>
      <w:r>
        <w:rPr>
          <w:sz w:val="20"/>
        </w:rPr>
        <w:t xml:space="preserve">2.3. Решение о предоставлении субсидий социально ориентированным некоммерческим организациям на организацию и проведение в Санкт-Петербурге конгрессно-выставочных мероприятий принимается Комитетом по развитию туризма Санкт-Петербурга путем издания соответствующего распоряжения на основании протокола заседания конкурсной комиссии об определении победителей отбора и размерах предоставляемых субсидий в течение 10 рабочих дней с даты подписания протокола заседания конкурсной комиссии.</w:t>
      </w:r>
    </w:p>
    <w:p>
      <w:pPr>
        <w:pStyle w:val="0"/>
      </w:pPr>
      <w:r>
        <w:rPr>
          <w:sz w:val="20"/>
        </w:rPr>
      </w:r>
    </w:p>
    <w:p>
      <w:pPr>
        <w:pStyle w:val="2"/>
        <w:outlineLvl w:val="1"/>
        <w:jc w:val="center"/>
      </w:pPr>
      <w:r>
        <w:rPr>
          <w:sz w:val="20"/>
        </w:rPr>
        <w:t xml:space="preserve">3. Организация работы конкурсной комиссии</w:t>
      </w:r>
    </w:p>
    <w:p>
      <w:pPr>
        <w:pStyle w:val="0"/>
      </w:pPr>
      <w:r>
        <w:rPr>
          <w:sz w:val="20"/>
        </w:rPr>
      </w:r>
    </w:p>
    <w:p>
      <w:pPr>
        <w:pStyle w:val="0"/>
        <w:ind w:firstLine="540"/>
        <w:jc w:val="both"/>
      </w:pPr>
      <w:r>
        <w:rPr>
          <w:sz w:val="20"/>
        </w:rPr>
        <w:t xml:space="preserve">3.1. Председатель конкурсной комиссии возглавляет и руководит ее работой.</w:t>
      </w:r>
    </w:p>
    <w:p>
      <w:pPr>
        <w:pStyle w:val="0"/>
        <w:spacing w:before="200" w:line-rule="auto"/>
        <w:ind w:firstLine="540"/>
        <w:jc w:val="both"/>
      </w:pPr>
      <w:r>
        <w:rPr>
          <w:sz w:val="20"/>
        </w:rPr>
        <w:t xml:space="preserve">3.2. Председатель конкурсной комиссии:</w:t>
      </w:r>
    </w:p>
    <w:p>
      <w:pPr>
        <w:pStyle w:val="0"/>
        <w:spacing w:before="200" w:line-rule="auto"/>
        <w:ind w:firstLine="540"/>
        <w:jc w:val="both"/>
      </w:pPr>
      <w:r>
        <w:rPr>
          <w:sz w:val="20"/>
        </w:rPr>
        <w:t xml:space="preserve">назначает даты заседаний конкурсной комиссии;</w:t>
      </w:r>
    </w:p>
    <w:p>
      <w:pPr>
        <w:pStyle w:val="0"/>
        <w:spacing w:before="200" w:line-rule="auto"/>
        <w:ind w:firstLine="540"/>
        <w:jc w:val="both"/>
      </w:pPr>
      <w:r>
        <w:rPr>
          <w:sz w:val="20"/>
        </w:rPr>
        <w:t xml:space="preserve">утверждает повестку дня заседаний конкурсной комиссии;</w:t>
      </w:r>
    </w:p>
    <w:p>
      <w:pPr>
        <w:pStyle w:val="0"/>
        <w:spacing w:before="200" w:line-rule="auto"/>
        <w:ind w:firstLine="540"/>
        <w:jc w:val="both"/>
      </w:pPr>
      <w:r>
        <w:rPr>
          <w:sz w:val="20"/>
        </w:rPr>
        <w:t xml:space="preserve">ведет заседания конкурсной комиссии;</w:t>
      </w:r>
    </w:p>
    <w:p>
      <w:pPr>
        <w:pStyle w:val="0"/>
        <w:spacing w:before="200" w:line-rule="auto"/>
        <w:ind w:firstLine="540"/>
        <w:jc w:val="both"/>
      </w:pPr>
      <w:r>
        <w:rPr>
          <w:sz w:val="20"/>
        </w:rPr>
        <w:t xml:space="preserve">подписывает протоколы и документы, создаваемые в результате работы конкурсной комиссии.</w:t>
      </w:r>
    </w:p>
    <w:p>
      <w:pPr>
        <w:pStyle w:val="0"/>
        <w:spacing w:before="200" w:line-rule="auto"/>
        <w:ind w:firstLine="540"/>
        <w:jc w:val="both"/>
      </w:pPr>
      <w:r>
        <w:rPr>
          <w:sz w:val="20"/>
        </w:rPr>
        <w:t xml:space="preserve">3.3. В отсутствие председателя конкурсной комиссии его обязанности исполняет заместитель председателя конкурсной комиссии.</w:t>
      </w:r>
    </w:p>
    <w:p>
      <w:pPr>
        <w:pStyle w:val="0"/>
        <w:spacing w:before="200" w:line-rule="auto"/>
        <w:ind w:firstLine="540"/>
        <w:jc w:val="both"/>
      </w:pPr>
      <w:r>
        <w:rPr>
          <w:sz w:val="20"/>
        </w:rPr>
        <w:t xml:space="preserve">3.4. Члены конкурсной комиссии имеют право вносить предложения по порядку работы конкурсной комиссии, а также участвовать в обсуждении вопросов, внесенных в повестку дня заседания конкурсной комиссии.</w:t>
      </w:r>
    </w:p>
    <w:p>
      <w:pPr>
        <w:pStyle w:val="0"/>
        <w:spacing w:before="200" w:line-rule="auto"/>
        <w:ind w:firstLine="540"/>
        <w:jc w:val="both"/>
      </w:pPr>
      <w:r>
        <w:rPr>
          <w:sz w:val="20"/>
        </w:rPr>
        <w:t xml:space="preserve">3.5. Секретарь конкурсной комиссии:</w:t>
      </w:r>
    </w:p>
    <w:p>
      <w:pPr>
        <w:pStyle w:val="0"/>
        <w:spacing w:before="200" w:line-rule="auto"/>
        <w:ind w:firstLine="540"/>
        <w:jc w:val="both"/>
      </w:pPr>
      <w:r>
        <w:rPr>
          <w:sz w:val="20"/>
        </w:rPr>
        <w:t xml:space="preserve">информирует членов конкурсной комиссии о дате, времени, месте проведения и повестке дня заседания конкурсной комиссии;</w:t>
      </w:r>
    </w:p>
    <w:p>
      <w:pPr>
        <w:pStyle w:val="0"/>
        <w:spacing w:before="200" w:line-rule="auto"/>
        <w:ind w:firstLine="540"/>
        <w:jc w:val="both"/>
      </w:pPr>
      <w:r>
        <w:rPr>
          <w:sz w:val="20"/>
        </w:rPr>
        <w:t xml:space="preserve">готовит документы к рассмотрению на заседании конкурсной комиссии;</w:t>
      </w:r>
    </w:p>
    <w:p>
      <w:pPr>
        <w:pStyle w:val="0"/>
        <w:spacing w:before="200" w:line-rule="auto"/>
        <w:ind w:firstLine="540"/>
        <w:jc w:val="both"/>
      </w:pPr>
      <w:r>
        <w:rPr>
          <w:sz w:val="20"/>
        </w:rPr>
        <w:t xml:space="preserve">информирует членов конкурсной комиссии по вопросам ее деятельности;</w:t>
      </w:r>
    </w:p>
    <w:p>
      <w:pPr>
        <w:pStyle w:val="0"/>
        <w:spacing w:before="200" w:line-rule="auto"/>
        <w:ind w:firstLine="540"/>
        <w:jc w:val="both"/>
      </w:pPr>
      <w:r>
        <w:rPr>
          <w:sz w:val="20"/>
        </w:rPr>
        <w:t xml:space="preserve">ведет протоколы заседания конкурсной комиссии;</w:t>
      </w:r>
    </w:p>
    <w:p>
      <w:pPr>
        <w:pStyle w:val="0"/>
        <w:spacing w:before="200" w:line-rule="auto"/>
        <w:ind w:firstLine="540"/>
        <w:jc w:val="both"/>
      </w:pPr>
      <w:r>
        <w:rPr>
          <w:sz w:val="20"/>
        </w:rPr>
        <w:t xml:space="preserve">готовит и направляет членам конкурсной комиссии документы по вопросам деятельности комиссии.</w:t>
      </w:r>
    </w:p>
    <w:p>
      <w:pPr>
        <w:pStyle w:val="0"/>
        <w:spacing w:before="200" w:line-rule="auto"/>
        <w:ind w:firstLine="540"/>
        <w:jc w:val="both"/>
      </w:pPr>
      <w:r>
        <w:rPr>
          <w:sz w:val="20"/>
        </w:rPr>
        <w:t xml:space="preserve">В случае отсутствия секретаря конкурсной комиссии его обязанности может исполнять любой член конкурсной комиссии.</w:t>
      </w:r>
    </w:p>
    <w:p>
      <w:pPr>
        <w:pStyle w:val="0"/>
        <w:spacing w:before="200" w:line-rule="auto"/>
        <w:ind w:firstLine="540"/>
        <w:jc w:val="both"/>
      </w:pPr>
      <w:r>
        <w:rPr>
          <w:sz w:val="20"/>
        </w:rPr>
        <w:t xml:space="preserve">Секретарь конкурсной комиссии не является членом конкурсной комиссии.</w:t>
      </w:r>
    </w:p>
    <w:p>
      <w:pPr>
        <w:pStyle w:val="0"/>
        <w:spacing w:before="200" w:line-rule="auto"/>
        <w:ind w:firstLine="540"/>
        <w:jc w:val="both"/>
      </w:pPr>
      <w:r>
        <w:rPr>
          <w:sz w:val="20"/>
        </w:rPr>
        <w:t xml:space="preserve">3.6. В течение 20 рабочих дней с момента получения направленных рабочей группой заявлений, документов и заключений конкурсная комиссия рассматривает указанные документы и на своем заседании принимает решение о допуске (недопуске) претендентов на получение субсидий к участию в конкурсном отборе, а также проводит конкурсный отбор и принимает решение о победителях конкурсного отбора и размерах предоставляемых субсидий.</w:t>
      </w:r>
    </w:p>
    <w:p>
      <w:pPr>
        <w:pStyle w:val="0"/>
        <w:spacing w:before="200" w:line-rule="auto"/>
        <w:ind w:firstLine="540"/>
        <w:jc w:val="both"/>
      </w:pPr>
      <w:r>
        <w:rPr>
          <w:sz w:val="20"/>
        </w:rPr>
        <w:t xml:space="preserve">3.7. Конкурсный отбор проводится в соответствии с </w:t>
      </w:r>
      <w:hyperlink w:history="0" r:id="rId21" w:tooltip="Постановление Правительства Санкт-Петербурга от 07.06.2022 N 488 &quot;О Порядке предоставления в 2022 году субсидий социально ориентированным некоммерческим организациям на организацию и проведение в Санкт-Петербурге конгрессно-выставочных мероприятий&quot; {КонсультантПлюс}">
        <w:r>
          <w:rPr>
            <w:sz w:val="20"/>
            <w:color w:val="0000ff"/>
          </w:rPr>
          <w:t xml:space="preserve">разделом 6</w:t>
        </w:r>
      </w:hyperlink>
      <w:r>
        <w:rPr>
          <w:sz w:val="20"/>
        </w:rPr>
        <w:t xml:space="preserve"> Постановления.</w:t>
      </w:r>
    </w:p>
    <w:p>
      <w:pPr>
        <w:pStyle w:val="0"/>
        <w:spacing w:before="200" w:line-rule="auto"/>
        <w:ind w:firstLine="540"/>
        <w:jc w:val="both"/>
      </w:pPr>
      <w:r>
        <w:rPr>
          <w:sz w:val="20"/>
        </w:rPr>
        <w:t xml:space="preserve">3.8. Решения конкурсной комиссии считаются правомочными при участии в заседании конкурсной комиссии не менее половины членов конкурсной комиссии.</w:t>
      </w:r>
    </w:p>
    <w:p>
      <w:pPr>
        <w:pStyle w:val="0"/>
        <w:spacing w:before="200" w:line-rule="auto"/>
        <w:ind w:firstLine="540"/>
        <w:jc w:val="both"/>
      </w:pPr>
      <w:r>
        <w:rPr>
          <w:sz w:val="20"/>
        </w:rPr>
        <w:t xml:space="preserve">3.9. Решения конкурсной комиссии принимаются простым большинством голосов присутствующих на заседании членов конкурсной комиссии путем открытого голосования. В случае равенства голосов решающим является голос председательствующего на заседании конкурсной комиссии.</w:t>
      </w:r>
    </w:p>
    <w:p>
      <w:pPr>
        <w:pStyle w:val="0"/>
        <w:spacing w:before="200" w:line-rule="auto"/>
        <w:ind w:firstLine="540"/>
        <w:jc w:val="both"/>
      </w:pPr>
      <w:r>
        <w:rPr>
          <w:sz w:val="20"/>
        </w:rPr>
        <w:t xml:space="preserve">3.10. Решения конкурсной комиссии оформляются протоколом, который подписывается председателем конкурсной комиссии, секретарем конкурсной комиссии, всеми присутствующими на заседании членами конкурсной комиссии в течение 3 рабочих дней с даты проведения заседания конкурсной комиссии.</w:t>
      </w:r>
    </w:p>
    <w:p>
      <w:pPr>
        <w:pStyle w:val="0"/>
      </w:pPr>
      <w:r>
        <w:rPr>
          <w:sz w:val="20"/>
        </w:rPr>
      </w:r>
    </w:p>
    <w:p>
      <w:pPr>
        <w:pStyle w:val="2"/>
        <w:outlineLvl w:val="1"/>
        <w:jc w:val="center"/>
      </w:pPr>
      <w:r>
        <w:rPr>
          <w:sz w:val="20"/>
        </w:rPr>
        <w:t xml:space="preserve">4. Проверка наличия конфликта интересов у членов</w:t>
      </w:r>
    </w:p>
    <w:p>
      <w:pPr>
        <w:pStyle w:val="2"/>
        <w:jc w:val="center"/>
      </w:pPr>
      <w:r>
        <w:rPr>
          <w:sz w:val="20"/>
        </w:rPr>
        <w:t xml:space="preserve">конкурсной комиссии</w:t>
      </w:r>
    </w:p>
    <w:p>
      <w:pPr>
        <w:pStyle w:val="0"/>
      </w:pPr>
      <w:r>
        <w:rPr>
          <w:sz w:val="20"/>
        </w:rPr>
      </w:r>
    </w:p>
    <w:bookmarkStart w:id="676" w:name="P676"/>
    <w:bookmarkEnd w:id="676"/>
    <w:p>
      <w:pPr>
        <w:pStyle w:val="0"/>
        <w:ind w:firstLine="540"/>
        <w:jc w:val="both"/>
      </w:pPr>
      <w:r>
        <w:rPr>
          <w:sz w:val="20"/>
        </w:rPr>
        <w:t xml:space="preserve">4.1. Члены конкурсной комиссии должны принимать меры к недопущению конфликта интересов, ситуации,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pPr>
        <w:pStyle w:val="0"/>
        <w:spacing w:before="200" w:line-rule="auto"/>
        <w:ind w:firstLine="540"/>
        <w:jc w:val="both"/>
      </w:pPr>
      <w:r>
        <w:rPr>
          <w:sz w:val="20"/>
        </w:rPr>
        <w:t xml:space="preserve">При этом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history="0" w:anchor="P676" w:tooltip="4.1. Члены конкурсной комиссии должны принимать меры к недопущению конфликта интересов, ситуации,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абзаце 1</w:t>
        </w:r>
      </w:hyperlink>
      <w:r>
        <w:rPr>
          <w:sz w:val="20"/>
        </w:rPr>
        <w:t xml:space="preserve"> настоящего пункта, и(или)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history="0" w:anchor="P676" w:tooltip="4.1. Члены конкурсной комиссии должны принимать меры к недопущению конфликта интересов, ситуации,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абзаце 1</w:t>
        </w:r>
      </w:hyperlink>
      <w:r>
        <w:rPr>
          <w:sz w:val="20"/>
        </w:rPr>
        <w:t xml:space="preserve"> настоящего пункта, и(или)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4.2. Члены конкурсной комиссии не позднее чем за 2 рабочих дня до начала заседания конкурсной комиссии в письменной форме уведомляют председателя конкурсной комиссии о наличии или отсутствии личной заинтересованности, которая приводит или может привести к возникновению у них конфликта интересов при принятии решения в рамках заседания конкурсной комиссии (далее - уведомление).</w:t>
      </w:r>
    </w:p>
    <w:p>
      <w:pPr>
        <w:pStyle w:val="0"/>
        <w:spacing w:before="200" w:line-rule="auto"/>
        <w:ind w:firstLine="540"/>
        <w:jc w:val="both"/>
      </w:pPr>
      <w:r>
        <w:rPr>
          <w:sz w:val="20"/>
        </w:rPr>
        <w:t xml:space="preserve">4.3. Уведомления регистрируются в Журнале уведомлений о возникновении у членов конкурсной комиссии личной заинтересованности, которая приводит или может привести к возникновению у них конфликта интересов (далее - Журнал), в котором указываются сведения о заседании конкурсной комиссии, в рамках которого членом конкурсной комиссии представлено уведомление, о члене конкурсной комиссии, представившем уведомление, отметка о наличии или отсутствии личной заинтересованности, которая приводит или может привести к возникновению конфликта интересов у члена конкурсной комиссии, иная информация.</w:t>
      </w:r>
    </w:p>
    <w:p>
      <w:pPr>
        <w:pStyle w:val="0"/>
        <w:spacing w:before="200" w:line-rule="auto"/>
        <w:ind w:firstLine="540"/>
        <w:jc w:val="both"/>
      </w:pPr>
      <w:r>
        <w:rPr>
          <w:sz w:val="20"/>
        </w:rPr>
        <w:t xml:space="preserve">Ответственным за оформление и ведение Журнала назначается ответственный секретарь конкурсной комиссии.</w:t>
      </w:r>
    </w:p>
    <w:p>
      <w:pPr>
        <w:pStyle w:val="0"/>
        <w:spacing w:before="200" w:line-rule="auto"/>
        <w:ind w:firstLine="540"/>
        <w:jc w:val="both"/>
      </w:pPr>
      <w:r>
        <w:rPr>
          <w:sz w:val="20"/>
        </w:rPr>
        <w:t xml:space="preserve">4.4. Член конкурсной комиссии, уведомивший о наличии личной заинтересованности, которая приводит или может привести к возникновению у него конфликта интересов при принятии решения в рамках заседания конкурсной комиссии, к участию в заседании конкурсной комиссии не допускается.</w:t>
      </w:r>
    </w:p>
    <w:p>
      <w:pPr>
        <w:pStyle w:val="0"/>
        <w:spacing w:before="200" w:line-rule="auto"/>
        <w:ind w:firstLine="540"/>
        <w:jc w:val="both"/>
      </w:pPr>
      <w:r>
        <w:rPr>
          <w:sz w:val="20"/>
        </w:rPr>
        <w:t xml:space="preserve">4.5. Председатель конкурсной комиссии на основании записей в Журнале оглашает список членов конкурсной комиссии, допущенных к участию в заседании конкурсной комиссии.</w:t>
      </w:r>
    </w:p>
    <w:p>
      <w:pPr>
        <w:pStyle w:val="0"/>
        <w:spacing w:before="200" w:line-rule="auto"/>
        <w:ind w:firstLine="540"/>
        <w:jc w:val="both"/>
      </w:pPr>
      <w:r>
        <w:rPr>
          <w:sz w:val="20"/>
        </w:rPr>
        <w:t xml:space="preserve">4.6. Ответственный секретарь конкурсной комиссии не позднее 1 рабочего дня до проведения заседания конкурсной комиссии вносит в протокол заседания конкурсной комиссии сведения о членах Конкурсной комиссии, допущенных и не допущенных к участию в заседании конкурсной комиссии.</w:t>
      </w:r>
    </w:p>
    <w:p>
      <w:pPr>
        <w:pStyle w:val="0"/>
        <w:spacing w:before="200" w:line-rule="auto"/>
        <w:ind w:firstLine="540"/>
        <w:jc w:val="both"/>
      </w:pPr>
      <w:r>
        <w:rPr>
          <w:sz w:val="20"/>
        </w:rPr>
        <w:t xml:space="preserve">4.7. Непринятие мер по предотвращению или урегулированию конфликта интересов, равно как и неисполнение или ненадлежащее исполнение обязанностей, связанных с непосредственным участием в деятельности конкурсной комиссии в качестве ее члена, влечет применение к члену конкурсной комиссии мер дисциплинарной и иных видов ответственности согласно нормам действующего законодательства Российской Федерации.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8</w:t>
      </w:r>
    </w:p>
    <w:p>
      <w:pPr>
        <w:pStyle w:val="0"/>
        <w:jc w:val="right"/>
      </w:pPr>
      <w:r>
        <w:rPr>
          <w:sz w:val="20"/>
        </w:rPr>
        <w:t xml:space="preserve">к распоряжению</w:t>
      </w:r>
    </w:p>
    <w:p>
      <w:pPr>
        <w:pStyle w:val="0"/>
        <w:jc w:val="right"/>
      </w:pPr>
      <w:r>
        <w:rPr>
          <w:sz w:val="20"/>
        </w:rPr>
        <w:t xml:space="preserve">Комитета по развитию</w:t>
      </w:r>
    </w:p>
    <w:p>
      <w:pPr>
        <w:pStyle w:val="0"/>
        <w:jc w:val="right"/>
      </w:pPr>
      <w:r>
        <w:rPr>
          <w:sz w:val="20"/>
        </w:rPr>
        <w:t xml:space="preserve">туризма Санкт-Петербурга</w:t>
      </w:r>
    </w:p>
    <w:p>
      <w:pPr>
        <w:pStyle w:val="0"/>
        <w:jc w:val="right"/>
      </w:pPr>
      <w:r>
        <w:rPr>
          <w:sz w:val="20"/>
        </w:rPr>
        <w:t xml:space="preserve">от 06.07.2022 N 20-р</w:t>
      </w:r>
    </w:p>
    <w:p>
      <w:pPr>
        <w:pStyle w:val="0"/>
      </w:pPr>
      <w:r>
        <w:rPr>
          <w:sz w:val="20"/>
        </w:rPr>
      </w:r>
    </w:p>
    <w:bookmarkStart w:id="696" w:name="P696"/>
    <w:bookmarkEnd w:id="696"/>
    <w:p>
      <w:pPr>
        <w:pStyle w:val="2"/>
        <w:jc w:val="center"/>
      </w:pPr>
      <w:r>
        <w:rPr>
          <w:sz w:val="20"/>
        </w:rPr>
        <w:t xml:space="preserve">СОСТАВ</w:t>
      </w:r>
    </w:p>
    <w:p>
      <w:pPr>
        <w:pStyle w:val="2"/>
        <w:jc w:val="center"/>
      </w:pPr>
      <w:r>
        <w:rPr>
          <w:sz w:val="20"/>
        </w:rPr>
        <w:t xml:space="preserve">КОНКУРСНОЙ КОМИССИИ НА ПРАВО ПОЛУЧЕНИЯ В 2022 ГОДУ СУБСИДИЙ</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НА ОРГАНИЗАЦИЮ И ПРОВЕДЕНИЕ В САНКТ-ПЕТЕРБУРГЕ</w:t>
      </w:r>
    </w:p>
    <w:p>
      <w:pPr>
        <w:pStyle w:val="2"/>
        <w:jc w:val="center"/>
      </w:pPr>
      <w:r>
        <w:rPr>
          <w:sz w:val="20"/>
        </w:rPr>
        <w:t xml:space="preserve">КОНГРЕССНО-ВЫСТАВОЧНЫХ МЕРОПРИЯТИЙ</w:t>
      </w:r>
    </w:p>
    <w:p>
      <w:pPr>
        <w:pStyle w:val="0"/>
      </w:pPr>
      <w:r>
        <w:rPr>
          <w:sz w:val="20"/>
        </w:rPr>
      </w:r>
    </w:p>
    <w:tbl>
      <w:tblPr>
        <w:tblInd w:w="0" w:type="dxa"/>
        <w:tblLayout w:type="fixed"/>
        <w:tblCellMar>
          <w:top w:w="102" w:type="dxa"/>
          <w:left w:w="62" w:type="dxa"/>
          <w:bottom w:w="102" w:type="dxa"/>
          <w:right w:w="62" w:type="dxa"/>
        </w:tblCellMar>
      </w:tblPr>
      <w:tblGrid>
        <w:gridCol w:w="3118"/>
        <w:gridCol w:w="397"/>
        <w:gridCol w:w="5556"/>
      </w:tblGrid>
      <w:tr>
        <w:tc>
          <w:tcPr>
            <w:gridSpan w:val="3"/>
            <w:tcW w:w="9071" w:type="dxa"/>
            <w:tcBorders>
              <w:top w:val="nil"/>
              <w:left w:val="nil"/>
              <w:bottom w:val="nil"/>
              <w:right w:val="nil"/>
            </w:tcBorders>
          </w:tcPr>
          <w:p>
            <w:pPr>
              <w:pStyle w:val="0"/>
            </w:pPr>
            <w:r>
              <w:rPr>
                <w:sz w:val="20"/>
              </w:rPr>
              <w:t xml:space="preserve">Председатель конкурсной комиссии</w:t>
            </w:r>
          </w:p>
        </w:tc>
      </w:tr>
      <w:tr>
        <w:tc>
          <w:tcPr>
            <w:tcW w:w="3118" w:type="dxa"/>
            <w:tcBorders>
              <w:top w:val="nil"/>
              <w:left w:val="nil"/>
              <w:bottom w:val="nil"/>
              <w:right w:val="nil"/>
            </w:tcBorders>
          </w:tcPr>
          <w:p>
            <w:pPr>
              <w:pStyle w:val="0"/>
            </w:pPr>
            <w:r>
              <w:rPr>
                <w:sz w:val="20"/>
              </w:rPr>
              <w:t xml:space="preserve">Кузенская</w:t>
            </w:r>
          </w:p>
          <w:p>
            <w:pPr>
              <w:pStyle w:val="0"/>
            </w:pPr>
            <w:r>
              <w:rPr>
                <w:sz w:val="20"/>
              </w:rPr>
              <w:t xml:space="preserve">Юлия Александровна</w:t>
            </w:r>
          </w:p>
        </w:tc>
        <w:tc>
          <w:tcPr>
            <w:tcW w:w="397"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заместитель председателя Комитета по развитию туризма Санкт-Петербурга</w:t>
            </w:r>
          </w:p>
        </w:tc>
      </w:tr>
      <w:tr>
        <w:tc>
          <w:tcPr>
            <w:gridSpan w:val="3"/>
            <w:tcW w:w="9071" w:type="dxa"/>
            <w:tcBorders>
              <w:top w:val="nil"/>
              <w:left w:val="nil"/>
              <w:bottom w:val="nil"/>
              <w:right w:val="nil"/>
            </w:tcBorders>
          </w:tcPr>
          <w:p>
            <w:pPr>
              <w:pStyle w:val="0"/>
            </w:pPr>
            <w:r>
              <w:rPr>
                <w:sz w:val="20"/>
              </w:rPr>
              <w:t xml:space="preserve">Заместители председателя конкурсной комиссии</w:t>
            </w:r>
          </w:p>
        </w:tc>
      </w:tr>
      <w:tr>
        <w:tc>
          <w:tcPr>
            <w:tcW w:w="3118" w:type="dxa"/>
            <w:tcBorders>
              <w:top w:val="nil"/>
              <w:left w:val="nil"/>
              <w:bottom w:val="nil"/>
              <w:right w:val="nil"/>
            </w:tcBorders>
          </w:tcPr>
          <w:p>
            <w:pPr>
              <w:pStyle w:val="0"/>
            </w:pPr>
            <w:r>
              <w:rPr>
                <w:sz w:val="20"/>
              </w:rPr>
              <w:t xml:space="preserve">Гвичия</w:t>
            </w:r>
          </w:p>
          <w:p>
            <w:pPr>
              <w:pStyle w:val="0"/>
            </w:pPr>
            <w:r>
              <w:rPr>
                <w:sz w:val="20"/>
              </w:rPr>
              <w:t xml:space="preserve">Нана Маргушевна</w:t>
            </w:r>
          </w:p>
        </w:tc>
        <w:tc>
          <w:tcPr>
            <w:tcW w:w="397"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заместитель председателя Комитета по развитию туризма Санкт-Петербурга</w:t>
            </w:r>
          </w:p>
        </w:tc>
      </w:tr>
      <w:tr>
        <w:tc>
          <w:tcPr>
            <w:gridSpan w:val="3"/>
            <w:tcW w:w="9071" w:type="dxa"/>
            <w:tcBorders>
              <w:top w:val="nil"/>
              <w:left w:val="nil"/>
              <w:bottom w:val="nil"/>
              <w:right w:val="nil"/>
            </w:tcBorders>
          </w:tcPr>
          <w:p>
            <w:pPr>
              <w:pStyle w:val="0"/>
            </w:pPr>
            <w:r>
              <w:rPr>
                <w:sz w:val="20"/>
              </w:rPr>
              <w:t xml:space="preserve">Члены конкурсной комиссии:</w:t>
            </w:r>
          </w:p>
        </w:tc>
      </w:tr>
      <w:tr>
        <w:tc>
          <w:tcPr>
            <w:tcW w:w="3118" w:type="dxa"/>
            <w:tcBorders>
              <w:top w:val="nil"/>
              <w:left w:val="nil"/>
              <w:bottom w:val="nil"/>
              <w:right w:val="nil"/>
            </w:tcBorders>
          </w:tcPr>
          <w:p>
            <w:pPr>
              <w:pStyle w:val="0"/>
            </w:pPr>
            <w:r>
              <w:rPr>
                <w:sz w:val="20"/>
              </w:rPr>
              <w:t xml:space="preserve">Николаева</w:t>
            </w:r>
          </w:p>
          <w:p>
            <w:pPr>
              <w:pStyle w:val="0"/>
            </w:pPr>
            <w:r>
              <w:rPr>
                <w:sz w:val="20"/>
              </w:rPr>
              <w:t xml:space="preserve">Александра Владимировна</w:t>
            </w:r>
          </w:p>
        </w:tc>
        <w:tc>
          <w:tcPr>
            <w:tcW w:w="397"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начальник отдела по координации деятельности исполнительных органов власти по поддержке социально ориентированных некоммерческих организаций Комитета по социальной политике Санкт-Петербурга (по согласованию)</w:t>
            </w:r>
          </w:p>
        </w:tc>
      </w:tr>
      <w:tr>
        <w:tc>
          <w:tcPr>
            <w:tcW w:w="3118" w:type="dxa"/>
            <w:tcBorders>
              <w:top w:val="nil"/>
              <w:left w:val="nil"/>
              <w:bottom w:val="nil"/>
              <w:right w:val="nil"/>
            </w:tcBorders>
          </w:tcPr>
          <w:p>
            <w:pPr>
              <w:pStyle w:val="0"/>
            </w:pPr>
            <w:r>
              <w:rPr>
                <w:sz w:val="20"/>
              </w:rPr>
              <w:t xml:space="preserve">Соколова</w:t>
            </w:r>
          </w:p>
          <w:p>
            <w:pPr>
              <w:pStyle w:val="0"/>
            </w:pPr>
            <w:r>
              <w:rPr>
                <w:sz w:val="20"/>
              </w:rPr>
              <w:t xml:space="preserve">Светлана Николаевна</w:t>
            </w:r>
          </w:p>
        </w:tc>
        <w:tc>
          <w:tcPr>
            <w:tcW w:w="397"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начальник отдела конгрессно-выставочной деятельности, представитель Комитета по промышленной политике, инновациям и торговле Санкт-Петербурга (по согласованию)</w:t>
            </w:r>
          </w:p>
        </w:tc>
      </w:tr>
      <w:tr>
        <w:tc>
          <w:tcPr>
            <w:tcW w:w="3118" w:type="dxa"/>
            <w:tcBorders>
              <w:top w:val="nil"/>
              <w:left w:val="nil"/>
              <w:bottom w:val="nil"/>
              <w:right w:val="nil"/>
            </w:tcBorders>
          </w:tcPr>
          <w:p>
            <w:pPr>
              <w:pStyle w:val="0"/>
            </w:pPr>
            <w:r>
              <w:rPr>
                <w:sz w:val="20"/>
              </w:rPr>
              <w:t xml:space="preserve">Волковский</w:t>
            </w:r>
          </w:p>
          <w:p>
            <w:pPr>
              <w:pStyle w:val="0"/>
            </w:pPr>
            <w:r>
              <w:rPr>
                <w:sz w:val="20"/>
              </w:rPr>
              <w:t xml:space="preserve">Роман Игоревич</w:t>
            </w:r>
          </w:p>
        </w:tc>
        <w:tc>
          <w:tcPr>
            <w:tcW w:w="397"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заместитель председателя Комитета по молодежной политике и взаимодействию с общественными организациями (по согласованию)</w:t>
            </w:r>
          </w:p>
        </w:tc>
      </w:tr>
      <w:tr>
        <w:tc>
          <w:tcPr>
            <w:tcW w:w="3118" w:type="dxa"/>
            <w:tcBorders>
              <w:top w:val="nil"/>
              <w:left w:val="nil"/>
              <w:bottom w:val="nil"/>
              <w:right w:val="nil"/>
            </w:tcBorders>
          </w:tcPr>
          <w:p>
            <w:pPr>
              <w:pStyle w:val="0"/>
            </w:pPr>
            <w:r>
              <w:rPr>
                <w:sz w:val="20"/>
              </w:rPr>
              <w:t xml:space="preserve">Кострюкова</w:t>
            </w:r>
          </w:p>
          <w:p>
            <w:pPr>
              <w:pStyle w:val="0"/>
            </w:pPr>
            <w:r>
              <w:rPr>
                <w:sz w:val="20"/>
              </w:rPr>
              <w:t xml:space="preserve">Оксана Николаевна</w:t>
            </w:r>
          </w:p>
        </w:tc>
        <w:tc>
          <w:tcPr>
            <w:tcW w:w="397"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декан факультета сервиса, туризма и гостеприимства, заведующий кафедрой сервисной и конгрессно-выставочной деятельности Санкт-Петербургского государственного экономического университета (по согласованию)</w:t>
            </w:r>
          </w:p>
        </w:tc>
      </w:tr>
      <w:tr>
        <w:tc>
          <w:tcPr>
            <w:tcW w:w="3118" w:type="dxa"/>
            <w:tcBorders>
              <w:top w:val="nil"/>
              <w:left w:val="nil"/>
              <w:bottom w:val="nil"/>
              <w:right w:val="nil"/>
            </w:tcBorders>
          </w:tcPr>
          <w:p>
            <w:pPr>
              <w:pStyle w:val="0"/>
            </w:pPr>
            <w:r>
              <w:rPr>
                <w:sz w:val="20"/>
              </w:rPr>
              <w:t xml:space="preserve">Мусихин</w:t>
            </w:r>
          </w:p>
          <w:p>
            <w:pPr>
              <w:pStyle w:val="0"/>
            </w:pPr>
            <w:r>
              <w:rPr>
                <w:sz w:val="20"/>
              </w:rPr>
              <w:t xml:space="preserve">Александр Юрьевич</w:t>
            </w:r>
          </w:p>
        </w:tc>
        <w:tc>
          <w:tcPr>
            <w:tcW w:w="397"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председатель Комитета по предпринимательству в сфере туризма союза "Санкт-Петербургская торгово-промышленная палата" (по согласованию)</w:t>
            </w:r>
          </w:p>
        </w:tc>
      </w:tr>
      <w:tr>
        <w:tc>
          <w:tcPr>
            <w:tcW w:w="3118" w:type="dxa"/>
            <w:tcBorders>
              <w:top w:val="nil"/>
              <w:left w:val="nil"/>
              <w:bottom w:val="nil"/>
              <w:right w:val="nil"/>
            </w:tcBorders>
          </w:tcPr>
          <w:p>
            <w:pPr>
              <w:pStyle w:val="0"/>
            </w:pPr>
            <w:r>
              <w:rPr>
                <w:sz w:val="20"/>
              </w:rPr>
              <w:t xml:space="preserve">Зинченко</w:t>
            </w:r>
          </w:p>
          <w:p>
            <w:pPr>
              <w:pStyle w:val="0"/>
            </w:pPr>
            <w:r>
              <w:rPr>
                <w:sz w:val="20"/>
              </w:rPr>
              <w:t xml:space="preserve">Юлия Евгеньевна</w:t>
            </w:r>
          </w:p>
        </w:tc>
        <w:tc>
          <w:tcPr>
            <w:tcW w:w="397"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заместитель начальника управления по организации мероприятий и сотрудничеству с партнерами Санкт-Петербургского государственного университета (по согласованию)</w:t>
            </w:r>
          </w:p>
        </w:tc>
      </w:tr>
      <w:tr>
        <w:tc>
          <w:tcPr>
            <w:tcW w:w="3118" w:type="dxa"/>
            <w:tcBorders>
              <w:top w:val="nil"/>
              <w:left w:val="nil"/>
              <w:bottom w:val="nil"/>
              <w:right w:val="nil"/>
            </w:tcBorders>
          </w:tcPr>
          <w:p>
            <w:pPr>
              <w:pStyle w:val="0"/>
            </w:pPr>
            <w:r>
              <w:rPr>
                <w:sz w:val="20"/>
              </w:rPr>
              <w:t xml:space="preserve">Антонова</w:t>
            </w:r>
          </w:p>
          <w:p>
            <w:pPr>
              <w:pStyle w:val="0"/>
            </w:pPr>
            <w:r>
              <w:rPr>
                <w:sz w:val="20"/>
              </w:rPr>
              <w:t xml:space="preserve">Светлана Александровна</w:t>
            </w:r>
          </w:p>
        </w:tc>
        <w:tc>
          <w:tcPr>
            <w:tcW w:w="397"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директор Санкт-Петербургского государственного автономного профессионального образовательного учреждения "Колледж туризма и гостиничного сервиса" (по согласованию)</w:t>
            </w:r>
          </w:p>
        </w:tc>
      </w:tr>
      <w:tr>
        <w:tc>
          <w:tcPr>
            <w:tcW w:w="3118" w:type="dxa"/>
            <w:tcBorders>
              <w:top w:val="nil"/>
              <w:left w:val="nil"/>
              <w:bottom w:val="nil"/>
              <w:right w:val="nil"/>
            </w:tcBorders>
          </w:tcPr>
          <w:p>
            <w:pPr>
              <w:pStyle w:val="0"/>
            </w:pPr>
            <w:r>
              <w:rPr>
                <w:sz w:val="20"/>
              </w:rPr>
              <w:t xml:space="preserve">Шахова</w:t>
            </w:r>
          </w:p>
          <w:p>
            <w:pPr>
              <w:pStyle w:val="0"/>
            </w:pPr>
            <w:r>
              <w:rPr>
                <w:sz w:val="20"/>
              </w:rPr>
              <w:t xml:space="preserve">Елена Владимировна</w:t>
            </w:r>
          </w:p>
        </w:tc>
        <w:tc>
          <w:tcPr>
            <w:tcW w:w="397"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руководитель отдела по связям с общественностью НО "Фонд развития субъектов малого и среднего предпринимательства в Санкт-Петербурге", член Общественного совета по развитию малого предпринимательства при Губернаторе Санкт-Петербурга (по согласованию)</w:t>
            </w:r>
          </w:p>
        </w:tc>
      </w:tr>
      <w:tr>
        <w:tc>
          <w:tcPr>
            <w:tcW w:w="3118" w:type="dxa"/>
            <w:tcBorders>
              <w:top w:val="nil"/>
              <w:left w:val="nil"/>
              <w:bottom w:val="nil"/>
              <w:right w:val="nil"/>
            </w:tcBorders>
          </w:tcPr>
          <w:p>
            <w:pPr>
              <w:pStyle w:val="0"/>
            </w:pPr>
            <w:r>
              <w:rPr>
                <w:sz w:val="20"/>
              </w:rPr>
              <w:t xml:space="preserve">Флит</w:t>
            </w:r>
          </w:p>
          <w:p>
            <w:pPr>
              <w:pStyle w:val="0"/>
            </w:pPr>
            <w:r>
              <w:rPr>
                <w:sz w:val="20"/>
              </w:rPr>
              <w:t xml:space="preserve">Леонид Исаакович</w:t>
            </w:r>
          </w:p>
        </w:tc>
        <w:tc>
          <w:tcPr>
            <w:tcW w:w="397"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вице-президент Регионального союза предприятий туриндустрии - Северо-Запад (по согласованию)</w:t>
            </w:r>
          </w:p>
        </w:tc>
      </w:tr>
      <w:tr>
        <w:tc>
          <w:tcPr>
            <w:tcW w:w="3118" w:type="dxa"/>
            <w:tcBorders>
              <w:top w:val="nil"/>
              <w:left w:val="nil"/>
              <w:bottom w:val="nil"/>
              <w:right w:val="nil"/>
            </w:tcBorders>
          </w:tcPr>
          <w:p>
            <w:pPr>
              <w:pStyle w:val="0"/>
            </w:pPr>
            <w:r>
              <w:rPr>
                <w:sz w:val="20"/>
              </w:rPr>
              <w:t xml:space="preserve">Буланакова</w:t>
            </w:r>
          </w:p>
          <w:p>
            <w:pPr>
              <w:pStyle w:val="0"/>
            </w:pPr>
            <w:r>
              <w:rPr>
                <w:sz w:val="20"/>
              </w:rPr>
              <w:t xml:space="preserve">Мария Александровна</w:t>
            </w:r>
          </w:p>
        </w:tc>
        <w:tc>
          <w:tcPr>
            <w:tcW w:w="397"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заведующий кафедрой международных отношений Северо-Западного института управления Российской академии народного хозяйства и государственной службы при Президенте Российской Федерации (по согласованию)</w:t>
            </w:r>
          </w:p>
        </w:tc>
      </w:tr>
      <w:tr>
        <w:tc>
          <w:tcPr>
            <w:tcW w:w="3118" w:type="dxa"/>
            <w:tcBorders>
              <w:top w:val="nil"/>
              <w:left w:val="nil"/>
              <w:bottom w:val="nil"/>
              <w:right w:val="nil"/>
            </w:tcBorders>
          </w:tcPr>
          <w:p>
            <w:pPr>
              <w:pStyle w:val="0"/>
            </w:pPr>
            <w:r>
              <w:rPr>
                <w:sz w:val="20"/>
              </w:rPr>
              <w:t xml:space="preserve">Ходачек</w:t>
            </w:r>
          </w:p>
          <w:p>
            <w:pPr>
              <w:pStyle w:val="0"/>
            </w:pPr>
            <w:r>
              <w:rPr>
                <w:sz w:val="20"/>
              </w:rPr>
              <w:t xml:space="preserve">Александр Михайлович</w:t>
            </w:r>
          </w:p>
        </w:tc>
        <w:tc>
          <w:tcPr>
            <w:tcW w:w="397"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президент НИУ Высшая школа экономики в Санкт-Петербурге (по согласованию)</w:t>
            </w:r>
          </w:p>
        </w:tc>
      </w:tr>
      <w:tr>
        <w:tc>
          <w:tcPr>
            <w:tcW w:w="3118" w:type="dxa"/>
            <w:tcBorders>
              <w:top w:val="nil"/>
              <w:left w:val="nil"/>
              <w:bottom w:val="nil"/>
              <w:right w:val="nil"/>
            </w:tcBorders>
          </w:tcPr>
          <w:p>
            <w:pPr>
              <w:pStyle w:val="0"/>
            </w:pPr>
            <w:r>
              <w:rPr>
                <w:sz w:val="20"/>
              </w:rPr>
              <w:t xml:space="preserve">Мусакин</w:t>
            </w:r>
          </w:p>
          <w:p>
            <w:pPr>
              <w:pStyle w:val="0"/>
            </w:pPr>
            <w:r>
              <w:rPr>
                <w:sz w:val="20"/>
              </w:rPr>
              <w:t xml:space="preserve">Алексей Александрович</w:t>
            </w:r>
          </w:p>
        </w:tc>
        <w:tc>
          <w:tcPr>
            <w:tcW w:w="397"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вице-президент Российской гостиничной ассоциации, председатель Комитета по инфраструктурным проектам и член Правления Российского союза туриндустрии (по согласованию)</w:t>
            </w:r>
          </w:p>
        </w:tc>
      </w:tr>
      <w:tr>
        <w:tc>
          <w:tcPr>
            <w:tcW w:w="3118" w:type="dxa"/>
            <w:tcBorders>
              <w:top w:val="nil"/>
              <w:left w:val="nil"/>
              <w:bottom w:val="nil"/>
              <w:right w:val="nil"/>
            </w:tcBorders>
          </w:tcPr>
          <w:p>
            <w:pPr>
              <w:pStyle w:val="0"/>
            </w:pPr>
            <w:r>
              <w:rPr>
                <w:sz w:val="20"/>
              </w:rPr>
              <w:t xml:space="preserve">Рахова</w:t>
            </w:r>
          </w:p>
          <w:p>
            <w:pPr>
              <w:pStyle w:val="0"/>
            </w:pPr>
            <w:r>
              <w:rPr>
                <w:sz w:val="20"/>
              </w:rPr>
              <w:t xml:space="preserve">Елена Алексеевна</w:t>
            </w:r>
          </w:p>
        </w:tc>
        <w:tc>
          <w:tcPr>
            <w:tcW w:w="397"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председатель профильной комиссии по туристской индустрии Законодательного Собрания Санкт-Петербурга (по согласованию)</w:t>
            </w:r>
          </w:p>
        </w:tc>
      </w:tr>
      <w:tr>
        <w:tc>
          <w:tcPr>
            <w:gridSpan w:val="3"/>
            <w:tcW w:w="9071" w:type="dxa"/>
            <w:tcBorders>
              <w:top w:val="nil"/>
              <w:left w:val="nil"/>
              <w:bottom w:val="nil"/>
              <w:right w:val="nil"/>
            </w:tcBorders>
          </w:tcPr>
          <w:p>
            <w:pPr>
              <w:pStyle w:val="0"/>
            </w:pPr>
            <w:r>
              <w:rPr>
                <w:sz w:val="20"/>
              </w:rPr>
              <w:t xml:space="preserve">Секретарь конкурсной комиссии</w:t>
            </w:r>
          </w:p>
        </w:tc>
      </w:tr>
      <w:tr>
        <w:tc>
          <w:tcPr>
            <w:tcW w:w="3118" w:type="dxa"/>
            <w:tcBorders>
              <w:top w:val="nil"/>
              <w:left w:val="nil"/>
              <w:bottom w:val="nil"/>
              <w:right w:val="nil"/>
            </w:tcBorders>
          </w:tcPr>
          <w:p>
            <w:pPr>
              <w:pStyle w:val="0"/>
            </w:pPr>
            <w:r>
              <w:rPr>
                <w:sz w:val="20"/>
              </w:rPr>
              <w:t xml:space="preserve">Худилайнен</w:t>
            </w:r>
          </w:p>
          <w:p>
            <w:pPr>
              <w:pStyle w:val="0"/>
            </w:pPr>
            <w:r>
              <w:rPr>
                <w:sz w:val="20"/>
              </w:rPr>
              <w:t xml:space="preserve">Мария Ивановна</w:t>
            </w:r>
          </w:p>
        </w:tc>
        <w:tc>
          <w:tcPr>
            <w:tcW w:w="397"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начальник отдела государственных программ, планирования и закупок Комитета по развитию туризма Санкт-Петербурга, секретарь Конкурсной комиссии</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9</w:t>
      </w:r>
    </w:p>
    <w:p>
      <w:pPr>
        <w:pStyle w:val="0"/>
        <w:jc w:val="right"/>
      </w:pPr>
      <w:r>
        <w:rPr>
          <w:sz w:val="20"/>
        </w:rPr>
        <w:t xml:space="preserve">к распоряжению</w:t>
      </w:r>
    </w:p>
    <w:p>
      <w:pPr>
        <w:pStyle w:val="0"/>
        <w:jc w:val="right"/>
      </w:pPr>
      <w:r>
        <w:rPr>
          <w:sz w:val="20"/>
        </w:rPr>
        <w:t xml:space="preserve">Комитета по развитию</w:t>
      </w:r>
    </w:p>
    <w:p>
      <w:pPr>
        <w:pStyle w:val="0"/>
        <w:jc w:val="right"/>
      </w:pPr>
      <w:r>
        <w:rPr>
          <w:sz w:val="20"/>
        </w:rPr>
        <w:t xml:space="preserve">туризма Санкт-Петербурга</w:t>
      </w:r>
    </w:p>
    <w:p>
      <w:pPr>
        <w:pStyle w:val="0"/>
        <w:jc w:val="right"/>
      </w:pPr>
      <w:r>
        <w:rPr>
          <w:sz w:val="20"/>
        </w:rPr>
        <w:t xml:space="preserve">от 06.07.2022 N 20-р</w:t>
      </w:r>
    </w:p>
    <w:p>
      <w:pPr>
        <w:pStyle w:val="0"/>
      </w:pPr>
      <w:r>
        <w:rPr>
          <w:sz w:val="20"/>
        </w:rPr>
      </w:r>
    </w:p>
    <w:bookmarkStart w:id="781" w:name="P781"/>
    <w:bookmarkEnd w:id="781"/>
    <w:p>
      <w:pPr>
        <w:pStyle w:val="2"/>
        <w:jc w:val="center"/>
      </w:pPr>
      <w:r>
        <w:rPr>
          <w:sz w:val="20"/>
        </w:rPr>
        <w:t xml:space="preserve">ПОРЯДОК</w:t>
      </w:r>
    </w:p>
    <w:p>
      <w:pPr>
        <w:pStyle w:val="2"/>
        <w:jc w:val="center"/>
      </w:pPr>
      <w:r>
        <w:rPr>
          <w:sz w:val="20"/>
        </w:rPr>
        <w:t xml:space="preserve">ОЦЕНКИ КОНКУРСНОЙ КОМИССИЕЙ НА ПРАВО ПОЛУЧЕНИЯ В 2022 ГОДУ</w:t>
      </w:r>
    </w:p>
    <w:p>
      <w:pPr>
        <w:pStyle w:val="2"/>
        <w:jc w:val="center"/>
      </w:pPr>
      <w:r>
        <w:rPr>
          <w:sz w:val="20"/>
        </w:rPr>
        <w:t xml:space="preserve">СУБСИДИЙ СОЦИАЛЬНО ОРИЕНТИРОВАННЫМ НЕКОММЕРЧЕСКИМ</w:t>
      </w:r>
    </w:p>
    <w:p>
      <w:pPr>
        <w:pStyle w:val="2"/>
        <w:jc w:val="center"/>
      </w:pPr>
      <w:r>
        <w:rPr>
          <w:sz w:val="20"/>
        </w:rPr>
        <w:t xml:space="preserve">ОРГАНИЗАЦИЯМ НА ОРГАНИЗАЦИЮ И ПРОВЕДЕНИЕ В САНКТ-ПЕТЕРБУРГЕ</w:t>
      </w:r>
    </w:p>
    <w:p>
      <w:pPr>
        <w:pStyle w:val="2"/>
        <w:jc w:val="center"/>
      </w:pPr>
      <w:r>
        <w:rPr>
          <w:sz w:val="20"/>
        </w:rPr>
        <w:t xml:space="preserve">КОНГРЕССНО-ВЫСТАВОЧНЫХ МЕРОПРИЯТИЙ ЗАЯВЛЕНИЙ И ПРИЛАГАЕМЫХ</w:t>
      </w:r>
    </w:p>
    <w:p>
      <w:pPr>
        <w:pStyle w:val="2"/>
        <w:jc w:val="center"/>
      </w:pPr>
      <w:r>
        <w:rPr>
          <w:sz w:val="20"/>
        </w:rPr>
        <w:t xml:space="preserve">К НИМ ДОКУМЕНТОВ, ПОРЯДОК РАСЧЕТА БАЛЛОВ</w:t>
      </w:r>
    </w:p>
    <w:p>
      <w:pPr>
        <w:pStyle w:val="0"/>
      </w:pPr>
      <w:r>
        <w:rPr>
          <w:sz w:val="20"/>
        </w:rPr>
      </w:r>
    </w:p>
    <w:p>
      <w:pPr>
        <w:pStyle w:val="0"/>
        <w:ind w:firstLine="540"/>
        <w:jc w:val="both"/>
      </w:pPr>
      <w:r>
        <w:rPr>
          <w:sz w:val="20"/>
        </w:rPr>
        <w:t xml:space="preserve">1. Оценка заявок на право получения в 2022 году субсидий социально ориентированным некоммерческим организациям на организацию и проведение в Санкт-Петербурге конгрессно-выставочных мероприятий (далее - заявка) производится конкурсной комиссией в соответствии с </w:t>
      </w:r>
      <w:hyperlink w:history="0" r:id="rId22" w:tooltip="Постановление Правительства Санкт-Петербурга от 07.06.2022 N 488 &quot;О Порядке предоставления в 2022 году субсидий социально ориентированным некоммерческим организациям на организацию и проведение в Санкт-Петербурге конгрессно-выставочных мероприятий&quot; {КонсультантПлюс}">
        <w:r>
          <w:rPr>
            <w:sz w:val="20"/>
            <w:color w:val="0000ff"/>
          </w:rPr>
          <w:t xml:space="preserve">Порядком</w:t>
        </w:r>
      </w:hyperlink>
      <w:r>
        <w:rPr>
          <w:sz w:val="20"/>
        </w:rPr>
        <w:t xml:space="preserve"> предоставления в 2022 году субсидий социально ориентированным некоммерческим организациям на организацию и проведение в Санкт-Петербурге конгрессно-выставочных мероприятий, утвержденным постановлением Правительства Санкт-Петербурга от 07.06.2022 N 488 (далее - Порядок предоставления субсидий), а также </w:t>
      </w:r>
      <w:hyperlink w:history="0" w:anchor="P623" w:tooltip="ПОЛОЖЕНИЕ">
        <w:r>
          <w:rPr>
            <w:sz w:val="20"/>
            <w:color w:val="0000ff"/>
          </w:rPr>
          <w:t xml:space="preserve">Положением</w:t>
        </w:r>
      </w:hyperlink>
      <w:r>
        <w:rPr>
          <w:sz w:val="20"/>
        </w:rPr>
        <w:t xml:space="preserve"> о конкурсной комиссии, утвержденным приложением N 7 к настоящему распоряжению.</w:t>
      </w:r>
    </w:p>
    <w:p>
      <w:pPr>
        <w:pStyle w:val="0"/>
        <w:spacing w:before="200" w:line-rule="auto"/>
        <w:ind w:firstLine="540"/>
        <w:jc w:val="both"/>
      </w:pPr>
      <w:r>
        <w:rPr>
          <w:sz w:val="20"/>
        </w:rPr>
        <w:t xml:space="preserve">2. Оценка заявок предполагает расчет баллов на основании критериев определения победителей конкурсных отборов, установленных в </w:t>
      </w:r>
      <w:hyperlink w:history="0" r:id="rId23" w:tooltip="Постановление Правительства Санкт-Петербурга от 07.06.2022 N 488 &quot;О Порядке предоставления в 2022 году субсидий социально ориентированным некоммерческим организациям на организацию и проведение в Санкт-Петербурге конгрессно-выставочных мероприятий&quot; {КонсультантПлюс}">
        <w:r>
          <w:rPr>
            <w:sz w:val="20"/>
            <w:color w:val="0000ff"/>
          </w:rPr>
          <w:t xml:space="preserve">приложении N 2</w:t>
        </w:r>
      </w:hyperlink>
      <w:r>
        <w:rPr>
          <w:sz w:val="20"/>
        </w:rPr>
        <w:t xml:space="preserve"> к Порядку предоставления субсидий.</w:t>
      </w:r>
    </w:p>
    <w:p>
      <w:pPr>
        <w:pStyle w:val="0"/>
        <w:spacing w:before="200" w:line-rule="auto"/>
        <w:ind w:firstLine="540"/>
        <w:jc w:val="both"/>
      </w:pPr>
      <w:r>
        <w:rPr>
          <w:sz w:val="20"/>
        </w:rPr>
        <w:t xml:space="preserve">По итогам проведенной членами конкурсной комиссии оценки заявок определяется итоговый и средний баллы оценки каждой заявки.</w:t>
      </w:r>
    </w:p>
    <w:p>
      <w:pPr>
        <w:pStyle w:val="0"/>
        <w:spacing w:before="200" w:line-rule="auto"/>
        <w:ind w:firstLine="540"/>
        <w:jc w:val="both"/>
      </w:pPr>
      <w:r>
        <w:rPr>
          <w:sz w:val="20"/>
        </w:rPr>
        <w:t xml:space="preserve">Итоговый балл оценки заявки определяется как сумма баллов, выставленных членами конкурсной комиссии по каждому из критериев оценки.</w:t>
      </w:r>
    </w:p>
    <w:p>
      <w:pPr>
        <w:pStyle w:val="0"/>
        <w:spacing w:before="200" w:line-rule="auto"/>
        <w:ind w:firstLine="540"/>
        <w:jc w:val="both"/>
      </w:pPr>
      <w:r>
        <w:rPr>
          <w:sz w:val="20"/>
        </w:rPr>
        <w:t xml:space="preserve">Средний балл оценки заявки определяется как отношение суммы баллов, выставленных членами конкурсной комиссии по каждому из критериев оценки, к количеству членов конкурсной комиссии, присутствовавших на заседании конкурсной комиссии.</w:t>
      </w:r>
    </w:p>
    <w:p>
      <w:pPr>
        <w:pStyle w:val="0"/>
        <w:spacing w:before="200" w:line-rule="auto"/>
        <w:ind w:firstLine="540"/>
        <w:jc w:val="both"/>
      </w:pPr>
      <w:r>
        <w:rPr>
          <w:sz w:val="20"/>
        </w:rPr>
        <w:t xml:space="preserve">На основании рассчитанных средних баллов формируется рейтинг заявок участников конкурсного отбора.</w:t>
      </w:r>
    </w:p>
    <w:p>
      <w:pPr>
        <w:pStyle w:val="0"/>
        <w:spacing w:before="200" w:line-rule="auto"/>
        <w:ind w:firstLine="540"/>
        <w:jc w:val="both"/>
      </w:pPr>
      <w:r>
        <w:rPr>
          <w:sz w:val="20"/>
        </w:rPr>
        <w:t xml:space="preserve">В отношении заявок, набравших менее 50 баллов, конкурсной комиссией принимается решение о непредоставлении субсидии. Заявки, набравшие менее 50 баллов, не могут быть повторно поданы в Комитет по развитию туризма Санкт-Петербурга для предоставления субсидий в 2022 году в соответствии с Порядком предоставления субсидий.</w:t>
      </w:r>
    </w:p>
    <w:p>
      <w:pPr>
        <w:pStyle w:val="0"/>
        <w:spacing w:before="200" w:line-rule="auto"/>
        <w:ind w:firstLine="540"/>
        <w:jc w:val="both"/>
      </w:pPr>
      <w:r>
        <w:rPr>
          <w:sz w:val="20"/>
        </w:rPr>
        <w:t xml:space="preserve">3. Размер предоставляемых в 2022 году субсидий рассчитывается в соответствии с формулами, установленными </w:t>
      </w:r>
      <w:hyperlink w:history="0" r:id="rId24" w:tooltip="Постановление Правительства Санкт-Петербурга от 07.06.2022 N 488 &quot;О Порядке предоставления в 2022 году субсидий социально ориентированным некоммерческим организациям на организацию и проведение в Санкт-Петербурге конгрессно-выставочных мероприятий&quot; {КонсультантПлюс}">
        <w:r>
          <w:rPr>
            <w:sz w:val="20"/>
            <w:color w:val="0000ff"/>
          </w:rPr>
          <w:t xml:space="preserve">пунктом 6.4 раздела 6</w:t>
        </w:r>
      </w:hyperlink>
      <w:r>
        <w:rPr>
          <w:sz w:val="20"/>
        </w:rPr>
        <w:t xml:space="preserve"> Порядка предоставления субсидий.</w:t>
      </w:r>
    </w:p>
    <w:p>
      <w:pPr>
        <w:pStyle w:val="0"/>
        <w:spacing w:before="200" w:line-rule="auto"/>
        <w:ind w:firstLine="540"/>
        <w:jc w:val="both"/>
      </w:pPr>
      <w:r>
        <w:rPr>
          <w:sz w:val="20"/>
        </w:rPr>
        <w:t xml:space="preserve">4. Показателями результативности предоставления субсидий являются:</w:t>
      </w:r>
    </w:p>
    <w:p>
      <w:pPr>
        <w:pStyle w:val="0"/>
        <w:spacing w:before="200" w:line-rule="auto"/>
        <w:ind w:firstLine="540"/>
        <w:jc w:val="both"/>
      </w:pPr>
      <w:r>
        <w:rPr>
          <w:sz w:val="20"/>
        </w:rPr>
        <w:t xml:space="preserve">количество принявших участие в конгрессно-выставочном мероприятии иностранных делегатов (участников) и(или) делегатов из субъектов Российской Федерации;</w:t>
      </w:r>
    </w:p>
    <w:p>
      <w:pPr>
        <w:pStyle w:val="0"/>
        <w:spacing w:before="200" w:line-rule="auto"/>
        <w:ind w:firstLine="540"/>
        <w:jc w:val="both"/>
      </w:pPr>
      <w:r>
        <w:rPr>
          <w:sz w:val="20"/>
        </w:rPr>
        <w:t xml:space="preserve">количество публикаций о конгрессно-выставочном мероприятии на отечественных и(или) зарубежных информационных ресурсах сети "Интернет" (за исключением социальных сетей) и(или) в средствах массовой информации.</w:t>
      </w:r>
    </w:p>
    <w:p>
      <w:pPr>
        <w:pStyle w:val="0"/>
        <w:spacing w:before="200" w:line-rule="auto"/>
        <w:ind w:firstLine="540"/>
        <w:jc w:val="both"/>
      </w:pPr>
      <w:r>
        <w:rPr>
          <w:sz w:val="20"/>
        </w:rPr>
        <w:t xml:space="preserve">5. Значения показателей результативности устанавливаются в соглашении о представлении субсидий.</w:t>
      </w:r>
    </w:p>
    <w:p>
      <w:pPr>
        <w:pStyle w:val="0"/>
        <w:spacing w:before="200" w:line-rule="auto"/>
        <w:ind w:firstLine="540"/>
        <w:jc w:val="both"/>
      </w:pPr>
      <w:r>
        <w:rPr>
          <w:sz w:val="20"/>
        </w:rPr>
        <w:t xml:space="preserve">6. Достижение показателей результативности использования субсидий (далее - показатели результативности) оценивается индивидуально для каждого конгрессно-выставочного мероприятия. Степень достижения показателей результативности оценивается исходя из равных долей максимального значения каждого показателя результативности среди общего максимально возможного результата 100% достижения показателей результативности.</w:t>
      </w:r>
    </w:p>
    <w:p>
      <w:pPr>
        <w:pStyle w:val="0"/>
        <w:spacing w:before="200" w:line-rule="auto"/>
        <w:ind w:firstLine="540"/>
        <w:jc w:val="both"/>
      </w:pPr>
      <w:r>
        <w:rPr>
          <w:sz w:val="20"/>
        </w:rPr>
        <w:t xml:space="preserve">7. В случае частичного недостижения показателя результативности, степень его достижения рассчитывается исходя из доли достигнутого значения показателя от максимально возможного. Степень достижения показателей результативности в процентном значении определяется при проведении проверки недостижения получателем субсидии показателей результативности и последующего принятия решения о возврате в бюджет Санкт-Петербурга части субсидии, пропорциональной объему недостигнутых показателей результативности, установленной </w:t>
      </w:r>
      <w:hyperlink w:history="0" r:id="rId25" w:tooltip="Постановление Правительства Санкт-Петербурга от 07.06.2022 N 488 &quot;О Порядке предоставления в 2022 году субсидий социально ориентированным некоммерческим организациям на организацию и проведение в Санкт-Петербурге конгрессно-выставочных мероприятий&quot; {КонсультантПлюс}">
        <w:r>
          <w:rPr>
            <w:sz w:val="20"/>
            <w:color w:val="0000ff"/>
          </w:rPr>
          <w:t xml:space="preserve">пунктом 8.4 раздела 8</w:t>
        </w:r>
      </w:hyperlink>
      <w:r>
        <w:rPr>
          <w:sz w:val="20"/>
        </w:rPr>
        <w:t xml:space="preserve"> Порядка предоставления субсидий.</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10</w:t>
      </w:r>
    </w:p>
    <w:p>
      <w:pPr>
        <w:pStyle w:val="0"/>
        <w:jc w:val="right"/>
      </w:pPr>
      <w:r>
        <w:rPr>
          <w:sz w:val="20"/>
        </w:rPr>
        <w:t xml:space="preserve">к распоряжению</w:t>
      </w:r>
    </w:p>
    <w:p>
      <w:pPr>
        <w:pStyle w:val="0"/>
        <w:jc w:val="right"/>
      </w:pPr>
      <w:r>
        <w:rPr>
          <w:sz w:val="20"/>
        </w:rPr>
        <w:t xml:space="preserve">Комитета по развитию</w:t>
      </w:r>
    </w:p>
    <w:p>
      <w:pPr>
        <w:pStyle w:val="0"/>
        <w:jc w:val="right"/>
      </w:pPr>
      <w:r>
        <w:rPr>
          <w:sz w:val="20"/>
        </w:rPr>
        <w:t xml:space="preserve">туризма Санкт-Петербурга</w:t>
      </w:r>
    </w:p>
    <w:p>
      <w:pPr>
        <w:pStyle w:val="0"/>
        <w:jc w:val="right"/>
      </w:pPr>
      <w:r>
        <w:rPr>
          <w:sz w:val="20"/>
        </w:rPr>
        <w:t xml:space="preserve">от 06.07.2022 N 20-р</w:t>
      </w:r>
    </w:p>
    <w:p>
      <w:pPr>
        <w:pStyle w:val="0"/>
      </w:pPr>
      <w:r>
        <w:rPr>
          <w:sz w:val="20"/>
        </w:rPr>
      </w:r>
    </w:p>
    <w:bookmarkStart w:id="813" w:name="P813"/>
    <w:bookmarkEnd w:id="813"/>
    <w:p>
      <w:pPr>
        <w:pStyle w:val="2"/>
        <w:jc w:val="center"/>
      </w:pPr>
      <w:r>
        <w:rPr>
          <w:sz w:val="20"/>
        </w:rPr>
        <w:t xml:space="preserve">ПОРЯДОК</w:t>
      </w:r>
    </w:p>
    <w:p>
      <w:pPr>
        <w:pStyle w:val="2"/>
        <w:jc w:val="center"/>
      </w:pPr>
      <w:r>
        <w:rPr>
          <w:sz w:val="20"/>
        </w:rPr>
        <w:t xml:space="preserve">ПРЕДСТАВЛЕНИЯ ОТЧЕТНОСТИ ОБ ИСПОЛЬЗОВАНИИ СУБСИДИЙ СОЦИАЛЬНО</w:t>
      </w:r>
    </w:p>
    <w:p>
      <w:pPr>
        <w:pStyle w:val="2"/>
        <w:jc w:val="center"/>
      </w:pPr>
      <w:r>
        <w:rPr>
          <w:sz w:val="20"/>
        </w:rPr>
        <w:t xml:space="preserve">ОРИЕНТИРОВАННЫМ НЕКОММЕРЧЕСКИМ ОРГАНИЗАЦИЯМ НА ОРГАНИЗАЦИЮ</w:t>
      </w:r>
    </w:p>
    <w:p>
      <w:pPr>
        <w:pStyle w:val="2"/>
        <w:jc w:val="center"/>
      </w:pPr>
      <w:r>
        <w:rPr>
          <w:sz w:val="20"/>
        </w:rPr>
        <w:t xml:space="preserve">И ПРОВЕДЕНИЕ В САНКТ-ПЕТЕРБУРГЕ КОНГРЕССНО-ВЫСТАВОЧНЫХ</w:t>
      </w:r>
    </w:p>
    <w:p>
      <w:pPr>
        <w:pStyle w:val="2"/>
        <w:jc w:val="center"/>
      </w:pPr>
      <w:r>
        <w:rPr>
          <w:sz w:val="20"/>
        </w:rPr>
        <w:t xml:space="preserve">МЕРОПРИЯТИЙ, ПРЕДОСТАВЛЕННЫХ В 2022 ГОДУ, И ДОСТИЖЕНИИ</w:t>
      </w:r>
    </w:p>
    <w:p>
      <w:pPr>
        <w:pStyle w:val="2"/>
        <w:jc w:val="center"/>
      </w:pPr>
      <w:r>
        <w:rPr>
          <w:sz w:val="20"/>
        </w:rPr>
        <w:t xml:space="preserve">ПОКАЗАТЕЛЕЙ РЕЗУЛЬТАТИВНОСТИ ПРЕДОСТАВЛЕНИЯ СУБСИДИЙ</w:t>
      </w:r>
    </w:p>
    <w:p>
      <w:pPr>
        <w:pStyle w:val="0"/>
      </w:pPr>
      <w:r>
        <w:rPr>
          <w:sz w:val="20"/>
        </w:rPr>
      </w:r>
    </w:p>
    <w:p>
      <w:pPr>
        <w:pStyle w:val="0"/>
        <w:ind w:firstLine="540"/>
        <w:jc w:val="both"/>
      </w:pPr>
      <w:r>
        <w:rPr>
          <w:sz w:val="20"/>
        </w:rPr>
        <w:t xml:space="preserve">1. Настоящий Порядок представления отчетности об использовании субсидий социально ориентированным некоммерческим организациям на организацию и проведение в Санкт-Петербурге конгрессно-выставочных мероприятий, предоставленных в 2022 году, и достижении показателей результативности предоставления субсидий (далее - Порядок предоставления отчетности) устанавливает:</w:t>
      </w:r>
    </w:p>
    <w:p>
      <w:pPr>
        <w:pStyle w:val="0"/>
        <w:spacing w:before="200" w:line-rule="auto"/>
        <w:ind w:firstLine="540"/>
        <w:jc w:val="both"/>
      </w:pPr>
      <w:r>
        <w:rPr>
          <w:sz w:val="20"/>
        </w:rPr>
        <w:t xml:space="preserve">порядок представления отчетности об использовании субсидий социально ориентированным некоммерческим организациям на организацию и проведение в Санкт-Петербурге конгрессно-выставочных мероприятий, предоставленных в 2022 году, и достижении показателей результативности предоставления субсидий;</w:t>
      </w:r>
    </w:p>
    <w:p>
      <w:pPr>
        <w:pStyle w:val="0"/>
        <w:spacing w:before="200" w:line-rule="auto"/>
        <w:ind w:firstLine="540"/>
        <w:jc w:val="both"/>
      </w:pPr>
      <w:r>
        <w:rPr>
          <w:sz w:val="20"/>
        </w:rPr>
        <w:t xml:space="preserve">формы представления отчетности об использовании субсидий и достижении показателей результативности предоставления субсидий.</w:t>
      </w:r>
    </w:p>
    <w:p>
      <w:pPr>
        <w:pStyle w:val="0"/>
        <w:spacing w:before="200" w:line-rule="auto"/>
        <w:ind w:firstLine="540"/>
        <w:jc w:val="both"/>
      </w:pPr>
      <w:r>
        <w:rPr>
          <w:sz w:val="20"/>
        </w:rPr>
        <w:t xml:space="preserve">2. В настоящем Порядке представления отчетности для целей его использования применяются термины, установленные </w:t>
      </w:r>
      <w:hyperlink w:history="0" r:id="rId26" w:tooltip="Постановление Правительства Санкт-Петербурга от 07.06.2022 N 488 &quot;О Порядке предоставления в 2022 году субсидий социально ориентированным некоммерческим организациям на организацию и проведение в Санкт-Петербурге конгрессно-выставочных мероприятий&quot; {КонсультантПлюс}">
        <w:r>
          <w:rPr>
            <w:sz w:val="20"/>
            <w:color w:val="0000ff"/>
          </w:rPr>
          <w:t xml:space="preserve">пунктом 1.2 раздела 1</w:t>
        </w:r>
      </w:hyperlink>
      <w:r>
        <w:rPr>
          <w:sz w:val="20"/>
        </w:rPr>
        <w:t xml:space="preserve"> Порядка предоставления в 2022 году субсидий социально ориентированным некоммерческим организациям на организацию и проведение в Санкт-Петербурге конгрессно-выставочных мероприятий, утвержденного Постановлением Правительства Санкт-Петербурга от 07.06.2022 N 488 "О Порядке предоставления в 2022 году субсидий социально ориентированным некоммерческим организациям на организацию и проведение в Санкт-Петербурге конгрессно-выставочных мероприятий".</w:t>
      </w:r>
    </w:p>
    <w:p>
      <w:pPr>
        <w:pStyle w:val="0"/>
        <w:spacing w:before="200" w:line-rule="auto"/>
        <w:ind w:firstLine="540"/>
        <w:jc w:val="both"/>
      </w:pPr>
      <w:r>
        <w:rPr>
          <w:sz w:val="20"/>
        </w:rPr>
        <w:t xml:space="preserve">3. Получатели субсидий представляют в Комитет по развитию туризма Санкт-Петербурга (далее - Комитет) отчетность об использовании субсидий и достижении показателей результативности предоставления субсидий в течение 10 (десяти) рабочих дней с момента подписания Комитетом акта об исполнении обязательств по соглашению (далее - отчетность).</w:t>
      </w:r>
    </w:p>
    <w:p>
      <w:pPr>
        <w:pStyle w:val="0"/>
        <w:spacing w:before="200" w:line-rule="auto"/>
        <w:ind w:firstLine="540"/>
        <w:jc w:val="both"/>
      </w:pPr>
      <w:r>
        <w:rPr>
          <w:sz w:val="20"/>
        </w:rPr>
        <w:t xml:space="preserve">4. Получатели субсидий представляют в Комитет отчетность в виде финансового </w:t>
      </w:r>
      <w:hyperlink w:history="0" w:anchor="P843" w:tooltip="ФИНАНСОВЫЙ ОТЧЕТ">
        <w:r>
          <w:rPr>
            <w:sz w:val="20"/>
            <w:color w:val="0000ff"/>
          </w:rPr>
          <w:t xml:space="preserve">отчета</w:t>
        </w:r>
      </w:hyperlink>
      <w:r>
        <w:rPr>
          <w:sz w:val="20"/>
        </w:rPr>
        <w:t xml:space="preserve"> по форме согласно приложению N 1 к настоящему Порядку предоставления отчетности, информационно-аналитического </w:t>
      </w:r>
      <w:hyperlink w:history="0" w:anchor="P933" w:tooltip="ИНФОРМАЦИОННО-АНАЛИТИЧЕСКИЙ ОТЧЕТ">
        <w:r>
          <w:rPr>
            <w:sz w:val="20"/>
            <w:color w:val="0000ff"/>
          </w:rPr>
          <w:t xml:space="preserve">отчета</w:t>
        </w:r>
      </w:hyperlink>
      <w:r>
        <w:rPr>
          <w:sz w:val="20"/>
        </w:rPr>
        <w:t xml:space="preserve"> по форме согласно приложению N 2 к настоящему Порядку предоставления отчетности и </w:t>
      </w:r>
      <w:hyperlink w:history="0" w:anchor="P983" w:tooltip="ОТЧЕТ О ДОСТИЖЕНИИ ПОКАЗАТЕЛЕЙ РЕЗУЛЬТАТИВНОСТИ ПРЕДОСТАВЛЕНИЯ СУБСИДИИ">
        <w:r>
          <w:rPr>
            <w:sz w:val="20"/>
            <w:color w:val="0000ff"/>
          </w:rPr>
          <w:t xml:space="preserve">отчета</w:t>
        </w:r>
      </w:hyperlink>
      <w:r>
        <w:rPr>
          <w:sz w:val="20"/>
        </w:rPr>
        <w:t xml:space="preserve"> о достижении показателей результативности предоставления субсидий по форме согласно приложению N 3 к настоящему Порядку предоставления отчетности.</w:t>
      </w:r>
    </w:p>
    <w:p>
      <w:pPr>
        <w:pStyle w:val="0"/>
        <w:spacing w:before="200" w:line-rule="auto"/>
        <w:ind w:firstLine="540"/>
        <w:jc w:val="both"/>
      </w:pPr>
      <w:r>
        <w:rPr>
          <w:sz w:val="20"/>
        </w:rPr>
        <w:t xml:space="preserve">5. Получатели субсидий составляют отчетность на основании документов, подтверждающих использование субсидий и представленных в составе заявки на участие в конкурсном отборе на право получения в 2022 году субсидий.</w:t>
      </w:r>
    </w:p>
    <w:p>
      <w:pPr>
        <w:pStyle w:val="0"/>
        <w:spacing w:before="200" w:line-rule="auto"/>
        <w:ind w:firstLine="540"/>
        <w:jc w:val="both"/>
      </w:pPr>
      <w:r>
        <w:rPr>
          <w:sz w:val="20"/>
        </w:rPr>
        <w:t xml:space="preserve">6. Документы отчетности должны быть сшиты в единый комплект документов, пронумерованы и заверены подписью руководителя или уполномоченного лица, главного бухгалтера и оттиском печати (при наличии).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представления отчетности</w:t>
      </w:r>
    </w:p>
    <w:p>
      <w:pPr>
        <w:pStyle w:val="0"/>
        <w:jc w:val="right"/>
      </w:pPr>
      <w:r>
        <w:rPr>
          <w:sz w:val="20"/>
        </w:rPr>
        <w:t xml:space="preserve">об использовании субсидий социально</w:t>
      </w:r>
    </w:p>
    <w:p>
      <w:pPr>
        <w:pStyle w:val="0"/>
        <w:jc w:val="right"/>
      </w:pPr>
      <w:r>
        <w:rPr>
          <w:sz w:val="20"/>
        </w:rPr>
        <w:t xml:space="preserve">ориентированным некоммерческим организациям</w:t>
      </w:r>
    </w:p>
    <w:p>
      <w:pPr>
        <w:pStyle w:val="0"/>
        <w:jc w:val="right"/>
      </w:pPr>
      <w:r>
        <w:rPr>
          <w:sz w:val="20"/>
        </w:rPr>
        <w:t xml:space="preserve">на организацию и проведение в Санкт-Петербурге</w:t>
      </w:r>
    </w:p>
    <w:p>
      <w:pPr>
        <w:pStyle w:val="0"/>
        <w:jc w:val="right"/>
      </w:pPr>
      <w:r>
        <w:rPr>
          <w:sz w:val="20"/>
        </w:rPr>
        <w:t xml:space="preserve">конгрессно-выставочных мероприятий,</w:t>
      </w:r>
    </w:p>
    <w:p>
      <w:pPr>
        <w:pStyle w:val="0"/>
        <w:jc w:val="right"/>
      </w:pPr>
      <w:r>
        <w:rPr>
          <w:sz w:val="20"/>
        </w:rPr>
        <w:t xml:space="preserve">предоставленных в 2022 году, и достижении</w:t>
      </w:r>
    </w:p>
    <w:p>
      <w:pPr>
        <w:pStyle w:val="0"/>
        <w:jc w:val="right"/>
      </w:pPr>
      <w:r>
        <w:rPr>
          <w:sz w:val="20"/>
        </w:rPr>
        <w:t xml:space="preserve">показателей результативности</w:t>
      </w:r>
    </w:p>
    <w:p>
      <w:pPr>
        <w:pStyle w:val="0"/>
        <w:jc w:val="right"/>
      </w:pPr>
      <w:r>
        <w:rPr>
          <w:sz w:val="20"/>
        </w:rPr>
        <w:t xml:space="preserve">предоставления субсидий</w:t>
      </w:r>
    </w:p>
    <w:p>
      <w:pPr>
        <w:pStyle w:val="0"/>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843" w:name="P843"/>
          <w:bookmarkEnd w:id="843"/>
          <w:p>
            <w:pPr>
              <w:pStyle w:val="0"/>
              <w:jc w:val="center"/>
            </w:pPr>
            <w:r>
              <w:rPr>
                <w:sz w:val="20"/>
                <w:b w:val="on"/>
              </w:rPr>
              <w:t xml:space="preserve">ФИНАНСОВЫЙ ОТЧЕТ</w:t>
            </w:r>
          </w:p>
          <w:p>
            <w:pPr>
              <w:pStyle w:val="0"/>
              <w:jc w:val="center"/>
            </w:pPr>
            <w:r>
              <w:rPr>
                <w:sz w:val="20"/>
                <w:b w:val="on"/>
              </w:rPr>
              <w:t xml:space="preserve">об исполнении условий по соглашению</w:t>
            </w:r>
          </w:p>
          <w:p>
            <w:pPr>
              <w:pStyle w:val="0"/>
              <w:jc w:val="center"/>
            </w:pPr>
            <w:r>
              <w:rPr>
                <w:sz w:val="20"/>
                <w:b w:val="on"/>
              </w:rPr>
              <w:t xml:space="preserve">от __________ N _______________</w:t>
            </w:r>
          </w:p>
        </w:tc>
      </w:tr>
      <w:tr>
        <w:tc>
          <w:tcPr>
            <w:tcW w:w="9071" w:type="dxa"/>
            <w:tcBorders>
              <w:top w:val="nil"/>
              <w:left w:val="nil"/>
              <w:bottom w:val="nil"/>
              <w:right w:val="nil"/>
            </w:tcBorders>
          </w:tcPr>
          <w:p>
            <w:pPr>
              <w:pStyle w:val="0"/>
            </w:pPr>
            <w:r>
              <w:rPr>
                <w:sz w:val="20"/>
              </w:rPr>
            </w:r>
          </w:p>
        </w:tc>
      </w:tr>
      <w:tr>
        <w:tc>
          <w:tcPr>
            <w:tcW w:w="9071" w:type="dxa"/>
            <w:tcBorders>
              <w:top w:val="nil"/>
              <w:left w:val="nil"/>
              <w:bottom w:val="nil"/>
              <w:right w:val="nil"/>
            </w:tcBorders>
          </w:tcPr>
          <w:p>
            <w:pPr>
              <w:pStyle w:val="0"/>
              <w:jc w:val="both"/>
            </w:pPr>
            <w:r>
              <w:rPr>
                <w:sz w:val="20"/>
              </w:rPr>
              <w:t xml:space="preserve">1. Наименование конгрессно-выставочного мероприятия.</w:t>
            </w:r>
          </w:p>
          <w:p>
            <w:pPr>
              <w:pStyle w:val="0"/>
              <w:jc w:val="both"/>
            </w:pPr>
            <w:r>
              <w:rPr>
                <w:sz w:val="20"/>
              </w:rPr>
              <w:t xml:space="preserve">2. Место проведения конгрессно-выставочного мероприятия.</w:t>
            </w:r>
          </w:p>
          <w:p>
            <w:pPr>
              <w:pStyle w:val="0"/>
              <w:jc w:val="both"/>
            </w:pPr>
            <w:r>
              <w:rPr>
                <w:sz w:val="20"/>
              </w:rPr>
              <w:t xml:space="preserve">3. Сроки проведения конгрессно-выставочного мероприятия.</w:t>
            </w:r>
          </w:p>
          <w:p>
            <w:pPr>
              <w:pStyle w:val="0"/>
              <w:jc w:val="both"/>
            </w:pPr>
            <w:r>
              <w:rPr>
                <w:sz w:val="20"/>
              </w:rPr>
              <w:t xml:space="preserve">4. Количество делегатов (участников) конгрессно-выставочного мероприятия:</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89"/>
        <w:gridCol w:w="1134"/>
        <w:gridCol w:w="907"/>
        <w:gridCol w:w="1871"/>
        <w:gridCol w:w="907"/>
        <w:gridCol w:w="1871"/>
        <w:gridCol w:w="1984"/>
      </w:tblGrid>
      <w:tr>
        <w:tc>
          <w:tcPr>
            <w:tcW w:w="389" w:type="dxa"/>
          </w:tcPr>
          <w:p>
            <w:pPr>
              <w:pStyle w:val="0"/>
              <w:jc w:val="center"/>
            </w:pPr>
            <w:r>
              <w:rPr>
                <w:sz w:val="20"/>
              </w:rPr>
              <w:t xml:space="preserve">N</w:t>
            </w:r>
          </w:p>
        </w:tc>
        <w:tc>
          <w:tcPr>
            <w:gridSpan w:val="3"/>
            <w:tcW w:w="3912" w:type="dxa"/>
          </w:tcPr>
          <w:p>
            <w:pPr>
              <w:pStyle w:val="0"/>
              <w:jc w:val="center"/>
            </w:pPr>
            <w:r>
              <w:rPr>
                <w:sz w:val="20"/>
                <w:b w:val="on"/>
              </w:rPr>
              <w:t xml:space="preserve">Смета</w:t>
            </w:r>
          </w:p>
        </w:tc>
        <w:tc>
          <w:tcPr>
            <w:gridSpan w:val="3"/>
            <w:tcW w:w="4762" w:type="dxa"/>
          </w:tcPr>
          <w:p>
            <w:pPr>
              <w:pStyle w:val="0"/>
              <w:jc w:val="center"/>
            </w:pPr>
            <w:r>
              <w:rPr>
                <w:sz w:val="20"/>
                <w:b w:val="on"/>
              </w:rPr>
              <w:t xml:space="preserve">Исполнение условий по соглашению</w:t>
            </w:r>
          </w:p>
        </w:tc>
      </w:tr>
      <w:tr>
        <w:tc>
          <w:tcPr>
            <w:tcW w:w="389" w:type="dxa"/>
          </w:tcPr>
          <w:p>
            <w:pPr>
              <w:pStyle w:val="0"/>
            </w:pPr>
            <w:r>
              <w:rPr>
                <w:sz w:val="20"/>
              </w:rPr>
            </w:r>
          </w:p>
        </w:tc>
        <w:tc>
          <w:tcPr>
            <w:tcW w:w="1134" w:type="dxa"/>
          </w:tcPr>
          <w:p>
            <w:pPr>
              <w:pStyle w:val="0"/>
              <w:jc w:val="center"/>
            </w:pPr>
            <w:r>
              <w:rPr>
                <w:sz w:val="20"/>
              </w:rPr>
              <w:t xml:space="preserve">Статья расходов</w:t>
            </w:r>
          </w:p>
        </w:tc>
        <w:tc>
          <w:tcPr>
            <w:tcW w:w="907" w:type="dxa"/>
          </w:tcPr>
          <w:p>
            <w:pPr>
              <w:pStyle w:val="0"/>
              <w:jc w:val="center"/>
            </w:pPr>
            <w:r>
              <w:rPr>
                <w:sz w:val="20"/>
              </w:rPr>
              <w:t xml:space="preserve">Кол-во (ед. измерения)</w:t>
            </w:r>
          </w:p>
        </w:tc>
        <w:tc>
          <w:tcPr>
            <w:tcW w:w="1871" w:type="dxa"/>
          </w:tcPr>
          <w:p>
            <w:pPr>
              <w:pStyle w:val="0"/>
              <w:jc w:val="center"/>
            </w:pPr>
            <w:r>
              <w:rPr>
                <w:sz w:val="20"/>
              </w:rPr>
              <w:t xml:space="preserve">Общая стоимость товаров (работ, услуг), имущественных прав</w:t>
            </w:r>
          </w:p>
        </w:tc>
        <w:tc>
          <w:tcPr>
            <w:tcW w:w="907" w:type="dxa"/>
          </w:tcPr>
          <w:p>
            <w:pPr>
              <w:pStyle w:val="0"/>
              <w:jc w:val="center"/>
            </w:pPr>
            <w:r>
              <w:rPr>
                <w:sz w:val="20"/>
              </w:rPr>
              <w:t xml:space="preserve">Кол-во (ед. измерения)</w:t>
            </w:r>
          </w:p>
        </w:tc>
        <w:tc>
          <w:tcPr>
            <w:tcW w:w="1871" w:type="dxa"/>
          </w:tcPr>
          <w:p>
            <w:pPr>
              <w:pStyle w:val="0"/>
              <w:jc w:val="center"/>
            </w:pPr>
            <w:r>
              <w:rPr>
                <w:sz w:val="20"/>
              </w:rPr>
              <w:t xml:space="preserve">Общая стоимость товаров (работ, услуг), имущественных прав</w:t>
            </w:r>
          </w:p>
        </w:tc>
        <w:tc>
          <w:tcPr>
            <w:tcW w:w="1984" w:type="dxa"/>
          </w:tcPr>
          <w:p>
            <w:pPr>
              <w:pStyle w:val="0"/>
              <w:jc w:val="center"/>
            </w:pPr>
            <w:r>
              <w:rPr>
                <w:sz w:val="20"/>
              </w:rPr>
              <w:t xml:space="preserve">Перечень документов, представленных в составе заявления и подтверждающих расходы (наименование, дата, номер, организация)</w:t>
            </w:r>
          </w:p>
        </w:tc>
      </w:tr>
      <w:tr>
        <w:tc>
          <w:tcPr>
            <w:tcW w:w="389" w:type="dxa"/>
          </w:tcPr>
          <w:p>
            <w:pPr>
              <w:pStyle w:val="0"/>
            </w:pPr>
            <w:r>
              <w:rPr>
                <w:sz w:val="20"/>
              </w:rPr>
            </w:r>
          </w:p>
        </w:tc>
        <w:tc>
          <w:tcPr>
            <w:tcW w:w="1134" w:type="dxa"/>
          </w:tcPr>
          <w:p>
            <w:pPr>
              <w:pStyle w:val="0"/>
            </w:pPr>
            <w:r>
              <w:rPr>
                <w:sz w:val="20"/>
              </w:rPr>
            </w:r>
          </w:p>
        </w:tc>
        <w:tc>
          <w:tcPr>
            <w:tcW w:w="907" w:type="dxa"/>
          </w:tcPr>
          <w:p>
            <w:pPr>
              <w:pStyle w:val="0"/>
            </w:pPr>
            <w:r>
              <w:rPr>
                <w:sz w:val="20"/>
              </w:rPr>
            </w:r>
          </w:p>
        </w:tc>
        <w:tc>
          <w:tcPr>
            <w:tcW w:w="1871" w:type="dxa"/>
          </w:tcPr>
          <w:p>
            <w:pPr>
              <w:pStyle w:val="0"/>
            </w:pPr>
            <w:r>
              <w:rPr>
                <w:sz w:val="20"/>
              </w:rPr>
            </w:r>
          </w:p>
        </w:tc>
        <w:tc>
          <w:tcPr>
            <w:tcW w:w="907" w:type="dxa"/>
          </w:tcPr>
          <w:p>
            <w:pPr>
              <w:pStyle w:val="0"/>
            </w:pPr>
            <w:r>
              <w:rPr>
                <w:sz w:val="20"/>
              </w:rPr>
            </w:r>
          </w:p>
        </w:tc>
        <w:tc>
          <w:tcPr>
            <w:tcW w:w="1871" w:type="dxa"/>
          </w:tcPr>
          <w:p>
            <w:pPr>
              <w:pStyle w:val="0"/>
            </w:pPr>
            <w:r>
              <w:rPr>
                <w:sz w:val="20"/>
              </w:rPr>
            </w:r>
          </w:p>
        </w:tc>
        <w:tc>
          <w:tcPr>
            <w:tcW w:w="1984" w:type="dxa"/>
          </w:tcPr>
          <w:p>
            <w:pPr>
              <w:pStyle w:val="0"/>
            </w:pPr>
            <w:r>
              <w:rPr>
                <w:sz w:val="20"/>
              </w:rPr>
            </w:r>
          </w:p>
        </w:tc>
      </w:tr>
      <w:tr>
        <w:tc>
          <w:tcPr>
            <w:tcW w:w="389" w:type="dxa"/>
          </w:tcPr>
          <w:p>
            <w:pPr>
              <w:pStyle w:val="0"/>
            </w:pPr>
            <w:r>
              <w:rPr>
                <w:sz w:val="20"/>
              </w:rPr>
            </w:r>
          </w:p>
        </w:tc>
        <w:tc>
          <w:tcPr>
            <w:tcW w:w="1134" w:type="dxa"/>
          </w:tcPr>
          <w:p>
            <w:pPr>
              <w:pStyle w:val="0"/>
              <w:jc w:val="center"/>
            </w:pPr>
            <w:r>
              <w:rPr>
                <w:sz w:val="20"/>
              </w:rPr>
              <w:t xml:space="preserve">Итого</w:t>
            </w:r>
          </w:p>
        </w:tc>
        <w:tc>
          <w:tcPr>
            <w:tcW w:w="907" w:type="dxa"/>
          </w:tcPr>
          <w:p>
            <w:pPr>
              <w:pStyle w:val="0"/>
            </w:pPr>
            <w:r>
              <w:rPr>
                <w:sz w:val="20"/>
              </w:rPr>
            </w:r>
          </w:p>
        </w:tc>
        <w:tc>
          <w:tcPr>
            <w:tcW w:w="1871" w:type="dxa"/>
          </w:tcPr>
          <w:p>
            <w:pPr>
              <w:pStyle w:val="0"/>
            </w:pPr>
            <w:r>
              <w:rPr>
                <w:sz w:val="20"/>
              </w:rPr>
            </w:r>
          </w:p>
        </w:tc>
        <w:tc>
          <w:tcPr>
            <w:tcW w:w="907" w:type="dxa"/>
          </w:tcPr>
          <w:p>
            <w:pPr>
              <w:pStyle w:val="0"/>
            </w:pPr>
            <w:r>
              <w:rPr>
                <w:sz w:val="20"/>
              </w:rPr>
            </w:r>
          </w:p>
        </w:tc>
        <w:tc>
          <w:tcPr>
            <w:tcW w:w="1871" w:type="dxa"/>
          </w:tcPr>
          <w:p>
            <w:pPr>
              <w:pStyle w:val="0"/>
            </w:pPr>
            <w:r>
              <w:rPr>
                <w:sz w:val="20"/>
              </w:rPr>
            </w:r>
          </w:p>
        </w:tc>
        <w:tc>
          <w:tcPr>
            <w:tcW w:w="1984"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3531"/>
        <w:gridCol w:w="391"/>
        <w:gridCol w:w="1609"/>
        <w:gridCol w:w="344"/>
        <w:gridCol w:w="3175"/>
      </w:tblGrid>
      <w:tr>
        <w:tc>
          <w:tcPr>
            <w:tcW w:w="3531" w:type="dxa"/>
            <w:tcBorders>
              <w:top w:val="nil"/>
              <w:left w:val="nil"/>
              <w:bottom w:val="nil"/>
              <w:right w:val="nil"/>
            </w:tcBorders>
          </w:tcPr>
          <w:p>
            <w:pPr>
              <w:pStyle w:val="0"/>
            </w:pPr>
            <w:r>
              <w:rPr>
                <w:sz w:val="20"/>
              </w:rPr>
            </w:r>
          </w:p>
        </w:tc>
        <w:tc>
          <w:tcPr>
            <w:tcW w:w="391" w:type="dxa"/>
            <w:tcBorders>
              <w:top w:val="nil"/>
              <w:left w:val="nil"/>
              <w:bottom w:val="nil"/>
              <w:right w:val="nil"/>
            </w:tcBorders>
          </w:tcPr>
          <w:p>
            <w:pPr>
              <w:pStyle w:val="0"/>
            </w:pPr>
            <w:r>
              <w:rPr>
                <w:sz w:val="20"/>
              </w:rPr>
            </w:r>
          </w:p>
        </w:tc>
        <w:tc>
          <w:tcPr>
            <w:gridSpan w:val="3"/>
            <w:tcW w:w="5128" w:type="dxa"/>
            <w:tcBorders>
              <w:top w:val="nil"/>
              <w:left w:val="nil"/>
              <w:bottom w:val="nil"/>
              <w:right w:val="nil"/>
            </w:tcBorders>
          </w:tcPr>
          <w:p>
            <w:pPr>
              <w:pStyle w:val="0"/>
              <w:jc w:val="right"/>
            </w:pPr>
            <w:r>
              <w:rPr>
                <w:sz w:val="20"/>
              </w:rPr>
              <w:t xml:space="preserve">"__" _______________ 2022 года</w:t>
            </w:r>
          </w:p>
        </w:tc>
      </w:tr>
      <w:tr>
        <w:tc>
          <w:tcPr>
            <w:tcW w:w="3531" w:type="dxa"/>
            <w:tcBorders>
              <w:top w:val="nil"/>
              <w:left w:val="nil"/>
              <w:bottom w:val="nil"/>
              <w:right w:val="nil"/>
            </w:tcBorders>
          </w:tcPr>
          <w:p>
            <w:pPr>
              <w:pStyle w:val="0"/>
            </w:pPr>
            <w:r>
              <w:rPr>
                <w:sz w:val="20"/>
              </w:rPr>
            </w:r>
          </w:p>
        </w:tc>
        <w:tc>
          <w:tcPr>
            <w:tcW w:w="391" w:type="dxa"/>
            <w:tcBorders>
              <w:top w:val="nil"/>
              <w:left w:val="nil"/>
              <w:bottom w:val="nil"/>
              <w:right w:val="nil"/>
            </w:tcBorders>
          </w:tcPr>
          <w:p>
            <w:pPr>
              <w:pStyle w:val="0"/>
            </w:pPr>
            <w:r>
              <w:rPr>
                <w:sz w:val="20"/>
              </w:rPr>
            </w:r>
          </w:p>
        </w:tc>
        <w:tc>
          <w:tcPr>
            <w:tcW w:w="1609" w:type="dxa"/>
            <w:tcBorders>
              <w:top w:val="nil"/>
              <w:left w:val="nil"/>
              <w:bottom w:val="single" w:sz="4"/>
              <w:right w:val="nil"/>
            </w:tcBorders>
          </w:tcPr>
          <w:p>
            <w:pPr>
              <w:pStyle w:val="0"/>
            </w:pPr>
            <w:r>
              <w:rPr>
                <w:sz w:val="20"/>
              </w:rPr>
            </w:r>
          </w:p>
        </w:tc>
        <w:tc>
          <w:tcPr>
            <w:tcW w:w="344" w:type="dxa"/>
            <w:tcBorders>
              <w:top w:val="nil"/>
              <w:left w:val="nil"/>
              <w:bottom w:val="nil"/>
              <w:right w:val="nil"/>
            </w:tcBorders>
          </w:tcPr>
          <w:p>
            <w:pPr>
              <w:pStyle w:val="0"/>
            </w:pPr>
            <w:r>
              <w:rPr>
                <w:sz w:val="20"/>
              </w:rPr>
            </w:r>
          </w:p>
        </w:tc>
        <w:tc>
          <w:tcPr>
            <w:tcW w:w="3175" w:type="dxa"/>
            <w:tcBorders>
              <w:top w:val="nil"/>
              <w:left w:val="nil"/>
              <w:bottom w:val="single" w:sz="4"/>
              <w:right w:val="nil"/>
            </w:tcBorders>
          </w:tcPr>
          <w:p>
            <w:pPr>
              <w:pStyle w:val="0"/>
            </w:pPr>
            <w:r>
              <w:rPr>
                <w:sz w:val="20"/>
              </w:rPr>
            </w:r>
          </w:p>
        </w:tc>
      </w:tr>
      <w:tr>
        <w:tc>
          <w:tcPr>
            <w:tcW w:w="3531" w:type="dxa"/>
            <w:tcBorders>
              <w:top w:val="nil"/>
              <w:left w:val="nil"/>
              <w:bottom w:val="nil"/>
              <w:right w:val="nil"/>
            </w:tcBorders>
          </w:tcPr>
          <w:p>
            <w:pPr>
              <w:pStyle w:val="0"/>
            </w:pPr>
            <w:r>
              <w:rPr>
                <w:sz w:val="20"/>
              </w:rPr>
              <w:t xml:space="preserve">Руководитель</w:t>
            </w:r>
          </w:p>
        </w:tc>
        <w:tc>
          <w:tcPr>
            <w:tcW w:w="391" w:type="dxa"/>
            <w:tcBorders>
              <w:top w:val="nil"/>
              <w:left w:val="nil"/>
              <w:bottom w:val="nil"/>
              <w:right w:val="nil"/>
            </w:tcBorders>
          </w:tcPr>
          <w:p>
            <w:pPr>
              <w:pStyle w:val="0"/>
            </w:pPr>
            <w:r>
              <w:rPr>
                <w:sz w:val="20"/>
              </w:rPr>
            </w:r>
          </w:p>
        </w:tc>
        <w:tc>
          <w:tcPr>
            <w:tcW w:w="1609" w:type="dxa"/>
            <w:tcBorders>
              <w:top w:val="single" w:sz="4"/>
              <w:left w:val="nil"/>
              <w:bottom w:val="nil"/>
              <w:right w:val="nil"/>
            </w:tcBorders>
          </w:tcPr>
          <w:p>
            <w:pPr>
              <w:pStyle w:val="0"/>
              <w:jc w:val="center"/>
            </w:pPr>
            <w:r>
              <w:rPr>
                <w:sz w:val="20"/>
              </w:rPr>
              <w:t xml:space="preserve">(Подпись)</w:t>
            </w:r>
          </w:p>
        </w:tc>
        <w:tc>
          <w:tcPr>
            <w:tcW w:w="344" w:type="dxa"/>
            <w:tcBorders>
              <w:top w:val="nil"/>
              <w:left w:val="nil"/>
              <w:bottom w:val="nil"/>
              <w:right w:val="nil"/>
            </w:tcBorders>
          </w:tcPr>
          <w:p>
            <w:pPr>
              <w:pStyle w:val="0"/>
            </w:pPr>
            <w:r>
              <w:rPr>
                <w:sz w:val="20"/>
              </w:rPr>
            </w:r>
          </w:p>
        </w:tc>
        <w:tc>
          <w:tcPr>
            <w:tcW w:w="3175" w:type="dxa"/>
            <w:tcBorders>
              <w:top w:val="single" w:sz="4"/>
              <w:left w:val="nil"/>
              <w:bottom w:val="nil"/>
              <w:right w:val="nil"/>
            </w:tcBorders>
          </w:tcPr>
          <w:p>
            <w:pPr>
              <w:pStyle w:val="0"/>
              <w:jc w:val="center"/>
            </w:pPr>
            <w:r>
              <w:rPr>
                <w:sz w:val="20"/>
              </w:rPr>
              <w:t xml:space="preserve">/Расшифровка подписи/</w:t>
            </w:r>
          </w:p>
        </w:tc>
      </w:tr>
      <w:tr>
        <w:tc>
          <w:tcPr>
            <w:tcW w:w="3531" w:type="dxa"/>
            <w:tcBorders>
              <w:top w:val="nil"/>
              <w:left w:val="nil"/>
              <w:bottom w:val="nil"/>
              <w:right w:val="nil"/>
            </w:tcBorders>
          </w:tcPr>
          <w:p>
            <w:pPr>
              <w:pStyle w:val="0"/>
            </w:pPr>
            <w:r>
              <w:rPr>
                <w:sz w:val="20"/>
              </w:rPr>
            </w:r>
          </w:p>
        </w:tc>
        <w:tc>
          <w:tcPr>
            <w:tcW w:w="391" w:type="dxa"/>
            <w:tcBorders>
              <w:top w:val="nil"/>
              <w:left w:val="nil"/>
              <w:bottom w:val="nil"/>
              <w:right w:val="nil"/>
            </w:tcBorders>
          </w:tcPr>
          <w:p>
            <w:pPr>
              <w:pStyle w:val="0"/>
            </w:pPr>
            <w:r>
              <w:rPr>
                <w:sz w:val="20"/>
              </w:rPr>
            </w:r>
          </w:p>
        </w:tc>
        <w:tc>
          <w:tcPr>
            <w:tcW w:w="1609" w:type="dxa"/>
            <w:tcBorders>
              <w:top w:val="nil"/>
              <w:left w:val="nil"/>
              <w:bottom w:val="single" w:sz="4"/>
              <w:right w:val="nil"/>
            </w:tcBorders>
          </w:tcPr>
          <w:p>
            <w:pPr>
              <w:pStyle w:val="0"/>
            </w:pPr>
            <w:r>
              <w:rPr>
                <w:sz w:val="20"/>
              </w:rPr>
            </w:r>
          </w:p>
        </w:tc>
        <w:tc>
          <w:tcPr>
            <w:tcW w:w="344" w:type="dxa"/>
            <w:tcBorders>
              <w:top w:val="nil"/>
              <w:left w:val="nil"/>
              <w:bottom w:val="nil"/>
              <w:right w:val="nil"/>
            </w:tcBorders>
          </w:tcPr>
          <w:p>
            <w:pPr>
              <w:pStyle w:val="0"/>
            </w:pPr>
            <w:r>
              <w:rPr>
                <w:sz w:val="20"/>
              </w:rPr>
            </w:r>
          </w:p>
        </w:tc>
        <w:tc>
          <w:tcPr>
            <w:tcW w:w="3175" w:type="dxa"/>
            <w:tcBorders>
              <w:top w:val="nil"/>
              <w:left w:val="nil"/>
              <w:bottom w:val="single" w:sz="4"/>
              <w:right w:val="nil"/>
            </w:tcBorders>
          </w:tcPr>
          <w:p>
            <w:pPr>
              <w:pStyle w:val="0"/>
            </w:pPr>
            <w:r>
              <w:rPr>
                <w:sz w:val="20"/>
              </w:rPr>
            </w:r>
          </w:p>
        </w:tc>
      </w:tr>
      <w:tr>
        <w:tc>
          <w:tcPr>
            <w:tcW w:w="3531" w:type="dxa"/>
            <w:tcBorders>
              <w:top w:val="nil"/>
              <w:left w:val="nil"/>
              <w:bottom w:val="nil"/>
              <w:right w:val="nil"/>
            </w:tcBorders>
          </w:tcPr>
          <w:p>
            <w:pPr>
              <w:pStyle w:val="0"/>
            </w:pPr>
            <w:r>
              <w:rPr>
                <w:sz w:val="20"/>
              </w:rPr>
              <w:t xml:space="preserve">Главный бухгалтер</w:t>
            </w:r>
          </w:p>
        </w:tc>
        <w:tc>
          <w:tcPr>
            <w:tcW w:w="391" w:type="dxa"/>
            <w:tcBorders>
              <w:top w:val="nil"/>
              <w:left w:val="nil"/>
              <w:bottom w:val="nil"/>
              <w:right w:val="nil"/>
            </w:tcBorders>
          </w:tcPr>
          <w:p>
            <w:pPr>
              <w:pStyle w:val="0"/>
            </w:pPr>
            <w:r>
              <w:rPr>
                <w:sz w:val="20"/>
              </w:rPr>
            </w:r>
          </w:p>
        </w:tc>
        <w:tc>
          <w:tcPr>
            <w:tcW w:w="1609" w:type="dxa"/>
            <w:tcBorders>
              <w:top w:val="single" w:sz="4"/>
              <w:left w:val="nil"/>
              <w:bottom w:val="nil"/>
              <w:right w:val="nil"/>
            </w:tcBorders>
          </w:tcPr>
          <w:p>
            <w:pPr>
              <w:pStyle w:val="0"/>
              <w:jc w:val="center"/>
            </w:pPr>
            <w:r>
              <w:rPr>
                <w:sz w:val="20"/>
              </w:rPr>
              <w:t xml:space="preserve">(Подпись)</w:t>
            </w:r>
          </w:p>
        </w:tc>
        <w:tc>
          <w:tcPr>
            <w:tcW w:w="344" w:type="dxa"/>
            <w:tcBorders>
              <w:top w:val="nil"/>
              <w:left w:val="nil"/>
              <w:bottom w:val="nil"/>
              <w:right w:val="nil"/>
            </w:tcBorders>
          </w:tcPr>
          <w:p>
            <w:pPr>
              <w:pStyle w:val="0"/>
            </w:pPr>
            <w:r>
              <w:rPr>
                <w:sz w:val="20"/>
              </w:rPr>
            </w:r>
          </w:p>
        </w:tc>
        <w:tc>
          <w:tcPr>
            <w:tcW w:w="3175" w:type="dxa"/>
            <w:tcBorders>
              <w:top w:val="single" w:sz="4"/>
              <w:left w:val="nil"/>
              <w:bottom w:val="nil"/>
              <w:right w:val="nil"/>
            </w:tcBorders>
          </w:tcPr>
          <w:p>
            <w:pPr>
              <w:pStyle w:val="0"/>
              <w:jc w:val="center"/>
            </w:pPr>
            <w:r>
              <w:rPr>
                <w:sz w:val="20"/>
              </w:rPr>
              <w:t xml:space="preserve">/Расшифровка подписи/</w:t>
            </w:r>
          </w:p>
        </w:tc>
      </w:tr>
      <w:tr>
        <w:tc>
          <w:tcPr>
            <w:gridSpan w:val="5"/>
            <w:tcW w:w="9050" w:type="dxa"/>
            <w:vAlign w:val="bottom"/>
            <w:tcBorders>
              <w:top w:val="nil"/>
              <w:left w:val="nil"/>
              <w:bottom w:val="nil"/>
              <w:right w:val="nil"/>
            </w:tcBorders>
          </w:tcPr>
          <w:p>
            <w:pPr>
              <w:pStyle w:val="0"/>
              <w:ind w:firstLine="283"/>
              <w:jc w:val="both"/>
            </w:pPr>
            <w:r>
              <w:rPr>
                <w:sz w:val="20"/>
              </w:rPr>
              <w:t xml:space="preserve">Отчет проверен, замечаний нет, качественные и количественные характеристики проведенного мероприятия соответствуют условиям соглашения, представленному отчету.</w:t>
            </w:r>
          </w:p>
          <w:p>
            <w:pPr>
              <w:pStyle w:val="0"/>
              <w:ind w:firstLine="283"/>
              <w:jc w:val="both"/>
            </w:pPr>
            <w:r>
              <w:rPr>
                <w:sz w:val="20"/>
              </w:rPr>
              <w:t xml:space="preserve">Получателем субсидии произведены затраты по соглашению на общую сумму ___________ руб. ____________ коп.</w:t>
            </w:r>
          </w:p>
        </w:tc>
      </w:tr>
      <w:tr>
        <w:tc>
          <w:tcPr>
            <w:gridSpan w:val="5"/>
            <w:tcW w:w="9050" w:type="dxa"/>
            <w:tcBorders>
              <w:top w:val="nil"/>
              <w:left w:val="nil"/>
              <w:bottom w:val="nil"/>
              <w:right w:val="nil"/>
            </w:tcBorders>
          </w:tcPr>
          <w:p>
            <w:pPr>
              <w:pStyle w:val="0"/>
              <w:ind w:firstLine="283"/>
              <w:jc w:val="both"/>
            </w:pPr>
            <w:r>
              <w:rPr>
                <w:sz w:val="20"/>
              </w:rPr>
            </w:r>
          </w:p>
        </w:tc>
      </w:tr>
      <w:tr>
        <w:tc>
          <w:tcPr>
            <w:tcW w:w="3531" w:type="dxa"/>
            <w:vAlign w:val="bottom"/>
            <w:tcBorders>
              <w:top w:val="nil"/>
              <w:left w:val="nil"/>
              <w:bottom w:val="nil"/>
              <w:right w:val="nil"/>
            </w:tcBorders>
          </w:tcPr>
          <w:p>
            <w:pPr>
              <w:pStyle w:val="0"/>
            </w:pPr>
            <w:r>
              <w:rPr>
                <w:sz w:val="20"/>
              </w:rPr>
              <w:t xml:space="preserve">Сотрудник отдела государственных программ, планирования и закупок Комитета по развитию туризма Санкт-Петербурга</w:t>
            </w:r>
          </w:p>
        </w:tc>
        <w:tc>
          <w:tcPr>
            <w:tcW w:w="391" w:type="dxa"/>
            <w:tcBorders>
              <w:top w:val="nil"/>
              <w:left w:val="nil"/>
              <w:bottom w:val="nil"/>
              <w:right w:val="nil"/>
            </w:tcBorders>
          </w:tcPr>
          <w:p>
            <w:pPr>
              <w:pStyle w:val="0"/>
            </w:pPr>
            <w:r>
              <w:rPr>
                <w:sz w:val="20"/>
              </w:rPr>
            </w:r>
          </w:p>
        </w:tc>
        <w:tc>
          <w:tcPr>
            <w:tcW w:w="1609" w:type="dxa"/>
            <w:tcBorders>
              <w:top w:val="nil"/>
              <w:left w:val="nil"/>
              <w:bottom w:val="single" w:sz="4"/>
              <w:right w:val="nil"/>
            </w:tcBorders>
          </w:tcPr>
          <w:p>
            <w:pPr>
              <w:pStyle w:val="0"/>
            </w:pPr>
            <w:r>
              <w:rPr>
                <w:sz w:val="20"/>
              </w:rPr>
            </w:r>
          </w:p>
        </w:tc>
        <w:tc>
          <w:tcPr>
            <w:tcW w:w="344" w:type="dxa"/>
            <w:tcBorders>
              <w:top w:val="nil"/>
              <w:left w:val="nil"/>
              <w:bottom w:val="nil"/>
              <w:right w:val="nil"/>
            </w:tcBorders>
          </w:tcPr>
          <w:p>
            <w:pPr>
              <w:pStyle w:val="0"/>
            </w:pPr>
            <w:r>
              <w:rPr>
                <w:sz w:val="20"/>
              </w:rPr>
            </w:r>
          </w:p>
        </w:tc>
        <w:tc>
          <w:tcPr>
            <w:tcW w:w="3175" w:type="dxa"/>
            <w:tcBorders>
              <w:top w:val="nil"/>
              <w:left w:val="nil"/>
              <w:bottom w:val="single" w:sz="4"/>
              <w:right w:val="nil"/>
            </w:tcBorders>
          </w:tcPr>
          <w:p>
            <w:pPr>
              <w:pStyle w:val="0"/>
            </w:pPr>
            <w:r>
              <w:rPr>
                <w:sz w:val="20"/>
              </w:rPr>
            </w:r>
          </w:p>
        </w:tc>
      </w:tr>
      <w:tr>
        <w:tc>
          <w:tcPr>
            <w:tcW w:w="3531" w:type="dxa"/>
            <w:vAlign w:val="bottom"/>
            <w:tcBorders>
              <w:top w:val="nil"/>
              <w:left w:val="nil"/>
              <w:bottom w:val="nil"/>
              <w:right w:val="nil"/>
            </w:tcBorders>
          </w:tcPr>
          <w:p>
            <w:pPr>
              <w:pStyle w:val="0"/>
            </w:pPr>
            <w:r>
              <w:rPr>
                <w:sz w:val="20"/>
              </w:rPr>
              <w:t xml:space="preserve">Сотрудник финансово-экономического отдела Комитета по развитию туризма Санкт-Петербурга</w:t>
            </w:r>
          </w:p>
        </w:tc>
        <w:tc>
          <w:tcPr>
            <w:tcW w:w="391" w:type="dxa"/>
            <w:tcBorders>
              <w:top w:val="nil"/>
              <w:left w:val="nil"/>
              <w:bottom w:val="nil"/>
              <w:right w:val="nil"/>
            </w:tcBorders>
          </w:tcPr>
          <w:p>
            <w:pPr>
              <w:pStyle w:val="0"/>
            </w:pPr>
            <w:r>
              <w:rPr>
                <w:sz w:val="20"/>
              </w:rPr>
            </w:r>
          </w:p>
        </w:tc>
        <w:tc>
          <w:tcPr>
            <w:tcW w:w="1609" w:type="dxa"/>
            <w:tcBorders>
              <w:top w:val="single" w:sz="4"/>
              <w:left w:val="nil"/>
              <w:bottom w:val="single" w:sz="4"/>
              <w:right w:val="nil"/>
            </w:tcBorders>
          </w:tcPr>
          <w:p>
            <w:pPr>
              <w:pStyle w:val="0"/>
              <w:jc w:val="center"/>
            </w:pPr>
            <w:r>
              <w:rPr>
                <w:sz w:val="20"/>
              </w:rPr>
              <w:t xml:space="preserve">(Подпись)</w:t>
            </w:r>
          </w:p>
        </w:tc>
        <w:tc>
          <w:tcPr>
            <w:tcW w:w="344" w:type="dxa"/>
            <w:tcBorders>
              <w:top w:val="nil"/>
              <w:left w:val="nil"/>
              <w:bottom w:val="nil"/>
              <w:right w:val="nil"/>
            </w:tcBorders>
          </w:tcPr>
          <w:p>
            <w:pPr>
              <w:pStyle w:val="0"/>
            </w:pPr>
            <w:r>
              <w:rPr>
                <w:sz w:val="20"/>
              </w:rPr>
            </w:r>
          </w:p>
        </w:tc>
        <w:tc>
          <w:tcPr>
            <w:tcW w:w="3175" w:type="dxa"/>
            <w:tcBorders>
              <w:top w:val="single" w:sz="4"/>
              <w:left w:val="nil"/>
              <w:bottom w:val="single" w:sz="4"/>
              <w:right w:val="nil"/>
            </w:tcBorders>
          </w:tcPr>
          <w:p>
            <w:pPr>
              <w:pStyle w:val="0"/>
              <w:jc w:val="center"/>
            </w:pPr>
            <w:r>
              <w:rPr>
                <w:sz w:val="20"/>
              </w:rPr>
              <w:t xml:space="preserve">/Расшифровка подписи/</w:t>
            </w:r>
          </w:p>
        </w:tc>
      </w:tr>
      <w:tr>
        <w:tc>
          <w:tcPr>
            <w:tcW w:w="3531" w:type="dxa"/>
            <w:tcBorders>
              <w:top w:val="nil"/>
              <w:left w:val="nil"/>
              <w:bottom w:val="nil"/>
              <w:right w:val="nil"/>
            </w:tcBorders>
          </w:tcPr>
          <w:p>
            <w:pPr>
              <w:pStyle w:val="0"/>
            </w:pPr>
            <w:r>
              <w:rPr>
                <w:sz w:val="20"/>
              </w:rPr>
            </w:r>
          </w:p>
        </w:tc>
        <w:tc>
          <w:tcPr>
            <w:tcW w:w="391" w:type="dxa"/>
            <w:tcBorders>
              <w:top w:val="nil"/>
              <w:left w:val="nil"/>
              <w:bottom w:val="nil"/>
              <w:right w:val="nil"/>
            </w:tcBorders>
          </w:tcPr>
          <w:p>
            <w:pPr>
              <w:pStyle w:val="0"/>
            </w:pPr>
            <w:r>
              <w:rPr>
                <w:sz w:val="20"/>
              </w:rPr>
            </w:r>
          </w:p>
        </w:tc>
        <w:tc>
          <w:tcPr>
            <w:tcW w:w="1609" w:type="dxa"/>
            <w:tcBorders>
              <w:top w:val="single" w:sz="4"/>
              <w:left w:val="nil"/>
              <w:bottom w:val="nil"/>
              <w:right w:val="nil"/>
            </w:tcBorders>
          </w:tcPr>
          <w:p>
            <w:pPr>
              <w:pStyle w:val="0"/>
              <w:jc w:val="center"/>
            </w:pPr>
            <w:r>
              <w:rPr>
                <w:sz w:val="20"/>
              </w:rPr>
              <w:t xml:space="preserve">(Подпись)</w:t>
            </w:r>
          </w:p>
        </w:tc>
        <w:tc>
          <w:tcPr>
            <w:tcW w:w="344" w:type="dxa"/>
            <w:tcBorders>
              <w:top w:val="nil"/>
              <w:left w:val="nil"/>
              <w:bottom w:val="nil"/>
              <w:right w:val="nil"/>
            </w:tcBorders>
          </w:tcPr>
          <w:p>
            <w:pPr>
              <w:pStyle w:val="0"/>
            </w:pPr>
            <w:r>
              <w:rPr>
                <w:sz w:val="20"/>
              </w:rPr>
            </w:r>
          </w:p>
        </w:tc>
        <w:tc>
          <w:tcPr>
            <w:tcW w:w="3175" w:type="dxa"/>
            <w:tcBorders>
              <w:top w:val="single" w:sz="4"/>
              <w:left w:val="nil"/>
              <w:bottom w:val="nil"/>
              <w:right w:val="nil"/>
            </w:tcBorders>
          </w:tcPr>
          <w:p>
            <w:pPr>
              <w:pStyle w:val="0"/>
              <w:jc w:val="center"/>
            </w:pPr>
            <w:r>
              <w:rPr>
                <w:sz w:val="20"/>
              </w:rPr>
              <w:t xml:space="preserve">/Расшифровка подписи/</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представления отчетности</w:t>
      </w:r>
    </w:p>
    <w:p>
      <w:pPr>
        <w:pStyle w:val="0"/>
        <w:jc w:val="right"/>
      </w:pPr>
      <w:r>
        <w:rPr>
          <w:sz w:val="20"/>
        </w:rPr>
        <w:t xml:space="preserve">об использовании субсидий социально</w:t>
      </w:r>
    </w:p>
    <w:p>
      <w:pPr>
        <w:pStyle w:val="0"/>
        <w:jc w:val="right"/>
      </w:pPr>
      <w:r>
        <w:rPr>
          <w:sz w:val="20"/>
        </w:rPr>
        <w:t xml:space="preserve">ориентированным некоммерческим организациям</w:t>
      </w:r>
    </w:p>
    <w:p>
      <w:pPr>
        <w:pStyle w:val="0"/>
        <w:jc w:val="right"/>
      </w:pPr>
      <w:r>
        <w:rPr>
          <w:sz w:val="20"/>
        </w:rPr>
        <w:t xml:space="preserve">на организацию и проведение в Санкт-Петербурге</w:t>
      </w:r>
    </w:p>
    <w:p>
      <w:pPr>
        <w:pStyle w:val="0"/>
        <w:jc w:val="right"/>
      </w:pPr>
      <w:r>
        <w:rPr>
          <w:sz w:val="20"/>
        </w:rPr>
        <w:t xml:space="preserve">конгрессно-выставочных мероприятий,</w:t>
      </w:r>
    </w:p>
    <w:p>
      <w:pPr>
        <w:pStyle w:val="0"/>
        <w:jc w:val="right"/>
      </w:pPr>
      <w:r>
        <w:rPr>
          <w:sz w:val="20"/>
        </w:rPr>
        <w:t xml:space="preserve">предоставленных в 2022 году, и достижении</w:t>
      </w:r>
    </w:p>
    <w:p>
      <w:pPr>
        <w:pStyle w:val="0"/>
        <w:jc w:val="right"/>
      </w:pPr>
      <w:r>
        <w:rPr>
          <w:sz w:val="20"/>
        </w:rPr>
        <w:t xml:space="preserve">показателей результативности</w:t>
      </w:r>
    </w:p>
    <w:p>
      <w:pPr>
        <w:pStyle w:val="0"/>
        <w:jc w:val="right"/>
      </w:pPr>
      <w:r>
        <w:rPr>
          <w:sz w:val="20"/>
        </w:rPr>
        <w:t xml:space="preserve">предоставления субсидий</w:t>
      </w:r>
    </w:p>
    <w:p>
      <w:pPr>
        <w:pStyle w:val="0"/>
      </w:pPr>
      <w:r>
        <w:rPr>
          <w:sz w:val="20"/>
        </w:rPr>
      </w:r>
    </w:p>
    <w:bookmarkStart w:id="933" w:name="P933"/>
    <w:bookmarkEnd w:id="933"/>
    <w:p>
      <w:pPr>
        <w:pStyle w:val="0"/>
        <w:jc w:val="center"/>
      </w:pPr>
      <w:r>
        <w:rPr>
          <w:sz w:val="20"/>
          <w:b w:val="on"/>
        </w:rPr>
        <w:t xml:space="preserve">ИНФОРМАЦИОННО-АНАЛИТИЧЕСКИЙ ОТЧЕТ</w:t>
      </w:r>
    </w:p>
    <w:p>
      <w:pPr>
        <w:pStyle w:val="0"/>
        <w:jc w:val="center"/>
      </w:pPr>
      <w:r>
        <w:rPr>
          <w:sz w:val="20"/>
          <w:b w:val="on"/>
        </w:rPr>
        <w:t xml:space="preserve">по соглашению от ___________ N __________</w:t>
      </w:r>
    </w:p>
    <w:p>
      <w:pPr>
        <w:pStyle w:val="0"/>
      </w:pPr>
      <w:r>
        <w:rPr>
          <w:sz w:val="20"/>
        </w:rPr>
      </w:r>
    </w:p>
    <w:p>
      <w:pPr>
        <w:pStyle w:val="0"/>
      </w:pPr>
      <w:r>
        <w:rPr>
          <w:sz w:val="20"/>
        </w:rPr>
        <w:t xml:space="preserve">СОГЛАСОВАНО</w:t>
      </w:r>
    </w:p>
    <w:p>
      <w:pPr>
        <w:pStyle w:val="0"/>
        <w:spacing w:before="200" w:line-rule="auto"/>
      </w:pPr>
      <w:r>
        <w:rPr>
          <w:sz w:val="20"/>
        </w:rPr>
        <w:t xml:space="preserve">Начальник отдела государственных</w:t>
      </w:r>
    </w:p>
    <w:p>
      <w:pPr>
        <w:pStyle w:val="0"/>
        <w:spacing w:before="200" w:line-rule="auto"/>
      </w:pPr>
      <w:r>
        <w:rPr>
          <w:sz w:val="20"/>
        </w:rPr>
        <w:t xml:space="preserve">программ, планирования и закупок</w:t>
      </w:r>
    </w:p>
    <w:p>
      <w:pPr>
        <w:pStyle w:val="0"/>
        <w:spacing w:before="200" w:line-rule="auto"/>
      </w:pPr>
      <w:r>
        <w:rPr>
          <w:sz w:val="20"/>
        </w:rPr>
        <w:t xml:space="preserve">Комитета по развитию туризма</w:t>
      </w:r>
    </w:p>
    <w:p>
      <w:pPr>
        <w:pStyle w:val="0"/>
        <w:spacing w:before="200" w:line-rule="auto"/>
      </w:pPr>
      <w:r>
        <w:rPr>
          <w:sz w:val="20"/>
        </w:rPr>
        <w:t xml:space="preserve">Санкт-Петербурга</w:t>
      </w:r>
    </w:p>
    <w:p>
      <w:pPr>
        <w:pStyle w:val="0"/>
        <w:spacing w:before="200" w:line-rule="auto"/>
      </w:pPr>
      <w:r>
        <w:rPr>
          <w:sz w:val="20"/>
        </w:rPr>
        <w:t xml:space="preserve">____________ /________________/</w:t>
      </w:r>
    </w:p>
    <w:p>
      <w:pPr>
        <w:pStyle w:val="0"/>
      </w:pPr>
      <w:r>
        <w:rPr>
          <w:sz w:val="20"/>
        </w:rPr>
      </w:r>
    </w:p>
    <w:p>
      <w:pPr>
        <w:pStyle w:val="0"/>
        <w:ind w:firstLine="540"/>
        <w:jc w:val="both"/>
      </w:pPr>
      <w:r>
        <w:rPr>
          <w:sz w:val="20"/>
        </w:rPr>
        <w:t xml:space="preserve">1. Наименование конгрессно-выставочного мероприятия.</w:t>
      </w:r>
    </w:p>
    <w:p>
      <w:pPr>
        <w:pStyle w:val="0"/>
        <w:spacing w:before="200" w:line-rule="auto"/>
        <w:ind w:firstLine="540"/>
        <w:jc w:val="both"/>
      </w:pPr>
      <w:r>
        <w:rPr>
          <w:sz w:val="20"/>
        </w:rPr>
        <w:t xml:space="preserve">2. Цель, задачи (достигнутый результат) проведения конгрессно-выставочного мероприятия.</w:t>
      </w:r>
    </w:p>
    <w:p>
      <w:pPr>
        <w:pStyle w:val="0"/>
        <w:spacing w:before="200" w:line-rule="auto"/>
        <w:ind w:firstLine="540"/>
        <w:jc w:val="both"/>
      </w:pPr>
      <w:r>
        <w:rPr>
          <w:sz w:val="20"/>
        </w:rPr>
        <w:t xml:space="preserve">3. Место проведения конгрессно-выставочного мероприятия.</w:t>
      </w:r>
    </w:p>
    <w:p>
      <w:pPr>
        <w:pStyle w:val="0"/>
        <w:spacing w:before="200" w:line-rule="auto"/>
        <w:ind w:firstLine="540"/>
        <w:jc w:val="both"/>
      </w:pPr>
      <w:r>
        <w:rPr>
          <w:sz w:val="20"/>
        </w:rPr>
        <w:t xml:space="preserve">4. Дата проведения конгрессно-выставочного мероприятия.</w:t>
      </w:r>
    </w:p>
    <w:p>
      <w:pPr>
        <w:pStyle w:val="0"/>
        <w:spacing w:before="200" w:line-rule="auto"/>
        <w:ind w:firstLine="540"/>
        <w:jc w:val="both"/>
      </w:pPr>
      <w:r>
        <w:rPr>
          <w:sz w:val="20"/>
        </w:rPr>
        <w:t xml:space="preserve">5. Количество делегатов (участников) конгрессно-выставочного мероприятия.</w:t>
      </w:r>
    </w:p>
    <w:p>
      <w:pPr>
        <w:pStyle w:val="0"/>
        <w:spacing w:before="200" w:line-rule="auto"/>
        <w:ind w:firstLine="540"/>
        <w:jc w:val="both"/>
      </w:pPr>
      <w:r>
        <w:rPr>
          <w:sz w:val="20"/>
        </w:rPr>
        <w:t xml:space="preserve">6. Иные количественные характеристики конгрессно-выставочного мероприятия.</w:t>
      </w:r>
    </w:p>
    <w:p>
      <w:pPr>
        <w:pStyle w:val="0"/>
        <w:spacing w:before="200" w:line-rule="auto"/>
        <w:ind w:firstLine="540"/>
        <w:jc w:val="both"/>
      </w:pPr>
      <w:r>
        <w:rPr>
          <w:sz w:val="20"/>
        </w:rPr>
        <w:t xml:space="preserve">7. Презентация о проведенном мероприятии (не менее чем на 10 листах на электронном и бумажном носителях с приложением не менее 50 фотографий (в том числе фотографии, подтверждающие реализацию мероприятий, предусмотренных расчетом размера субсидии на организацию и проведение в Санкт-Петербурге конгрессно-выставочных мероприятий).</w:t>
      </w:r>
    </w:p>
    <w:p>
      <w:pPr>
        <w:pStyle w:val="0"/>
      </w:pPr>
      <w:r>
        <w:rPr>
          <w:sz w:val="20"/>
        </w:rPr>
      </w:r>
    </w:p>
    <w:p>
      <w:pPr>
        <w:pStyle w:val="0"/>
        <w:jc w:val="right"/>
      </w:pPr>
      <w:r>
        <w:rPr>
          <w:sz w:val="20"/>
        </w:rPr>
        <w:t xml:space="preserve">"__" _______________ 2022 года</w:t>
      </w:r>
    </w:p>
    <w:p>
      <w:pPr>
        <w:pStyle w:val="0"/>
      </w:pPr>
      <w:r>
        <w:rPr>
          <w:sz w:val="20"/>
        </w:rPr>
      </w:r>
    </w:p>
    <w:tbl>
      <w:tblPr>
        <w:tblInd w:w="0" w:type="dxa"/>
        <w:tblLayout w:type="fixed"/>
        <w:tblCellMar>
          <w:top w:w="102" w:type="dxa"/>
          <w:left w:w="62" w:type="dxa"/>
          <w:bottom w:w="102" w:type="dxa"/>
          <w:right w:w="62" w:type="dxa"/>
        </w:tblCellMar>
      </w:tblPr>
      <w:tblGrid>
        <w:gridCol w:w="3531"/>
        <w:gridCol w:w="391"/>
        <w:gridCol w:w="1609"/>
        <w:gridCol w:w="344"/>
        <w:gridCol w:w="3175"/>
      </w:tblGrid>
      <w:tr>
        <w:tc>
          <w:tcPr>
            <w:tcW w:w="3531" w:type="dxa"/>
            <w:tcBorders>
              <w:top w:val="nil"/>
              <w:left w:val="nil"/>
              <w:bottom w:val="nil"/>
              <w:right w:val="nil"/>
            </w:tcBorders>
          </w:tcPr>
          <w:p>
            <w:pPr>
              <w:pStyle w:val="0"/>
            </w:pPr>
            <w:r>
              <w:rPr>
                <w:sz w:val="20"/>
              </w:rPr>
              <w:t xml:space="preserve">Руководитель</w:t>
            </w:r>
          </w:p>
        </w:tc>
        <w:tc>
          <w:tcPr>
            <w:tcW w:w="391" w:type="dxa"/>
            <w:tcBorders>
              <w:top w:val="nil"/>
              <w:left w:val="nil"/>
              <w:bottom w:val="nil"/>
              <w:right w:val="nil"/>
            </w:tcBorders>
          </w:tcPr>
          <w:p>
            <w:pPr>
              <w:pStyle w:val="0"/>
            </w:pPr>
            <w:r>
              <w:rPr>
                <w:sz w:val="20"/>
              </w:rPr>
            </w:r>
          </w:p>
        </w:tc>
        <w:tc>
          <w:tcPr>
            <w:tcW w:w="1609" w:type="dxa"/>
            <w:tcBorders>
              <w:top w:val="nil"/>
              <w:left w:val="nil"/>
              <w:bottom w:val="nil"/>
              <w:right w:val="nil"/>
            </w:tcBorders>
          </w:tcPr>
          <w:p>
            <w:pPr>
              <w:pStyle w:val="0"/>
              <w:jc w:val="center"/>
            </w:pPr>
            <w:r>
              <w:rPr>
                <w:sz w:val="20"/>
              </w:rPr>
              <w:t xml:space="preserve">(Подпись)</w:t>
            </w:r>
          </w:p>
        </w:tc>
        <w:tc>
          <w:tcPr>
            <w:tcW w:w="344"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jc w:val="center"/>
            </w:pPr>
            <w:r>
              <w:rPr>
                <w:sz w:val="20"/>
              </w:rPr>
              <w:t xml:space="preserve">/Расшифровка подписи/</w:t>
            </w:r>
          </w:p>
        </w:tc>
      </w:tr>
      <w:tr>
        <w:tc>
          <w:tcPr>
            <w:tcW w:w="3531" w:type="dxa"/>
            <w:tcBorders>
              <w:top w:val="nil"/>
              <w:left w:val="nil"/>
              <w:bottom w:val="nil"/>
              <w:right w:val="nil"/>
            </w:tcBorders>
          </w:tcPr>
          <w:p>
            <w:pPr>
              <w:pStyle w:val="0"/>
            </w:pPr>
            <w:r>
              <w:rPr>
                <w:sz w:val="20"/>
              </w:rPr>
            </w:r>
          </w:p>
        </w:tc>
        <w:tc>
          <w:tcPr>
            <w:tcW w:w="391" w:type="dxa"/>
            <w:tcBorders>
              <w:top w:val="nil"/>
              <w:left w:val="nil"/>
              <w:bottom w:val="nil"/>
              <w:right w:val="nil"/>
            </w:tcBorders>
          </w:tcPr>
          <w:p>
            <w:pPr>
              <w:pStyle w:val="0"/>
            </w:pPr>
            <w:r>
              <w:rPr>
                <w:sz w:val="20"/>
              </w:rPr>
            </w:r>
          </w:p>
        </w:tc>
        <w:tc>
          <w:tcPr>
            <w:tcW w:w="1609" w:type="dxa"/>
            <w:tcBorders>
              <w:top w:val="nil"/>
              <w:left w:val="nil"/>
              <w:bottom w:val="nil"/>
              <w:right w:val="nil"/>
            </w:tcBorders>
          </w:tcPr>
          <w:p>
            <w:pPr>
              <w:pStyle w:val="0"/>
            </w:pPr>
            <w:r>
              <w:rPr>
                <w:sz w:val="20"/>
              </w:rPr>
            </w:r>
          </w:p>
        </w:tc>
        <w:tc>
          <w:tcPr>
            <w:tcW w:w="344"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r>
          </w:p>
        </w:tc>
      </w:tr>
      <w:tr>
        <w:tc>
          <w:tcPr>
            <w:tcW w:w="3531" w:type="dxa"/>
            <w:tcBorders>
              <w:top w:val="nil"/>
              <w:left w:val="nil"/>
              <w:bottom w:val="nil"/>
              <w:right w:val="nil"/>
            </w:tcBorders>
          </w:tcPr>
          <w:p>
            <w:pPr>
              <w:pStyle w:val="0"/>
            </w:pPr>
            <w:r>
              <w:rPr>
                <w:sz w:val="20"/>
              </w:rPr>
              <w:t xml:space="preserve">Главный бухгалтер</w:t>
            </w:r>
          </w:p>
        </w:tc>
        <w:tc>
          <w:tcPr>
            <w:tcW w:w="391" w:type="dxa"/>
            <w:tcBorders>
              <w:top w:val="nil"/>
              <w:left w:val="nil"/>
              <w:bottom w:val="nil"/>
              <w:right w:val="nil"/>
            </w:tcBorders>
          </w:tcPr>
          <w:p>
            <w:pPr>
              <w:pStyle w:val="0"/>
            </w:pPr>
            <w:r>
              <w:rPr>
                <w:sz w:val="20"/>
              </w:rPr>
            </w:r>
          </w:p>
        </w:tc>
        <w:tc>
          <w:tcPr>
            <w:tcW w:w="1609" w:type="dxa"/>
            <w:tcBorders>
              <w:top w:val="nil"/>
              <w:left w:val="nil"/>
              <w:bottom w:val="nil"/>
              <w:right w:val="nil"/>
            </w:tcBorders>
          </w:tcPr>
          <w:p>
            <w:pPr>
              <w:pStyle w:val="0"/>
              <w:jc w:val="center"/>
            </w:pPr>
            <w:r>
              <w:rPr>
                <w:sz w:val="20"/>
              </w:rPr>
              <w:t xml:space="preserve">(Подпись)</w:t>
            </w:r>
          </w:p>
        </w:tc>
        <w:tc>
          <w:tcPr>
            <w:tcW w:w="344"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jc w:val="center"/>
            </w:pPr>
            <w:r>
              <w:rPr>
                <w:sz w:val="20"/>
              </w:rPr>
              <w:t xml:space="preserve">/Расшифровка подписи/</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представления отчетности</w:t>
      </w:r>
    </w:p>
    <w:p>
      <w:pPr>
        <w:pStyle w:val="0"/>
        <w:jc w:val="right"/>
      </w:pPr>
      <w:r>
        <w:rPr>
          <w:sz w:val="20"/>
        </w:rPr>
        <w:t xml:space="preserve">об использовании субсидий социально</w:t>
      </w:r>
    </w:p>
    <w:p>
      <w:pPr>
        <w:pStyle w:val="0"/>
        <w:jc w:val="right"/>
      </w:pPr>
      <w:r>
        <w:rPr>
          <w:sz w:val="20"/>
        </w:rPr>
        <w:t xml:space="preserve">ориентированным некоммерческим организациям</w:t>
      </w:r>
    </w:p>
    <w:p>
      <w:pPr>
        <w:pStyle w:val="0"/>
        <w:jc w:val="right"/>
      </w:pPr>
      <w:r>
        <w:rPr>
          <w:sz w:val="20"/>
        </w:rPr>
        <w:t xml:space="preserve">на организацию и проведение в Санкт-Петербурге</w:t>
      </w:r>
    </w:p>
    <w:p>
      <w:pPr>
        <w:pStyle w:val="0"/>
        <w:jc w:val="right"/>
      </w:pPr>
      <w:r>
        <w:rPr>
          <w:sz w:val="20"/>
        </w:rPr>
        <w:t xml:space="preserve">конгрессно-выставочных мероприятий,</w:t>
      </w:r>
    </w:p>
    <w:p>
      <w:pPr>
        <w:pStyle w:val="0"/>
        <w:jc w:val="right"/>
      </w:pPr>
      <w:r>
        <w:rPr>
          <w:sz w:val="20"/>
        </w:rPr>
        <w:t xml:space="preserve">предоставленных в 2022 году, и достижении</w:t>
      </w:r>
    </w:p>
    <w:p>
      <w:pPr>
        <w:pStyle w:val="0"/>
        <w:jc w:val="right"/>
      </w:pPr>
      <w:r>
        <w:rPr>
          <w:sz w:val="20"/>
        </w:rPr>
        <w:t xml:space="preserve">показателей результативности</w:t>
      </w:r>
    </w:p>
    <w:p>
      <w:pPr>
        <w:pStyle w:val="0"/>
        <w:jc w:val="right"/>
      </w:pPr>
      <w:r>
        <w:rPr>
          <w:sz w:val="20"/>
        </w:rPr>
        <w:t xml:space="preserve">предоставления субсидий</w:t>
      </w:r>
    </w:p>
    <w:p>
      <w:pPr>
        <w:pStyle w:val="0"/>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983" w:name="P983"/>
          <w:bookmarkEnd w:id="983"/>
          <w:p>
            <w:pPr>
              <w:pStyle w:val="0"/>
              <w:jc w:val="center"/>
            </w:pPr>
            <w:r>
              <w:rPr>
                <w:sz w:val="20"/>
                <w:b w:val="on"/>
              </w:rPr>
              <w:t xml:space="preserve">ОТЧЕТ О ДОСТИЖЕНИИ ПОКАЗАТЕЛЕЙ РЕЗУЛЬТАТИВНОСТИ ПРЕДОСТАВЛЕНИЯ СУБСИДИИ</w:t>
            </w:r>
          </w:p>
          <w:p>
            <w:pPr>
              <w:pStyle w:val="0"/>
              <w:jc w:val="center"/>
            </w:pPr>
            <w:r>
              <w:rPr>
                <w:sz w:val="20"/>
                <w:b w:val="on"/>
              </w:rPr>
              <w:t xml:space="preserve">по соглашению от _____________ N ______________</w:t>
            </w:r>
          </w:p>
        </w:tc>
      </w:tr>
      <w:tr>
        <w:tc>
          <w:tcPr>
            <w:tcW w:w="9071" w:type="dxa"/>
            <w:tcBorders>
              <w:top w:val="nil"/>
              <w:left w:val="nil"/>
              <w:bottom w:val="nil"/>
              <w:right w:val="nil"/>
            </w:tcBorders>
          </w:tcPr>
          <w:p>
            <w:pPr>
              <w:pStyle w:val="0"/>
            </w:pPr>
            <w:r>
              <w:rPr>
                <w:sz w:val="20"/>
              </w:rPr>
            </w:r>
          </w:p>
        </w:tc>
      </w:tr>
      <w:tr>
        <w:tc>
          <w:tcPr>
            <w:tcW w:w="9071" w:type="dxa"/>
            <w:tcBorders>
              <w:top w:val="nil"/>
              <w:left w:val="nil"/>
              <w:bottom w:val="nil"/>
              <w:right w:val="nil"/>
            </w:tcBorders>
          </w:tcPr>
          <w:p>
            <w:pPr>
              <w:pStyle w:val="0"/>
            </w:pPr>
            <w:r>
              <w:rPr>
                <w:sz w:val="20"/>
              </w:rPr>
              <w:t xml:space="preserve">СОГЛАСОВАНО</w:t>
            </w:r>
          </w:p>
          <w:p>
            <w:pPr>
              <w:pStyle w:val="0"/>
            </w:pPr>
            <w:r>
              <w:rPr>
                <w:sz w:val="20"/>
              </w:rPr>
              <w:t xml:space="preserve">Начальник отдела государственных</w:t>
            </w:r>
          </w:p>
          <w:p>
            <w:pPr>
              <w:pStyle w:val="0"/>
            </w:pPr>
            <w:r>
              <w:rPr>
                <w:sz w:val="20"/>
              </w:rPr>
              <w:t xml:space="preserve">программ, планирования и закупок</w:t>
            </w:r>
          </w:p>
          <w:p>
            <w:pPr>
              <w:pStyle w:val="0"/>
            </w:pPr>
            <w:r>
              <w:rPr>
                <w:sz w:val="20"/>
              </w:rPr>
              <w:t xml:space="preserve">Комитета по развитию туризма</w:t>
            </w:r>
          </w:p>
          <w:p>
            <w:pPr>
              <w:pStyle w:val="0"/>
            </w:pPr>
            <w:r>
              <w:rPr>
                <w:sz w:val="20"/>
              </w:rPr>
              <w:t xml:space="preserve">Санкт-Петербурга</w:t>
            </w:r>
          </w:p>
          <w:p>
            <w:pPr>
              <w:pStyle w:val="0"/>
            </w:pPr>
            <w:r>
              <w:rPr>
                <w:sz w:val="20"/>
              </w:rPr>
              <w:t xml:space="preserve">____________ /________________/</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93"/>
        <w:gridCol w:w="1247"/>
        <w:gridCol w:w="1531"/>
      </w:tblGrid>
      <w:tr>
        <w:tc>
          <w:tcPr>
            <w:tcW w:w="6293" w:type="dxa"/>
          </w:tcPr>
          <w:p>
            <w:pPr>
              <w:pStyle w:val="0"/>
              <w:jc w:val="center"/>
            </w:pPr>
            <w:r>
              <w:rPr>
                <w:sz w:val="20"/>
              </w:rPr>
              <w:t xml:space="preserve">Наименование показателя</w:t>
            </w:r>
          </w:p>
        </w:tc>
        <w:tc>
          <w:tcPr>
            <w:tcW w:w="1247" w:type="dxa"/>
          </w:tcPr>
          <w:p>
            <w:pPr>
              <w:pStyle w:val="0"/>
              <w:jc w:val="center"/>
            </w:pPr>
            <w:r>
              <w:rPr>
                <w:sz w:val="20"/>
              </w:rPr>
              <w:t xml:space="preserve">Плановое значение</w:t>
            </w:r>
          </w:p>
        </w:tc>
        <w:tc>
          <w:tcPr>
            <w:tcW w:w="1531" w:type="dxa"/>
          </w:tcPr>
          <w:p>
            <w:pPr>
              <w:pStyle w:val="0"/>
              <w:jc w:val="center"/>
            </w:pPr>
            <w:r>
              <w:rPr>
                <w:sz w:val="20"/>
              </w:rPr>
              <w:t xml:space="preserve">Фактическое значение</w:t>
            </w:r>
          </w:p>
        </w:tc>
      </w:tr>
      <w:tr>
        <w:tc>
          <w:tcPr>
            <w:tcW w:w="6293" w:type="dxa"/>
          </w:tcPr>
          <w:p>
            <w:pPr>
              <w:pStyle w:val="0"/>
              <w:jc w:val="both"/>
            </w:pPr>
            <w:r>
              <w:rPr>
                <w:sz w:val="20"/>
              </w:rPr>
              <w:t xml:space="preserve">Соответствие цели проведения конгрессно-выставочного мероприятия приоритетам развития Санкт-Петербурга, определенным в </w:t>
            </w:r>
            <w:hyperlink w:history="0" r:id="rId27" w:tooltip="Закон Санкт-Петербурга от 19.12.2018 N 771-164 (ред. от 26.11.2020) &quot;О Стратегии социально-экономического развития Санкт-Петербурга на период до 2035 года&quot; (принят ЗС СПб 19.12.2018) {КонсультантПлюс}">
              <w:r>
                <w:rPr>
                  <w:sz w:val="20"/>
                  <w:color w:val="0000ff"/>
                </w:rPr>
                <w:t xml:space="preserve">Стратегии</w:t>
              </w:r>
            </w:hyperlink>
            <w:r>
              <w:rPr>
                <w:sz w:val="20"/>
              </w:rPr>
              <w:t xml:space="preserve"> социально-экономического развития Санкт-Петербурга на период до 2035 года, утвержденной Законом Санкт-Петербурга от 19.12.2018 N 771-164</w:t>
            </w:r>
          </w:p>
        </w:tc>
        <w:tc>
          <w:tcPr>
            <w:tcW w:w="1247" w:type="dxa"/>
          </w:tcPr>
          <w:p>
            <w:pPr>
              <w:pStyle w:val="0"/>
            </w:pPr>
            <w:r>
              <w:rPr>
                <w:sz w:val="20"/>
              </w:rPr>
            </w:r>
          </w:p>
        </w:tc>
        <w:tc>
          <w:tcPr>
            <w:tcW w:w="1531" w:type="dxa"/>
          </w:tcPr>
          <w:p>
            <w:pPr>
              <w:pStyle w:val="0"/>
            </w:pPr>
            <w:r>
              <w:rPr>
                <w:sz w:val="20"/>
              </w:rPr>
            </w:r>
          </w:p>
        </w:tc>
      </w:tr>
      <w:tr>
        <w:tc>
          <w:tcPr>
            <w:tcW w:w="6293" w:type="dxa"/>
          </w:tcPr>
          <w:p>
            <w:pPr>
              <w:pStyle w:val="0"/>
              <w:jc w:val="both"/>
            </w:pPr>
            <w:r>
              <w:rPr>
                <w:sz w:val="20"/>
              </w:rPr>
              <w:t xml:space="preserve">Участие в конгрессно-выставочном мероприятии иностранных делегатов (участников) и(или) делегатов из субъектов Российской Федерации</w:t>
            </w:r>
          </w:p>
        </w:tc>
        <w:tc>
          <w:tcPr>
            <w:tcW w:w="1247" w:type="dxa"/>
          </w:tcPr>
          <w:p>
            <w:pPr>
              <w:pStyle w:val="0"/>
            </w:pPr>
            <w:r>
              <w:rPr>
                <w:sz w:val="20"/>
              </w:rPr>
            </w:r>
          </w:p>
        </w:tc>
        <w:tc>
          <w:tcPr>
            <w:tcW w:w="1531" w:type="dxa"/>
          </w:tcPr>
          <w:p>
            <w:pPr>
              <w:pStyle w:val="0"/>
            </w:pPr>
            <w:r>
              <w:rPr>
                <w:sz w:val="20"/>
              </w:rPr>
            </w:r>
          </w:p>
        </w:tc>
      </w:tr>
      <w:tr>
        <w:tc>
          <w:tcPr>
            <w:tcW w:w="6293" w:type="dxa"/>
          </w:tcPr>
          <w:p>
            <w:pPr>
              <w:pStyle w:val="0"/>
              <w:jc w:val="both"/>
            </w:pPr>
            <w:r>
              <w:rPr>
                <w:sz w:val="20"/>
              </w:rPr>
              <w:t xml:space="preserve">Наличие публикаций в информационно-телекоммуникационной сети "Интернет" (за исключением социальных сетей) и(или) средствах массовой информации о конгрессно-выставочном мероприятии</w:t>
            </w:r>
          </w:p>
        </w:tc>
        <w:tc>
          <w:tcPr>
            <w:tcW w:w="1247" w:type="dxa"/>
          </w:tcPr>
          <w:p>
            <w:pPr>
              <w:pStyle w:val="0"/>
            </w:pPr>
            <w:r>
              <w:rPr>
                <w:sz w:val="20"/>
              </w:rPr>
            </w:r>
          </w:p>
        </w:tc>
        <w:tc>
          <w:tcPr>
            <w:tcW w:w="1531"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3531"/>
        <w:gridCol w:w="391"/>
        <w:gridCol w:w="1609"/>
        <w:gridCol w:w="344"/>
        <w:gridCol w:w="3175"/>
      </w:tblGrid>
      <w:tr>
        <w:tc>
          <w:tcPr>
            <w:tcW w:w="3531" w:type="dxa"/>
            <w:tcBorders>
              <w:top w:val="nil"/>
              <w:left w:val="nil"/>
              <w:bottom w:val="nil"/>
              <w:right w:val="nil"/>
            </w:tcBorders>
          </w:tcPr>
          <w:p>
            <w:pPr>
              <w:pStyle w:val="0"/>
            </w:pPr>
            <w:r>
              <w:rPr>
                <w:sz w:val="20"/>
              </w:rPr>
            </w:r>
          </w:p>
        </w:tc>
        <w:tc>
          <w:tcPr>
            <w:tcW w:w="391" w:type="dxa"/>
            <w:tcBorders>
              <w:top w:val="nil"/>
              <w:left w:val="nil"/>
              <w:bottom w:val="nil"/>
              <w:right w:val="nil"/>
            </w:tcBorders>
          </w:tcPr>
          <w:p>
            <w:pPr>
              <w:pStyle w:val="0"/>
            </w:pPr>
            <w:r>
              <w:rPr>
                <w:sz w:val="20"/>
              </w:rPr>
            </w:r>
          </w:p>
        </w:tc>
        <w:tc>
          <w:tcPr>
            <w:gridSpan w:val="3"/>
            <w:tcW w:w="5128" w:type="dxa"/>
            <w:tcBorders>
              <w:top w:val="nil"/>
              <w:left w:val="nil"/>
              <w:bottom w:val="nil"/>
              <w:right w:val="nil"/>
            </w:tcBorders>
          </w:tcPr>
          <w:p>
            <w:pPr>
              <w:pStyle w:val="0"/>
              <w:jc w:val="right"/>
            </w:pPr>
            <w:r>
              <w:rPr>
                <w:sz w:val="20"/>
              </w:rPr>
              <w:t xml:space="preserve">"__" _______________ 2022 года</w:t>
            </w:r>
          </w:p>
        </w:tc>
      </w:tr>
      <w:tr>
        <w:tc>
          <w:tcPr>
            <w:tcW w:w="3531" w:type="dxa"/>
            <w:tcBorders>
              <w:top w:val="nil"/>
              <w:left w:val="nil"/>
              <w:bottom w:val="nil"/>
              <w:right w:val="nil"/>
            </w:tcBorders>
          </w:tcPr>
          <w:p>
            <w:pPr>
              <w:pStyle w:val="0"/>
            </w:pPr>
            <w:r>
              <w:rPr>
                <w:sz w:val="20"/>
              </w:rPr>
            </w:r>
          </w:p>
        </w:tc>
        <w:tc>
          <w:tcPr>
            <w:tcW w:w="391" w:type="dxa"/>
            <w:tcBorders>
              <w:top w:val="nil"/>
              <w:left w:val="nil"/>
              <w:bottom w:val="nil"/>
              <w:right w:val="nil"/>
            </w:tcBorders>
          </w:tcPr>
          <w:p>
            <w:pPr>
              <w:pStyle w:val="0"/>
            </w:pPr>
            <w:r>
              <w:rPr>
                <w:sz w:val="20"/>
              </w:rPr>
            </w:r>
          </w:p>
        </w:tc>
        <w:tc>
          <w:tcPr>
            <w:tcW w:w="1609" w:type="dxa"/>
            <w:tcBorders>
              <w:top w:val="nil"/>
              <w:left w:val="nil"/>
              <w:bottom w:val="nil"/>
              <w:right w:val="nil"/>
            </w:tcBorders>
          </w:tcPr>
          <w:p>
            <w:pPr>
              <w:pStyle w:val="0"/>
            </w:pPr>
            <w:r>
              <w:rPr>
                <w:sz w:val="20"/>
              </w:rPr>
            </w:r>
          </w:p>
        </w:tc>
        <w:tc>
          <w:tcPr>
            <w:tcW w:w="344"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r>
          </w:p>
        </w:tc>
      </w:tr>
      <w:tr>
        <w:tc>
          <w:tcPr>
            <w:tcW w:w="3531" w:type="dxa"/>
            <w:tcBorders>
              <w:top w:val="nil"/>
              <w:left w:val="nil"/>
              <w:bottom w:val="nil"/>
              <w:right w:val="nil"/>
            </w:tcBorders>
          </w:tcPr>
          <w:p>
            <w:pPr>
              <w:pStyle w:val="0"/>
            </w:pPr>
            <w:r>
              <w:rPr>
                <w:sz w:val="20"/>
              </w:rPr>
              <w:t xml:space="preserve">Руководитель</w:t>
            </w:r>
          </w:p>
        </w:tc>
        <w:tc>
          <w:tcPr>
            <w:tcW w:w="391" w:type="dxa"/>
            <w:tcBorders>
              <w:top w:val="nil"/>
              <w:left w:val="nil"/>
              <w:bottom w:val="nil"/>
              <w:right w:val="nil"/>
            </w:tcBorders>
          </w:tcPr>
          <w:p>
            <w:pPr>
              <w:pStyle w:val="0"/>
            </w:pPr>
            <w:r>
              <w:rPr>
                <w:sz w:val="20"/>
              </w:rPr>
            </w:r>
          </w:p>
        </w:tc>
        <w:tc>
          <w:tcPr>
            <w:tcW w:w="1609" w:type="dxa"/>
            <w:tcBorders>
              <w:top w:val="nil"/>
              <w:left w:val="nil"/>
              <w:bottom w:val="nil"/>
              <w:right w:val="nil"/>
            </w:tcBorders>
          </w:tcPr>
          <w:p>
            <w:pPr>
              <w:pStyle w:val="0"/>
              <w:jc w:val="center"/>
            </w:pPr>
            <w:r>
              <w:rPr>
                <w:sz w:val="20"/>
              </w:rPr>
              <w:t xml:space="preserve">(Подпись)</w:t>
            </w:r>
          </w:p>
        </w:tc>
        <w:tc>
          <w:tcPr>
            <w:tcW w:w="344"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jc w:val="center"/>
            </w:pPr>
            <w:r>
              <w:rPr>
                <w:sz w:val="20"/>
              </w:rPr>
              <w:t xml:space="preserve">/Расшифровка подписи/</w:t>
            </w:r>
          </w:p>
        </w:tc>
      </w:tr>
      <w:tr>
        <w:tc>
          <w:tcPr>
            <w:tcW w:w="3531" w:type="dxa"/>
            <w:tcBorders>
              <w:top w:val="nil"/>
              <w:left w:val="nil"/>
              <w:bottom w:val="nil"/>
              <w:right w:val="nil"/>
            </w:tcBorders>
          </w:tcPr>
          <w:p>
            <w:pPr>
              <w:pStyle w:val="0"/>
            </w:pPr>
            <w:r>
              <w:rPr>
                <w:sz w:val="20"/>
              </w:rPr>
            </w:r>
          </w:p>
        </w:tc>
        <w:tc>
          <w:tcPr>
            <w:tcW w:w="391" w:type="dxa"/>
            <w:tcBorders>
              <w:top w:val="nil"/>
              <w:left w:val="nil"/>
              <w:bottom w:val="nil"/>
              <w:right w:val="nil"/>
            </w:tcBorders>
          </w:tcPr>
          <w:p>
            <w:pPr>
              <w:pStyle w:val="0"/>
            </w:pPr>
            <w:r>
              <w:rPr>
                <w:sz w:val="20"/>
              </w:rPr>
            </w:r>
          </w:p>
        </w:tc>
        <w:tc>
          <w:tcPr>
            <w:tcW w:w="1609" w:type="dxa"/>
            <w:tcBorders>
              <w:top w:val="nil"/>
              <w:left w:val="nil"/>
              <w:bottom w:val="nil"/>
              <w:right w:val="nil"/>
            </w:tcBorders>
          </w:tcPr>
          <w:p>
            <w:pPr>
              <w:pStyle w:val="0"/>
            </w:pPr>
            <w:r>
              <w:rPr>
                <w:sz w:val="20"/>
              </w:rPr>
            </w:r>
          </w:p>
        </w:tc>
        <w:tc>
          <w:tcPr>
            <w:tcW w:w="344"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r>
          </w:p>
        </w:tc>
      </w:tr>
      <w:tr>
        <w:tc>
          <w:tcPr>
            <w:tcW w:w="3531" w:type="dxa"/>
            <w:tcBorders>
              <w:top w:val="nil"/>
              <w:left w:val="nil"/>
              <w:bottom w:val="nil"/>
              <w:right w:val="nil"/>
            </w:tcBorders>
          </w:tcPr>
          <w:p>
            <w:pPr>
              <w:pStyle w:val="0"/>
            </w:pPr>
            <w:r>
              <w:rPr>
                <w:sz w:val="20"/>
              </w:rPr>
              <w:t xml:space="preserve">Главный бухгалтер</w:t>
            </w:r>
          </w:p>
        </w:tc>
        <w:tc>
          <w:tcPr>
            <w:tcW w:w="391" w:type="dxa"/>
            <w:tcBorders>
              <w:top w:val="nil"/>
              <w:left w:val="nil"/>
              <w:bottom w:val="nil"/>
              <w:right w:val="nil"/>
            </w:tcBorders>
          </w:tcPr>
          <w:p>
            <w:pPr>
              <w:pStyle w:val="0"/>
            </w:pPr>
            <w:r>
              <w:rPr>
                <w:sz w:val="20"/>
              </w:rPr>
            </w:r>
          </w:p>
        </w:tc>
        <w:tc>
          <w:tcPr>
            <w:tcW w:w="1609" w:type="dxa"/>
            <w:tcBorders>
              <w:top w:val="nil"/>
              <w:left w:val="nil"/>
              <w:bottom w:val="nil"/>
              <w:right w:val="nil"/>
            </w:tcBorders>
          </w:tcPr>
          <w:p>
            <w:pPr>
              <w:pStyle w:val="0"/>
              <w:jc w:val="center"/>
            </w:pPr>
            <w:r>
              <w:rPr>
                <w:sz w:val="20"/>
              </w:rPr>
              <w:t xml:space="preserve">(Подпись)</w:t>
            </w:r>
          </w:p>
        </w:tc>
        <w:tc>
          <w:tcPr>
            <w:tcW w:w="344"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jc w:val="center"/>
            </w:pPr>
            <w:r>
              <w:rPr>
                <w:sz w:val="20"/>
              </w:rPr>
              <w:t xml:space="preserve">/Расшифровка подписи/</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Комитета по развитию туризма Санкт-Петербурга от 06.07.2022 N 20-р</w:t>
            <w:br/>
            <w:t>"О реализации постановления Правительств...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Комитета по развитию туризма Санкт-Петербурга от 06.07.2022 N 20-р</w:t>
            <w:br/>
            <w:t>"О реализации постановления Правительств...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8AA1EE3FE055DCE3E82DE2BCC33C5E080594FDFB428F0AAFE6E5CAF1FBD9AE3D59F8DBDF882D4E211091F65940D9438050E59B97C949EE3D1YCJ" TargetMode = "External"/>
	<Relationship Id="rId8" Type="http://schemas.openxmlformats.org/officeDocument/2006/relationships/hyperlink" Target="consultantplus://offline/ref=78AA1EE3FE055DCE3E82DE2BCC33C5E080594FDFB428F0AAFE6E5CAF1FBD9AE3D59F8DBDF882D4E013091F65940D9438050E59B97C949EE3D1YCJ" TargetMode = "External"/>
	<Relationship Id="rId9" Type="http://schemas.openxmlformats.org/officeDocument/2006/relationships/hyperlink" Target="consultantplus://offline/ref=78AA1EE3FE055DCE3E82DE2BCC33C5E080594FDFB428F0AAFE6E5CAF1FBD9AE3C79FD5B1F982CAE3151C4934D2D5YAJ" TargetMode = "External"/>
	<Relationship Id="rId10" Type="http://schemas.openxmlformats.org/officeDocument/2006/relationships/hyperlink" Target="consultantplus://offline/ref=78AA1EE3FE055DCE3E82C13AD933C5E0865F4BDDB726F0AAFE6E5CAF1FBD9AE3C79FD5B1F982CAE3151C4934D2D5YAJ" TargetMode = "External"/>
	<Relationship Id="rId11" Type="http://schemas.openxmlformats.org/officeDocument/2006/relationships/hyperlink" Target="consultantplus://offline/ref=78AA1EE3FE055DCE3E82DE2BCC33C5E0805A4BDBB526F0AAFE6E5CAF1FBD9AE3D59F8DBDF882D4E717091F65940D9438050E59B97C949EE3D1YCJ" TargetMode = "External"/>
	<Relationship Id="rId12" Type="http://schemas.openxmlformats.org/officeDocument/2006/relationships/hyperlink" Target="consultantplus://offline/ref=78AA1EE3FE055DCE3E82DE2BCC33C5E0805A4BDBB526F0AAFE6E5CAF1FBD9AE3D59F8DBDF882D4E717091F65940D9438050E59B97C949EE3D1YCJ" TargetMode = "External"/>
	<Relationship Id="rId13" Type="http://schemas.openxmlformats.org/officeDocument/2006/relationships/hyperlink" Target="consultantplus://offline/ref=78AA1EE3FE055DCE3E82DE2BCC33C5E080594FDFB428F0AAFE6E5CAF1FBD9AE3D59F8DBDF882D5EA15091F65940D9438050E59B97C949EE3D1YCJ" TargetMode = "External"/>
	<Relationship Id="rId14" Type="http://schemas.openxmlformats.org/officeDocument/2006/relationships/hyperlink" Target="consultantplus://offline/ref=78AA1EE3FE055DCE3E82C13AD933C5E0865F4BDDB726F0AAFE6E5CAF1FBD9AE3C79FD5B1F982CAE3151C4934D2D5YAJ" TargetMode = "External"/>
	<Relationship Id="rId15" Type="http://schemas.openxmlformats.org/officeDocument/2006/relationships/hyperlink" Target="consultantplus://offline/ref=78AA1EE3FE055DCE3E82DE2BCC33C5E080594FDFB428F0AAFE6E5CAF1FBD9AE3D59F8DBDF882D5EA15091F65940D9438050E59B97C949EE3D1YCJ" TargetMode = "External"/>
	<Relationship Id="rId16" Type="http://schemas.openxmlformats.org/officeDocument/2006/relationships/header" Target="header2.xml"/>
	<Relationship Id="rId17" Type="http://schemas.openxmlformats.org/officeDocument/2006/relationships/footer" Target="footer2.xml"/>
	<Relationship Id="rId18" Type="http://schemas.openxmlformats.org/officeDocument/2006/relationships/hyperlink" Target="consultantplus://offline/ref=78AA1EE3FE055DCE3E82DE2BCC33C5E080594FDFB428F0AAFE6E5CAF1FBD9AE3C79FD5B1F982CAE3151C4934D2D5YAJ" TargetMode = "External"/>
	<Relationship Id="rId19" Type="http://schemas.openxmlformats.org/officeDocument/2006/relationships/hyperlink" Target="consultantplus://offline/ref=78AA1EE3FE055DCE3E82DE2BCC33C5E080594FDFB428F0AAFE6E5CAF1FBD9AE3C79FD5B1F982CAE3151C4934D2D5YAJ" TargetMode = "External"/>
	<Relationship Id="rId20" Type="http://schemas.openxmlformats.org/officeDocument/2006/relationships/hyperlink" Target="consultantplus://offline/ref=78AA1EE3FE055DCE3E82DE2BCC33C5E080594FDFB428F0AAFE6E5CAF1FBD9AE3D59F8DBDF882D4E013091F65940D9438050E59B97C949EE3D1YCJ" TargetMode = "External"/>
	<Relationship Id="rId21" Type="http://schemas.openxmlformats.org/officeDocument/2006/relationships/hyperlink" Target="consultantplus://offline/ref=78AA1EE3FE055DCE3E82DE2BCC33C5E080594FDFB428F0AAFE6E5CAF1FBD9AE3D59F8DBDF882D5E312091F65940D9438050E59B97C949EE3D1YCJ" TargetMode = "External"/>
	<Relationship Id="rId22" Type="http://schemas.openxmlformats.org/officeDocument/2006/relationships/hyperlink" Target="consultantplus://offline/ref=78AA1EE3FE055DCE3E82DE2BCC33C5E080594FDFB428F0AAFE6E5CAF1FBD9AE3D59F8DBDF882D4E016091F65940D9438050E59B97C949EE3D1YCJ" TargetMode = "External"/>
	<Relationship Id="rId23" Type="http://schemas.openxmlformats.org/officeDocument/2006/relationships/hyperlink" Target="consultantplus://offline/ref=78AA1EE3FE055DCE3E82DE2BCC33C5E080594FDFB428F0AAFE6E5CAF1FBD9AE3D59F8DBDF882D6E113091F65940D9438050E59B97C949EE3D1YCJ" TargetMode = "External"/>
	<Relationship Id="rId24" Type="http://schemas.openxmlformats.org/officeDocument/2006/relationships/hyperlink" Target="consultantplus://offline/ref=78AA1EE3FE055DCE3E82DE2BCC33C5E080594FDFB428F0AAFE6E5CAF1FBD9AE3D59F8DBDF882D5E31E091F65940D9438050E59B97C949EE3D1YCJ" TargetMode = "External"/>
	<Relationship Id="rId25" Type="http://schemas.openxmlformats.org/officeDocument/2006/relationships/hyperlink" Target="consultantplus://offline/ref=78AA1EE3FE055DCE3E82DE2BCC33C5E080594FDFB428F0AAFE6E5CAF1FBD9AE3D59F8DBDF882D5E516091F65940D9438050E59B97C949EE3D1YCJ" TargetMode = "External"/>
	<Relationship Id="rId26" Type="http://schemas.openxmlformats.org/officeDocument/2006/relationships/hyperlink" Target="consultantplus://offline/ref=78AA1EE3FE055DCE3E82DE2BCC33C5E080594FDFB428F0AAFE6E5CAF1FBD9AE3D59F8DBDF882D4E013091F65940D9438050E59B97C949EE3D1YCJ" TargetMode = "External"/>
	<Relationship Id="rId27" Type="http://schemas.openxmlformats.org/officeDocument/2006/relationships/hyperlink" Target="consultantplus://offline/ref=78AA1EE3FE055DCE3E82DE2BCC33C5E0805F4CDCB526F0AAFE6E5CAF1FBD9AE3D59F8DBDF882D4E313091F65940D9438050E59B97C949EE3D1YC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Комитета по развитию туризма Санкт-Петербурга от 06.07.2022 N 20-р
"О реализации постановления Правительства Санкт-Петербурга от 07.06.2022 N 488"</dc:title>
  <dcterms:created xsi:type="dcterms:W3CDTF">2022-12-10T09:24:03Z</dcterms:created>
</cp:coreProperties>
</file>