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Минтранса Смоленской области от 15.12.2023 N 37</w:t>
              <w:br/>
              <w:t xml:space="preserve">"Об Общественном совете при Министерстве транспорта и дорожного хозяйства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ТРАНСПОРТА И ДОРОЖНОГО ХОЗЯЙСТВА</w:t>
      </w:r>
    </w:p>
    <w:p>
      <w:pPr>
        <w:pStyle w:val="2"/>
        <w:jc w:val="center"/>
      </w:pPr>
      <w:r>
        <w:rPr>
          <w:sz w:val="20"/>
        </w:rPr>
        <w:t xml:space="preserve">СМОЛЕНСКОЙ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15 декабря 2023 г. N 37</w:t>
      </w:r>
    </w:p>
    <w:p>
      <w:pPr>
        <w:pStyle w:val="2"/>
        <w:jc w:val="both"/>
      </w:pPr>
      <w:r>
        <w:rPr>
          <w:sz w:val="20"/>
        </w:rPr>
      </w:r>
    </w:p>
    <w:p>
      <w:pPr>
        <w:pStyle w:val="2"/>
        <w:jc w:val="center"/>
      </w:pPr>
      <w:r>
        <w:rPr>
          <w:sz w:val="20"/>
        </w:rPr>
        <w:t xml:space="preserve">ОБ ОБЩЕСТВЕННОМ СОВЕТЕ ПРИ МИНИСТЕРСТВЕ ТРАНСПОРТА</w:t>
      </w:r>
    </w:p>
    <w:p>
      <w:pPr>
        <w:pStyle w:val="2"/>
        <w:jc w:val="center"/>
      </w:pPr>
      <w:r>
        <w:rPr>
          <w:sz w:val="20"/>
        </w:rPr>
        <w:t xml:space="preserve">И ДОРОЖНОГО ХОЗЯЙСТВА СМОЛЕНСКОЙ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"Об основах общественного контроля в Российской Федерации" приказываю:</w:t>
      </w:r>
    </w:p>
    <w:p>
      <w:pPr>
        <w:pStyle w:val="0"/>
        <w:spacing w:before="200" w:line-rule="auto"/>
        <w:ind w:firstLine="540"/>
        <w:jc w:val="both"/>
      </w:pPr>
      <w:r>
        <w:rPr>
          <w:sz w:val="20"/>
        </w:rPr>
        <w:t xml:space="preserve">1. Образовать Общественный совет при Министерстве транспорта и дорожного хозяйства Смоленской области (далее также - Общественный совет).</w:t>
      </w:r>
    </w:p>
    <w:p>
      <w:pPr>
        <w:pStyle w:val="0"/>
        <w:spacing w:before="200" w:line-rule="auto"/>
        <w:ind w:firstLine="540"/>
        <w:jc w:val="both"/>
      </w:pPr>
      <w:r>
        <w:rPr>
          <w:sz w:val="20"/>
        </w:rPr>
        <w:t xml:space="preserve">2. Утвердить </w:t>
      </w:r>
      <w:hyperlink w:history="0" w:anchor="P37" w:tooltip="ПОЛОЖЕНИЕ">
        <w:r>
          <w:rPr>
            <w:sz w:val="20"/>
            <w:color w:val="0000ff"/>
          </w:rPr>
          <w:t xml:space="preserve">Положение</w:t>
        </w:r>
      </w:hyperlink>
      <w:r>
        <w:rPr>
          <w:sz w:val="20"/>
        </w:rPr>
        <w:t xml:space="preserve"> об Общественном совете согласно приложению N 1.</w:t>
      </w:r>
    </w:p>
    <w:p>
      <w:pPr>
        <w:pStyle w:val="0"/>
        <w:spacing w:before="200" w:line-rule="auto"/>
        <w:ind w:firstLine="540"/>
        <w:jc w:val="both"/>
      </w:pPr>
      <w:r>
        <w:rPr>
          <w:sz w:val="20"/>
        </w:rPr>
        <w:t xml:space="preserve">3. Утвердить </w:t>
      </w:r>
      <w:hyperlink w:history="0" w:anchor="P144" w:tooltip="СОСТАВ">
        <w:r>
          <w:rPr>
            <w:sz w:val="20"/>
            <w:color w:val="0000ff"/>
          </w:rPr>
          <w:t xml:space="preserve">состав</w:t>
        </w:r>
      </w:hyperlink>
      <w:r>
        <w:rPr>
          <w:sz w:val="20"/>
        </w:rPr>
        <w:t xml:space="preserve"> Общественного совета согласно приложению N 2.</w:t>
      </w:r>
    </w:p>
    <w:p>
      <w:pPr>
        <w:pStyle w:val="0"/>
        <w:spacing w:before="200" w:line-rule="auto"/>
        <w:ind w:firstLine="540"/>
        <w:jc w:val="both"/>
      </w:pPr>
      <w:r>
        <w:rPr>
          <w:sz w:val="20"/>
        </w:rPr>
        <w:t xml:space="preserve">4. Консультанту сектора цифровизации и информационных систем отдела правового и организационного обеспечения Министерства транспорта и дорожного хозяйства Смоленской области (далее также - Министерство) В.Л. Бушу разместить настоящий приказ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r>
        <w:rPr>
          <w:sz w:val="20"/>
        </w:rPr>
        <w:t xml:space="preserve">- приказ начальника Департамента Смоленской области транспорту и дорожному хозяйству от 25.04.2016 N 75 "Об Общественном совете при Департаменте Смоленской области по транспорту и дорожному хозяйству";</w:t>
      </w:r>
    </w:p>
    <w:p>
      <w:pPr>
        <w:pStyle w:val="0"/>
        <w:spacing w:before="200" w:line-rule="auto"/>
        <w:ind w:firstLine="540"/>
        <w:jc w:val="both"/>
      </w:pPr>
      <w:r>
        <w:rPr>
          <w:sz w:val="20"/>
        </w:rPr>
        <w:t xml:space="preserve">- приказ начальника Департамента Смоленской области по транспорту и дорожному хозяйству от 28.06.2016 N 113 "О внесении изменений в приказ Департамента Смоленской области по транспорту и дорожному хозяйству от 25.04.2016 N 75";</w:t>
      </w:r>
    </w:p>
    <w:p>
      <w:pPr>
        <w:pStyle w:val="0"/>
        <w:spacing w:before="200" w:line-rule="auto"/>
        <w:ind w:firstLine="540"/>
        <w:jc w:val="both"/>
      </w:pPr>
      <w:r>
        <w:rPr>
          <w:sz w:val="20"/>
        </w:rPr>
        <w:t xml:space="preserve">- приказ начальника Департамента Смоленской области по транспорту и дорожному хозяйству от 12.10.2017 N 135 "О внесении изменения в приказ Департамента Смоленской области по транспорту и дорожному хозяйству от 25.04.2016 N 75";</w:t>
      </w:r>
    </w:p>
    <w:p>
      <w:pPr>
        <w:pStyle w:val="0"/>
        <w:spacing w:before="200" w:line-rule="auto"/>
        <w:ind w:firstLine="540"/>
        <w:jc w:val="both"/>
      </w:pPr>
      <w:r>
        <w:rPr>
          <w:sz w:val="20"/>
        </w:rPr>
        <w:t xml:space="preserve">- приказ и.о. начальника Департамента Смоленской области по транспорту и дорожному хозяйству от 03.06.2019 N 71 "О внесении изменения в приказ Департамента Смоленской области по транспорту и дорожному хозяйству от 25.04.2016 N 75";</w:t>
      </w:r>
    </w:p>
    <w:p>
      <w:pPr>
        <w:pStyle w:val="0"/>
        <w:spacing w:before="200" w:line-rule="auto"/>
        <w:ind w:firstLine="540"/>
        <w:jc w:val="both"/>
      </w:pPr>
      <w:r>
        <w:rPr>
          <w:sz w:val="20"/>
        </w:rPr>
        <w:t xml:space="preserve">- приказ начальника Департамента Смоленской области по транспорту и дорожному хозяйству от 11.07.2022 N 135 "О внесении изменений в приказ начальника Департамента Смоленской области по транспорту и дорожному хозяйству от 25.04.2016 N 75".</w:t>
      </w:r>
    </w:p>
    <w:p>
      <w:pPr>
        <w:pStyle w:val="0"/>
        <w:spacing w:before="200" w:line-rule="auto"/>
        <w:ind w:firstLine="540"/>
        <w:jc w:val="both"/>
      </w:pPr>
      <w:r>
        <w:rPr>
          <w:sz w:val="20"/>
        </w:rPr>
        <w:t xml:space="preserve">6. Контроль за исполнением настоящего приказа возложить на и.о. заместителя министра транспорта и дорожного хозяйства Смоленской области Ю.Л. Флиманкова.</w:t>
      </w:r>
    </w:p>
    <w:p>
      <w:pPr>
        <w:pStyle w:val="0"/>
        <w:jc w:val="both"/>
      </w:pPr>
      <w:r>
        <w:rPr>
          <w:sz w:val="20"/>
        </w:rPr>
      </w:r>
    </w:p>
    <w:p>
      <w:pPr>
        <w:pStyle w:val="0"/>
        <w:jc w:val="right"/>
      </w:pPr>
      <w:r>
        <w:rPr>
          <w:sz w:val="20"/>
        </w:rPr>
        <w:t xml:space="preserve">Министр</w:t>
      </w:r>
    </w:p>
    <w:p>
      <w:pPr>
        <w:pStyle w:val="0"/>
        <w:jc w:val="right"/>
      </w:pPr>
      <w:r>
        <w:rPr>
          <w:sz w:val="20"/>
        </w:rPr>
        <w:t xml:space="preserve">С.Ф.УСМАНОВ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транспорта и дорожного хозяйства</w:t>
      </w:r>
    </w:p>
    <w:p>
      <w:pPr>
        <w:pStyle w:val="0"/>
        <w:jc w:val="right"/>
      </w:pPr>
      <w:r>
        <w:rPr>
          <w:sz w:val="20"/>
        </w:rPr>
        <w:t xml:space="preserve">Смоленской области</w:t>
      </w:r>
    </w:p>
    <w:p>
      <w:pPr>
        <w:pStyle w:val="0"/>
        <w:jc w:val="right"/>
      </w:pPr>
      <w:r>
        <w:rPr>
          <w:sz w:val="20"/>
        </w:rPr>
        <w:t xml:space="preserve">от 15.12.2023 N 37</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 ТРАНСПОРТА</w:t>
      </w:r>
    </w:p>
    <w:p>
      <w:pPr>
        <w:pStyle w:val="2"/>
        <w:jc w:val="center"/>
      </w:pPr>
      <w:r>
        <w:rPr>
          <w:sz w:val="20"/>
        </w:rPr>
        <w:t xml:space="preserve">И ДОРОЖНОГО ХОЗЯЙСТВА СМОЛЕНСКОЙ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транспорта и дорожного хозяйства Смоленской области является постоянно действующим совещательным органом, образованным в целях обеспечения согласования общественно значимых интересов граждан Российской Федерации и находящихся на территории Смоленской области иностранных граждан и лиц без гражданства, институтов гражданского общества и Министерства при реализации им полномочий в сфере дорожного хозяйства и транспорта на территории Смоленской области.</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и правовыми актами Российской Федерации, нормативными правовыми и правовыми актами Смоленской области, а также настоящим Положением.</w:t>
      </w:r>
    </w:p>
    <w:p>
      <w:pPr>
        <w:pStyle w:val="0"/>
        <w:spacing w:before="200" w:line-rule="auto"/>
        <w:ind w:firstLine="540"/>
        <w:jc w:val="both"/>
      </w:pPr>
      <w:r>
        <w:rPr>
          <w:sz w:val="20"/>
        </w:rPr>
        <w:t xml:space="preserve">1.3. Общественный совет при осуществлении возложенных на него задач взаимодействует с органами государственной власти и иными органами Смоленской области (далее - органы государственной власти), органами местного самоуправления муниципальных образований Смоленской области (далее - органы местного самоуправления), общественными советами, общественными объединениями, экспертными сообществами и иными институтами гражданского общества.</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2. Основные задачи Общественного совета</w:t>
      </w:r>
    </w:p>
    <w:p>
      <w:pPr>
        <w:pStyle w:val="0"/>
        <w:jc w:val="both"/>
      </w:pPr>
      <w:r>
        <w:rPr>
          <w:sz w:val="20"/>
        </w:rPr>
      </w:r>
    </w:p>
    <w:p>
      <w:pPr>
        <w:pStyle w:val="0"/>
        <w:ind w:firstLine="540"/>
        <w:jc w:val="both"/>
      </w:pPr>
      <w:r>
        <w:rPr>
          <w:sz w:val="20"/>
        </w:rPr>
        <w:t xml:space="preserve">Основными задачами Общественного совета являются:</w:t>
      </w:r>
    </w:p>
    <w:p>
      <w:pPr>
        <w:pStyle w:val="0"/>
        <w:spacing w:before="200" w:line-rule="auto"/>
        <w:ind w:firstLine="540"/>
        <w:jc w:val="both"/>
      </w:pPr>
      <w:r>
        <w:rPr>
          <w:sz w:val="20"/>
        </w:rPr>
        <w:t xml:space="preserve">- организация и проведение общественной оценки деятельности Министерства;</w:t>
      </w:r>
    </w:p>
    <w:p>
      <w:pPr>
        <w:pStyle w:val="0"/>
        <w:spacing w:before="200" w:line-rule="auto"/>
        <w:ind w:firstLine="540"/>
        <w:jc w:val="both"/>
      </w:pPr>
      <w:r>
        <w:rPr>
          <w:sz w:val="20"/>
        </w:rPr>
        <w:t xml:space="preserve">- мониторинг правоприменительной практики в сфере деятельности Министерства;</w:t>
      </w:r>
    </w:p>
    <w:p>
      <w:pPr>
        <w:pStyle w:val="0"/>
        <w:spacing w:before="200" w:line-rule="auto"/>
        <w:ind w:firstLine="540"/>
        <w:jc w:val="both"/>
      </w:pPr>
      <w:r>
        <w:rPr>
          <w:sz w:val="20"/>
        </w:rPr>
        <w:t xml:space="preserve">- подготовка рекомендаций и предложений по совершенствованию организации деятельности Министерства с гражданами Российской Федерации и находящимися на территории Смоленской области иностранными гражданами и лицами без гражданства, а также институтами гражданского общества;</w:t>
      </w:r>
    </w:p>
    <w:p>
      <w:pPr>
        <w:pStyle w:val="0"/>
        <w:spacing w:before="200" w:line-rule="auto"/>
        <w:ind w:firstLine="540"/>
        <w:jc w:val="both"/>
      </w:pPr>
      <w:r>
        <w:rPr>
          <w:sz w:val="20"/>
        </w:rPr>
        <w:t xml:space="preserve">- информирование общественности по основным направлениям деятельности Министерства;</w:t>
      </w:r>
    </w:p>
    <w:p>
      <w:pPr>
        <w:pStyle w:val="0"/>
        <w:spacing w:before="200" w:line-rule="auto"/>
        <w:ind w:firstLine="540"/>
        <w:jc w:val="both"/>
      </w:pPr>
      <w:r>
        <w:rPr>
          <w:sz w:val="20"/>
        </w:rPr>
        <w:t xml:space="preserve">- подготовка предложений и рекомендаций министру транспорта и дорожного хозяйства Смоленской области по вопросам совершенствования деятельности Министерства.</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 создает рабочие группы для подготовки материалов на заседания Общественного совета;</w:t>
      </w:r>
    </w:p>
    <w:p>
      <w:pPr>
        <w:pStyle w:val="0"/>
        <w:spacing w:before="200" w:line-rule="auto"/>
        <w:ind w:firstLine="540"/>
        <w:jc w:val="both"/>
      </w:pPr>
      <w:r>
        <w:rPr>
          <w:sz w:val="20"/>
        </w:rPr>
        <w:t xml:space="preserve">- запрашивает у органов государственной власти, органов местного самоуправления, организаций,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 приглашает на свои заседания представителей органов государственной власти,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 привлекает для осуществления своих полномочий специалистов и экспертов, обладающих знаниями и навыками в определенных отраслях;</w:t>
      </w:r>
    </w:p>
    <w:p>
      <w:pPr>
        <w:pStyle w:val="0"/>
        <w:spacing w:before="200" w:line-rule="auto"/>
        <w:ind w:firstLine="540"/>
        <w:jc w:val="both"/>
      </w:pPr>
      <w:r>
        <w:rPr>
          <w:sz w:val="20"/>
        </w:rPr>
        <w:t xml:space="preserve">- направляет своих представителей для участия в совещаниях, конференциях и семинарах, проводимых органами государственной власти, органами местного самоуправления, институтами гражданского общества, по вопросам, относящимся к полномочиям Общественного совета;</w:t>
      </w:r>
    </w:p>
    <w:p>
      <w:pPr>
        <w:pStyle w:val="0"/>
        <w:spacing w:before="200" w:line-rule="auto"/>
        <w:ind w:firstLine="540"/>
        <w:jc w:val="both"/>
      </w:pPr>
      <w:r>
        <w:rPr>
          <w:sz w:val="20"/>
        </w:rPr>
        <w:t xml:space="preserve">- обеспечивает участие своих представителей в работе конкурсных и аттестационных комиссий Министерства;</w:t>
      </w:r>
    </w:p>
    <w:p>
      <w:pPr>
        <w:pStyle w:val="0"/>
        <w:spacing w:before="200" w:line-rule="auto"/>
        <w:ind w:firstLine="540"/>
        <w:jc w:val="both"/>
      </w:pPr>
      <w:r>
        <w:rPr>
          <w:sz w:val="20"/>
        </w:rPr>
        <w:t xml:space="preserve">- разрабатывает предложения по организации взаимодействия Министерства с гражданами Российской Федерации и находящимися на территории Смоленской области иностранными гражданами и лицами без гражданства, а также институтами гражданского общества;</w:t>
      </w:r>
    </w:p>
    <w:p>
      <w:pPr>
        <w:pStyle w:val="0"/>
        <w:spacing w:before="200" w:line-rule="auto"/>
        <w:ind w:firstLine="540"/>
        <w:jc w:val="both"/>
      </w:pPr>
      <w:r>
        <w:rPr>
          <w:sz w:val="20"/>
        </w:rPr>
        <w:t xml:space="preserve">- проводит общественное обсуждение с использованием различных форм публичных консультаций общественно важных вопросов деятельности Министерства;</w:t>
      </w:r>
    </w:p>
    <w:p>
      <w:pPr>
        <w:pStyle w:val="0"/>
        <w:spacing w:before="200" w:line-rule="auto"/>
        <w:ind w:firstLine="540"/>
        <w:jc w:val="both"/>
      </w:pPr>
      <w:r>
        <w:rPr>
          <w:sz w:val="20"/>
        </w:rPr>
        <w:t xml:space="preserve">- направляет министру транспорта и дорожного хозяйства Смоленской области предложения по совершенствованию законодательства в сфере деятельности Министерства.</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дня и порядку ведения его заседаний;</w:t>
      </w:r>
    </w:p>
    <w:p>
      <w:pPr>
        <w:pStyle w:val="0"/>
        <w:spacing w:before="200" w:line-rule="auto"/>
        <w:ind w:firstLine="540"/>
        <w:jc w:val="both"/>
      </w:pPr>
      <w:r>
        <w:rPr>
          <w:sz w:val="20"/>
        </w:rPr>
        <w:t xml:space="preserve">- знакомиться с представленными в Общественный совет документами;</w:t>
      </w:r>
    </w:p>
    <w:p>
      <w:pPr>
        <w:pStyle w:val="0"/>
        <w:spacing w:before="200" w:line-rule="auto"/>
        <w:ind w:firstLine="540"/>
        <w:jc w:val="both"/>
      </w:pPr>
      <w:r>
        <w:rPr>
          <w:sz w:val="20"/>
        </w:rPr>
        <w:t xml:space="preserve">- высказывать свое мнение по существу обсуждаемых вопросов, давать замечания и предложения по проектам принимаемых решений и протоколам заседаний Общественного совета;</w:t>
      </w:r>
    </w:p>
    <w:p>
      <w:pPr>
        <w:pStyle w:val="0"/>
        <w:spacing w:before="200" w:line-rule="auto"/>
        <w:ind w:firstLine="540"/>
        <w:jc w:val="both"/>
      </w:pPr>
      <w:r>
        <w:rPr>
          <w:sz w:val="20"/>
        </w:rPr>
        <w:t xml:space="preserve">- участвовать в организации и проведении "круглых столов", конференций и семинаров, а также иных мероприятий по вопросам, относящимся к полномочиям Общественного совета;</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3.3.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 комиссий и рабочих групп утверждается решением Общественного совета.</w:t>
      </w:r>
    </w:p>
    <w:p>
      <w:pPr>
        <w:pStyle w:val="0"/>
        <w:jc w:val="both"/>
      </w:pPr>
      <w:r>
        <w:rPr>
          <w:sz w:val="20"/>
        </w:rPr>
      </w:r>
    </w:p>
    <w:bookmarkStart w:id="79" w:name="P79"/>
    <w:bookmarkEnd w:id="79"/>
    <w:p>
      <w:pPr>
        <w:pStyle w:val="2"/>
        <w:outlineLvl w:val="1"/>
        <w:jc w:val="center"/>
      </w:pPr>
      <w:r>
        <w:rPr>
          <w:sz w:val="20"/>
        </w:rPr>
        <w:t xml:space="preserve">4. Порядок формирования Общественного совета</w:t>
      </w:r>
    </w:p>
    <w:p>
      <w:pPr>
        <w:pStyle w:val="0"/>
        <w:jc w:val="both"/>
      </w:pPr>
      <w:r>
        <w:rPr>
          <w:sz w:val="20"/>
        </w:rPr>
      </w:r>
    </w:p>
    <w:p>
      <w:pPr>
        <w:pStyle w:val="0"/>
        <w:ind w:firstLine="540"/>
        <w:jc w:val="both"/>
      </w:pPr>
      <w:r>
        <w:rPr>
          <w:sz w:val="20"/>
        </w:rPr>
        <w:t xml:space="preserve">4.1. Состав Общественного совета утверждается приказом Министерства.</w:t>
      </w:r>
    </w:p>
    <w:p>
      <w:pPr>
        <w:pStyle w:val="0"/>
        <w:spacing w:before="200" w:line-rule="auto"/>
        <w:ind w:firstLine="540"/>
        <w:jc w:val="both"/>
      </w:pPr>
      <w:r>
        <w:rPr>
          <w:sz w:val="20"/>
        </w:rPr>
        <w:t xml:space="preserve">4.2. Общественный совет формируется сроком на три года в количестве 5 человек.</w:t>
      </w:r>
    </w:p>
    <w:p>
      <w:pPr>
        <w:pStyle w:val="0"/>
        <w:spacing w:before="200" w:line-rule="auto"/>
        <w:ind w:firstLine="540"/>
        <w:jc w:val="both"/>
      </w:pPr>
      <w:r>
        <w:rPr>
          <w:sz w:val="20"/>
        </w:rPr>
        <w:t xml:space="preserve">4.3. Общественный совет формируется из числа граждан Российской Федерации, постоянно проживающих на территории Смоленской области, достигших возраста 21 года, обладающих знаниями и навыками, позволяющими решать задачи, возложенные на Общественный совет.</w:t>
      </w:r>
    </w:p>
    <w:p>
      <w:pPr>
        <w:pStyle w:val="0"/>
        <w:spacing w:before="200" w:line-rule="auto"/>
        <w:ind w:firstLine="540"/>
        <w:jc w:val="both"/>
      </w:pPr>
      <w:r>
        <w:rPr>
          <w:sz w:val="20"/>
        </w:rPr>
        <w:t xml:space="preserve">4.4. Членами Общественного совета не могут быть лица, которые в соответствии с областным </w:t>
      </w:r>
      <w:hyperlink w:history="0" r:id="rId9" w:tooltip="Закон Смоленской области от 13.03.2006 N 3-з (ред. от 28.09.2023) &quot;Об Общественной палате Смоленской области&quot; (принят Смоленской областной Думой 02.03.2006) {КонсультантПлюс}">
        <w:r>
          <w:rPr>
            <w:sz w:val="20"/>
            <w:color w:val="0000ff"/>
          </w:rPr>
          <w:t xml:space="preserve">законом</w:t>
        </w:r>
      </w:hyperlink>
      <w:r>
        <w:rPr>
          <w:sz w:val="20"/>
        </w:rPr>
        <w:t xml:space="preserve"> "Об Общественной палате Смоленской области" не могут быть членами Общественной палаты Смоленской области.</w:t>
      </w:r>
    </w:p>
    <w:p>
      <w:pPr>
        <w:pStyle w:val="0"/>
        <w:jc w:val="both"/>
      </w:pPr>
      <w:r>
        <w:rPr>
          <w:sz w:val="20"/>
        </w:rPr>
      </w:r>
    </w:p>
    <w:p>
      <w:pPr>
        <w:pStyle w:val="2"/>
        <w:outlineLvl w:val="1"/>
        <w:jc w:val="center"/>
      </w:pPr>
      <w:r>
        <w:rPr>
          <w:sz w:val="20"/>
        </w:rPr>
        <w:t xml:space="preserve">5. Прекращение полномочий члена Общественного совета</w:t>
      </w:r>
    </w:p>
    <w:p>
      <w:pPr>
        <w:pStyle w:val="0"/>
        <w:jc w:val="both"/>
      </w:pPr>
      <w:r>
        <w:rPr>
          <w:sz w:val="20"/>
        </w:rPr>
      </w:r>
    </w:p>
    <w:bookmarkStart w:id="88" w:name="P88"/>
    <w:bookmarkEnd w:id="88"/>
    <w:p>
      <w:pPr>
        <w:pStyle w:val="0"/>
        <w:ind w:firstLine="540"/>
        <w:jc w:val="both"/>
      </w:pPr>
      <w:r>
        <w:rPr>
          <w:sz w:val="20"/>
        </w:rPr>
        <w:t xml:space="preserve">5.1. Полномочия члена Общественного совета досрочно прекращаются в случаях:</w:t>
      </w:r>
    </w:p>
    <w:p>
      <w:pPr>
        <w:pStyle w:val="0"/>
        <w:spacing w:before="200" w:line-rule="auto"/>
        <w:ind w:firstLine="540"/>
        <w:jc w:val="both"/>
      </w:pPr>
      <w:r>
        <w:rPr>
          <w:sz w:val="20"/>
        </w:rPr>
        <w:t xml:space="preserve">- письменного заявления члена Общественного совета о выходе из состава Общественного совета;</w:t>
      </w:r>
    </w:p>
    <w:p>
      <w:pPr>
        <w:pStyle w:val="0"/>
        <w:spacing w:before="200" w:line-rule="auto"/>
        <w:ind w:firstLine="540"/>
        <w:jc w:val="both"/>
      </w:pPr>
      <w:r>
        <w:rPr>
          <w:sz w:val="20"/>
        </w:rPr>
        <w:t xml:space="preserve">- выезда члена Общественного совета за пределы территории Смоленской области на постоянное место жительства;</w:t>
      </w:r>
    </w:p>
    <w:p>
      <w:pPr>
        <w:pStyle w:val="0"/>
        <w:spacing w:before="200" w:line-rule="auto"/>
        <w:ind w:firstLine="540"/>
        <w:jc w:val="both"/>
      </w:pPr>
      <w:r>
        <w:rPr>
          <w:sz w:val="20"/>
        </w:rPr>
        <w:t xml:space="preserve">- утраты членом Общественного совета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 исключения из полномочий Министерства отдельных функций, соотносимых со знаниями и навыками члена Общественного совета;</w:t>
      </w:r>
    </w:p>
    <w:p>
      <w:pPr>
        <w:pStyle w:val="0"/>
        <w:spacing w:before="200" w:line-rule="auto"/>
        <w:ind w:firstLine="540"/>
        <w:jc w:val="both"/>
      </w:pPr>
      <w:r>
        <w:rPr>
          <w:sz w:val="20"/>
        </w:rPr>
        <w:t xml:space="preserve">- неспособности по состоянию здоровья участвовать в работе Общественного совета;</w:t>
      </w:r>
    </w:p>
    <w:p>
      <w:pPr>
        <w:pStyle w:val="0"/>
        <w:spacing w:before="200" w:line-rule="auto"/>
        <w:ind w:firstLine="540"/>
        <w:jc w:val="both"/>
      </w:pPr>
      <w:r>
        <w:rPr>
          <w:sz w:val="20"/>
        </w:rPr>
        <w:t xml:space="preserve">-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 признания судом безвестно отсутствующим, объявления умершим, смерти.</w:t>
      </w:r>
    </w:p>
    <w:p>
      <w:pPr>
        <w:pStyle w:val="0"/>
        <w:spacing w:before="200" w:line-rule="auto"/>
        <w:ind w:firstLine="540"/>
        <w:jc w:val="both"/>
      </w:pPr>
      <w:r>
        <w:rPr>
          <w:sz w:val="20"/>
        </w:rPr>
        <w:t xml:space="preserve">5.2. Досрочное прекращение полномочий члена Общественного совета производится приказом Министерства.</w:t>
      </w:r>
    </w:p>
    <w:p>
      <w:pPr>
        <w:pStyle w:val="0"/>
        <w:spacing w:before="200" w:line-rule="auto"/>
        <w:ind w:firstLine="540"/>
        <w:jc w:val="both"/>
      </w:pPr>
      <w:r>
        <w:rPr>
          <w:sz w:val="20"/>
        </w:rPr>
        <w:t xml:space="preserve">5.3. В случае досрочного прекращения полномочий члена Общественного совета в соответствии с </w:t>
      </w:r>
      <w:hyperlink w:history="0" w:anchor="P88" w:tooltip="5.1. Полномочия члена Общественного совета досрочно прекращаются в случаях:">
        <w:r>
          <w:rPr>
            <w:sz w:val="20"/>
            <w:color w:val="0000ff"/>
          </w:rPr>
          <w:t xml:space="preserve">пунктом 5.1</w:t>
        </w:r>
      </w:hyperlink>
      <w:r>
        <w:rPr>
          <w:sz w:val="20"/>
        </w:rPr>
        <w:t xml:space="preserve"> настоящего раздела новый член Общественного совета вводится в его состав в порядке, предусмотренном </w:t>
      </w:r>
      <w:hyperlink w:history="0" w:anchor="P79" w:tooltip="4. Порядок формирования Общественного совета">
        <w:r>
          <w:rPr>
            <w:sz w:val="20"/>
            <w:color w:val="0000ff"/>
          </w:rPr>
          <w:t xml:space="preserve">разделом 4</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6. Структура Общественного совета</w:t>
      </w:r>
    </w:p>
    <w:p>
      <w:pPr>
        <w:pStyle w:val="0"/>
        <w:jc w:val="both"/>
      </w:pPr>
      <w:r>
        <w:rPr>
          <w:sz w:val="20"/>
        </w:rPr>
      </w:r>
    </w:p>
    <w:p>
      <w:pPr>
        <w:pStyle w:val="0"/>
        <w:ind w:firstLine="540"/>
        <w:jc w:val="both"/>
      </w:pPr>
      <w:r>
        <w:rPr>
          <w:sz w:val="20"/>
        </w:rPr>
        <w:t xml:space="preserve">6.1. В состав Общественного совета входят председатель, заместитель председателя, секретарь и члены Общественного совета.</w:t>
      </w:r>
    </w:p>
    <w:p>
      <w:pPr>
        <w:pStyle w:val="0"/>
        <w:spacing w:before="200" w:line-rule="auto"/>
        <w:ind w:firstLine="540"/>
        <w:jc w:val="both"/>
      </w:pPr>
      <w:r>
        <w:rPr>
          <w:sz w:val="20"/>
        </w:rPr>
        <w:t xml:space="preserve">6.2.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 подписывает протоколы и документы, связанные с деятельностью Общественного совета.</w:t>
      </w:r>
    </w:p>
    <w:p>
      <w:pPr>
        <w:pStyle w:val="0"/>
        <w:spacing w:before="200" w:line-rule="auto"/>
        <w:ind w:firstLine="540"/>
        <w:jc w:val="both"/>
      </w:pPr>
      <w:r>
        <w:rPr>
          <w:sz w:val="20"/>
        </w:rPr>
        <w:t xml:space="preserve">Председатель Общественного совета избирается из числа членов Общественного совета на первом (организационном) заседании Общественного совета.</w:t>
      </w:r>
    </w:p>
    <w:p>
      <w:pPr>
        <w:pStyle w:val="0"/>
        <w:spacing w:before="200" w:line-rule="auto"/>
        <w:ind w:firstLine="540"/>
        <w:jc w:val="both"/>
      </w:pPr>
      <w:r>
        <w:rPr>
          <w:sz w:val="20"/>
        </w:rPr>
        <w:t xml:space="preserve">6.3. В отсутствие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Заместитель председателя Общественного совета избирается из числа членов Общественного совета.</w:t>
      </w:r>
    </w:p>
    <w:p>
      <w:pPr>
        <w:pStyle w:val="0"/>
        <w:spacing w:before="200" w:line-rule="auto"/>
        <w:ind w:firstLine="540"/>
        <w:jc w:val="both"/>
      </w:pPr>
      <w:r>
        <w:rPr>
          <w:sz w:val="20"/>
        </w:rPr>
        <w:t xml:space="preserve">6.4. Секретарь Общественного совета:</w:t>
      </w:r>
    </w:p>
    <w:p>
      <w:pPr>
        <w:pStyle w:val="0"/>
        <w:spacing w:before="200" w:line-rule="auto"/>
        <w:ind w:firstLine="540"/>
        <w:jc w:val="both"/>
      </w:pPr>
      <w:r>
        <w:rPr>
          <w:sz w:val="20"/>
        </w:rPr>
        <w:t xml:space="preserve">- решает вопросы о месте, времени и обеспечении условий для проведения заседаний, а также информирует членов Общественного совета о проведении заседаний;</w:t>
      </w:r>
    </w:p>
    <w:p>
      <w:pPr>
        <w:pStyle w:val="0"/>
        <w:spacing w:before="200" w:line-rule="auto"/>
        <w:ind w:firstLine="540"/>
        <w:jc w:val="both"/>
      </w:pPr>
      <w:r>
        <w:rPr>
          <w:sz w:val="20"/>
        </w:rPr>
        <w:t xml:space="preserve">- осуществляет координацию деятельности комиссий и рабочих групп Общественного совета;</w:t>
      </w:r>
    </w:p>
    <w:p>
      <w:pPr>
        <w:pStyle w:val="0"/>
        <w:spacing w:before="200" w:line-rule="auto"/>
        <w:ind w:firstLine="540"/>
        <w:jc w:val="both"/>
      </w:pPr>
      <w:r>
        <w:rPr>
          <w:sz w:val="20"/>
        </w:rPr>
        <w:t xml:space="preserve">- 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 выполняет иные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Секретарь Общественного совета избирается из числа членов Общественного совета.</w:t>
      </w:r>
    </w:p>
    <w:p>
      <w:pPr>
        <w:pStyle w:val="0"/>
        <w:spacing w:before="200" w:line-rule="auto"/>
        <w:ind w:firstLine="540"/>
        <w:jc w:val="both"/>
      </w:pPr>
      <w:r>
        <w:rPr>
          <w:sz w:val="20"/>
        </w:rPr>
        <w:t xml:space="preserve">6.5. Члены Общественного совета:</w:t>
      </w:r>
    </w:p>
    <w:p>
      <w:pPr>
        <w:pStyle w:val="0"/>
        <w:spacing w:before="200" w:line-rule="auto"/>
        <w:ind w:firstLine="540"/>
        <w:jc w:val="both"/>
      </w:pPr>
      <w:r>
        <w:rPr>
          <w:sz w:val="20"/>
        </w:rPr>
        <w:t xml:space="preserve">-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 вносят предложения, замечания и поправки к проектам планов работы Общественного совета, по повестке дня и порядку ведения его заседаний;</w:t>
      </w:r>
    </w:p>
    <w:p>
      <w:pPr>
        <w:pStyle w:val="0"/>
        <w:spacing w:before="200" w:line-rule="auto"/>
        <w:ind w:firstLine="540"/>
        <w:jc w:val="both"/>
      </w:pPr>
      <w:r>
        <w:rPr>
          <w:sz w:val="20"/>
        </w:rPr>
        <w:t xml:space="preserve">- знакомятся с документами, касающимися рассматриваемых проблем;</w:t>
      </w:r>
    </w:p>
    <w:p>
      <w:pPr>
        <w:pStyle w:val="0"/>
        <w:spacing w:before="200" w:line-rule="auto"/>
        <w:ind w:firstLine="540"/>
        <w:jc w:val="both"/>
      </w:pPr>
      <w:r>
        <w:rPr>
          <w:sz w:val="20"/>
        </w:rPr>
        <w:t xml:space="preserve">-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 формируют комиссии и рабочие группы для принятия компетентного решения по обсуждаемому вопросу;</w:t>
      </w:r>
    </w:p>
    <w:p>
      <w:pPr>
        <w:pStyle w:val="0"/>
        <w:spacing w:before="200" w:line-rule="auto"/>
        <w:ind w:firstLine="540"/>
        <w:jc w:val="both"/>
      </w:pPr>
      <w:r>
        <w:rPr>
          <w:sz w:val="20"/>
        </w:rPr>
        <w:t xml:space="preserve">-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 не вправе использовать свой статус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 обладают равными правами при обсуждении вопросов и голосовании.</w:t>
      </w:r>
    </w:p>
    <w:p>
      <w:pPr>
        <w:pStyle w:val="0"/>
        <w:jc w:val="both"/>
      </w:pPr>
      <w:r>
        <w:rPr>
          <w:sz w:val="20"/>
        </w:rPr>
      </w:r>
    </w:p>
    <w:p>
      <w:pPr>
        <w:pStyle w:val="2"/>
        <w:outlineLvl w:val="1"/>
        <w:jc w:val="center"/>
      </w:pPr>
      <w:r>
        <w:rPr>
          <w:sz w:val="20"/>
        </w:rPr>
        <w:t xml:space="preserve">7. Организация работы Общественного совета</w:t>
      </w:r>
    </w:p>
    <w:p>
      <w:pPr>
        <w:pStyle w:val="0"/>
        <w:jc w:val="both"/>
      </w:pPr>
      <w:r>
        <w:rPr>
          <w:sz w:val="20"/>
        </w:rPr>
      </w:r>
    </w:p>
    <w:p>
      <w:pPr>
        <w:pStyle w:val="0"/>
        <w:ind w:firstLine="540"/>
        <w:jc w:val="both"/>
      </w:pPr>
      <w:r>
        <w:rPr>
          <w:sz w:val="20"/>
        </w:rPr>
        <w:t xml:space="preserve">7.1. Общественный совет осуществляет деятельность в соответствии с планом работы на соответствующий календарный год, согласованным с министром транспорта и дорожного хозяйства Смоленской области.</w:t>
      </w:r>
    </w:p>
    <w:p>
      <w:pPr>
        <w:pStyle w:val="0"/>
        <w:spacing w:before="200" w:line-rule="auto"/>
        <w:ind w:firstLine="540"/>
        <w:jc w:val="both"/>
      </w:pPr>
      <w:r>
        <w:rPr>
          <w:sz w:val="20"/>
        </w:rPr>
        <w:t xml:space="preserve">7.2. Основной формой деятельности Общественного совета является заседание, которое проводится по мере необходимости, но не реже одного раза в полугодие и считается правомочным, если на нем присутствует более половины членов Общественного совета.</w:t>
      </w:r>
    </w:p>
    <w:p>
      <w:pPr>
        <w:pStyle w:val="0"/>
        <w:spacing w:before="200" w:line-rule="auto"/>
        <w:ind w:firstLine="540"/>
        <w:jc w:val="both"/>
      </w:pPr>
      <w:r>
        <w:rPr>
          <w:sz w:val="20"/>
        </w:rPr>
        <w:t xml:space="preserve">7.3. Решения Общественного совета принимаются открытым голосованием большинством голосов от утвержденного состава Общественного совета и оформляются протоколами.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7.4. Информация о решениях, принятых Общественным советом, за исключением информации, распространение которой ограничено федеральным законодательством, размещается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7.5. Организационно-техническое обеспечение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транспорта и дорожного хозяйства</w:t>
      </w:r>
    </w:p>
    <w:p>
      <w:pPr>
        <w:pStyle w:val="0"/>
        <w:jc w:val="right"/>
      </w:pPr>
      <w:r>
        <w:rPr>
          <w:sz w:val="20"/>
        </w:rPr>
        <w:t xml:space="preserve">Смоленской области</w:t>
      </w:r>
    </w:p>
    <w:p>
      <w:pPr>
        <w:pStyle w:val="0"/>
        <w:jc w:val="right"/>
      </w:pPr>
      <w:r>
        <w:rPr>
          <w:sz w:val="20"/>
        </w:rPr>
        <w:t xml:space="preserve">от 15.12.2023 N 37</w:t>
      </w:r>
    </w:p>
    <w:p>
      <w:pPr>
        <w:pStyle w:val="0"/>
        <w:jc w:val="both"/>
      </w:pPr>
      <w:r>
        <w:rPr>
          <w:sz w:val="20"/>
        </w:rPr>
      </w:r>
    </w:p>
    <w:bookmarkStart w:id="144" w:name="P144"/>
    <w:bookmarkEnd w:id="144"/>
    <w:p>
      <w:pPr>
        <w:pStyle w:val="2"/>
        <w:jc w:val="center"/>
      </w:pPr>
      <w:r>
        <w:rPr>
          <w:sz w:val="20"/>
        </w:rPr>
        <w:t xml:space="preserve">СОСТАВ</w:t>
      </w:r>
    </w:p>
    <w:p>
      <w:pPr>
        <w:pStyle w:val="2"/>
        <w:jc w:val="center"/>
      </w:pPr>
      <w:r>
        <w:rPr>
          <w:sz w:val="20"/>
        </w:rPr>
        <w:t xml:space="preserve">ОБЩЕСТВЕННОГО СОВЕТА ПРИ МИНИСТЕРСТВЕ ТРАНСПОРТА</w:t>
      </w:r>
    </w:p>
    <w:p>
      <w:pPr>
        <w:pStyle w:val="2"/>
        <w:jc w:val="center"/>
      </w:pPr>
      <w:r>
        <w:rPr>
          <w:sz w:val="20"/>
        </w:rPr>
        <w:t xml:space="preserve">И ДОРОЖНОГО ХОЗЯЙСТВА СМОЛЕНСКОЙ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005"/>
        <w:gridCol w:w="340"/>
        <w:gridCol w:w="5726"/>
      </w:tblGrid>
      <w:tr>
        <w:tc>
          <w:tcPr>
            <w:tcW w:w="3005" w:type="dxa"/>
            <w:tcBorders>
              <w:top w:val="nil"/>
              <w:left w:val="nil"/>
              <w:bottom w:val="nil"/>
              <w:right w:val="nil"/>
            </w:tcBorders>
          </w:tcPr>
          <w:p>
            <w:pPr>
              <w:pStyle w:val="0"/>
              <w:jc w:val="both"/>
            </w:pPr>
            <w:r>
              <w:rPr>
                <w:sz w:val="20"/>
              </w:rPr>
              <w:t xml:space="preserve">Бахов</w:t>
            </w:r>
          </w:p>
          <w:p>
            <w:pPr>
              <w:pStyle w:val="0"/>
              <w:jc w:val="both"/>
            </w:pPr>
            <w:r>
              <w:rPr>
                <w:sz w:val="20"/>
              </w:rPr>
              <w:t xml:space="preserve">Андрей Васильевич</w:t>
            </w:r>
          </w:p>
        </w:tc>
        <w:tc>
          <w:tcPr>
            <w:tcW w:w="34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генеральный директор акционерного общества "Смоленское областное предприятие пассажирского транспорта"</w:t>
            </w:r>
          </w:p>
        </w:tc>
      </w:tr>
      <w:tr>
        <w:tc>
          <w:tcPr>
            <w:tcW w:w="3005" w:type="dxa"/>
            <w:tcBorders>
              <w:top w:val="nil"/>
              <w:left w:val="nil"/>
              <w:bottom w:val="nil"/>
              <w:right w:val="nil"/>
            </w:tcBorders>
          </w:tcPr>
          <w:p>
            <w:pPr>
              <w:pStyle w:val="0"/>
              <w:jc w:val="both"/>
            </w:pPr>
            <w:r>
              <w:rPr>
                <w:sz w:val="20"/>
              </w:rPr>
              <w:t xml:space="preserve">Клетный</w:t>
            </w:r>
          </w:p>
          <w:p>
            <w:pPr>
              <w:pStyle w:val="0"/>
              <w:jc w:val="both"/>
            </w:pPr>
            <w:r>
              <w:rPr>
                <w:sz w:val="20"/>
              </w:rPr>
              <w:t xml:space="preserve">Олег Федорович</w:t>
            </w:r>
          </w:p>
        </w:tc>
        <w:tc>
          <w:tcPr>
            <w:tcW w:w="34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директор по развитию общества с ограниченной ответственностью "Премьер Авто Премиум"</w:t>
            </w:r>
          </w:p>
        </w:tc>
      </w:tr>
      <w:tr>
        <w:tc>
          <w:tcPr>
            <w:tcW w:w="3005" w:type="dxa"/>
            <w:tcBorders>
              <w:top w:val="nil"/>
              <w:left w:val="nil"/>
              <w:bottom w:val="nil"/>
              <w:right w:val="nil"/>
            </w:tcBorders>
          </w:tcPr>
          <w:p>
            <w:pPr>
              <w:pStyle w:val="0"/>
              <w:jc w:val="both"/>
            </w:pPr>
            <w:r>
              <w:rPr>
                <w:sz w:val="20"/>
              </w:rPr>
              <w:t xml:space="preserve">Кондрусик</w:t>
            </w:r>
          </w:p>
          <w:p>
            <w:pPr>
              <w:pStyle w:val="0"/>
              <w:jc w:val="both"/>
            </w:pPr>
            <w:r>
              <w:rPr>
                <w:sz w:val="20"/>
              </w:rPr>
              <w:t xml:space="preserve">Александр Владимирович</w:t>
            </w:r>
          </w:p>
        </w:tc>
        <w:tc>
          <w:tcPr>
            <w:tcW w:w="34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вице-президент Союза "Смоленская Торгово-промышленная палата"</w:t>
            </w:r>
          </w:p>
        </w:tc>
      </w:tr>
      <w:tr>
        <w:tc>
          <w:tcPr>
            <w:tcW w:w="3005" w:type="dxa"/>
            <w:tcBorders>
              <w:top w:val="nil"/>
              <w:left w:val="nil"/>
              <w:bottom w:val="nil"/>
              <w:right w:val="nil"/>
            </w:tcBorders>
          </w:tcPr>
          <w:p>
            <w:pPr>
              <w:pStyle w:val="0"/>
              <w:jc w:val="both"/>
            </w:pPr>
            <w:r>
              <w:rPr>
                <w:sz w:val="20"/>
              </w:rPr>
              <w:t xml:space="preserve">Сидоренко</w:t>
            </w:r>
          </w:p>
          <w:p>
            <w:pPr>
              <w:pStyle w:val="0"/>
              <w:jc w:val="both"/>
            </w:pPr>
            <w:r>
              <w:rPr>
                <w:sz w:val="20"/>
              </w:rPr>
              <w:t xml:space="preserve">Александр Васильевич</w:t>
            </w:r>
          </w:p>
        </w:tc>
        <w:tc>
          <w:tcPr>
            <w:tcW w:w="34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представитель Ассоциации международных автомобильных перевозчиков в городе Смоленске</w:t>
            </w:r>
          </w:p>
        </w:tc>
      </w:tr>
      <w:tr>
        <w:tc>
          <w:tcPr>
            <w:tcW w:w="3005" w:type="dxa"/>
            <w:tcBorders>
              <w:top w:val="nil"/>
              <w:left w:val="nil"/>
              <w:bottom w:val="nil"/>
              <w:right w:val="nil"/>
            </w:tcBorders>
          </w:tcPr>
          <w:p>
            <w:pPr>
              <w:pStyle w:val="0"/>
              <w:jc w:val="both"/>
            </w:pPr>
            <w:r>
              <w:rPr>
                <w:sz w:val="20"/>
              </w:rPr>
              <w:t xml:space="preserve">Чумаченко</w:t>
            </w:r>
          </w:p>
          <w:p>
            <w:pPr>
              <w:pStyle w:val="0"/>
              <w:jc w:val="both"/>
            </w:pPr>
            <w:r>
              <w:rPr>
                <w:sz w:val="20"/>
              </w:rPr>
              <w:t xml:space="preserve">Максим Викторович</w:t>
            </w:r>
          </w:p>
        </w:tc>
        <w:tc>
          <w:tcPr>
            <w:tcW w:w="34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управления по правовой работе смоленского областного государственного бюджетного учреждения "Управление областных автомобильных дорог"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Минтранса Смоленской области от 15.12.2023 N 37</w:t>
            <w:br/>
            <w:t>"Об Общественном совете при Министерстве транспорта и дорожного 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8" TargetMode = "External"/>
	<Relationship Id="rId8" Type="http://schemas.openxmlformats.org/officeDocument/2006/relationships/hyperlink" Target="https://login.consultant.ru/link/?req=doc&amp;base=LAW&amp;n=2875" TargetMode = "External"/>
	<Relationship Id="rId9" Type="http://schemas.openxmlformats.org/officeDocument/2006/relationships/hyperlink" Target="https://login.consultant.ru/link/?req=doc&amp;base=RLAW376&amp;n=1389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Смоленской области от 15.12.2023 N 37
"Об Общественном совете при Министерстве транспорта и дорожного хозяйства Смоленской области"</dc:title>
  <dcterms:created xsi:type="dcterms:W3CDTF">2024-06-16T17:23:49Z</dcterms:created>
</cp:coreProperties>
</file>