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Смоленской области от 23.08.2023 N 1401-р/адм</w:t>
              <w:br/>
              <w:t xml:space="preserve">"Об утверждении состава Координационного совета по делам казачества при Администрации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августа 2023 г. N 1401-р/адм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КООРДИНАЦИОННОГО СОВЕТА ПО ДЕЛАМ</w:t>
      </w:r>
    </w:p>
    <w:p>
      <w:pPr>
        <w:pStyle w:val="2"/>
        <w:jc w:val="center"/>
      </w:pPr>
      <w:r>
        <w:rPr>
          <w:sz w:val="20"/>
        </w:rPr>
        <w:t xml:space="preserve">КАЗАЧЕСТВА ПРИ АДМИНИСТРАЦИИ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делам казачества при Администрации Смоленской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7" w:tooltip="Распоряжение Администрации Смоленской области от 07.02.2022 N 106-р/адм (ред. от 30.03.2022) &quot;Об утверждении состава Координационного совета по делам казачества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07.02.2022 N 106-р/адм "Об утверждении состава Координационного совета по делам казачества при Администрации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8" w:tooltip="Распоряжение Администрации Смоленской области от 30.03.2022 N 357-р/адм &quot;О внесении изменений в распоряжение Администрации Смоленской области от 07.02.2022 N 106-р/адм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30.03.2022 N 357-р/адм "О внесении изменений в распоряжение Администрации Смоленской области от 07.02.2022 N 106-р/адм".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Смоленской области</w:t>
      </w:r>
    </w:p>
    <w:p>
      <w:pPr>
        <w:pStyle w:val="0"/>
        <w:jc w:val="right"/>
      </w:pPr>
      <w:r>
        <w:rPr>
          <w:sz w:val="20"/>
        </w:rPr>
        <w:t xml:space="preserve">В.Н.АНОХИН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23.08.2023 N 1401-р/адм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АДМИНИСТРАЦИИ СМОЛЕНСКОЙ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Смашнев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Губернатора Смоленской области, председатель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Бабурченков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Департамента Смоленской области по внутренней политике - начальник управления общественных связей и информационной политики, заместитель председателя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советник-эксперт Департамента Смоленской области по внутренней политике,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Азаренков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 города Смоленска по территориальному устройству и взаимодействию с административными органами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Алещенкова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Олеговна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руководитель-хормейстер народного коллектива ансамбля казаков "Ермак"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Петрович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Главного управления спорта Смоленской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Арзуманов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атамана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Гунарь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координации пожарной охраны и аварийно-спасательных формирований управления организации пожаротушения и проведения аварийно-спасательных работ "Главного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регионального отделения Общероссийской общественно-государственной организации "Добровольное общество содействия армии, авиации и флоту России" Смоленской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Залесский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сотрудник подразделения Управления Федеральной службы безопасности Российской Федерации по Смоленской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 Геннадий (Дегтяр)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отдела Смоленской епархии Русской Православной Церкви по взаимодействию с казачеством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Коржикова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Смоленского казачьего института промышленных технологий и бизнеса (филиала)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государственного бюджетного учреждения культуры "Смоленский областной центр народного творчества"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Культяпкин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советник атамана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органов местного самоуправления Управления Министерства внутренних дел Российской Федерации по Смоленской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атаман Смоленского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Департамента Смоленской области по образованию и науке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Никифорова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начальника Департамента Смоленской области по социальному развитию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исполняющая обязанности начальника Главного управления Смоленской области по делам молодежи и гражданско-патриотическому воспитанию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начальника Департамента Смоленской области по культуре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штаба Смоленского отдельского казачьего общества войскового казачьего общества "Центральное казачье войско" (по согласованию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Сметанин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Министерства юстиции Российской Федерации по Смоленской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Стрелецкий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Эдуардович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федеральный инспектор по Смоленской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Тарасюк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военного комиссара Смоленской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23.08.2023 N 1401-р/адм</w:t>
            <w:br/>
            <w:t>"Об утверждении состава Координационного совета...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8E70CAC1F7657F055CC811A35163F78D9AE490B1B2BC3CE719CF3C5E39894E2B756823551971AAD0E02ACADAEA8443BE4Bd0Q" TargetMode = "External"/>
	<Relationship Id="rId8" Type="http://schemas.openxmlformats.org/officeDocument/2006/relationships/hyperlink" Target="consultantplus://offline/ref=C58E70CAC1F7657F055CC811A35163F78D9AE490B1B2BF37E919CF3C5E39894E2B756823551971AAD0E02ACADAEA8443BE4Bd0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23.08.2023 N 1401-р/адм
"Об утверждении состава Координационного совета по делам казачества при Администрации Смоленской области"</dc:title>
  <dcterms:created xsi:type="dcterms:W3CDTF">2023-11-21T16:29:56Z</dcterms:created>
</cp:coreProperties>
</file>