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23.10.2019 N 460-п</w:t>
              <w:br/>
              <w:t xml:space="preserve">(ред. от 27.07.2023)</w:t>
              <w:br/>
              <w:t xml:space="preserve">"О краевой программе "Укрепление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23 октября 2019 г. N 460-п</w:t>
      </w:r>
    </w:p>
    <w:p>
      <w:pPr>
        <w:pStyle w:val="2"/>
        <w:jc w:val="both"/>
      </w:pPr>
      <w:r>
        <w:rPr>
          <w:sz w:val="20"/>
        </w:rPr>
      </w:r>
    </w:p>
    <w:p>
      <w:pPr>
        <w:pStyle w:val="2"/>
        <w:jc w:val="center"/>
      </w:pPr>
      <w:r>
        <w:rPr>
          <w:sz w:val="20"/>
        </w:rPr>
        <w:t xml:space="preserve">О КРАЕВОЙ ПРОГРАММЕ "УКРЕПЛЕНИЕ ЗДОРОВЬЯ, УВЕЛИЧЕНИЕ ПЕРИОДА</w:t>
      </w:r>
    </w:p>
    <w:p>
      <w:pPr>
        <w:pStyle w:val="2"/>
        <w:jc w:val="center"/>
      </w:pPr>
      <w:r>
        <w:rPr>
          <w:sz w:val="20"/>
        </w:rPr>
        <w:t xml:space="preserve">АКТИВНОГО ДОЛГОЛЕТИЯ И ПРОДОЛЖИТЕЛЬНОСТИ ЗДОРОВОЙ ЖИЗНИ</w:t>
      </w:r>
    </w:p>
    <w:p>
      <w:pPr>
        <w:pStyle w:val="2"/>
        <w:jc w:val="center"/>
      </w:pPr>
      <w:r>
        <w:rPr>
          <w:sz w:val="20"/>
        </w:rPr>
        <w:t xml:space="preserve">ГРАЖДАН ПОЖИЛОГО ВОЗРАСТА В СТАВРОПОЛЬСКОМ КРАЕ</w:t>
      </w:r>
    </w:p>
    <w:p>
      <w:pPr>
        <w:pStyle w:val="2"/>
        <w:jc w:val="center"/>
      </w:pPr>
      <w:r>
        <w:rPr>
          <w:sz w:val="20"/>
        </w:rPr>
        <w:t xml:space="preserve">НА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07.10.2020 </w:t>
            </w:r>
            <w:hyperlink w:history="0" r:id="rId7"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color w:val="392c69"/>
              </w:rPr>
              <w:t xml:space="preserve">, от 12.07.2021 </w:t>
            </w:r>
            <w:hyperlink w:history="0" r:id="rId8"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color w:val="392c69"/>
              </w:rPr>
              <w:t xml:space="preserve">, от 06.10.2021 </w:t>
            </w:r>
            <w:hyperlink w:history="0" r:id="rId9"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color w:val="392c69"/>
              </w:rPr>
              <w:t xml:space="preserve">,</w:t>
            </w:r>
          </w:p>
          <w:p>
            <w:pPr>
              <w:pStyle w:val="0"/>
              <w:jc w:val="center"/>
            </w:pPr>
            <w:r>
              <w:rPr>
                <w:sz w:val="20"/>
                <w:color w:val="392c69"/>
              </w:rPr>
              <w:t xml:space="preserve">от 24.12.2021 </w:t>
            </w:r>
            <w:hyperlink w:history="0" r:id="rId10" w:tooltip="Постановление Правительства Ставропольского края от 24.12.2021 N 684-п &quot;О внесении изменений в приложение 1 к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ой постановлением Правительства Ставропольского края от 23 октября 2019 г. N 460-п&quot; {КонсультантПлюс}">
              <w:r>
                <w:rPr>
                  <w:sz w:val="20"/>
                  <w:color w:val="0000ff"/>
                </w:rPr>
                <w:t xml:space="preserve">N 684-п</w:t>
              </w:r>
            </w:hyperlink>
            <w:r>
              <w:rPr>
                <w:sz w:val="20"/>
                <w:color w:val="392c69"/>
              </w:rPr>
              <w:t xml:space="preserve">, от 12.07.2022 </w:t>
            </w:r>
            <w:hyperlink w:history="0" r:id="rId11"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390-п</w:t>
              </w:r>
            </w:hyperlink>
            <w:r>
              <w:rPr>
                <w:sz w:val="20"/>
                <w:color w:val="392c69"/>
              </w:rPr>
              <w:t xml:space="preserve">, от 12.04.2023 </w:t>
            </w:r>
            <w:hyperlink w:history="0" r:id="rId12" w:tooltip="Постановление Правительства Ставропольского края от 12.04.2023 N 214-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214-п</w:t>
              </w:r>
            </w:hyperlink>
            <w:r>
              <w:rPr>
                <w:sz w:val="20"/>
                <w:color w:val="392c69"/>
              </w:rPr>
              <w:t xml:space="preserve">,</w:t>
            </w:r>
          </w:p>
          <w:p>
            <w:pPr>
              <w:pStyle w:val="0"/>
              <w:jc w:val="center"/>
            </w:pPr>
            <w:r>
              <w:rPr>
                <w:sz w:val="20"/>
                <w:color w:val="392c69"/>
              </w:rPr>
              <w:t xml:space="preserve">от 27.07.2023 </w:t>
            </w:r>
            <w:hyperlink w:history="0" r:id="rId13"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457-п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улучшения социально-экономического положения и повышения качества жизни граждан пожилого возраста в Ставропольском крае 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прилагаемую краевую </w:t>
      </w:r>
      <w:hyperlink w:history="0" w:anchor="P37" w:tooltip="КРАЕВАЯ ПРОГРАММА">
        <w:r>
          <w:rPr>
            <w:sz w:val="20"/>
            <w:color w:val="0000ff"/>
          </w:rPr>
          <w:t xml:space="preserve">программу</w:t>
        </w:r>
      </w:hyperlink>
      <w:r>
        <w:rPr>
          <w:sz w:val="20"/>
        </w:rPr>
        <w:t xml:space="preserve"> "Укрепление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 (далее - Программа).</w:t>
      </w:r>
    </w:p>
    <w:p>
      <w:pPr>
        <w:pStyle w:val="0"/>
        <w:spacing w:before="200" w:line-rule="auto"/>
        <w:ind w:firstLine="540"/>
        <w:jc w:val="both"/>
      </w:pPr>
      <w:r>
        <w:rPr>
          <w:sz w:val="20"/>
        </w:rPr>
        <w:t xml:space="preserve">2. Рекомендовать органам местного самоуправления муниципальных образований Ставропольского края принять участие в реализации мероприятий </w:t>
      </w:r>
      <w:hyperlink w:history="0" w:anchor="P37" w:tooltip="КРАЕВАЯ ПРОГРАММА">
        <w:r>
          <w:rPr>
            <w:sz w:val="20"/>
            <w:color w:val="0000ff"/>
          </w:rPr>
          <w:t xml:space="preserve">Программы</w:t>
        </w:r>
      </w:hyperlink>
      <w:r>
        <w:rPr>
          <w:sz w:val="20"/>
        </w:rPr>
        <w:t xml:space="preserve">.</w:t>
      </w:r>
    </w:p>
    <w:p>
      <w:pPr>
        <w:pStyle w:val="0"/>
        <w:jc w:val="both"/>
      </w:pPr>
      <w:r>
        <w:rPr>
          <w:sz w:val="20"/>
        </w:rPr>
        <w:t xml:space="preserve">(в ред. </w:t>
      </w:r>
      <w:hyperlink w:history="0" r:id="rId14"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p>
      <w:pPr>
        <w:pStyle w:val="0"/>
        <w:spacing w:before="200" w:line-rule="auto"/>
        <w:ind w:firstLine="540"/>
        <w:jc w:val="both"/>
      </w:pPr>
      <w:r>
        <w:rPr>
          <w:sz w:val="20"/>
        </w:rPr>
        <w:t xml:space="preserve">3. Контроль за выполнением настоящего постановления возложить на исполняющего обязанности заместителя председателя Правительства Ставропольского края Афанасова Н.Н.</w:t>
      </w:r>
    </w:p>
    <w:p>
      <w:pPr>
        <w:pStyle w:val="0"/>
        <w:spacing w:before="200" w:line-rule="auto"/>
        <w:ind w:firstLine="540"/>
        <w:jc w:val="both"/>
      </w:pPr>
      <w:r>
        <w:rPr>
          <w:sz w:val="20"/>
        </w:rPr>
        <w:t xml:space="preserve">4. Настоящее постановление вступает в силу со дня его принятия.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23 октября 2019 г. N 460-п</w:t>
      </w:r>
    </w:p>
    <w:p>
      <w:pPr>
        <w:pStyle w:val="0"/>
        <w:jc w:val="both"/>
      </w:pPr>
      <w:r>
        <w:rPr>
          <w:sz w:val="20"/>
        </w:rPr>
      </w:r>
    </w:p>
    <w:bookmarkStart w:id="37" w:name="P37"/>
    <w:bookmarkEnd w:id="37"/>
    <w:p>
      <w:pPr>
        <w:pStyle w:val="2"/>
        <w:jc w:val="center"/>
      </w:pPr>
      <w:r>
        <w:rPr>
          <w:sz w:val="20"/>
        </w:rPr>
        <w:t xml:space="preserve">КРАЕВАЯ ПРОГРАММА</w:t>
      </w:r>
    </w:p>
    <w:p>
      <w:pPr>
        <w:pStyle w:val="2"/>
        <w:jc w:val="center"/>
      </w:pPr>
      <w:r>
        <w:rPr>
          <w:sz w:val="20"/>
        </w:rPr>
        <w:t xml:space="preserve">"УКРЕПЛЕНИЕ ЗДОРОВЬЯ, УВЕЛИЧЕНИЕ ПЕРИОДА АКТИВНОГО</w:t>
      </w:r>
    </w:p>
    <w:p>
      <w:pPr>
        <w:pStyle w:val="2"/>
        <w:jc w:val="center"/>
      </w:pPr>
      <w:r>
        <w:rPr>
          <w:sz w:val="20"/>
        </w:rPr>
        <w:t xml:space="preserve">ДОЛГОЛЕТИЯ И ПРОДОЛЖИТЕЛЬНОСТИ ЗДОРОВОЙ ЖИЗНИ ГРАЖДАН</w:t>
      </w:r>
    </w:p>
    <w:p>
      <w:pPr>
        <w:pStyle w:val="2"/>
        <w:jc w:val="center"/>
      </w:pPr>
      <w:r>
        <w:rPr>
          <w:sz w:val="20"/>
        </w:rPr>
        <w:t xml:space="preserve">ПОЖИЛОГО ВОЗРАСТА В СТАВРОПОЛЬСКОМ КРАЕ НА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07.10.2020 </w:t>
            </w:r>
            <w:hyperlink w:history="0" r:id="rId15"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color w:val="392c69"/>
              </w:rPr>
              <w:t xml:space="preserve">, от 12.07.2021 </w:t>
            </w:r>
            <w:hyperlink w:history="0" r:id="rId16"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color w:val="392c69"/>
              </w:rPr>
              <w:t xml:space="preserve">, от 06.10.2021 </w:t>
            </w:r>
            <w:hyperlink w:history="0" r:id="rId17"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color w:val="392c69"/>
              </w:rPr>
              <w:t xml:space="preserve">,</w:t>
            </w:r>
          </w:p>
          <w:p>
            <w:pPr>
              <w:pStyle w:val="0"/>
              <w:jc w:val="center"/>
            </w:pPr>
            <w:r>
              <w:rPr>
                <w:sz w:val="20"/>
                <w:color w:val="392c69"/>
              </w:rPr>
              <w:t xml:space="preserve">от 24.12.2021 </w:t>
            </w:r>
            <w:hyperlink w:history="0" r:id="rId18" w:tooltip="Постановление Правительства Ставропольского края от 24.12.2021 N 684-п &quot;О внесении изменений в приложение 1 к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ой постановлением Правительства Ставропольского края от 23 октября 2019 г. N 460-п&quot; {КонсультантПлюс}">
              <w:r>
                <w:rPr>
                  <w:sz w:val="20"/>
                  <w:color w:val="0000ff"/>
                </w:rPr>
                <w:t xml:space="preserve">N 684-п</w:t>
              </w:r>
            </w:hyperlink>
            <w:r>
              <w:rPr>
                <w:sz w:val="20"/>
                <w:color w:val="392c69"/>
              </w:rPr>
              <w:t xml:space="preserve">, от 12.07.2022 </w:t>
            </w:r>
            <w:hyperlink w:history="0" r:id="rId19"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390-п</w:t>
              </w:r>
            </w:hyperlink>
            <w:r>
              <w:rPr>
                <w:sz w:val="20"/>
                <w:color w:val="392c69"/>
              </w:rPr>
              <w:t xml:space="preserve">, от 12.04.2023 </w:t>
            </w:r>
            <w:hyperlink w:history="0" r:id="rId20" w:tooltip="Постановление Правительства Ставропольского края от 12.04.2023 N 214-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214-п</w:t>
              </w:r>
            </w:hyperlink>
            <w:r>
              <w:rPr>
                <w:sz w:val="20"/>
                <w:color w:val="392c69"/>
              </w:rPr>
              <w:t xml:space="preserve">,</w:t>
            </w:r>
          </w:p>
          <w:p>
            <w:pPr>
              <w:pStyle w:val="0"/>
              <w:jc w:val="center"/>
            </w:pPr>
            <w:r>
              <w:rPr>
                <w:sz w:val="20"/>
                <w:color w:val="392c69"/>
              </w:rPr>
              <w:t xml:space="preserve">от 27.07.2023 </w:t>
            </w:r>
            <w:hyperlink w:history="0" r:id="rId21"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457-п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КРАЕВОЙ ПРОГРАММЫ "УКРЕПЛЕНИЕ ЗДОРОВЬЯ, УВЕЛИЧЕНИЕ ПЕРИОДА</w:t>
      </w:r>
    </w:p>
    <w:p>
      <w:pPr>
        <w:pStyle w:val="2"/>
        <w:jc w:val="center"/>
      </w:pPr>
      <w:r>
        <w:rPr>
          <w:sz w:val="20"/>
        </w:rPr>
        <w:t xml:space="preserve">АКТИВНОГО ДОЛГОЛЕТИЯ И ПРОДОЛЖИТЕЛЬНОСТИ ЗДОРОВОЙ ЖИЗНИ</w:t>
      </w:r>
    </w:p>
    <w:p>
      <w:pPr>
        <w:pStyle w:val="2"/>
        <w:jc w:val="center"/>
      </w:pPr>
      <w:r>
        <w:rPr>
          <w:sz w:val="20"/>
        </w:rPr>
        <w:t xml:space="preserve">ГРАЖДАН ПОЖИЛОГО ВОЗРАСТА В СТАВРОПОЛЬСКОМ КРАЕ</w:t>
      </w:r>
    </w:p>
    <w:p>
      <w:pPr>
        <w:pStyle w:val="2"/>
        <w:jc w:val="center"/>
      </w:pPr>
      <w:r>
        <w:rPr>
          <w:sz w:val="20"/>
        </w:rPr>
        <w:t xml:space="preserve">НА 2019 - 2024 ГОДЫ"</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pPr>
            <w:r>
              <w:rPr>
                <w:sz w:val="20"/>
              </w:rPr>
              <w:t xml:space="preserve">Наименование Программы</w:t>
            </w:r>
          </w:p>
        </w:tc>
        <w:tc>
          <w:tcPr>
            <w:tcW w:w="5669" w:type="dxa"/>
            <w:tcBorders>
              <w:top w:val="nil"/>
              <w:left w:val="nil"/>
              <w:bottom w:val="nil"/>
              <w:right w:val="nil"/>
            </w:tcBorders>
          </w:tcPr>
          <w:p>
            <w:pPr>
              <w:pStyle w:val="0"/>
              <w:jc w:val="both"/>
            </w:pPr>
            <w:r>
              <w:rPr>
                <w:sz w:val="20"/>
              </w:rPr>
              <w:t xml:space="preserve">краевая программа "Укрепление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 (далее - Программа)</w:t>
            </w:r>
          </w:p>
        </w:tc>
      </w:tr>
      <w:tr>
        <w:tc>
          <w:tcPr>
            <w:tcW w:w="3402" w:type="dxa"/>
            <w:tcBorders>
              <w:top w:val="nil"/>
              <w:left w:val="nil"/>
              <w:bottom w:val="nil"/>
              <w:right w:val="nil"/>
            </w:tcBorders>
          </w:tcPr>
          <w:p>
            <w:pPr>
              <w:pStyle w:val="0"/>
            </w:pPr>
            <w:r>
              <w:rPr>
                <w:sz w:val="20"/>
              </w:rPr>
              <w:t xml:space="preserve">Исполнитель Программы</w:t>
            </w:r>
          </w:p>
        </w:tc>
        <w:tc>
          <w:tcPr>
            <w:tcW w:w="5669" w:type="dxa"/>
            <w:tcBorders>
              <w:top w:val="nil"/>
              <w:left w:val="nil"/>
              <w:bottom w:val="nil"/>
              <w:right w:val="nil"/>
            </w:tcBorders>
          </w:tcPr>
          <w:p>
            <w:pPr>
              <w:pStyle w:val="0"/>
              <w:jc w:val="both"/>
            </w:pPr>
            <w:r>
              <w:rPr>
                <w:sz w:val="20"/>
              </w:rPr>
              <w:t xml:space="preserve">министерство труда и социальной защиты населения Ставропольского края (далее - минсоцзащиты края)</w:t>
            </w:r>
          </w:p>
        </w:tc>
      </w:tr>
      <w:tr>
        <w:tc>
          <w:tcPr>
            <w:tcW w:w="3402" w:type="dxa"/>
            <w:tcBorders>
              <w:top w:val="nil"/>
              <w:left w:val="nil"/>
              <w:bottom w:val="nil"/>
              <w:right w:val="nil"/>
            </w:tcBorders>
          </w:tcPr>
          <w:p>
            <w:pPr>
              <w:pStyle w:val="0"/>
            </w:pPr>
            <w:r>
              <w:rPr>
                <w:sz w:val="20"/>
              </w:rPr>
              <w:t xml:space="preserve">Соисполнители Программы</w:t>
            </w:r>
          </w:p>
        </w:tc>
        <w:tc>
          <w:tcPr>
            <w:tcW w:w="5669" w:type="dxa"/>
            <w:tcBorders>
              <w:top w:val="nil"/>
              <w:left w:val="nil"/>
              <w:bottom w:val="nil"/>
              <w:right w:val="nil"/>
            </w:tcBorders>
          </w:tcPr>
          <w:p>
            <w:pPr>
              <w:pStyle w:val="0"/>
              <w:jc w:val="both"/>
            </w:pPr>
            <w:r>
              <w:rPr>
                <w:sz w:val="20"/>
              </w:rPr>
              <w:t xml:space="preserve">министерство здравоохранения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культуры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молодежной политики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образования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строительства и архитектуры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физической культуры и спорта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Отделение Фонда пенсионного и социального страхования Российской Федерации по Ставропольскому краю (по согласованию)</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2" w:tooltip="Постановление Правительства Ставропольского края от 12.04.2023 N 214-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12.04.2023 N 214-п)</w:t>
            </w:r>
          </w:p>
        </w:tc>
      </w:tr>
      <w:tr>
        <w:tc>
          <w:tcPr>
            <w:tcW w:w="3402" w:type="dxa"/>
            <w:tcBorders>
              <w:top w:val="nil"/>
              <w:left w:val="nil"/>
              <w:bottom w:val="nil"/>
              <w:right w:val="nil"/>
            </w:tcBorders>
          </w:tcPr>
          <w:p>
            <w:pPr>
              <w:pStyle w:val="0"/>
            </w:pPr>
            <w:r>
              <w:rPr>
                <w:sz w:val="20"/>
              </w:rPr>
              <w:t xml:space="preserve">Участники Программы</w:t>
            </w:r>
          </w:p>
        </w:tc>
        <w:tc>
          <w:tcPr>
            <w:tcW w:w="5669" w:type="dxa"/>
            <w:tcBorders>
              <w:top w:val="nil"/>
              <w:left w:val="nil"/>
              <w:bottom w:val="nil"/>
              <w:right w:val="nil"/>
            </w:tcBorders>
          </w:tcPr>
          <w:p>
            <w:pPr>
              <w:pStyle w:val="0"/>
              <w:jc w:val="both"/>
            </w:pPr>
            <w:r>
              <w:rPr>
                <w:sz w:val="20"/>
              </w:rPr>
              <w:t xml:space="preserve">государственные бюджетные учреждения социального обслуживания населения Ставропольского края (далее - учреждения соцобслуживания);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государственные казенные учреждения занятости населения Ставропольского края (далее - службы занятости);</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негосударственные организации, оказывающие социальные услуги населению Ставропольского края (по согласованию);</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органы местного самоуправления муниципальных образований Ставропольского края (по согласованию);</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3"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юридические лица и индивидуальные предприниматели, осуществляющие деятельность на территории Ставропольского края (по согласованию)</w:t>
            </w:r>
          </w:p>
        </w:tc>
      </w:tr>
      <w:tr>
        <w:tc>
          <w:tcPr>
            <w:tcW w:w="3402" w:type="dxa"/>
            <w:tcBorders>
              <w:top w:val="nil"/>
              <w:left w:val="nil"/>
              <w:bottom w:val="nil"/>
              <w:right w:val="nil"/>
            </w:tcBorders>
          </w:tcPr>
          <w:p>
            <w:pPr>
              <w:pStyle w:val="0"/>
            </w:pPr>
            <w:r>
              <w:rPr>
                <w:sz w:val="20"/>
              </w:rPr>
              <w:t xml:space="preserve">Цель Программы</w:t>
            </w:r>
          </w:p>
        </w:tc>
        <w:tc>
          <w:tcPr>
            <w:tcW w:w="5669" w:type="dxa"/>
            <w:tcBorders>
              <w:top w:val="nil"/>
              <w:left w:val="nil"/>
              <w:bottom w:val="nil"/>
              <w:right w:val="nil"/>
            </w:tcBorders>
          </w:tcPr>
          <w:p>
            <w:pPr>
              <w:pStyle w:val="0"/>
              <w:jc w:val="both"/>
            </w:pPr>
            <w:r>
              <w:rPr>
                <w:sz w:val="20"/>
              </w:rPr>
              <w:t xml:space="preserve">улучшение положения и качества жизни граждан пожилого возраста, проживающих на территории Ставропольского края (далее - граждане пожилого возраста), путем укрепления их здоровья, увеличения периода активного долголетия и продолжительности здоровой жизни</w:t>
            </w:r>
          </w:p>
        </w:tc>
      </w:tr>
      <w:tr>
        <w:tc>
          <w:tcPr>
            <w:tcW w:w="3402" w:type="dxa"/>
            <w:tcBorders>
              <w:top w:val="nil"/>
              <w:left w:val="nil"/>
              <w:bottom w:val="nil"/>
              <w:right w:val="nil"/>
            </w:tcBorders>
          </w:tcPr>
          <w:p>
            <w:pPr>
              <w:pStyle w:val="0"/>
            </w:pPr>
            <w:r>
              <w:rPr>
                <w:sz w:val="20"/>
              </w:rPr>
              <w:t xml:space="preserve">Задачи Программы</w:t>
            </w:r>
          </w:p>
        </w:tc>
        <w:tc>
          <w:tcPr>
            <w:tcW w:w="5669" w:type="dxa"/>
            <w:tcBorders>
              <w:top w:val="nil"/>
              <w:left w:val="nil"/>
              <w:bottom w:val="nil"/>
              <w:right w:val="nil"/>
            </w:tcBorders>
          </w:tcPr>
          <w:p>
            <w:pPr>
              <w:pStyle w:val="0"/>
              <w:jc w:val="both"/>
            </w:pPr>
            <w:r>
              <w:rPr>
                <w:sz w:val="20"/>
              </w:rPr>
              <w:t xml:space="preserve">вовлечение граждан пожилого возраста в культурную жизнь общества;</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обеспечение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в возрасте 50 лет и старше, а также граждан предпенсионного возраста </w:t>
            </w:r>
            <w:hyperlink w:history="0" w:anchor="P377" w:tooltip="&lt;*&gt; Под понятием &quot;граждане предпенсионного возраста&quot; понимаются граждане в течение 5 лет до наступления возраста, дающего право на страховую пенсию по старости, в том числе назначаемую досрочно.">
              <w:r>
                <w:rPr>
                  <w:sz w:val="20"/>
                  <w:color w:val="0000ff"/>
                </w:rPr>
                <w:t xml:space="preserve">&lt;*&gt;</w:t>
              </w:r>
            </w:hyperlink>
            <w:r>
              <w:rPr>
                <w:sz w:val="20"/>
              </w:rPr>
              <w:t xml:space="preserve">, проживающих на территории Ставропольского края (далее - граждане в возрасте 50 лет и старше);</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4"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06.10.2021 N 505-п)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совершенствование системы охраны здоровья граждан пожилого возраста, включая развитие медицинской помощи по профилю "гериатрия";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развитие системы социального обслуживания граждан пожилого возраста и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развитие благотворительности и добровольческой (волонтерской) деятельности в интересах граждан пожилого возраста;</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формирование позитивного и уважительного отношения к гражданам пожилого возраста, повышение готовности населения Ставропольского края к происходящим демографическим изменениям, увеличению периода активного долголетия и продолжительности здоровой жизни граждан пожилого возраста;</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создание для граждан пожилого возраста условий для занятия физической культурой и спортом</w:t>
            </w:r>
          </w:p>
        </w:tc>
      </w:tr>
      <w:tr>
        <w:tc>
          <w:tcPr>
            <w:tcW w:w="3402" w:type="dxa"/>
            <w:tcBorders>
              <w:top w:val="nil"/>
              <w:left w:val="nil"/>
              <w:bottom w:val="nil"/>
              <w:right w:val="nil"/>
            </w:tcBorders>
          </w:tcPr>
          <w:p>
            <w:pPr>
              <w:pStyle w:val="0"/>
            </w:pPr>
            <w:r>
              <w:rPr>
                <w:sz w:val="20"/>
              </w:rPr>
              <w:t xml:space="preserve">Сроки реализации Программы</w:t>
            </w:r>
          </w:p>
        </w:tc>
        <w:tc>
          <w:tcPr>
            <w:tcW w:w="5669" w:type="dxa"/>
            <w:tcBorders>
              <w:top w:val="nil"/>
              <w:left w:val="nil"/>
              <w:bottom w:val="nil"/>
              <w:right w:val="nil"/>
            </w:tcBorders>
          </w:tcPr>
          <w:p>
            <w:pPr>
              <w:pStyle w:val="0"/>
              <w:jc w:val="both"/>
            </w:pPr>
            <w:r>
              <w:rPr>
                <w:sz w:val="20"/>
              </w:rPr>
              <w:t xml:space="preserve">2019 - 2024 годы</w:t>
            </w:r>
          </w:p>
        </w:tc>
      </w:tr>
      <w:tr>
        <w:tc>
          <w:tcPr>
            <w:tcW w:w="3402" w:type="dxa"/>
            <w:tcBorders>
              <w:top w:val="nil"/>
              <w:left w:val="nil"/>
              <w:bottom w:val="nil"/>
              <w:right w:val="nil"/>
            </w:tcBorders>
          </w:tcPr>
          <w:p>
            <w:pPr>
              <w:pStyle w:val="0"/>
            </w:pPr>
            <w:r>
              <w:rPr>
                <w:sz w:val="20"/>
              </w:rPr>
              <w:t xml:space="preserve">Целевые индикаторы и показатели решения задач Программы</w:t>
            </w:r>
          </w:p>
        </w:tc>
        <w:tc>
          <w:tcPr>
            <w:tcW w:w="5669" w:type="dxa"/>
            <w:tcBorders>
              <w:top w:val="nil"/>
              <w:left w:val="nil"/>
              <w:bottom w:val="nil"/>
              <w:right w:val="nil"/>
            </w:tcBorders>
          </w:tcPr>
          <w:p>
            <w:pPr>
              <w:pStyle w:val="0"/>
              <w:jc w:val="both"/>
            </w:pPr>
            <w:r>
              <w:rPr>
                <w:sz w:val="20"/>
              </w:rPr>
              <w:t xml:space="preserve">доля граждан пожилого возраста, получивших социальные услуги в учреждениях соцобслуживания, в общей численности граждан пожилого возраста, обратившихся за получением социальных услуг в учреждения соцобслуживания;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получивших социальную поддержку и государственные социальные гарантии, в общей численности граждан пожилого возраста,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ожидаемая продолжительность здоровой жизни при рождении;</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5"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постановлением</w:t>
              </w:r>
            </w:hyperlink>
            <w:r>
              <w:rPr>
                <w:sz w:val="20"/>
              </w:rPr>
              <w:t xml:space="preserve"> Правительства Ставропольского края от 07.10.2020 N 545-п)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участвующих в деятельности объединений, групп, клубов по интересам различной направленности, в общей численности граждан пожилого возраста, обратившихся за получением социальных услуг в учреждения соцобслуживания;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посетителей и участников мероприятий и программ, реализуемых государственными учреждениями культуры Ставропольского края и муниципальными учреждениями культуры муниципальных образований Ставропольского края, в том числе граждан пожилого возраста;</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6"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пожилого возраста, участвующих в деятельности клубов (кружков) по интересам в муниципальных учреждениях культуры муниципальных образований Ставропольского края;</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7"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12.07.2022 N 390-п)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пожилого возраста;</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8"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12.07.2022 N 390-п)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в возрасте 50 лет и старше, прошедших профессиональное обучение и дополнительное профессиональное образование;</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9"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06.10.2021 N 505-п)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занятых граждан в возрасте 50 лет и старше, прошедших профессиональное обучение и дополнительное профессиональное образование, в общей численности граждан в возрасте 50 лет и старше, прошедших профессиональное обучение и дополнительное профессиональное образование;</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0"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трудоустроенных граждан в возрасте 50 лет и старше в общей численности граждан в возрасте 50 лет и старше, обратившихся в службы занятости за содействием в поиске подходящей работы;</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1"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06.10.2021 N 505-п)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в возрасте 50 лет и старше, принявших участие в Региональном чемпионате профессионального мастерства по стандартам Ворлдскиллс для граждан старше 50 лет "НАВЫКИ МУДРЫХ";</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2"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пожилого возраста, обученных в университетах "третьего возраста" государственных бюджетных учреждений социального обслуживания - центров социального обслуживания населения Ставропольского края (далее - центры соцобслуживания);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пожилого возраста, обученных в классах компьютерной грамотности;</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уровень госпитализации на геронтологические койки граждан старше 60 лет, проживающих на территории Ставропольского края, на 10 тыс. населения Ставропольского края соответствующего возраста;</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охваченных профилактическими осмотрами, включая диспансеризацию, в общей численности граждан пожилого возраста;</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у которых выявлены заболевания и патологические состояния, находящихся под диспансерным наблюдением, в общей численности граждан пожилого возраста, у которых выявлены заболевания и патологические состояния;</w:t>
            </w:r>
          </w:p>
        </w:tc>
      </w:tr>
      <w:tr>
        <w:tc>
          <w:tcPr>
            <w:gridSpan w:val="2"/>
            <w:tcW w:w="9071" w:type="dxa"/>
            <w:tcBorders>
              <w:top w:val="nil"/>
              <w:left w:val="nil"/>
              <w:bottom w:val="nil"/>
              <w:right w:val="nil"/>
            </w:tcBorders>
          </w:tcPr>
          <w:p>
            <w:pPr>
              <w:pStyle w:val="0"/>
              <w:jc w:val="both"/>
            </w:pPr>
            <w:r>
              <w:rPr>
                <w:sz w:val="20"/>
              </w:rPr>
              <w:t xml:space="preserve">абзац утратил силу с 07.10.2020. - </w:t>
            </w:r>
            <w:hyperlink w:history="0" r:id="rId33"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Постановление</w:t>
              </w:r>
            </w:hyperlink>
            <w:r>
              <w:rPr>
                <w:sz w:val="20"/>
              </w:rPr>
              <w:t xml:space="preserve"> Правительства Ставропольского края от 07.10.2020 N 545-п;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проживающих в государственных бюджетных стационарных учреждениях социального обслуживания населения Ставропольского края (далее - стационарные учреждения), прошедших вакцинацию против пневмококковой инфекции, в общей численности граждан пожилого возраста, проживающих в стационарных учреждениях;</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пожилого возраста, обеспеченных лекарственными препаратами, в том числе с доставкой на дом;</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пожилого возраста, принявших участие в оздоровительных занятиях;</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пожилого возраста, прошедших оздоровление в государственном бюджетном учреждении социального обслуживания населения "Краевой социально-оздоровительный центр "Кавказ";</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и инвалидов, получающих услуги в рамках системы долговременного ухода, от общего числа граждан пожилого возраста и инвалидов, нуждающихся в долговременном уходе </w:t>
            </w:r>
            <w:hyperlink w:history="0" w:anchor="P379" w:tooltip="&lt;**&gt; Данный показатель предусмотрен региональным проектом &quot;Разработка и реализация программы системной поддержки и улучшения качества жизни граждан старшего поколения (Ставропольский край)&quot;, паспорт которого утвержден протоколом заседания совета при Губернаторе Ставропольского края по проектной деятельности от 13 декабря 2018 г. N 4.">
              <w:r>
                <w:rPr>
                  <w:sz w:val="20"/>
                  <w:color w:val="0000ff"/>
                </w:rPr>
                <w:t xml:space="preserve">&lt;**&gt;</w:t>
              </w:r>
            </w:hyperlink>
            <w:r>
              <w:rPr>
                <w:sz w:val="20"/>
              </w:rPr>
              <w:t xml:space="preserve">;</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4"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12.07.2021 N 312-п)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и инвалидов, проживающих на территории Ставропольского края (далее - инвалиды), признанных нуждающимися в долговременном уходе, получивших социальные и медицинские услуги, в общей численности граждан пожилого возраста и инвалидов, признанных нуждающимися в социальном обслуживании;</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и инвалидов, получивших социальные услуги в организациях социального обслуживания, от общего числа граждан пожилого возраста и инвалидов </w:t>
            </w:r>
            <w:hyperlink w:history="0" w:anchor="P379" w:tooltip="&lt;**&gt; Данный показатель предусмотрен региональным проектом &quot;Разработка и реализация программы системной поддержки и улучшения качества жизни граждан старшего поколения (Ставропольский край)&quot;, паспорт которого утвержден протоколом заседания совета при Губернаторе Ставропольского края по проектной деятельности от 13 декабря 2018 г. N 4.">
              <w:r>
                <w:rPr>
                  <w:sz w:val="20"/>
                  <w:color w:val="0000ff"/>
                </w:rPr>
                <w:t xml:space="preserve">&lt;**&gt;</w:t>
              </w:r>
            </w:hyperlink>
            <w:r>
              <w:rPr>
                <w:sz w:val="20"/>
              </w:rPr>
              <w:t xml:space="preserve">;</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5"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12.07.2021 N 312-п)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охваченных социальными услугами и получивших различную социальную помощь, в общей численности выявленных граждан пожилого возраста, нуждающихся в социальной поддержке и социальном обслуживании;</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членов семей граждан пожилого возраста и инвалидов, обученных на курсах (в школах) обучения членов семей тяжелобольных граждан основам ухода за ними;</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пожилого возраста и инвалидов, принявших участие в мероприятиях по предотвращению мошенничества;</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доступных для инвалидов и других маломобильных групп населения Ставропольского края приоритетных объектов социальной, транспортной, инженерной инфраструктур в общем количестве приоритетных объектов в Ставропольском крае;</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6"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06.10.2021 N 505-п)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пожилого возраста и инвалидов, получивших услуги мобильных служб и служб, предоставляющих транспортные услуги;</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работников учреждений соцобслуживания, принявших участие в образовательных программах;</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уволенных работников в учреждениях соцобслуживания в общей численности работников учреждений соцобслуживания;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негосударственных организаций, оказывающих социальные услуги населению Ставропольского края, в общем количестве организаций, оказывающих социальные услуги населению Ставропольского края, всех форм собственности;</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удовлетворенных качеством и доступностью социальных услуг, в общей численности граждан пожилого возраста, являющихся получателями социальных услуг;</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пожилого возраста, участвующих в добровольческой (волонтерской) деятельности;</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граждан, проживающих на территории Ставропольского края, участвующих в добровольческой (волонтерской) деятельности в интересах граждан пожилого возраста;</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публикаций в муниципальных и краевых средствах массовой информации, посвященных вопросам улучшения качества жизни граждан пожилого возраста;</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пожилого возраста, систематически занимающихся физической культурой и спортом, в общей численности граждан пожилого возраста</w:t>
            </w:r>
          </w:p>
        </w:tc>
      </w:tr>
      <w:tr>
        <w:tc>
          <w:tcPr>
            <w:tcW w:w="3402" w:type="dxa"/>
            <w:tcBorders>
              <w:top w:val="nil"/>
              <w:left w:val="nil"/>
              <w:bottom w:val="nil"/>
              <w:right w:val="nil"/>
            </w:tcBorders>
          </w:tcPr>
          <w:p>
            <w:pPr>
              <w:pStyle w:val="0"/>
            </w:pPr>
            <w:r>
              <w:rPr>
                <w:sz w:val="20"/>
              </w:rPr>
              <w:t xml:space="preserve">Прогнозируемые объемы и источники финансирования Программы</w:t>
            </w:r>
          </w:p>
        </w:tc>
        <w:tc>
          <w:tcPr>
            <w:tcW w:w="5669" w:type="dxa"/>
            <w:tcBorders>
              <w:top w:val="nil"/>
              <w:left w:val="nil"/>
              <w:bottom w:val="nil"/>
              <w:right w:val="nil"/>
            </w:tcBorders>
          </w:tcPr>
          <w:p>
            <w:pPr>
              <w:pStyle w:val="0"/>
              <w:jc w:val="both"/>
            </w:pPr>
            <w:r>
              <w:rPr>
                <w:sz w:val="20"/>
              </w:rPr>
              <w:t xml:space="preserve">объем финансового обеспечения Программы составит 1583464,09 тыс. рублей, в том числе по источникам финансового обеспечения: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7"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бюджет Ставропольского края (далее - краевой бюджет) - 1528040,75 тыс. рублей, в том числе по годам:</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8"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2019 году - 242693,59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2020 году - 284040,32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2021 году - 242797,57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2022 году - 244409,69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2023 году - 250565,64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9"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2024 году - 263533,94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40"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средства участников Программы - 55423,34 тыс. рублей, в том числе по годам:</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41"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2019 году - 5383,91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2020 году - 11126,57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2021 году - 9188,76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2022 году - 11246,14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2023 году - 9145,73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42"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2024 году - 9332,23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43"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44"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tc>
      </w:tr>
    </w:tbl>
    <w:p>
      <w:pPr>
        <w:pStyle w:val="0"/>
        <w:jc w:val="both"/>
      </w:pPr>
      <w:r>
        <w:rPr>
          <w:sz w:val="20"/>
        </w:rPr>
      </w:r>
    </w:p>
    <w:p>
      <w:pPr>
        <w:pStyle w:val="2"/>
        <w:outlineLvl w:val="1"/>
        <w:jc w:val="center"/>
      </w:pPr>
      <w:r>
        <w:rPr>
          <w:sz w:val="20"/>
        </w:rPr>
        <w:t xml:space="preserve">I. Введение</w:t>
      </w:r>
    </w:p>
    <w:p>
      <w:pPr>
        <w:pStyle w:val="0"/>
        <w:jc w:val="both"/>
      </w:pPr>
      <w:r>
        <w:rPr>
          <w:sz w:val="20"/>
        </w:rPr>
      </w:r>
    </w:p>
    <w:p>
      <w:pPr>
        <w:pStyle w:val="0"/>
        <w:ind w:firstLine="540"/>
        <w:jc w:val="both"/>
      </w:pPr>
      <w:r>
        <w:rPr>
          <w:sz w:val="20"/>
        </w:rPr>
        <w:t xml:space="preserve">Программа сформирована с учетом норм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законодательных актов Российской Федерации, стратегических и программных документов Правительства Российской Федерации, включая:</w:t>
      </w:r>
    </w:p>
    <w:p>
      <w:pPr>
        <w:pStyle w:val="0"/>
        <w:spacing w:before="200" w:line-rule="auto"/>
        <w:ind w:firstLine="540"/>
        <w:jc w:val="both"/>
      </w:pPr>
      <w:r>
        <w:rPr>
          <w:sz w:val="20"/>
        </w:rPr>
        <w:t xml:space="preserve">Федеральный </w:t>
      </w:r>
      <w:hyperlink w:history="0" r:id="rId4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"Об основах социального обслуживания граждан в Российской Федерации";</w:t>
      </w:r>
    </w:p>
    <w:p>
      <w:pPr>
        <w:pStyle w:val="0"/>
        <w:spacing w:before="200" w:line-rule="auto"/>
        <w:ind w:firstLine="540"/>
        <w:jc w:val="both"/>
      </w:pPr>
      <w:r>
        <w:rPr>
          <w:sz w:val="20"/>
        </w:rPr>
        <w:t xml:space="preserve">Федеральный </w:t>
      </w:r>
      <w:hyperlink w:history="0" r:id="rId4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w:t>
        </w:r>
      </w:hyperlink>
      <w:r>
        <w:rPr>
          <w:sz w:val="20"/>
        </w:rPr>
        <w:t xml:space="preserve"> "Об основах охраны здоровья граждан в Российской Федерации";</w:t>
      </w:r>
    </w:p>
    <w:p>
      <w:pPr>
        <w:pStyle w:val="0"/>
        <w:spacing w:before="200" w:line-rule="auto"/>
        <w:ind w:firstLine="540"/>
        <w:jc w:val="both"/>
      </w:pPr>
      <w:hyperlink w:history="0" r:id="rId48"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w:t>
      </w:r>
    </w:p>
    <w:p>
      <w:pPr>
        <w:pStyle w:val="0"/>
        <w:spacing w:before="200" w:line-rule="auto"/>
        <w:ind w:firstLine="540"/>
        <w:jc w:val="both"/>
      </w:pPr>
      <w:hyperlink w:history="0" r:id="rId4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50"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распоряжение</w:t>
        </w:r>
      </w:hyperlink>
      <w:r>
        <w:rPr>
          <w:sz w:val="20"/>
        </w:rPr>
        <w:t xml:space="preserve"> Правительства Российской Федерации от 5 февраля 2016 г. N 164-р;</w:t>
      </w:r>
    </w:p>
    <w:p>
      <w:pPr>
        <w:pStyle w:val="0"/>
        <w:spacing w:before="200" w:line-rule="auto"/>
        <w:ind w:firstLine="540"/>
        <w:jc w:val="both"/>
      </w:pPr>
      <w:hyperlink w:history="0" r:id="rId51" w:tooltip="Распоряжение Правительства РФ от 23.06.2021 N 1692-р (ред. от 14.03.2023) &lt;Об утверждении плана мероприятий на 2021 - 2025 годы по реализации второго этапа Стратегии действий в интересах граждан старшего поколения в Российской Федерации до 2025 года&gt; {КонсультантПлюс}">
        <w:r>
          <w:rPr>
            <w:sz w:val="20"/>
            <w:color w:val="0000ff"/>
          </w:rPr>
          <w:t xml:space="preserve">распоряжение</w:t>
        </w:r>
      </w:hyperlink>
      <w:r>
        <w:rPr>
          <w:sz w:val="20"/>
        </w:rPr>
        <w:t xml:space="preserve"> Правительства Российской Федерации от 23 июня 2021 г. N 1692-р;</w:t>
      </w:r>
    </w:p>
    <w:p>
      <w:pPr>
        <w:pStyle w:val="0"/>
        <w:jc w:val="both"/>
      </w:pPr>
      <w:r>
        <w:rPr>
          <w:sz w:val="20"/>
        </w:rPr>
        <w:t xml:space="preserve">(абзац введен </w:t>
      </w:r>
      <w:hyperlink w:history="0" r:id="rId52"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06.10.2021 N 505-п)</w:t>
      </w:r>
    </w:p>
    <w:p>
      <w:pPr>
        <w:pStyle w:val="0"/>
        <w:spacing w:before="200" w:line-rule="auto"/>
        <w:ind w:firstLine="540"/>
        <w:jc w:val="both"/>
      </w:pPr>
      <w:r>
        <w:rPr>
          <w:sz w:val="20"/>
        </w:rPr>
        <w:t xml:space="preserve">комплекс мер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 в соответствии с протокольными поручениями Заместителя Председателя Правительства Российской Федерации Голодец О.Ю. от 14 декабря 2017 года N ОГ-П12-8359.</w:t>
      </w:r>
    </w:p>
    <w:p>
      <w:pPr>
        <w:pStyle w:val="0"/>
        <w:jc w:val="both"/>
      </w:pPr>
      <w:r>
        <w:rPr>
          <w:sz w:val="20"/>
        </w:rPr>
      </w:r>
    </w:p>
    <w:p>
      <w:pPr>
        <w:pStyle w:val="2"/>
        <w:outlineLvl w:val="1"/>
        <w:jc w:val="center"/>
      </w:pPr>
      <w:r>
        <w:rPr>
          <w:sz w:val="20"/>
        </w:rPr>
        <w:t xml:space="preserve">II. Описание текущей ситуации (проблем) в области здоровья,</w:t>
      </w:r>
    </w:p>
    <w:p>
      <w:pPr>
        <w:pStyle w:val="2"/>
        <w:jc w:val="center"/>
      </w:pPr>
      <w:r>
        <w:rPr>
          <w:sz w:val="20"/>
        </w:rPr>
        <w:t xml:space="preserve">увеличения периода активного долголетия и продолжительности</w:t>
      </w:r>
    </w:p>
    <w:p>
      <w:pPr>
        <w:pStyle w:val="2"/>
        <w:jc w:val="center"/>
      </w:pPr>
      <w:r>
        <w:rPr>
          <w:sz w:val="20"/>
        </w:rPr>
        <w:t xml:space="preserve">здоровой жизни</w:t>
      </w:r>
    </w:p>
    <w:p>
      <w:pPr>
        <w:pStyle w:val="0"/>
        <w:jc w:val="both"/>
      </w:pPr>
      <w:r>
        <w:rPr>
          <w:sz w:val="20"/>
        </w:rPr>
      </w:r>
    </w:p>
    <w:p>
      <w:pPr>
        <w:pStyle w:val="0"/>
        <w:ind w:firstLine="540"/>
        <w:jc w:val="both"/>
      </w:pPr>
      <w:r>
        <w:rPr>
          <w:sz w:val="20"/>
        </w:rPr>
        <w:t xml:space="preserve">Процесс старения населения Ставропольского края, выражающийся в возрастании доли граждан пожилого возраста в населении Ставропольского края, вызван снижением суммарного коэффициента рождаемости и ростом продолжительности жизни.</w:t>
      </w:r>
    </w:p>
    <w:p>
      <w:pPr>
        <w:pStyle w:val="0"/>
        <w:spacing w:before="200" w:line-rule="auto"/>
        <w:ind w:firstLine="540"/>
        <w:jc w:val="both"/>
      </w:pPr>
      <w:r>
        <w:rPr>
          <w:sz w:val="20"/>
        </w:rPr>
        <w:t xml:space="preserve">По данным среднего варианта прогноза Федеральной службы государственной статистики доля граждан старше трудоспособного возраста в Ставропольском крае увеличится с 2019 года по 2024 год с 24,9 процента до 27,2 процента и составит 758364 человека. Наблюдается увеличение доли граждан пожилого возраста старше 80 лет, сохранение гендерной диспропорции в населении Ставропольского края старше трудоспособного возраста, сохранение более высокой продолжительности жизни у женщин по сравнению с мужчинами.</w:t>
      </w:r>
    </w:p>
    <w:p>
      <w:pPr>
        <w:pStyle w:val="0"/>
        <w:spacing w:before="200" w:line-rule="auto"/>
        <w:ind w:firstLine="540"/>
        <w:jc w:val="both"/>
      </w:pPr>
      <w:r>
        <w:rPr>
          <w:sz w:val="20"/>
        </w:rPr>
        <w:t xml:space="preserve">Высокая численность граждан пожилого возраста в составе населения Ставропольского края означает усиление их роли в процессах жизнедеятельности общества и сопровождается обоснованным повышением ожиданий в части предоставления социальных гарантий улучшения благосостояния.</w:t>
      </w:r>
    </w:p>
    <w:p>
      <w:pPr>
        <w:pStyle w:val="0"/>
        <w:spacing w:before="200" w:line-rule="auto"/>
        <w:ind w:firstLine="540"/>
        <w:jc w:val="both"/>
      </w:pPr>
      <w:r>
        <w:rPr>
          <w:sz w:val="20"/>
        </w:rPr>
        <w:t xml:space="preserve">В Ставропольском крае в 2014 - 2018 годах реализовывалась краевая </w:t>
      </w:r>
      <w:hyperlink w:history="0" r:id="rId53" w:tooltip="Постановление Правительства Ставропольского края от 05.03.2014 N 84-п (ред. от 13.02.2017) &quot;О краевой программе &quot;Улучшение социально-экономического положения и повышение качества жизни граждан пожилого возраста в Ставропольском крае на 2014 - 2018 годы&quot; {КонсультантПлюс}">
        <w:r>
          <w:rPr>
            <w:sz w:val="20"/>
            <w:color w:val="0000ff"/>
          </w:rPr>
          <w:t xml:space="preserve">программа</w:t>
        </w:r>
      </w:hyperlink>
      <w:r>
        <w:rPr>
          <w:sz w:val="20"/>
        </w:rPr>
        <w:t xml:space="preserve"> "Улучшение социально-экономического положения и повышение качества жизни граждан пожилого возраста в Ставропольском крае на 2014 - 2018 годы", утвержденная постановлением Правительства Ставропольского края от 05 марта 2014 г. N 84-п (далее - краевая программа). Достигнутые за последние годы положительные тенденции в социальной сфере Ставропольского края подтвердили эффективность и значимость краевой программы для граждан пожилого возраста.</w:t>
      </w:r>
    </w:p>
    <w:p>
      <w:pPr>
        <w:pStyle w:val="0"/>
        <w:spacing w:before="200" w:line-rule="auto"/>
        <w:ind w:firstLine="540"/>
        <w:jc w:val="both"/>
      </w:pPr>
      <w:r>
        <w:rPr>
          <w:sz w:val="20"/>
        </w:rPr>
        <w:t xml:space="preserve">Сформирована многоуровневая система социального обслуживания граждан пожилого возраста, финансируемая за счет средств федерального бюджета, краевого бюджета, а также бюджетов муниципальных образований Ставропольского края и внебюджетных источников.</w:t>
      </w:r>
    </w:p>
    <w:p>
      <w:pPr>
        <w:pStyle w:val="0"/>
        <w:jc w:val="both"/>
      </w:pPr>
      <w:r>
        <w:rPr>
          <w:sz w:val="20"/>
        </w:rPr>
        <w:t xml:space="preserve">(в ред. </w:t>
      </w:r>
      <w:hyperlink w:history="0" r:id="rId54"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p>
      <w:pPr>
        <w:pStyle w:val="0"/>
        <w:spacing w:before="200" w:line-rule="auto"/>
        <w:ind w:firstLine="540"/>
        <w:jc w:val="both"/>
      </w:pPr>
      <w:r>
        <w:rPr>
          <w:sz w:val="20"/>
        </w:rPr>
        <w:t xml:space="preserve">В систему социального обслуживания граждан пожилого возраста входят 54 учреждения соцобслуживания, в том числе:</w:t>
      </w:r>
    </w:p>
    <w:p>
      <w:pPr>
        <w:pStyle w:val="0"/>
        <w:jc w:val="both"/>
      </w:pPr>
      <w:r>
        <w:rPr>
          <w:sz w:val="20"/>
        </w:rPr>
        <w:t xml:space="preserve">(в ред. </w:t>
      </w:r>
      <w:hyperlink w:history="0" r:id="rId55"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12.07.2021 N 312-п)</w:t>
      </w:r>
    </w:p>
    <w:p>
      <w:pPr>
        <w:pStyle w:val="0"/>
        <w:spacing w:before="200" w:line-rule="auto"/>
        <w:ind w:firstLine="540"/>
        <w:jc w:val="both"/>
      </w:pPr>
      <w:r>
        <w:rPr>
          <w:sz w:val="20"/>
        </w:rPr>
        <w:t xml:space="preserve">21 стационарное учреждение общей мощностью 4019 койко-мест, расположенное в 15 муниципальных образованиях Ставропольского края, предоставляющее различные социальные услуги гражданам пожилого возраста (2 геронтологических центра, 9 домов-интернатов для престарелых и инвалидов общего типа, 9 психоневрологических интернатов и центр социальной адаптации для лиц без определенного места жительства и занятий);</w:t>
      </w:r>
    </w:p>
    <w:p>
      <w:pPr>
        <w:pStyle w:val="0"/>
        <w:jc w:val="both"/>
      </w:pPr>
      <w:r>
        <w:rPr>
          <w:sz w:val="20"/>
        </w:rPr>
        <w:t xml:space="preserve">(в ред. </w:t>
      </w:r>
      <w:hyperlink w:history="0" r:id="rId56"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p>
      <w:pPr>
        <w:pStyle w:val="0"/>
        <w:spacing w:before="200" w:line-rule="auto"/>
        <w:ind w:firstLine="540"/>
        <w:jc w:val="both"/>
      </w:pPr>
      <w:r>
        <w:rPr>
          <w:sz w:val="20"/>
        </w:rPr>
        <w:t xml:space="preserve">33 центра соцобслуживания, представляющие собой многопрофильные социальные учреждения, функционирующие в муниципальных образованиях Ставропольского края, имеющие в своей структуре более 600 различных подразделений.</w:t>
      </w:r>
    </w:p>
    <w:p>
      <w:pPr>
        <w:pStyle w:val="0"/>
        <w:jc w:val="both"/>
      </w:pPr>
      <w:r>
        <w:rPr>
          <w:sz w:val="20"/>
        </w:rPr>
        <w:t xml:space="preserve">(в ред. постановлений Правительства Ставропольского края от 07.10.2020 </w:t>
      </w:r>
      <w:hyperlink w:history="0" r:id="rId57"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 от 12.07.2021 </w:t>
      </w:r>
      <w:hyperlink w:history="0" r:id="rId58"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w:t>
      </w:r>
    </w:p>
    <w:p>
      <w:pPr>
        <w:pStyle w:val="0"/>
        <w:spacing w:before="200" w:line-rule="auto"/>
        <w:ind w:firstLine="540"/>
        <w:jc w:val="both"/>
      </w:pPr>
      <w:r>
        <w:rPr>
          <w:sz w:val="20"/>
        </w:rPr>
        <w:t xml:space="preserve">Одной из главных задач стационарных учреждений является продление активного долголетия граждан пожилого возраста и инвалидов, обеспечение им достойной жизни, создание условий проживания, приближенных к домашним.</w:t>
      </w:r>
    </w:p>
    <w:p>
      <w:pPr>
        <w:pStyle w:val="0"/>
        <w:spacing w:before="200" w:line-rule="auto"/>
        <w:ind w:firstLine="540"/>
        <w:jc w:val="both"/>
      </w:pPr>
      <w:r>
        <w:rPr>
          <w:sz w:val="20"/>
        </w:rPr>
        <w:t xml:space="preserve">Основными формами работы стационарных учреждений являются специально организованная деятельность и индивидуальные занятия. Программы реабилитации в стационарных учреждениях представляют собой комплексную систему мероприятий, включающую в себя реализацию индивидуальных программ реабилитации инвалидов и предоставление социально-бытовых, социально-медицинских, социально-психологических, социально-педагогических, социально-правовых, социально-трудовых услуг гражданам пожилого возраста и инвалидам с учетом их возможностей и интересов. Медицинское обслуживание граждан пожилого возраста и инвалидов обеспечивается медицинским персоналом стационарных учреждений круглосуточно.</w:t>
      </w:r>
    </w:p>
    <w:p>
      <w:pPr>
        <w:pStyle w:val="0"/>
        <w:spacing w:before="200" w:line-rule="auto"/>
        <w:ind w:firstLine="540"/>
        <w:jc w:val="both"/>
      </w:pPr>
      <w:r>
        <w:rPr>
          <w:sz w:val="20"/>
        </w:rPr>
        <w:t xml:space="preserve">В повышении качества жизни граждан пожилого возраста большая роль принадлежит центрам соцобслуживания.</w:t>
      </w:r>
    </w:p>
    <w:p>
      <w:pPr>
        <w:pStyle w:val="0"/>
        <w:spacing w:before="200" w:line-rule="auto"/>
        <w:ind w:firstLine="540"/>
        <w:jc w:val="both"/>
      </w:pPr>
      <w:r>
        <w:rPr>
          <w:sz w:val="20"/>
        </w:rPr>
        <w:t xml:space="preserve">В 2018 году центрами соцобслуживания с учетом повторных обращений обслужено 171992 человека из числа граждан пожилого возраста, что составляет 18,1 процента в общей численности граждан пожилого возраста, проживающих на территории Ставропольского края.</w:t>
      </w:r>
    </w:p>
    <w:p>
      <w:pPr>
        <w:pStyle w:val="0"/>
        <w:spacing w:before="200" w:line-rule="auto"/>
        <w:ind w:firstLine="540"/>
        <w:jc w:val="both"/>
      </w:pPr>
      <w:r>
        <w:rPr>
          <w:sz w:val="20"/>
        </w:rPr>
        <w:t xml:space="preserve">Предоставление социальных услуг на дому остается самой востребованной для граждан пожилого возраста формой социального обслуживания, так как позволяет гражданам пожилого возраста как можно дольше оставаться в привычной домашней обстановке. Потребность в надомном социальном обслуживании ежегодно растет. За последние 3 года численность граждан пожилого возраста, получивших социальные услуги, возросла на 4002 человека и в 2018 году составила 39405 человек. Потребность граждан пожилого возраста в надомном социальном обслуживании в Ставропольском крае удовлетворена полностью, очередь отсутствует.</w:t>
      </w:r>
    </w:p>
    <w:p>
      <w:pPr>
        <w:pStyle w:val="0"/>
        <w:spacing w:before="200" w:line-rule="auto"/>
        <w:ind w:firstLine="540"/>
        <w:jc w:val="both"/>
      </w:pPr>
      <w:r>
        <w:rPr>
          <w:sz w:val="20"/>
        </w:rPr>
        <w:t xml:space="preserve">В связи с тем, что значительная часть граждан пожилого возраста (41,2 процента) проживает в сельской местности, в том числе в населенных пунктах Ставропольского края, значительно удаленных от районных центров, где недостаточно развита социальная инфраструктура и коммунально-бытовое устройство, для максимального удовлетворения потребности граждан пожилого возраста в социальных услугах и обеспечения их доступности в Ставропольском крае центрами соцобслуживания применяется и постоянно расширяется перечень мобильных форм работы, что приводит к увеличению охвата граждан пожилого возраста, воспользовавшихся ими, с 4865 человек в 2013 году до 19017 человек в 2018 году. К мобильным формам работы относятся "поезда милосердия", выездные "социальные магазины", мобильные бригады. В настоящее время в Ставропольском крае мобильными формами работы охвачено 95,0 процента населенных пунктов Ставропольского края (в 2015 году - 67,0 процента).</w:t>
      </w:r>
    </w:p>
    <w:p>
      <w:pPr>
        <w:pStyle w:val="0"/>
        <w:spacing w:before="200" w:line-rule="auto"/>
        <w:ind w:firstLine="540"/>
        <w:jc w:val="both"/>
      </w:pPr>
      <w:r>
        <w:rPr>
          <w:sz w:val="20"/>
        </w:rPr>
        <w:t xml:space="preserve">Учреждения соцобслуживания применяют современные методы и формы социальной работы с гражданами пожилого возраста. В 2018 году в деятельность учреждений соцобслуживания было внедрено 40 новых форм работы (в 2015 году - 17 новых форм работы), которые не требовали значительных финансовых расходов. К таким формам работы относятся ретротерапия, изотерапия, мемуаротерапия, кинотерапия, арт-терапия, звукотерапия, консультирование граждан посредством видеосвязи с использованием программы "SKYPE".</w:t>
      </w:r>
    </w:p>
    <w:p>
      <w:pPr>
        <w:pStyle w:val="0"/>
        <w:spacing w:before="200" w:line-rule="auto"/>
        <w:ind w:firstLine="540"/>
        <w:jc w:val="both"/>
      </w:pPr>
      <w:r>
        <w:rPr>
          <w:sz w:val="20"/>
        </w:rPr>
        <w:t xml:space="preserve">В целях повышения образовательного и коммуникативного уровня граждан пожилого возраста в 32 центрах соцобслуживания функционируют компьютерные классы, в которых в 2018 году обучен 861 гражданин пожилого возраста. В работу компьютерных классов внедрены современные информационно-коммуникационные технологии. Применяется надомная форма обучения компьютерной грамотности граждан пожилого возраста и инвалидов, которые по состоянию здоровья частично или полностью утратили способность к передвижению.</w:t>
      </w:r>
    </w:p>
    <w:p>
      <w:pPr>
        <w:pStyle w:val="0"/>
        <w:spacing w:before="200" w:line-rule="auto"/>
        <w:ind w:firstLine="540"/>
        <w:jc w:val="both"/>
      </w:pPr>
      <w:r>
        <w:rPr>
          <w:sz w:val="20"/>
        </w:rPr>
        <w:t xml:space="preserve">Важным является вопрос улучшения условий проживания граждан пожилого возраста. В Ставропольском крае оказывается адресная социальная помощь на проведение ремонтных работ жилых помещений инвалидам Великой Отечественной войны, участникам Великой Отечественной войны, гражданам, проработавшим в тылу в период с 22 июня 1941 года по 9 мая 1945 года не менее 6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гражданам, награжденным знаком "Жителю блокадного Ленинграда", вдовам погибших (умерших) инвалидов Великой Отечественной войны и участников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(далее - адресная социальная помощь). Средства краевого бюджета в размере 30,00 млн рублей, предусмотренные на оказание адресной социальной помощи, в 2018 году освоены в полном объеме. Адресную социальную помощь получили 342 гражданина пожилого возраста.</w:t>
      </w:r>
    </w:p>
    <w:p>
      <w:pPr>
        <w:pStyle w:val="0"/>
        <w:spacing w:before="200" w:line-rule="auto"/>
        <w:ind w:firstLine="540"/>
        <w:jc w:val="both"/>
      </w:pPr>
      <w:r>
        <w:rPr>
          <w:sz w:val="20"/>
        </w:rPr>
        <w:t xml:space="preserve">Эффективным механизмом улучшения качества жизни граждан пожилого возраста является поддержка их трудовой активности, социальной успешности, включение граждан пожилого возраста в образовательный процесс.</w:t>
      </w:r>
    </w:p>
    <w:p>
      <w:pPr>
        <w:pStyle w:val="0"/>
        <w:spacing w:before="200" w:line-rule="auto"/>
        <w:ind w:firstLine="540"/>
        <w:jc w:val="both"/>
      </w:pPr>
      <w:r>
        <w:rPr>
          <w:sz w:val="20"/>
        </w:rPr>
        <w:t xml:space="preserve">За 2016 - 2018 годы в службы занятости обратилось 8031 граждан предпенсионного возраста, в том числе 50,0 процента граждан предпенсионного возраста испытывали потребность в обновлении профессиональных знаний и навыков в целях продолжения трудовой деятельности в связи с повышением пенсионного возраста.</w:t>
      </w:r>
    </w:p>
    <w:p>
      <w:pPr>
        <w:pStyle w:val="0"/>
        <w:spacing w:before="200" w:line-rule="auto"/>
        <w:ind w:firstLine="540"/>
        <w:jc w:val="both"/>
      </w:pPr>
      <w:r>
        <w:rPr>
          <w:sz w:val="20"/>
        </w:rPr>
        <w:t xml:space="preserve">За указанный период профессиональное обучение и дополнительное профессиональное образование получили 4448 человек, в том числе 190 человек - граждане пенсионного возраста, стремящиеся возобновить трудовую деятельность, и 119 человек - граждане предпенсионного возраста.</w:t>
      </w:r>
    </w:p>
    <w:p>
      <w:pPr>
        <w:pStyle w:val="0"/>
        <w:spacing w:before="200" w:line-rule="auto"/>
        <w:ind w:firstLine="540"/>
        <w:jc w:val="both"/>
      </w:pPr>
      <w:r>
        <w:rPr>
          <w:sz w:val="20"/>
        </w:rPr>
        <w:t xml:space="preserve">Актуальным остается привлечение в систему социального обслуживания негосударственных организаций, оказывающих социальные услуги населению Ставропольского края. В настоящий момент в реестр поставщиков социальных услуг Ставропольского края включен 31 негосударственный поставщик социальных услуг (29,8 процента от общего числа организаций социального обслуживания всех форм собственности). В 2018 году такими организациями было обслужено 5221 человек с предоставлением им 45269 услуг.</w:t>
      </w:r>
    </w:p>
    <w:p>
      <w:pPr>
        <w:pStyle w:val="0"/>
        <w:spacing w:before="200" w:line-rule="auto"/>
        <w:ind w:firstLine="540"/>
        <w:jc w:val="both"/>
      </w:pPr>
      <w:r>
        <w:rPr>
          <w:sz w:val="20"/>
        </w:rPr>
        <w:t xml:space="preserve">Кроме этого, в Ставропольском крае продолжает развиваться добровольческая (волонтерская) деятельность. Волонтеры оказывают гражданам пожилого возраста помощь в быту (уборка помещений, доставка на дом продуктов питания, лекарств, товаров первой необходимости), проводят небольшие ремонтные работы, выполняют сезонные работы на приусадебных участках, придомовой территории (уборка мусора, листвы), оказывают психолого-педагогическое сопровождение. В течение 2018 года в данной работе приняли участие 3043 волонтера, оказана помощь 8712 гражданам пожилого возраста. Кроме того, с 2018 года в центрах соцобслуживания развивается добровольческое движение "Серебряное волонтерство".</w:t>
      </w:r>
    </w:p>
    <w:p>
      <w:pPr>
        <w:pStyle w:val="0"/>
        <w:spacing w:before="200" w:line-rule="auto"/>
        <w:ind w:firstLine="540"/>
        <w:jc w:val="both"/>
      </w:pPr>
      <w:r>
        <w:rPr>
          <w:sz w:val="20"/>
        </w:rPr>
        <w:t xml:space="preserve">Медицинская помощь гражданам пожилого возраста в Ставропольском крае оказывается в медицинских организациях государственной системы здравоохранения Ставропольского края, оказывающих первичную медико-санитарную помощь и специализированную медицинскую помощь как в амбулаторных, так и в стационарных условиях, в том числе гериатрическую медицинскую помощь в соответствии с </w:t>
      </w:r>
      <w:hyperlink w:history="0" r:id="rId59" w:tooltip="Приказ Минздрава России от 29.01.2016 N 38н (ред. от 21.02.2020) &quot;Об утверждении Порядка оказания медицинской помощи по профилю &quot;гериатрия&quot; (Зарегистрировано в Минюсте России 14.03.2016 N 41405) {КонсультантПлюс}">
        <w:r>
          <w:rPr>
            <w:sz w:val="20"/>
            <w:color w:val="0000ff"/>
          </w:rPr>
          <w:t xml:space="preserve">приказом</w:t>
        </w:r>
      </w:hyperlink>
      <w:r>
        <w:rPr>
          <w:sz w:val="20"/>
        </w:rPr>
        <w:t xml:space="preserve"> Министерства здравоохранения Российской Федерации от 29 января 2016 г. N 38н "Об утверждении Порядка оказания медицинской помощи по профилю "гериатрия".</w:t>
      </w:r>
    </w:p>
    <w:p>
      <w:pPr>
        <w:pStyle w:val="0"/>
        <w:spacing w:before="200" w:line-rule="auto"/>
        <w:ind w:firstLine="540"/>
        <w:jc w:val="both"/>
      </w:pPr>
      <w:r>
        <w:rPr>
          <w:sz w:val="20"/>
        </w:rPr>
        <w:t xml:space="preserve">В рамках Территориальной </w:t>
      </w:r>
      <w:hyperlink w:history="0" r:id="rId60" w:tooltip="Постановление Правительства Ставропольского края от 30.12.2021 N 713-п (ред. от 29.12.2022) &quot;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2 год и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территории Ставропольского края на 2022 год и плановый период 2023 и 2024 годов, утвержденной постановлением Правительства Ставропольского края от 30 декабря 2021 г. N 713-п, гражданам пожилого возраста доступны все виды медицинской помощи, в том числе:</w:t>
      </w:r>
    </w:p>
    <w:p>
      <w:pPr>
        <w:pStyle w:val="0"/>
        <w:jc w:val="both"/>
      </w:pPr>
      <w:r>
        <w:rPr>
          <w:sz w:val="20"/>
        </w:rPr>
        <w:t xml:space="preserve">(в ред. </w:t>
      </w:r>
      <w:hyperlink w:history="0" r:id="rId61"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В амбулаторных условиях проводятся ежегодные плановые медицинские осмотры граждан пожилого возраста, при необходимости - лечебные и реабилитационные мероприятия.</w:t>
      </w:r>
    </w:p>
    <w:p>
      <w:pPr>
        <w:pStyle w:val="0"/>
        <w:spacing w:before="200" w:line-rule="auto"/>
        <w:ind w:firstLine="540"/>
        <w:jc w:val="both"/>
      </w:pPr>
      <w:r>
        <w:rPr>
          <w:sz w:val="20"/>
        </w:rPr>
        <w:t xml:space="preserve">Диспансерное наблюдение граждан пожилого возраста осуществляет участковый терапевт или специалист по профилю заболевания (окулист, невролог, хирург, эндокринолог, онколог и другие).</w:t>
      </w:r>
    </w:p>
    <w:p>
      <w:pPr>
        <w:pStyle w:val="0"/>
        <w:spacing w:before="200" w:line-rule="auto"/>
        <w:ind w:firstLine="540"/>
        <w:jc w:val="both"/>
      </w:pPr>
      <w:r>
        <w:rPr>
          <w:sz w:val="20"/>
        </w:rPr>
        <w:t xml:space="preserve">Специализированная медицинская помощь гражданам пожилого возраста оказывается в стационарных условиях как в плановом, так и в экстренном порядке.</w:t>
      </w:r>
    </w:p>
    <w:p>
      <w:pPr>
        <w:pStyle w:val="0"/>
        <w:spacing w:before="200" w:line-rule="auto"/>
        <w:ind w:firstLine="540"/>
        <w:jc w:val="both"/>
      </w:pPr>
      <w:r>
        <w:rPr>
          <w:sz w:val="20"/>
        </w:rPr>
        <w:t xml:space="preserve">С целью улучшения медицинской помощи, направленной на сохранение жизнедеятельности граждан пожилого возраста, на территории Ставропольского края дополнительно открываются кабинеты приема врачей-гериатров, специализированные койки в центральных районных больницах и организуется проведение переподготовки и тематического усовершенствования по специальности "гериатрия" для врачей-терапевтов и врачей общей практики.</w:t>
      </w:r>
    </w:p>
    <w:p>
      <w:pPr>
        <w:pStyle w:val="0"/>
        <w:spacing w:before="200" w:line-rule="auto"/>
        <w:ind w:firstLine="540"/>
        <w:jc w:val="both"/>
      </w:pPr>
      <w:r>
        <w:rPr>
          <w:sz w:val="20"/>
        </w:rPr>
        <w:t xml:space="preserve">Особое внимание в Ставропольском крае уделяется повышению интереса у граждан пожилого возраста к систематическим занятиям физической культурой и спортом. Ключевым результатом является активизация спортивно-массовой работы на всех уровнях, реализация Всероссийского физкультурно-спортивного комплекса "Готов к труду и обороне" (ГТО), повышение доступности услуг в сфере физической культуры и спорта, предоставляемых населению Ставропольского края, и стимулирование физкультурно-спортивной работы по месту жительства и трудовой деятельности.</w:t>
      </w:r>
    </w:p>
    <w:p>
      <w:pPr>
        <w:pStyle w:val="0"/>
        <w:spacing w:before="200" w:line-rule="auto"/>
        <w:ind w:firstLine="540"/>
        <w:jc w:val="both"/>
      </w:pPr>
      <w:r>
        <w:rPr>
          <w:sz w:val="20"/>
        </w:rPr>
        <w:t xml:space="preserve">Одной из самых распространенных форм организации досуговой деятельности граждан пожилого возраста является работа клубных объединений на базе культурно-досуговых учреждений Ставропольского края, библиотечных и музейных учреждений. Деятельность данных объединений способствует поддержанию жизнеспособности и активности граждан пожилого возраста. Основными формами работы клубных объединений для граждан пожилого возраста являются вечера отдыха, встречи с творческими людьми, экскурсии, конкурсно-развлекательные программы.</w:t>
      </w:r>
    </w:p>
    <w:p>
      <w:pPr>
        <w:pStyle w:val="0"/>
        <w:spacing w:before="200" w:line-rule="auto"/>
        <w:ind w:firstLine="540"/>
        <w:jc w:val="both"/>
      </w:pPr>
      <w:r>
        <w:rPr>
          <w:sz w:val="20"/>
        </w:rPr>
        <w:t xml:space="preserve">В то же время в Ставропольском крае сохраняется ряд нерешенных социально значимых проблем, таких как:</w:t>
      </w:r>
    </w:p>
    <w:p>
      <w:pPr>
        <w:pStyle w:val="0"/>
        <w:spacing w:before="200" w:line-rule="auto"/>
        <w:ind w:firstLine="540"/>
        <w:jc w:val="both"/>
      </w:pPr>
      <w:r>
        <w:rPr>
          <w:sz w:val="20"/>
        </w:rPr>
        <w:t xml:space="preserve">отсутствие возможности выстраивания системы предоставления социальных услуг в зависимости от индивидуальной нуждаемости граждан пожилого возраста;</w:t>
      </w:r>
    </w:p>
    <w:p>
      <w:pPr>
        <w:pStyle w:val="0"/>
        <w:spacing w:before="200" w:line-rule="auto"/>
        <w:ind w:firstLine="540"/>
        <w:jc w:val="both"/>
      </w:pPr>
      <w:r>
        <w:rPr>
          <w:sz w:val="20"/>
        </w:rPr>
        <w:t xml:space="preserve">недостаточный уровень вовлечения граждан пожилого возраста в мероприятия, направленные на пропаганду здорового образа жизни;</w:t>
      </w:r>
    </w:p>
    <w:p>
      <w:pPr>
        <w:pStyle w:val="0"/>
        <w:spacing w:before="200" w:line-rule="auto"/>
        <w:ind w:firstLine="540"/>
        <w:jc w:val="both"/>
      </w:pPr>
      <w:r>
        <w:rPr>
          <w:sz w:val="20"/>
        </w:rPr>
        <w:t xml:space="preserve">недостаточный уровень организации мониторинга состояния здоровья граждан пожилого возраста, проводимого в рамках профилактических осмотров, а также диспансерного наблюдения пациентов, имеющих повышенное артериальное давление;</w:t>
      </w:r>
    </w:p>
    <w:p>
      <w:pPr>
        <w:pStyle w:val="0"/>
        <w:spacing w:before="200" w:line-rule="auto"/>
        <w:ind w:firstLine="540"/>
        <w:jc w:val="both"/>
      </w:pPr>
      <w:r>
        <w:rPr>
          <w:sz w:val="20"/>
        </w:rPr>
        <w:t xml:space="preserve">высокий уровень заболеваемости пневмонией и смертности от нее граждан пожилого возраста с хроническими заболеваниями, проживающих в учреждениях соцобслуживания, за счет наличия у них дополнительных фоновых факторов риска, повышающих восприимчивость к инфекции и ухудшающих прогноз;</w:t>
      </w:r>
    </w:p>
    <w:p>
      <w:pPr>
        <w:pStyle w:val="0"/>
        <w:spacing w:before="200" w:line-rule="auto"/>
        <w:ind w:firstLine="540"/>
        <w:jc w:val="both"/>
      </w:pPr>
      <w:r>
        <w:rPr>
          <w:sz w:val="20"/>
        </w:rPr>
        <w:t xml:space="preserve">необходимость развития новых эффективных технологий в процессе социального обслуживания граждан пожилого возраста;</w:t>
      </w:r>
    </w:p>
    <w:p>
      <w:pPr>
        <w:pStyle w:val="0"/>
        <w:spacing w:before="200" w:line-rule="auto"/>
        <w:ind w:firstLine="540"/>
        <w:jc w:val="both"/>
      </w:pPr>
      <w:r>
        <w:rPr>
          <w:sz w:val="20"/>
        </w:rPr>
        <w:t xml:space="preserve">высокий уровень безработицы граждан пожилого возраста;</w:t>
      </w:r>
    </w:p>
    <w:p>
      <w:pPr>
        <w:pStyle w:val="0"/>
        <w:spacing w:before="200" w:line-rule="auto"/>
        <w:ind w:firstLine="540"/>
        <w:jc w:val="both"/>
      </w:pPr>
      <w:r>
        <w:rPr>
          <w:sz w:val="20"/>
        </w:rPr>
        <w:t xml:space="preserve">низкий уровень доступности для граждан пожилого возраста инфраструктуры общего и профессионального образования, а также системы дополнительного образования, программ повышения квалификации, профессиональной переподготовки и переобучения граждан пожилого возраста;</w:t>
      </w:r>
    </w:p>
    <w:p>
      <w:pPr>
        <w:pStyle w:val="0"/>
        <w:spacing w:before="200" w:line-rule="auto"/>
        <w:ind w:firstLine="540"/>
        <w:jc w:val="both"/>
      </w:pPr>
      <w:r>
        <w:rPr>
          <w:sz w:val="20"/>
        </w:rPr>
        <w:t xml:space="preserve">недостаточный уровень развития социальной инфраструктуры и коммунально-бытового устройства сельских населенных пунктов Ставропольского края для максимального удовлетворения потребности граждан пожилого возраста в социальных услугах, их низкая доступность.</w:t>
      </w:r>
    </w:p>
    <w:p>
      <w:pPr>
        <w:pStyle w:val="0"/>
        <w:spacing w:before="200" w:line-rule="auto"/>
        <w:ind w:firstLine="540"/>
        <w:jc w:val="both"/>
      </w:pPr>
      <w:r>
        <w:rPr>
          <w:sz w:val="20"/>
        </w:rPr>
        <w:t xml:space="preserve">Социальная значимость вышеуказанных проблем обуславливает необходимость их решения программно-целевым методом на основе реализации системы мероприятий Программы, направленных на улучшение положения и качества жизни граждан пожилого возраста, повышение уровня их социальной защищенности и активизацию их участия в жизни общества.</w:t>
      </w:r>
    </w:p>
    <w:p>
      <w:pPr>
        <w:pStyle w:val="0"/>
        <w:spacing w:before="200" w:line-rule="auto"/>
        <w:ind w:firstLine="540"/>
        <w:jc w:val="both"/>
      </w:pPr>
      <w:r>
        <w:rPr>
          <w:sz w:val="20"/>
        </w:rPr>
        <w:t xml:space="preserve">Решение вышеуказанных проблем возможно путем консолидации усилий всех заинтересованных ведомств, организаций, учреждений, институтов гражданского общества.</w:t>
      </w:r>
    </w:p>
    <w:p>
      <w:pPr>
        <w:pStyle w:val="0"/>
        <w:spacing w:before="200" w:line-rule="auto"/>
        <w:ind w:firstLine="540"/>
        <w:jc w:val="both"/>
      </w:pPr>
      <w:r>
        <w:rPr>
          <w:sz w:val="20"/>
        </w:rPr>
        <w:t xml:space="preserve">Использование программно-целевого метода даст возможность комплексно и последовательно принимать меры по развитию системы социального обслуживания граждан пожилого возраста и созданию условий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 обеспечению доступности адресной, своевременной помощи для нуждающихся в ней граждан пожилого возраста.</w:t>
      </w:r>
    </w:p>
    <w:p>
      <w:pPr>
        <w:pStyle w:val="0"/>
        <w:spacing w:before="200" w:line-rule="auto"/>
        <w:ind w:firstLine="540"/>
        <w:jc w:val="both"/>
      </w:pPr>
      <w:r>
        <w:rPr>
          <w:sz w:val="20"/>
        </w:rPr>
        <w:t xml:space="preserve">Программа обеспечит качественный межведомственный подход к созданию благоприятных условий для обеспечения равного доступа к услугам в сфере социальной защиты, здравоохранения, культуры, спорта, в том числе для граждан пожилого возраста, проживающих в сельской местности и в отдаленных районах Ставропольского края.</w:t>
      </w:r>
    </w:p>
    <w:p>
      <w:pPr>
        <w:pStyle w:val="0"/>
        <w:jc w:val="both"/>
      </w:pPr>
      <w:r>
        <w:rPr>
          <w:sz w:val="20"/>
        </w:rPr>
      </w:r>
    </w:p>
    <w:p>
      <w:pPr>
        <w:pStyle w:val="2"/>
        <w:outlineLvl w:val="1"/>
        <w:jc w:val="center"/>
      </w:pPr>
      <w:r>
        <w:rPr>
          <w:sz w:val="20"/>
        </w:rPr>
        <w:t xml:space="preserve">III. Цель и задачи Программы</w:t>
      </w:r>
    </w:p>
    <w:p>
      <w:pPr>
        <w:pStyle w:val="0"/>
        <w:jc w:val="both"/>
      </w:pPr>
      <w:r>
        <w:rPr>
          <w:sz w:val="20"/>
        </w:rPr>
      </w:r>
    </w:p>
    <w:p>
      <w:pPr>
        <w:pStyle w:val="0"/>
        <w:ind w:firstLine="540"/>
        <w:jc w:val="both"/>
      </w:pPr>
      <w:r>
        <w:rPr>
          <w:sz w:val="20"/>
        </w:rPr>
        <w:t xml:space="preserve">Целью Программы является улучшение положения и качества жизни граждан пожилого возраста путем укрепления их здоровья, увеличения периода активного долголетия и продолжительности здоровой жизни.</w:t>
      </w:r>
    </w:p>
    <w:p>
      <w:pPr>
        <w:pStyle w:val="0"/>
        <w:spacing w:before="200" w:line-rule="auto"/>
        <w:ind w:firstLine="540"/>
        <w:jc w:val="both"/>
      </w:pPr>
      <w:r>
        <w:rPr>
          <w:sz w:val="20"/>
        </w:rPr>
        <w:t xml:space="preserve">Для достижения указанной цели Программы необходимо решить следующие задачи Программы:</w:t>
      </w:r>
    </w:p>
    <w:p>
      <w:pPr>
        <w:pStyle w:val="0"/>
        <w:spacing w:before="200" w:line-rule="auto"/>
        <w:ind w:firstLine="540"/>
        <w:jc w:val="both"/>
      </w:pPr>
      <w:r>
        <w:rPr>
          <w:sz w:val="20"/>
        </w:rPr>
        <w:t xml:space="preserve">вовлечение граждан пожилого возраста в культурную жизнь общества;</w:t>
      </w:r>
    </w:p>
    <w:p>
      <w:pPr>
        <w:pStyle w:val="0"/>
        <w:spacing w:before="200" w:line-rule="auto"/>
        <w:ind w:firstLine="540"/>
        <w:jc w:val="both"/>
      </w:pPr>
      <w:r>
        <w:rPr>
          <w:sz w:val="20"/>
        </w:rPr>
        <w:t xml:space="preserve">обеспечение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пожилого возраста;</w:t>
      </w:r>
    </w:p>
    <w:p>
      <w:pPr>
        <w:pStyle w:val="0"/>
        <w:spacing w:before="200" w:line-rule="auto"/>
        <w:ind w:firstLine="540"/>
        <w:jc w:val="both"/>
      </w:pPr>
      <w:r>
        <w:rPr>
          <w:sz w:val="20"/>
        </w:rPr>
        <w:t xml:space="preserve">совершенствование системы охраны здоровья граждан пожилого возраста, включая развитие медицинской помощи по профилю "гериатрия";</w:t>
      </w:r>
    </w:p>
    <w:p>
      <w:pPr>
        <w:pStyle w:val="0"/>
        <w:spacing w:before="200" w:line-rule="auto"/>
        <w:ind w:firstLine="540"/>
        <w:jc w:val="both"/>
      </w:pPr>
      <w:r>
        <w:rPr>
          <w:sz w:val="20"/>
        </w:rPr>
        <w:t xml:space="preserve">развитие системы социального обслуживания граждан пожилого возраста и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p>
      <w:pPr>
        <w:pStyle w:val="0"/>
        <w:spacing w:before="200" w:line-rule="auto"/>
        <w:ind w:firstLine="540"/>
        <w:jc w:val="both"/>
      </w:pPr>
      <w:r>
        <w:rPr>
          <w:sz w:val="20"/>
        </w:rPr>
        <w:t xml:space="preserve">развитие благотворительности и добровольческой (волонтерской) деятельности в интересах граждан пожилого возраста;</w:t>
      </w:r>
    </w:p>
    <w:p>
      <w:pPr>
        <w:pStyle w:val="0"/>
        <w:spacing w:before="200" w:line-rule="auto"/>
        <w:ind w:firstLine="540"/>
        <w:jc w:val="both"/>
      </w:pPr>
      <w:r>
        <w:rPr>
          <w:sz w:val="20"/>
        </w:rPr>
        <w:t xml:space="preserve">формирование позитивного и уважительного отношения к гражданам пожилого возраста, повышение готовности населения Ставропольского края к происходящим демографическим изменениям, увеличению периода активного долголетия и продолжительности здоровой жизни граждан пожилого возраста;</w:t>
      </w:r>
    </w:p>
    <w:p>
      <w:pPr>
        <w:pStyle w:val="0"/>
        <w:spacing w:before="200" w:line-rule="auto"/>
        <w:ind w:firstLine="540"/>
        <w:jc w:val="both"/>
      </w:pPr>
      <w:r>
        <w:rPr>
          <w:sz w:val="20"/>
        </w:rPr>
        <w:t xml:space="preserve">создание для граждан пожилого возраста условий для занятия физической культурой и спортом.</w:t>
      </w:r>
    </w:p>
    <w:p>
      <w:pPr>
        <w:pStyle w:val="0"/>
        <w:spacing w:before="200" w:line-rule="auto"/>
        <w:ind w:firstLine="540"/>
        <w:jc w:val="both"/>
      </w:pPr>
      <w:hyperlink w:history="0" w:anchor="P393" w:tooltip="СВЕДЕНИЯ">
        <w:r>
          <w:rPr>
            <w:sz w:val="20"/>
            <w:color w:val="0000ff"/>
          </w:rPr>
          <w:t xml:space="preserve">Сведения</w:t>
        </w:r>
      </w:hyperlink>
      <w:r>
        <w:rPr>
          <w:sz w:val="20"/>
        </w:rPr>
        <w:t xml:space="preserve"> о целевых индикаторах и показателях решения задач Программы и их значениях приведены в приложении 1 к Программе.</w:t>
      </w:r>
    </w:p>
    <w:p>
      <w:pPr>
        <w:pStyle w:val="1"/>
        <w:spacing w:before="200" w:line-rule="auto"/>
        <w:jc w:val="both"/>
      </w:pPr>
      <w:r>
        <w:rPr>
          <w:sz w:val="20"/>
        </w:rPr>
        <w:t xml:space="preserve">    </w:t>
      </w:r>
      <w:hyperlink w:history="0" w:anchor="P836" w:tooltip="СВЕДЕНИЯ">
        <w:r>
          <w:rPr>
            <w:sz w:val="20"/>
            <w:color w:val="0000ff"/>
          </w:rPr>
          <w:t xml:space="preserve">Сведения</w:t>
        </w:r>
      </w:hyperlink>
      <w:r>
        <w:rPr>
          <w:sz w:val="20"/>
        </w:rPr>
        <w:t xml:space="preserve">  о  численности  граждан  пожилого  возраста,   участвующих  в</w:t>
      </w:r>
    </w:p>
    <w:p>
      <w:pPr>
        <w:pStyle w:val="1"/>
        <w:jc w:val="both"/>
      </w:pPr>
      <w:r>
        <w:rPr>
          <w:sz w:val="20"/>
        </w:rPr>
        <w:t xml:space="preserve">деятельности  клубов  (кружков)  по  интересам  в муниципальных учреждениях</w:t>
      </w:r>
    </w:p>
    <w:p>
      <w:pPr>
        <w:pStyle w:val="1"/>
        <w:jc w:val="both"/>
      </w:pPr>
      <w:r>
        <w:rPr>
          <w:sz w:val="20"/>
        </w:rPr>
        <w:t xml:space="preserve">культуры   муниципальных  образований  Ставропольского  края,  приведены  в</w:t>
      </w:r>
    </w:p>
    <w:p>
      <w:pPr>
        <w:pStyle w:val="1"/>
        <w:jc w:val="both"/>
      </w:pPr>
      <w:r>
        <w:rPr>
          <w:sz w:val="20"/>
        </w:rPr>
        <w:t xml:space="preserve">            1</w:t>
      </w:r>
    </w:p>
    <w:p>
      <w:pPr>
        <w:pStyle w:val="1"/>
        <w:jc w:val="both"/>
      </w:pPr>
      <w:r>
        <w:rPr>
          <w:sz w:val="20"/>
        </w:rPr>
        <w:t xml:space="preserve">приложении 1  к Программе.</w:t>
      </w:r>
    </w:p>
    <w:p>
      <w:pPr>
        <w:pStyle w:val="1"/>
        <w:jc w:val="both"/>
      </w:pPr>
      <w:r>
        <w:rPr>
          <w:sz w:val="20"/>
        </w:rPr>
        <w:t xml:space="preserve">(абзац    введен    </w:t>
      </w:r>
      <w:hyperlink w:history="0" r:id="rId62"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w:t>
      </w:r>
    </w:p>
    <w:p>
      <w:pPr>
        <w:pStyle w:val="1"/>
        <w:jc w:val="both"/>
      </w:pPr>
      <w:r>
        <w:rPr>
          <w:sz w:val="20"/>
        </w:rPr>
        <w:t xml:space="preserve">от 12.07.2022 N 390-п)</w:t>
      </w:r>
    </w:p>
    <w:p>
      <w:pPr>
        <w:pStyle w:val="1"/>
        <w:jc w:val="both"/>
      </w:pPr>
      <w:r>
        <w:rPr>
          <w:sz w:val="20"/>
        </w:rPr>
        <w:t xml:space="preserve">    </w:t>
      </w:r>
      <w:hyperlink w:history="0" w:anchor="P1008" w:tooltip="СВЕДЕНИЯ">
        <w:r>
          <w:rPr>
            <w:sz w:val="20"/>
            <w:color w:val="0000ff"/>
          </w:rPr>
          <w:t xml:space="preserve">Сведения</w:t>
        </w:r>
      </w:hyperlink>
      <w:r>
        <w:rPr>
          <w:sz w:val="20"/>
        </w:rPr>
        <w:t xml:space="preserve">  о  доле граждан пожилого возраста (женщины в возрасте 55 - 79</w:t>
      </w:r>
    </w:p>
    <w:p>
      <w:pPr>
        <w:pStyle w:val="1"/>
        <w:jc w:val="both"/>
      </w:pPr>
      <w:r>
        <w:rPr>
          <w:sz w:val="20"/>
        </w:rPr>
        <w:t xml:space="preserve">лет,   мужчины  в  возрасте  60  -  79  лет),  систематически  занимающихся</w:t>
      </w:r>
    </w:p>
    <w:p>
      <w:pPr>
        <w:pStyle w:val="1"/>
        <w:jc w:val="both"/>
      </w:pPr>
      <w:r>
        <w:rPr>
          <w:sz w:val="20"/>
        </w:rPr>
        <w:t xml:space="preserve">физической  культурой  и  спортом,  в  общей  численности  граждан пожилого</w:t>
      </w:r>
    </w:p>
    <w:p>
      <w:pPr>
        <w:pStyle w:val="1"/>
        <w:jc w:val="both"/>
      </w:pPr>
      <w:r>
        <w:rPr>
          <w:sz w:val="20"/>
        </w:rPr>
        <w:t xml:space="preserve">                                 2</w:t>
      </w:r>
    </w:p>
    <w:p>
      <w:pPr>
        <w:pStyle w:val="1"/>
        <w:jc w:val="both"/>
      </w:pPr>
      <w:r>
        <w:rPr>
          <w:sz w:val="20"/>
        </w:rPr>
        <w:t xml:space="preserve">возраста приведены в приложении 1  к Программе.</w:t>
      </w:r>
    </w:p>
    <w:p>
      <w:pPr>
        <w:pStyle w:val="0"/>
        <w:jc w:val="both"/>
      </w:pPr>
      <w:r>
        <w:rPr>
          <w:sz w:val="20"/>
        </w:rPr>
        <w:t xml:space="preserve">(абзац введен </w:t>
      </w:r>
      <w:hyperlink w:history="0" r:id="rId63"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12.07.2022 N 390-п)</w:t>
      </w:r>
    </w:p>
    <w:p>
      <w:pPr>
        <w:pStyle w:val="0"/>
        <w:jc w:val="both"/>
      </w:pPr>
      <w:r>
        <w:rPr>
          <w:sz w:val="20"/>
        </w:rPr>
      </w:r>
    </w:p>
    <w:p>
      <w:pPr>
        <w:pStyle w:val="2"/>
        <w:outlineLvl w:val="1"/>
        <w:jc w:val="center"/>
      </w:pPr>
      <w:r>
        <w:rPr>
          <w:sz w:val="20"/>
        </w:rPr>
        <w:t xml:space="preserve">IV. Сведения о мероприятиях Программы</w:t>
      </w:r>
    </w:p>
    <w:p>
      <w:pPr>
        <w:pStyle w:val="0"/>
        <w:jc w:val="both"/>
      </w:pPr>
      <w:r>
        <w:rPr>
          <w:sz w:val="20"/>
        </w:rPr>
      </w:r>
    </w:p>
    <w:p>
      <w:pPr>
        <w:pStyle w:val="0"/>
        <w:ind w:firstLine="540"/>
        <w:jc w:val="both"/>
      </w:pPr>
      <w:r>
        <w:rPr>
          <w:sz w:val="20"/>
        </w:rPr>
        <w:t xml:space="preserve">Реализация мероприятий Программы, направленных на укрепление здоровья, увеличение периода активного долголетия и продолжительности здоровой жизни граждан пожилого возраста, позволит достичь следующих результатов:</w:t>
      </w:r>
    </w:p>
    <w:p>
      <w:pPr>
        <w:pStyle w:val="0"/>
        <w:spacing w:before="200" w:line-rule="auto"/>
        <w:ind w:firstLine="540"/>
        <w:jc w:val="both"/>
      </w:pPr>
      <w:r>
        <w:rPr>
          <w:sz w:val="20"/>
        </w:rPr>
        <w:t xml:space="preserve">улучшение финансового благосостояния граждан пожилого возраста, стимулирование их занятости;</w:t>
      </w:r>
    </w:p>
    <w:p>
      <w:pPr>
        <w:pStyle w:val="0"/>
        <w:spacing w:before="200" w:line-rule="auto"/>
        <w:ind w:firstLine="540"/>
        <w:jc w:val="both"/>
      </w:pPr>
      <w:r>
        <w:rPr>
          <w:sz w:val="20"/>
        </w:rPr>
        <w:t xml:space="preserve">обеспечение доступа граждан пожилого возраста к информационным и образовательным ресурсам;</w:t>
      </w:r>
    </w:p>
    <w:p>
      <w:pPr>
        <w:pStyle w:val="0"/>
        <w:spacing w:before="200" w:line-rule="auto"/>
        <w:ind w:firstLine="540"/>
        <w:jc w:val="both"/>
      </w:pPr>
      <w:r>
        <w:rPr>
          <w:sz w:val="20"/>
        </w:rPr>
        <w:t xml:space="preserve">формирование условий для организации досуга граждан пожилого возраста;</w:t>
      </w:r>
    </w:p>
    <w:p>
      <w:pPr>
        <w:pStyle w:val="0"/>
        <w:spacing w:before="200" w:line-rule="auto"/>
        <w:ind w:firstLine="540"/>
        <w:jc w:val="both"/>
      </w:pPr>
      <w:r>
        <w:rPr>
          <w:sz w:val="20"/>
        </w:rPr>
        <w:t xml:space="preserve">совершенствование системы охраны здоровья граждан пожилого возраста, развитие медицинской помощи по профилю "гериатрия", включая подготовку соответствующих специалистов;</w:t>
      </w:r>
    </w:p>
    <w:p>
      <w:pPr>
        <w:pStyle w:val="0"/>
        <w:spacing w:before="200" w:line-rule="auto"/>
        <w:ind w:firstLine="540"/>
        <w:jc w:val="both"/>
      </w:pPr>
      <w:r>
        <w:rPr>
          <w:sz w:val="20"/>
        </w:rPr>
        <w:t xml:space="preserve">развитие современных форм социального обслуживания, рынка социальных услуг;</w:t>
      </w:r>
    </w:p>
    <w:p>
      <w:pPr>
        <w:pStyle w:val="0"/>
        <w:spacing w:before="200" w:line-rule="auto"/>
        <w:ind w:firstLine="540"/>
        <w:jc w:val="both"/>
      </w:pPr>
      <w:r>
        <w:rPr>
          <w:sz w:val="20"/>
        </w:rPr>
        <w:t xml:space="preserve">привлечение наибольшего количества граждан пожилого возраста к занятиям спортом, а также создание условий для занятий физической культурой граждан пожилого возраста, учитывая их возраст и состояние здоровья;</w:t>
      </w:r>
    </w:p>
    <w:p>
      <w:pPr>
        <w:pStyle w:val="0"/>
        <w:spacing w:before="200" w:line-rule="auto"/>
        <w:ind w:firstLine="540"/>
        <w:jc w:val="both"/>
      </w:pPr>
      <w:r>
        <w:rPr>
          <w:sz w:val="20"/>
        </w:rPr>
        <w:t xml:space="preserve">создание условий для развития благотворительности и добровольческой (волонтерской) деятельности в интересах граждан пожилого возраста;</w:t>
      </w:r>
    </w:p>
    <w:p>
      <w:pPr>
        <w:pStyle w:val="0"/>
        <w:spacing w:before="200" w:line-rule="auto"/>
        <w:ind w:firstLine="540"/>
        <w:jc w:val="both"/>
      </w:pPr>
      <w:r>
        <w:rPr>
          <w:sz w:val="20"/>
        </w:rPr>
        <w:t xml:space="preserve">развитие общества с учетом интересов, потребностей и возможностей граждан пожилого возраста.</w:t>
      </w:r>
    </w:p>
    <w:p>
      <w:pPr>
        <w:pStyle w:val="0"/>
        <w:spacing w:before="200" w:line-rule="auto"/>
        <w:ind w:firstLine="540"/>
        <w:jc w:val="both"/>
      </w:pPr>
      <w:hyperlink w:history="0" w:anchor="P1189" w:tooltip="ПЕРЕЧЕНЬ">
        <w:r>
          <w:rPr>
            <w:sz w:val="20"/>
            <w:color w:val="0000ff"/>
          </w:rPr>
          <w:t xml:space="preserve">Перечень</w:t>
        </w:r>
      </w:hyperlink>
      <w:r>
        <w:rPr>
          <w:sz w:val="20"/>
        </w:rPr>
        <w:t xml:space="preserve"> мероприятий Программы приведен в приложении 2 к Программе.</w:t>
      </w:r>
    </w:p>
    <w:p>
      <w:pPr>
        <w:pStyle w:val="0"/>
        <w:spacing w:before="200" w:line-rule="auto"/>
        <w:ind w:firstLine="540"/>
        <w:jc w:val="both"/>
      </w:pPr>
      <w:r>
        <w:rPr>
          <w:sz w:val="20"/>
        </w:rPr>
        <w:t xml:space="preserve">Оценка социально-экономической эффективности реализации Программы будет осуществляться на основании значений целевых индикаторов и показателей решения задач Программы.</w:t>
      </w:r>
    </w:p>
    <w:p>
      <w:pPr>
        <w:pStyle w:val="0"/>
        <w:jc w:val="both"/>
      </w:pPr>
      <w:r>
        <w:rPr>
          <w:sz w:val="20"/>
        </w:rPr>
      </w:r>
    </w:p>
    <w:p>
      <w:pPr>
        <w:pStyle w:val="2"/>
        <w:outlineLvl w:val="1"/>
        <w:jc w:val="center"/>
      </w:pPr>
      <w:r>
        <w:rPr>
          <w:sz w:val="20"/>
        </w:rPr>
        <w:t xml:space="preserve">V. Прогнозируемые объемы и источники</w:t>
      </w:r>
    </w:p>
    <w:p>
      <w:pPr>
        <w:pStyle w:val="2"/>
        <w:jc w:val="center"/>
      </w:pPr>
      <w:r>
        <w:rPr>
          <w:sz w:val="20"/>
        </w:rPr>
        <w:t xml:space="preserve">финансирования Программы</w:t>
      </w:r>
    </w:p>
    <w:p>
      <w:pPr>
        <w:pStyle w:val="0"/>
        <w:jc w:val="center"/>
      </w:pPr>
      <w:r>
        <w:rPr>
          <w:sz w:val="20"/>
        </w:rPr>
        <w:t xml:space="preserve">(в ред. </w:t>
      </w:r>
      <w:hyperlink w:history="0" r:id="rId64"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w:t>
      </w:r>
    </w:p>
    <w:p>
      <w:pPr>
        <w:pStyle w:val="0"/>
        <w:jc w:val="center"/>
      </w:pPr>
      <w:r>
        <w:rPr>
          <w:sz w:val="20"/>
        </w:rPr>
        <w:t xml:space="preserve">от 12.07.2022 N 390-п)</w:t>
      </w:r>
    </w:p>
    <w:p>
      <w:pPr>
        <w:pStyle w:val="0"/>
        <w:jc w:val="both"/>
      </w:pPr>
      <w:r>
        <w:rPr>
          <w:sz w:val="20"/>
        </w:rPr>
      </w:r>
    </w:p>
    <w:p>
      <w:pPr>
        <w:pStyle w:val="0"/>
        <w:ind w:firstLine="540"/>
        <w:jc w:val="both"/>
      </w:pPr>
      <w:r>
        <w:rPr>
          <w:sz w:val="20"/>
        </w:rPr>
        <w:t xml:space="preserve">Финансирование Программы планируется осуществлять за счет средств федерального бюджета, краевого бюджета, а также бюджетов муниципальных образований Ставропольского края.</w:t>
      </w:r>
    </w:p>
    <w:p>
      <w:pPr>
        <w:pStyle w:val="0"/>
        <w:spacing w:before="200" w:line-rule="auto"/>
        <w:ind w:firstLine="540"/>
        <w:jc w:val="both"/>
      </w:pPr>
      <w:r>
        <w:rPr>
          <w:sz w:val="20"/>
        </w:rPr>
        <w:t xml:space="preserve">Прогнозируемый объем финансирования Программы составит 1583464,09 тыс. рублей, в том числе по источникам финансового обеспечения:</w:t>
      </w:r>
    </w:p>
    <w:p>
      <w:pPr>
        <w:pStyle w:val="0"/>
        <w:jc w:val="both"/>
      </w:pPr>
      <w:r>
        <w:rPr>
          <w:sz w:val="20"/>
        </w:rPr>
        <w:t xml:space="preserve">(в ред. </w:t>
      </w:r>
      <w:hyperlink w:history="0" r:id="rId65"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p>
      <w:pPr>
        <w:pStyle w:val="0"/>
        <w:spacing w:before="200" w:line-rule="auto"/>
        <w:ind w:firstLine="540"/>
        <w:jc w:val="both"/>
      </w:pPr>
      <w:r>
        <w:rPr>
          <w:sz w:val="20"/>
        </w:rPr>
        <w:t xml:space="preserve">краевой бюджет - 1528040,75 тыс. рублей, в том числе по годам:</w:t>
      </w:r>
    </w:p>
    <w:p>
      <w:pPr>
        <w:pStyle w:val="0"/>
        <w:jc w:val="both"/>
      </w:pPr>
      <w:r>
        <w:rPr>
          <w:sz w:val="20"/>
        </w:rPr>
        <w:t xml:space="preserve">(в ред. </w:t>
      </w:r>
      <w:hyperlink w:history="0" r:id="rId66"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p>
      <w:pPr>
        <w:pStyle w:val="0"/>
        <w:spacing w:before="200" w:line-rule="auto"/>
        <w:ind w:firstLine="540"/>
        <w:jc w:val="both"/>
      </w:pPr>
      <w:r>
        <w:rPr>
          <w:sz w:val="20"/>
        </w:rPr>
        <w:t xml:space="preserve">в 2019 году - 242693,59 тыс. рублей;</w:t>
      </w:r>
    </w:p>
    <w:p>
      <w:pPr>
        <w:pStyle w:val="0"/>
        <w:spacing w:before="200" w:line-rule="auto"/>
        <w:ind w:firstLine="540"/>
        <w:jc w:val="both"/>
      </w:pPr>
      <w:r>
        <w:rPr>
          <w:sz w:val="20"/>
        </w:rPr>
        <w:t xml:space="preserve">в 2020 году - 284040,32 тыс. рублей;</w:t>
      </w:r>
    </w:p>
    <w:p>
      <w:pPr>
        <w:pStyle w:val="0"/>
        <w:spacing w:before="200" w:line-rule="auto"/>
        <w:ind w:firstLine="540"/>
        <w:jc w:val="both"/>
      </w:pPr>
      <w:r>
        <w:rPr>
          <w:sz w:val="20"/>
        </w:rPr>
        <w:t xml:space="preserve">в 2021 году - 242797,57 тыс. рублей;</w:t>
      </w:r>
    </w:p>
    <w:p>
      <w:pPr>
        <w:pStyle w:val="0"/>
        <w:spacing w:before="200" w:line-rule="auto"/>
        <w:ind w:firstLine="540"/>
        <w:jc w:val="both"/>
      </w:pPr>
      <w:r>
        <w:rPr>
          <w:sz w:val="20"/>
        </w:rPr>
        <w:t xml:space="preserve">в 2022 году - 244409,69 тыс. рублей;</w:t>
      </w:r>
    </w:p>
    <w:p>
      <w:pPr>
        <w:pStyle w:val="0"/>
        <w:spacing w:before="200" w:line-rule="auto"/>
        <w:ind w:firstLine="540"/>
        <w:jc w:val="both"/>
      </w:pPr>
      <w:r>
        <w:rPr>
          <w:sz w:val="20"/>
        </w:rPr>
        <w:t xml:space="preserve">в 2023 году - 250565,64 тыс. рублей;</w:t>
      </w:r>
    </w:p>
    <w:p>
      <w:pPr>
        <w:pStyle w:val="0"/>
        <w:jc w:val="both"/>
      </w:pPr>
      <w:r>
        <w:rPr>
          <w:sz w:val="20"/>
        </w:rPr>
        <w:t xml:space="preserve">(в ред. </w:t>
      </w:r>
      <w:hyperlink w:history="0" r:id="rId67"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p>
      <w:pPr>
        <w:pStyle w:val="0"/>
        <w:spacing w:before="200" w:line-rule="auto"/>
        <w:ind w:firstLine="540"/>
        <w:jc w:val="both"/>
      </w:pPr>
      <w:r>
        <w:rPr>
          <w:sz w:val="20"/>
        </w:rPr>
        <w:t xml:space="preserve">в 2024 году - 263533,94 тыс. рублей;</w:t>
      </w:r>
    </w:p>
    <w:p>
      <w:pPr>
        <w:pStyle w:val="0"/>
        <w:jc w:val="both"/>
      </w:pPr>
      <w:r>
        <w:rPr>
          <w:sz w:val="20"/>
        </w:rPr>
        <w:t xml:space="preserve">(в ред. </w:t>
      </w:r>
      <w:hyperlink w:history="0" r:id="rId68"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p>
      <w:pPr>
        <w:pStyle w:val="0"/>
        <w:spacing w:before="200" w:line-rule="auto"/>
        <w:ind w:firstLine="540"/>
        <w:jc w:val="both"/>
      </w:pPr>
      <w:r>
        <w:rPr>
          <w:sz w:val="20"/>
        </w:rPr>
        <w:t xml:space="preserve">средства участников Программы - 55423,34 тыс. рублей, в том числе по годам:</w:t>
      </w:r>
    </w:p>
    <w:p>
      <w:pPr>
        <w:pStyle w:val="0"/>
        <w:jc w:val="both"/>
      </w:pPr>
      <w:r>
        <w:rPr>
          <w:sz w:val="20"/>
        </w:rPr>
        <w:t xml:space="preserve">(в ред. </w:t>
      </w:r>
      <w:hyperlink w:history="0" r:id="rId69"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p>
      <w:pPr>
        <w:pStyle w:val="0"/>
        <w:spacing w:before="200" w:line-rule="auto"/>
        <w:ind w:firstLine="540"/>
        <w:jc w:val="both"/>
      </w:pPr>
      <w:r>
        <w:rPr>
          <w:sz w:val="20"/>
        </w:rPr>
        <w:t xml:space="preserve">в 2019 году - 5383,91 тыс. рублей;</w:t>
      </w:r>
    </w:p>
    <w:p>
      <w:pPr>
        <w:pStyle w:val="0"/>
        <w:spacing w:before="200" w:line-rule="auto"/>
        <w:ind w:firstLine="540"/>
        <w:jc w:val="both"/>
      </w:pPr>
      <w:r>
        <w:rPr>
          <w:sz w:val="20"/>
        </w:rPr>
        <w:t xml:space="preserve">в 2020 году - 11126,57 тыс. рублей;</w:t>
      </w:r>
    </w:p>
    <w:p>
      <w:pPr>
        <w:pStyle w:val="0"/>
        <w:spacing w:before="200" w:line-rule="auto"/>
        <w:ind w:firstLine="540"/>
        <w:jc w:val="both"/>
      </w:pPr>
      <w:r>
        <w:rPr>
          <w:sz w:val="20"/>
        </w:rPr>
        <w:t xml:space="preserve">в 2021 году - 9188,76 тыс. рублей;</w:t>
      </w:r>
    </w:p>
    <w:p>
      <w:pPr>
        <w:pStyle w:val="0"/>
        <w:spacing w:before="200" w:line-rule="auto"/>
        <w:ind w:firstLine="540"/>
        <w:jc w:val="both"/>
      </w:pPr>
      <w:r>
        <w:rPr>
          <w:sz w:val="20"/>
        </w:rPr>
        <w:t xml:space="preserve">в 2022 году - 11246,14 тыс. рублей;</w:t>
      </w:r>
    </w:p>
    <w:p>
      <w:pPr>
        <w:pStyle w:val="0"/>
        <w:spacing w:before="200" w:line-rule="auto"/>
        <w:ind w:firstLine="540"/>
        <w:jc w:val="both"/>
      </w:pPr>
      <w:r>
        <w:rPr>
          <w:sz w:val="20"/>
        </w:rPr>
        <w:t xml:space="preserve">в 2023 году - 9145,73 тыс. рублей;</w:t>
      </w:r>
    </w:p>
    <w:p>
      <w:pPr>
        <w:pStyle w:val="0"/>
        <w:jc w:val="both"/>
      </w:pPr>
      <w:r>
        <w:rPr>
          <w:sz w:val="20"/>
        </w:rPr>
        <w:t xml:space="preserve">(в ред. </w:t>
      </w:r>
      <w:hyperlink w:history="0" r:id="rId70"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p>
      <w:pPr>
        <w:pStyle w:val="0"/>
        <w:spacing w:before="200" w:line-rule="auto"/>
        <w:ind w:firstLine="540"/>
        <w:jc w:val="both"/>
      </w:pPr>
      <w:r>
        <w:rPr>
          <w:sz w:val="20"/>
        </w:rPr>
        <w:t xml:space="preserve">в 2024 году - 9332,23 тыс. рублей.</w:t>
      </w:r>
    </w:p>
    <w:p>
      <w:pPr>
        <w:pStyle w:val="0"/>
        <w:jc w:val="both"/>
      </w:pPr>
      <w:r>
        <w:rPr>
          <w:sz w:val="20"/>
        </w:rPr>
        <w:t xml:space="preserve">(в ред. </w:t>
      </w:r>
      <w:hyperlink w:history="0" r:id="rId71"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p>
      <w:pPr>
        <w:pStyle w:val="0"/>
        <w:spacing w:before="200" w:line-rule="auto"/>
        <w:ind w:firstLine="540"/>
        <w:jc w:val="both"/>
      </w:pPr>
      <w:r>
        <w:rPr>
          <w:sz w:val="20"/>
        </w:rPr>
        <w:t xml:space="preserve">Объемы и источники финансового обеспечения некоторых мероприятий Программы приведены в приложении 3 к Программе.</w:t>
      </w:r>
    </w:p>
    <w:p>
      <w:pPr>
        <w:pStyle w:val="0"/>
        <w:jc w:val="both"/>
      </w:pPr>
      <w:r>
        <w:rPr>
          <w:sz w:val="20"/>
        </w:rPr>
      </w:r>
    </w:p>
    <w:p>
      <w:pPr>
        <w:pStyle w:val="2"/>
        <w:outlineLvl w:val="1"/>
        <w:jc w:val="center"/>
      </w:pPr>
      <w:r>
        <w:rPr>
          <w:sz w:val="20"/>
        </w:rPr>
        <w:t xml:space="preserve">VI. Механизм реализации Программы</w:t>
      </w:r>
    </w:p>
    <w:p>
      <w:pPr>
        <w:pStyle w:val="0"/>
        <w:jc w:val="both"/>
      </w:pPr>
      <w:r>
        <w:rPr>
          <w:sz w:val="20"/>
        </w:rPr>
      </w:r>
    </w:p>
    <w:p>
      <w:pPr>
        <w:pStyle w:val="0"/>
        <w:ind w:firstLine="540"/>
        <w:jc w:val="both"/>
      </w:pPr>
      <w:r>
        <w:rPr>
          <w:sz w:val="20"/>
        </w:rPr>
        <w:t xml:space="preserve">Механизм управления реализацией Программы и отдельных ее мероприятий, включая мониторинг их реализации, оценку результативности, непосредственный контроль за ходом реализации мероприятий Программы, подготовку отчетов о реализации Программы, внесение предложений по корректировке Программы, определяется минсоцзащиты края и предусматривает проведение организационных мероприятий, обеспечивающих выполнение Программы.</w:t>
      </w:r>
    </w:p>
    <w:p>
      <w:pPr>
        <w:pStyle w:val="0"/>
        <w:spacing w:before="200" w:line-rule="auto"/>
        <w:ind w:firstLine="540"/>
        <w:jc w:val="both"/>
      </w:pPr>
      <w:r>
        <w:rPr>
          <w:sz w:val="20"/>
        </w:rPr>
        <w:t xml:space="preserve">Минсоцзащиты края:</w:t>
      </w:r>
    </w:p>
    <w:p>
      <w:pPr>
        <w:pStyle w:val="0"/>
        <w:spacing w:before="200" w:line-rule="auto"/>
        <w:ind w:firstLine="540"/>
        <w:jc w:val="both"/>
      </w:pPr>
      <w:r>
        <w:rPr>
          <w:sz w:val="20"/>
        </w:rPr>
        <w:t xml:space="preserve">несет ответственность за реализацию Программы в целом;</w:t>
      </w:r>
    </w:p>
    <w:p>
      <w:pPr>
        <w:pStyle w:val="0"/>
        <w:spacing w:before="200" w:line-rule="auto"/>
        <w:ind w:firstLine="540"/>
        <w:jc w:val="both"/>
      </w:pPr>
      <w:r>
        <w:rPr>
          <w:sz w:val="20"/>
        </w:rPr>
        <w:t xml:space="preserve">осуществляет текущую работу по координации деятельности исполнителей мероприятий Программы, обеспечивая их согласованные действия по подготовке и реализации мероприятий Программы, а также по целевому и эффективному использованию денежных средств, предусмотренных на их реализацию;</w:t>
      </w:r>
    </w:p>
    <w:p>
      <w:pPr>
        <w:pStyle w:val="0"/>
        <w:spacing w:before="200" w:line-rule="auto"/>
        <w:ind w:firstLine="540"/>
        <w:jc w:val="both"/>
      </w:pPr>
      <w:r>
        <w:rPr>
          <w:sz w:val="20"/>
        </w:rPr>
        <w:t xml:space="preserve">ежегодно уточняет целевые индикаторы и показатели решения задач Программы, затраты на выполнение мероприятий Программы и механизм их реализации.</w:t>
      </w:r>
    </w:p>
    <w:p>
      <w:pPr>
        <w:pStyle w:val="0"/>
        <w:spacing w:before="200" w:line-rule="auto"/>
        <w:ind w:firstLine="540"/>
        <w:jc w:val="both"/>
      </w:pPr>
      <w:r>
        <w:rPr>
          <w:sz w:val="20"/>
        </w:rPr>
        <w:t xml:space="preserve">Исполнители мероприятий Программы:</w:t>
      </w:r>
    </w:p>
    <w:p>
      <w:pPr>
        <w:pStyle w:val="0"/>
        <w:spacing w:before="200" w:line-rule="auto"/>
        <w:ind w:firstLine="540"/>
        <w:jc w:val="both"/>
      </w:pPr>
      <w:r>
        <w:rPr>
          <w:sz w:val="20"/>
        </w:rPr>
        <w:t xml:space="preserve">несут ответственность за реализацию курируемых мероприятий Программы, а также за нецелевое и неэффективное использование денежных средств, предусмотренных на их реализацию;</w:t>
      </w:r>
    </w:p>
    <w:p>
      <w:pPr>
        <w:pStyle w:val="0"/>
        <w:spacing w:before="200" w:line-rule="auto"/>
        <w:ind w:firstLine="540"/>
        <w:jc w:val="both"/>
      </w:pPr>
      <w:r>
        <w:rPr>
          <w:sz w:val="20"/>
        </w:rPr>
        <w:t xml:space="preserve">ежегодно уточняют целевые индикаторы и показатели решения задач Программы и затраты на выполнение курируемых мероприятий Программы;</w:t>
      </w:r>
    </w:p>
    <w:p>
      <w:pPr>
        <w:pStyle w:val="0"/>
        <w:spacing w:before="200" w:line-rule="auto"/>
        <w:ind w:firstLine="540"/>
        <w:jc w:val="both"/>
      </w:pPr>
      <w:r>
        <w:rPr>
          <w:sz w:val="20"/>
        </w:rPr>
        <w:t xml:space="preserve">представляют в минсоцзащиты края отчеты о ходе финансирования и выполнения мероприятий Программы ежеквартально, до 5-го числа месяца, следующего за отчетным кварталом, ежегодно - до 15 января года, следующего за отчетным.</w:t>
      </w:r>
    </w:p>
    <w:p>
      <w:pPr>
        <w:pStyle w:val="0"/>
        <w:spacing w:before="200" w:line-rule="auto"/>
        <w:ind w:firstLine="540"/>
        <w:jc w:val="both"/>
      </w:pPr>
      <w:r>
        <w:rPr>
          <w:sz w:val="20"/>
        </w:rPr>
        <w:t xml:space="preserve">Информация о значениях целевых индикаторов и показателей решения задач Программы, результатах мониторинга реализации Программы и об участии исполнителей мероприятий Программы размещается на официальном информационном Интернет-портале органов государственной власти Ставропольского края и официальном сайте минсоцзащиты края в информационно-телекоммуникационной сети "Интернет".</w:t>
      </w:r>
    </w:p>
    <w:p>
      <w:pPr>
        <w:pStyle w:val="0"/>
        <w:spacing w:before="200" w:line-rule="auto"/>
        <w:ind w:firstLine="540"/>
        <w:jc w:val="both"/>
      </w:pPr>
      <w:r>
        <w:rPr>
          <w:sz w:val="20"/>
        </w:rPr>
        <w:t xml:space="preserve">--------------------------------</w:t>
      </w:r>
    </w:p>
    <w:bookmarkStart w:id="377" w:name="P377"/>
    <w:bookmarkEnd w:id="377"/>
    <w:p>
      <w:pPr>
        <w:pStyle w:val="0"/>
        <w:spacing w:before="200" w:line-rule="auto"/>
        <w:ind w:firstLine="540"/>
        <w:jc w:val="both"/>
      </w:pPr>
      <w:r>
        <w:rPr>
          <w:sz w:val="20"/>
        </w:rPr>
        <w:t xml:space="preserve">&lt;*&gt; Под понятием "граждане предпенсионного возраста" понимаются граждане в течение 5 лет до наступления возраста, дающего право на страховую пенсию по старости, в том числе назначаемую досрочно.</w:t>
      </w:r>
    </w:p>
    <w:p>
      <w:pPr>
        <w:pStyle w:val="0"/>
        <w:jc w:val="both"/>
      </w:pPr>
      <w:r>
        <w:rPr>
          <w:sz w:val="20"/>
        </w:rPr>
        <w:t xml:space="preserve">(сноска введена </w:t>
      </w:r>
      <w:hyperlink w:history="0" r:id="rId72"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постановлением</w:t>
        </w:r>
      </w:hyperlink>
      <w:r>
        <w:rPr>
          <w:sz w:val="20"/>
        </w:rPr>
        <w:t xml:space="preserve"> Правительства Ставропольского края от 07.10.2020 N 545-п)</w:t>
      </w:r>
    </w:p>
    <w:bookmarkStart w:id="379" w:name="P379"/>
    <w:bookmarkEnd w:id="379"/>
    <w:p>
      <w:pPr>
        <w:pStyle w:val="0"/>
        <w:spacing w:before="200" w:line-rule="auto"/>
        <w:ind w:firstLine="540"/>
        <w:jc w:val="both"/>
      </w:pPr>
      <w:r>
        <w:rPr>
          <w:sz w:val="20"/>
        </w:rPr>
        <w:t xml:space="preserve">&lt;**&gt; Данный показатель предусмотрен региональным проектом "Разработка и реализация программы системной поддержки и улучшения качества жизни граждан старшего поколения (Ставропольский край)", паспорт которого утвержден протоколом заседания совета при Губернаторе Ставропольского края по проектной деятельности от 13 декабря 2018 г. N 4.</w:t>
      </w:r>
    </w:p>
    <w:p>
      <w:pPr>
        <w:pStyle w:val="0"/>
        <w:jc w:val="both"/>
      </w:pPr>
      <w:r>
        <w:rPr>
          <w:sz w:val="20"/>
        </w:rPr>
        <w:t xml:space="preserve">(сноска введена </w:t>
      </w:r>
      <w:hyperlink w:history="0" r:id="rId73"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12.07.2021 N 312-п)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краевой программе "Укрепление здоровья,</w:t>
      </w:r>
    </w:p>
    <w:p>
      <w:pPr>
        <w:pStyle w:val="0"/>
        <w:jc w:val="right"/>
      </w:pPr>
      <w:r>
        <w:rPr>
          <w:sz w:val="20"/>
        </w:rPr>
        <w:t xml:space="preserve">увеличение периода активного долголетия</w:t>
      </w:r>
    </w:p>
    <w:p>
      <w:pPr>
        <w:pStyle w:val="0"/>
        <w:jc w:val="right"/>
      </w:pPr>
      <w:r>
        <w:rPr>
          <w:sz w:val="20"/>
        </w:rPr>
        <w:t xml:space="preserve">и продолжительности здоровой жизни</w:t>
      </w:r>
    </w:p>
    <w:p>
      <w:pPr>
        <w:pStyle w:val="0"/>
        <w:jc w:val="right"/>
      </w:pPr>
      <w:r>
        <w:rPr>
          <w:sz w:val="20"/>
        </w:rPr>
        <w:t xml:space="preserve">граждан пожилого возраста</w:t>
      </w:r>
    </w:p>
    <w:p>
      <w:pPr>
        <w:pStyle w:val="0"/>
        <w:jc w:val="right"/>
      </w:pPr>
      <w:r>
        <w:rPr>
          <w:sz w:val="20"/>
        </w:rPr>
        <w:t xml:space="preserve">в Ставропольском крае на 2019 - 2024 годы"</w:t>
      </w:r>
    </w:p>
    <w:p>
      <w:pPr>
        <w:pStyle w:val="0"/>
        <w:jc w:val="both"/>
      </w:pPr>
      <w:r>
        <w:rPr>
          <w:sz w:val="20"/>
        </w:rPr>
      </w:r>
    </w:p>
    <w:bookmarkStart w:id="393" w:name="P393"/>
    <w:bookmarkEnd w:id="393"/>
    <w:p>
      <w:pPr>
        <w:pStyle w:val="2"/>
        <w:jc w:val="center"/>
      </w:pPr>
      <w:r>
        <w:rPr>
          <w:sz w:val="20"/>
        </w:rPr>
        <w:t xml:space="preserve">СВЕДЕНИЯ</w:t>
      </w:r>
    </w:p>
    <w:p>
      <w:pPr>
        <w:pStyle w:val="2"/>
        <w:jc w:val="center"/>
      </w:pPr>
      <w:r>
        <w:rPr>
          <w:sz w:val="20"/>
        </w:rPr>
        <w:t xml:space="preserve">О ЦЕЛЕВЫХ ИНДИКАТОРАХ И ПОКАЗАТЕЛЯХ РЕШЕНИЯ ЗАДАЧ КРАЕВОЙ</w:t>
      </w:r>
    </w:p>
    <w:p>
      <w:pPr>
        <w:pStyle w:val="2"/>
        <w:jc w:val="center"/>
      </w:pPr>
      <w:r>
        <w:rPr>
          <w:sz w:val="20"/>
        </w:rPr>
        <w:t xml:space="preserve">ПРОГРАММЫ "УКРЕПЛЕНИЕ ЗДОРОВЬЯ, УВЕЛИЧЕНИЕ ПЕРИОДА АКТИВНОГО</w:t>
      </w:r>
    </w:p>
    <w:p>
      <w:pPr>
        <w:pStyle w:val="2"/>
        <w:jc w:val="center"/>
      </w:pPr>
      <w:r>
        <w:rPr>
          <w:sz w:val="20"/>
        </w:rPr>
        <w:t xml:space="preserve">ДОЛГОЛЕТИЯ И ПРОДОЛЖИТЕЛЬНОСТИ ЗДОРОВОЙ ЖИЗНИ ГРАЖДАН</w:t>
      </w:r>
    </w:p>
    <w:p>
      <w:pPr>
        <w:pStyle w:val="2"/>
        <w:jc w:val="center"/>
      </w:pPr>
      <w:r>
        <w:rPr>
          <w:sz w:val="20"/>
        </w:rPr>
        <w:t xml:space="preserve">ПОЖИЛОГО ВОЗРАСТА В СТАВРОПОЛЬСКОМ КРАЕ</w:t>
      </w:r>
    </w:p>
    <w:p>
      <w:pPr>
        <w:pStyle w:val="2"/>
        <w:jc w:val="center"/>
      </w:pPr>
      <w:r>
        <w:rPr>
          <w:sz w:val="20"/>
        </w:rPr>
        <w:t xml:space="preserve">НА 2019 - 2024 ГОДЫ" &lt;*&gt;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07.10.2020 </w:t>
            </w:r>
            <w:hyperlink w:history="0" r:id="rId74"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color w:val="392c69"/>
              </w:rPr>
              <w:t xml:space="preserve">, от 12.07.2021 </w:t>
            </w:r>
            <w:hyperlink w:history="0" r:id="rId75"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color w:val="392c69"/>
              </w:rPr>
              <w:t xml:space="preserve">, от 06.10.2021 </w:t>
            </w:r>
            <w:hyperlink w:history="0" r:id="rId76"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color w:val="392c69"/>
              </w:rPr>
              <w:t xml:space="preserve">,</w:t>
            </w:r>
          </w:p>
          <w:p>
            <w:pPr>
              <w:pStyle w:val="0"/>
              <w:jc w:val="center"/>
            </w:pPr>
            <w:r>
              <w:rPr>
                <w:sz w:val="20"/>
                <w:color w:val="392c69"/>
              </w:rPr>
              <w:t xml:space="preserve">от 24.12.2021 </w:t>
            </w:r>
            <w:hyperlink w:history="0" r:id="rId77" w:tooltip="Постановление Правительства Ставропольского края от 24.12.2021 N 684-п &quot;О внесении изменений в приложение 1 к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ой постановлением Правительства Ставропольского края от 23 октября 2019 г. N 460-п&quot; {КонсультантПлюс}">
              <w:r>
                <w:rPr>
                  <w:sz w:val="20"/>
                  <w:color w:val="0000ff"/>
                </w:rPr>
                <w:t xml:space="preserve">N 684-п</w:t>
              </w:r>
            </w:hyperlink>
            <w:r>
              <w:rPr>
                <w:sz w:val="20"/>
                <w:color w:val="392c69"/>
              </w:rPr>
              <w:t xml:space="preserve">, от 12.07.2022 </w:t>
            </w:r>
            <w:hyperlink w:history="0" r:id="rId78"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390-п</w:t>
              </w:r>
            </w:hyperlink>
            <w:r>
              <w:rPr>
                <w:sz w:val="20"/>
                <w:color w:val="392c69"/>
              </w:rPr>
              <w:t xml:space="preserve">, от 27.07.2023 </w:t>
            </w:r>
            <w:hyperlink w:history="0" r:id="rId79"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457-п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Далее в настоящем Приложении используется сокращение -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1020"/>
        <w:gridCol w:w="3402"/>
        <w:gridCol w:w="1134"/>
        <w:gridCol w:w="1416"/>
        <w:gridCol w:w="1191"/>
        <w:gridCol w:w="1304"/>
        <w:gridCol w:w="1406"/>
        <w:gridCol w:w="1247"/>
        <w:gridCol w:w="1417"/>
      </w:tblGrid>
      <w:tr>
        <w:tblPrEx>
          <w:tblBorders>
            <w:left w:val="single" w:sz="4"/>
            <w:right w:val="single" w:sz="4"/>
            <w:insideV w:val="single" w:sz="4"/>
            <w:insideH w:val="single" w:sz="4"/>
          </w:tblBorders>
        </w:tblPrEx>
        <w:tc>
          <w:tcPr>
            <w:tcW w:w="1020" w:type="dxa"/>
            <w:vAlign w:val="center"/>
            <w:tcBorders>
              <w:top w:val="single" w:sz="4"/>
              <w:bottom w:val="single" w:sz="4"/>
            </w:tcBorders>
            <w:vMerge w:val="restart"/>
          </w:tcPr>
          <w:p>
            <w:pPr>
              <w:pStyle w:val="0"/>
              <w:jc w:val="center"/>
            </w:pPr>
            <w:r>
              <w:rPr>
                <w:sz w:val="20"/>
              </w:rPr>
              <w:t xml:space="preserve">N п/п</w:t>
            </w:r>
          </w:p>
        </w:tc>
        <w:tc>
          <w:tcPr>
            <w:tcW w:w="3402" w:type="dxa"/>
            <w:vAlign w:val="center"/>
            <w:tcBorders>
              <w:top w:val="single" w:sz="4"/>
              <w:bottom w:val="single" w:sz="4"/>
            </w:tcBorders>
            <w:vMerge w:val="restart"/>
          </w:tcPr>
          <w:p>
            <w:pPr>
              <w:pStyle w:val="0"/>
              <w:jc w:val="center"/>
            </w:pPr>
            <w:r>
              <w:rPr>
                <w:sz w:val="20"/>
              </w:rPr>
              <w:t xml:space="preserve">Наименование целевого индикатора и показателя решения задачи Программы</w:t>
            </w:r>
          </w:p>
        </w:tc>
        <w:tc>
          <w:tcPr>
            <w:tcW w:w="1134" w:type="dxa"/>
            <w:vAlign w:val="center"/>
            <w:tcBorders>
              <w:top w:val="single" w:sz="4"/>
              <w:bottom w:val="single" w:sz="4"/>
            </w:tcBorders>
            <w:vMerge w:val="restart"/>
          </w:tcPr>
          <w:p>
            <w:pPr>
              <w:pStyle w:val="0"/>
              <w:jc w:val="center"/>
            </w:pPr>
            <w:r>
              <w:rPr>
                <w:sz w:val="20"/>
              </w:rPr>
              <w:t xml:space="preserve">Единица измерения</w:t>
            </w:r>
          </w:p>
        </w:tc>
        <w:tc>
          <w:tcPr>
            <w:gridSpan w:val="6"/>
            <w:tcW w:w="7981" w:type="dxa"/>
            <w:vAlign w:val="center"/>
            <w:tcBorders>
              <w:top w:val="single" w:sz="4"/>
              <w:bottom w:val="single" w:sz="4"/>
            </w:tcBorders>
          </w:tcPr>
          <w:p>
            <w:pPr>
              <w:pStyle w:val="0"/>
              <w:jc w:val="center"/>
            </w:pPr>
            <w:r>
              <w:rPr>
                <w:sz w:val="20"/>
              </w:rPr>
              <w:t xml:space="preserve">Значения целевого индикатора и показателя решения задачи Программы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416" w:type="dxa"/>
            <w:vAlign w:val="center"/>
            <w:tcBorders>
              <w:top w:val="single" w:sz="4"/>
              <w:bottom w:val="single" w:sz="4"/>
            </w:tcBorders>
          </w:tcPr>
          <w:p>
            <w:pPr>
              <w:pStyle w:val="0"/>
              <w:jc w:val="center"/>
            </w:pPr>
            <w:r>
              <w:rPr>
                <w:sz w:val="20"/>
              </w:rPr>
              <w:t xml:space="preserve">2019</w:t>
            </w:r>
          </w:p>
        </w:tc>
        <w:tc>
          <w:tcPr>
            <w:tcW w:w="1191" w:type="dxa"/>
            <w:vAlign w:val="center"/>
            <w:tcBorders>
              <w:top w:val="single" w:sz="4"/>
              <w:bottom w:val="single" w:sz="4"/>
            </w:tcBorders>
          </w:tcPr>
          <w:p>
            <w:pPr>
              <w:pStyle w:val="0"/>
              <w:jc w:val="center"/>
            </w:pPr>
            <w:r>
              <w:rPr>
                <w:sz w:val="20"/>
              </w:rPr>
              <w:t xml:space="preserve">2020</w:t>
            </w:r>
          </w:p>
        </w:tc>
        <w:tc>
          <w:tcPr>
            <w:tcW w:w="1304" w:type="dxa"/>
            <w:vAlign w:val="center"/>
            <w:tcBorders>
              <w:top w:val="single" w:sz="4"/>
              <w:bottom w:val="single" w:sz="4"/>
            </w:tcBorders>
          </w:tcPr>
          <w:p>
            <w:pPr>
              <w:pStyle w:val="0"/>
              <w:jc w:val="center"/>
            </w:pPr>
            <w:r>
              <w:rPr>
                <w:sz w:val="20"/>
              </w:rPr>
              <w:t xml:space="preserve">2021</w:t>
            </w:r>
          </w:p>
        </w:tc>
        <w:tc>
          <w:tcPr>
            <w:tcW w:w="1406" w:type="dxa"/>
            <w:vAlign w:val="center"/>
            <w:tcBorders>
              <w:top w:val="single" w:sz="4"/>
              <w:bottom w:val="single" w:sz="4"/>
            </w:tcBorders>
          </w:tcPr>
          <w:p>
            <w:pPr>
              <w:pStyle w:val="0"/>
              <w:jc w:val="center"/>
            </w:pPr>
            <w:r>
              <w:rPr>
                <w:sz w:val="20"/>
              </w:rPr>
              <w:t xml:space="preserve">2022</w:t>
            </w:r>
          </w:p>
        </w:tc>
        <w:tc>
          <w:tcPr>
            <w:tcW w:w="1247" w:type="dxa"/>
            <w:vAlign w:val="center"/>
            <w:tcBorders>
              <w:top w:val="single" w:sz="4"/>
              <w:bottom w:val="single" w:sz="4"/>
            </w:tcBorders>
          </w:tcPr>
          <w:p>
            <w:pPr>
              <w:pStyle w:val="0"/>
              <w:jc w:val="center"/>
            </w:pPr>
            <w:r>
              <w:rPr>
                <w:sz w:val="20"/>
              </w:rPr>
              <w:t xml:space="preserve">2023</w:t>
            </w:r>
          </w:p>
        </w:tc>
        <w:tc>
          <w:tcPr>
            <w:tcW w:w="1417" w:type="dxa"/>
            <w:vAlign w:val="center"/>
            <w:tcBorders>
              <w:top w:val="single" w:sz="4"/>
              <w:bottom w:val="single" w:sz="4"/>
            </w:tcBorders>
          </w:tcPr>
          <w:p>
            <w:pPr>
              <w:pStyle w:val="0"/>
              <w:jc w:val="center"/>
            </w:pPr>
            <w:r>
              <w:rPr>
                <w:sz w:val="20"/>
              </w:rPr>
              <w:t xml:space="preserve">2024</w:t>
            </w:r>
          </w:p>
        </w:tc>
      </w:tr>
      <w:tr>
        <w:tblPrEx>
          <w:tblBorders>
            <w:left w:val="single" w:sz="4"/>
            <w:right w:val="single" w:sz="4"/>
            <w:insideV w:val="single" w:sz="4"/>
            <w:insideH w:val="single" w:sz="4"/>
          </w:tblBorders>
        </w:tblPrEx>
        <w:tc>
          <w:tcPr>
            <w:tcW w:w="1020" w:type="dxa"/>
            <w:vAlign w:val="center"/>
            <w:tcBorders>
              <w:top w:val="single" w:sz="4"/>
              <w:bottom w:val="single" w:sz="4"/>
            </w:tcBorders>
          </w:tcPr>
          <w:p>
            <w:pPr>
              <w:pStyle w:val="0"/>
              <w:jc w:val="center"/>
            </w:pPr>
            <w:r>
              <w:rPr>
                <w:sz w:val="20"/>
              </w:rPr>
              <w:t xml:space="preserve">1</w:t>
            </w:r>
          </w:p>
        </w:tc>
        <w:tc>
          <w:tcPr>
            <w:tcW w:w="3402" w:type="dxa"/>
            <w:vAlign w:val="center"/>
            <w:tcBorders>
              <w:top w:val="single" w:sz="4"/>
              <w:bottom w:val="single" w:sz="4"/>
            </w:tcBorders>
          </w:tcPr>
          <w:p>
            <w:pPr>
              <w:pStyle w:val="0"/>
              <w:jc w:val="center"/>
            </w:pPr>
            <w:r>
              <w:rPr>
                <w:sz w:val="20"/>
              </w:rPr>
              <w:t xml:space="preserve">2</w:t>
            </w:r>
          </w:p>
        </w:tc>
        <w:tc>
          <w:tcPr>
            <w:tcW w:w="1134" w:type="dxa"/>
            <w:vAlign w:val="center"/>
            <w:tcBorders>
              <w:top w:val="single" w:sz="4"/>
              <w:bottom w:val="single" w:sz="4"/>
            </w:tcBorders>
          </w:tcPr>
          <w:p>
            <w:pPr>
              <w:pStyle w:val="0"/>
              <w:jc w:val="center"/>
            </w:pPr>
            <w:r>
              <w:rPr>
                <w:sz w:val="20"/>
              </w:rPr>
              <w:t xml:space="preserve">3</w:t>
            </w:r>
          </w:p>
        </w:tc>
        <w:tc>
          <w:tcPr>
            <w:tcW w:w="1416" w:type="dxa"/>
            <w:vAlign w:val="center"/>
            <w:tcBorders>
              <w:top w:val="single" w:sz="4"/>
              <w:bottom w:val="single" w:sz="4"/>
            </w:tcBorders>
          </w:tcPr>
          <w:p>
            <w:pPr>
              <w:pStyle w:val="0"/>
              <w:jc w:val="center"/>
            </w:pPr>
            <w:r>
              <w:rPr>
                <w:sz w:val="20"/>
              </w:rPr>
              <w:t xml:space="preserve">4</w:t>
            </w:r>
          </w:p>
        </w:tc>
        <w:tc>
          <w:tcPr>
            <w:tcW w:w="1191" w:type="dxa"/>
            <w:vAlign w:val="center"/>
            <w:tcBorders>
              <w:top w:val="single" w:sz="4"/>
              <w:bottom w:val="single" w:sz="4"/>
            </w:tcBorders>
          </w:tcPr>
          <w:p>
            <w:pPr>
              <w:pStyle w:val="0"/>
              <w:jc w:val="center"/>
            </w:pPr>
            <w:r>
              <w:rPr>
                <w:sz w:val="20"/>
              </w:rPr>
              <w:t xml:space="preserve">5</w:t>
            </w:r>
          </w:p>
        </w:tc>
        <w:tc>
          <w:tcPr>
            <w:tcW w:w="1304" w:type="dxa"/>
            <w:vAlign w:val="center"/>
            <w:tcBorders>
              <w:top w:val="single" w:sz="4"/>
              <w:bottom w:val="single" w:sz="4"/>
            </w:tcBorders>
          </w:tcPr>
          <w:p>
            <w:pPr>
              <w:pStyle w:val="0"/>
              <w:jc w:val="center"/>
            </w:pPr>
            <w:r>
              <w:rPr>
                <w:sz w:val="20"/>
              </w:rPr>
              <w:t xml:space="preserve">6</w:t>
            </w:r>
          </w:p>
        </w:tc>
        <w:tc>
          <w:tcPr>
            <w:tcW w:w="1406" w:type="dxa"/>
            <w:vAlign w:val="center"/>
            <w:tcBorders>
              <w:top w:val="single" w:sz="4"/>
              <w:bottom w:val="single" w:sz="4"/>
            </w:tcBorders>
          </w:tcPr>
          <w:p>
            <w:pPr>
              <w:pStyle w:val="0"/>
              <w:jc w:val="center"/>
            </w:pPr>
            <w:r>
              <w:rPr>
                <w:sz w:val="20"/>
              </w:rPr>
              <w:t xml:space="preserve">7</w:t>
            </w:r>
          </w:p>
        </w:tc>
        <w:tc>
          <w:tcPr>
            <w:tcW w:w="1247" w:type="dxa"/>
            <w:vAlign w:val="center"/>
            <w:tcBorders>
              <w:top w:val="single" w:sz="4"/>
              <w:bottom w:val="single" w:sz="4"/>
            </w:tcBorders>
          </w:tcPr>
          <w:p>
            <w:pPr>
              <w:pStyle w:val="0"/>
              <w:jc w:val="center"/>
            </w:pPr>
            <w:r>
              <w:rPr>
                <w:sz w:val="20"/>
              </w:rPr>
              <w:t xml:space="preserve">8</w:t>
            </w:r>
          </w:p>
        </w:tc>
        <w:tc>
          <w:tcPr>
            <w:tcW w:w="1417" w:type="dxa"/>
            <w:vAlign w:val="center"/>
            <w:tcBorders>
              <w:top w:val="single" w:sz="4"/>
              <w:bottom w:val="single" w:sz="4"/>
            </w:tcBorders>
          </w:tcPr>
          <w:p>
            <w:pPr>
              <w:pStyle w:val="0"/>
              <w:jc w:val="center"/>
            </w:pPr>
            <w:r>
              <w:rPr>
                <w:sz w:val="20"/>
              </w:rPr>
              <w:t xml:space="preserve">9</w:t>
            </w:r>
          </w:p>
        </w:tc>
      </w:tr>
      <w:tr>
        <w:tc>
          <w:tcPr>
            <w:gridSpan w:val="9"/>
            <w:tcW w:w="13537" w:type="dxa"/>
            <w:tcBorders>
              <w:top w:val="single" w:sz="4"/>
              <w:left w:val="nil"/>
              <w:bottom w:val="nil"/>
              <w:right w:val="nil"/>
            </w:tcBorders>
          </w:tcPr>
          <w:p>
            <w:pPr>
              <w:pStyle w:val="0"/>
              <w:outlineLvl w:val="2"/>
              <w:jc w:val="center"/>
            </w:pPr>
            <w:r>
              <w:rPr>
                <w:sz w:val="20"/>
              </w:rPr>
              <w:t xml:space="preserve">I. Цель "Улучшение положения и качества жизни граждан пожилого возраста, проживающих на территории Ставропольского края </w:t>
            </w:r>
            <w:hyperlink w:history="0" w:anchor="P817" w:tooltip="&lt;**&gt; Далее в настоящем Приложении используется сокращение - граждане пожилого возраста.">
              <w:r>
                <w:rPr>
                  <w:sz w:val="20"/>
                  <w:color w:val="0000ff"/>
                </w:rPr>
                <w:t xml:space="preserve">&lt;**&gt;</w:t>
              </w:r>
            </w:hyperlink>
            <w:r>
              <w:rPr>
                <w:sz w:val="20"/>
              </w:rPr>
              <w:t xml:space="preserve">, путем укрепления их здоровья, увеличения периода активного долголетия и продолжительности здоровой жизни"</w:t>
            </w:r>
          </w:p>
        </w:tc>
      </w:tr>
      <w:tr>
        <w:tc>
          <w:tcPr>
            <w:tcW w:w="1020" w:type="dxa"/>
            <w:tcBorders>
              <w:top w:val="nil"/>
              <w:left w:val="nil"/>
              <w:bottom w:val="nil"/>
              <w:right w:val="nil"/>
            </w:tcBorders>
          </w:tcPr>
          <w:bookmarkStart w:id="427" w:name="P427"/>
          <w:bookmarkEnd w:id="427"/>
          <w:p>
            <w:pPr>
              <w:pStyle w:val="0"/>
              <w:jc w:val="center"/>
            </w:pPr>
            <w:r>
              <w:rPr>
                <w:sz w:val="20"/>
              </w:rPr>
              <w:t xml:space="preserve">1.</w:t>
            </w:r>
          </w:p>
        </w:tc>
        <w:tc>
          <w:tcPr>
            <w:tcW w:w="3402" w:type="dxa"/>
            <w:tcBorders>
              <w:top w:val="nil"/>
              <w:left w:val="nil"/>
              <w:bottom w:val="nil"/>
              <w:right w:val="nil"/>
            </w:tcBorders>
          </w:tcPr>
          <w:p>
            <w:pPr>
              <w:pStyle w:val="0"/>
            </w:pPr>
            <w:r>
              <w:rPr>
                <w:sz w:val="20"/>
              </w:rPr>
              <w:t xml:space="preserve">Доля граждан пожилого возраста, получивших социальные услуги в государственных бюджетных учреждениях социального обслуживания населения Ставропольского края (далее - учреждения соцобслуживания), в общей численности граждан пожилого возраста, обратившихся за получением социальных услуг в учреждения соцобслуживания</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100,0</w:t>
            </w:r>
          </w:p>
        </w:tc>
        <w:tc>
          <w:tcPr>
            <w:tcW w:w="1191"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100,0</w:t>
            </w:r>
          </w:p>
        </w:tc>
        <w:tc>
          <w:tcPr>
            <w:tcW w:w="1406" w:type="dxa"/>
            <w:tcBorders>
              <w:top w:val="nil"/>
              <w:left w:val="nil"/>
              <w:bottom w:val="nil"/>
              <w:right w:val="nil"/>
            </w:tcBorders>
          </w:tcPr>
          <w:p>
            <w:pPr>
              <w:pStyle w:val="0"/>
              <w:jc w:val="center"/>
            </w:pPr>
            <w:r>
              <w:rPr>
                <w:sz w:val="20"/>
              </w:rPr>
              <w:t xml:space="preserve">100,0</w:t>
            </w:r>
          </w:p>
        </w:tc>
        <w:tc>
          <w:tcPr>
            <w:tcW w:w="1247" w:type="dxa"/>
            <w:tcBorders>
              <w:top w:val="nil"/>
              <w:left w:val="nil"/>
              <w:bottom w:val="nil"/>
              <w:right w:val="nil"/>
            </w:tcBorders>
          </w:tcPr>
          <w:p>
            <w:pPr>
              <w:pStyle w:val="0"/>
              <w:jc w:val="center"/>
            </w:pPr>
            <w:r>
              <w:rPr>
                <w:sz w:val="20"/>
              </w:rPr>
              <w:t xml:space="preserve">100,0</w:t>
            </w:r>
          </w:p>
        </w:tc>
        <w:tc>
          <w:tcPr>
            <w:tcW w:w="1417" w:type="dxa"/>
            <w:tcBorders>
              <w:top w:val="nil"/>
              <w:left w:val="nil"/>
              <w:bottom w:val="nil"/>
              <w:right w:val="nil"/>
            </w:tcBorders>
          </w:tcPr>
          <w:p>
            <w:pPr>
              <w:pStyle w:val="0"/>
              <w:jc w:val="center"/>
            </w:pPr>
            <w:r>
              <w:rPr>
                <w:sz w:val="20"/>
              </w:rPr>
              <w:t xml:space="preserve">100,0</w:t>
            </w:r>
          </w:p>
        </w:tc>
      </w:tr>
      <w:tr>
        <w:tc>
          <w:tcPr>
            <w:tcW w:w="1020" w:type="dxa"/>
            <w:tcBorders>
              <w:top w:val="nil"/>
              <w:left w:val="nil"/>
              <w:bottom w:val="nil"/>
              <w:right w:val="nil"/>
            </w:tcBorders>
          </w:tcPr>
          <w:p>
            <w:pPr>
              <w:pStyle w:val="0"/>
              <w:jc w:val="center"/>
            </w:pPr>
            <w:r>
              <w:rPr>
                <w:sz w:val="20"/>
              </w:rPr>
              <w:t xml:space="preserve">2.</w:t>
            </w:r>
          </w:p>
        </w:tc>
        <w:tc>
          <w:tcPr>
            <w:tcW w:w="3402" w:type="dxa"/>
            <w:tcBorders>
              <w:top w:val="nil"/>
              <w:left w:val="nil"/>
              <w:bottom w:val="nil"/>
              <w:right w:val="nil"/>
            </w:tcBorders>
          </w:tcPr>
          <w:p>
            <w:pPr>
              <w:pStyle w:val="0"/>
            </w:pPr>
            <w:r>
              <w:rPr>
                <w:sz w:val="20"/>
              </w:rPr>
              <w:t xml:space="preserve">Доля граждан пожилого возраста, получивших социальную поддержку и государственные социальные гарантии, в общей численности граждан пожилого возраста,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100,0</w:t>
            </w:r>
          </w:p>
        </w:tc>
        <w:tc>
          <w:tcPr>
            <w:tcW w:w="1191"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100,0</w:t>
            </w:r>
          </w:p>
        </w:tc>
        <w:tc>
          <w:tcPr>
            <w:tcW w:w="1406" w:type="dxa"/>
            <w:tcBorders>
              <w:top w:val="nil"/>
              <w:left w:val="nil"/>
              <w:bottom w:val="nil"/>
              <w:right w:val="nil"/>
            </w:tcBorders>
          </w:tcPr>
          <w:p>
            <w:pPr>
              <w:pStyle w:val="0"/>
              <w:jc w:val="center"/>
            </w:pPr>
            <w:r>
              <w:rPr>
                <w:sz w:val="20"/>
              </w:rPr>
              <w:t xml:space="preserve">100,0</w:t>
            </w:r>
          </w:p>
        </w:tc>
        <w:tc>
          <w:tcPr>
            <w:tcW w:w="1247" w:type="dxa"/>
            <w:tcBorders>
              <w:top w:val="nil"/>
              <w:left w:val="nil"/>
              <w:bottom w:val="nil"/>
              <w:right w:val="nil"/>
            </w:tcBorders>
          </w:tcPr>
          <w:p>
            <w:pPr>
              <w:pStyle w:val="0"/>
              <w:jc w:val="center"/>
            </w:pPr>
            <w:r>
              <w:rPr>
                <w:sz w:val="20"/>
              </w:rPr>
              <w:t xml:space="preserve">100,0</w:t>
            </w:r>
          </w:p>
        </w:tc>
        <w:tc>
          <w:tcPr>
            <w:tcW w:w="1417" w:type="dxa"/>
            <w:tcBorders>
              <w:top w:val="nil"/>
              <w:left w:val="nil"/>
              <w:bottom w:val="nil"/>
              <w:right w:val="nil"/>
            </w:tcBorders>
          </w:tcPr>
          <w:p>
            <w:pPr>
              <w:pStyle w:val="0"/>
              <w:jc w:val="center"/>
            </w:pPr>
            <w:r>
              <w:rPr>
                <w:sz w:val="20"/>
              </w:rPr>
              <w:t xml:space="preserve">100,0</w:t>
            </w:r>
          </w:p>
        </w:tc>
      </w:tr>
      <w:tr>
        <w:tc>
          <w:tcPr>
            <w:tcW w:w="1020" w:type="dxa"/>
            <w:tcBorders>
              <w:top w:val="nil"/>
              <w:left w:val="nil"/>
              <w:bottom w:val="nil"/>
              <w:right w:val="nil"/>
            </w:tcBorders>
          </w:tcPr>
          <w:p>
            <w:pPr>
              <w:pStyle w:val="1"/>
              <w:jc w:val="both"/>
            </w:pPr>
            <w:r>
              <w:rPr>
                <w:sz w:val="20"/>
              </w:rPr>
              <w:t xml:space="preserve"> 1</w:t>
            </w:r>
          </w:p>
          <w:bookmarkStart w:id="446" w:name="P446"/>
          <w:bookmarkEnd w:id="446"/>
          <w:p>
            <w:pPr>
              <w:pStyle w:val="1"/>
              <w:jc w:val="both"/>
            </w:pPr>
            <w:r>
              <w:rPr>
                <w:sz w:val="20"/>
              </w:rPr>
              <w:t xml:space="preserve">2 .</w:t>
            </w:r>
          </w:p>
        </w:tc>
        <w:tc>
          <w:tcPr>
            <w:tcW w:w="3402" w:type="dxa"/>
            <w:tcBorders>
              <w:top w:val="nil"/>
              <w:left w:val="nil"/>
              <w:bottom w:val="nil"/>
              <w:right w:val="nil"/>
            </w:tcBorders>
          </w:tcPr>
          <w:p>
            <w:pPr>
              <w:pStyle w:val="0"/>
            </w:pPr>
            <w:r>
              <w:rPr>
                <w:sz w:val="20"/>
              </w:rPr>
              <w:t xml:space="preserve">Ожидаемая продолжительность здоровой жизни при рождении</w:t>
            </w:r>
          </w:p>
        </w:tc>
        <w:tc>
          <w:tcPr>
            <w:tcW w:w="1134" w:type="dxa"/>
            <w:tcBorders>
              <w:top w:val="nil"/>
              <w:left w:val="nil"/>
              <w:bottom w:val="nil"/>
              <w:right w:val="nil"/>
            </w:tcBorders>
          </w:tcPr>
          <w:p>
            <w:pPr>
              <w:pStyle w:val="0"/>
            </w:pPr>
            <w:r>
              <w:rPr>
                <w:sz w:val="20"/>
              </w:rPr>
              <w:t xml:space="preserve">единиц</w:t>
            </w:r>
          </w:p>
        </w:tc>
        <w:tc>
          <w:tcPr>
            <w:tcW w:w="1416"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58,0</w:t>
            </w:r>
          </w:p>
        </w:tc>
        <w:tc>
          <w:tcPr>
            <w:tcW w:w="1304" w:type="dxa"/>
            <w:tcBorders>
              <w:top w:val="nil"/>
              <w:left w:val="nil"/>
              <w:bottom w:val="nil"/>
              <w:right w:val="nil"/>
            </w:tcBorders>
          </w:tcPr>
          <w:p>
            <w:pPr>
              <w:pStyle w:val="0"/>
              <w:jc w:val="center"/>
            </w:pPr>
            <w:r>
              <w:rPr>
                <w:sz w:val="20"/>
              </w:rPr>
              <w:t xml:space="preserve">-</w:t>
            </w:r>
          </w:p>
        </w:tc>
        <w:tc>
          <w:tcPr>
            <w:tcW w:w="1406"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r>
      <w:tr>
        <w:tc>
          <w:tcPr>
            <w:gridSpan w:val="9"/>
            <w:tcW w:w="13537" w:type="dxa"/>
            <w:tcBorders>
              <w:top w:val="nil"/>
              <w:left w:val="nil"/>
              <w:bottom w:val="nil"/>
              <w:right w:val="nil"/>
            </w:tcBorders>
          </w:tcPr>
          <w:p>
            <w:pPr>
              <w:pStyle w:val="0"/>
              <w:jc w:val="both"/>
            </w:pPr>
            <w:r>
              <w:rPr>
                <w:sz w:val="20"/>
              </w:rPr>
              <w:t xml:space="preserve">(п. 2.1 введен </w:t>
            </w:r>
            <w:hyperlink w:history="0" r:id="rId82"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постановлением</w:t>
              </w:r>
            </w:hyperlink>
            <w:r>
              <w:rPr>
                <w:sz w:val="20"/>
              </w:rPr>
              <w:t xml:space="preserve"> Правительства Ставропольского края от 07.10.2020</w:t>
            </w:r>
          </w:p>
          <w:p>
            <w:pPr>
              <w:pStyle w:val="0"/>
              <w:jc w:val="both"/>
            </w:pPr>
            <w:r>
              <w:rPr>
                <w:sz w:val="20"/>
              </w:rPr>
              <w:t xml:space="preserve">N 545-п; в ред. </w:t>
            </w:r>
            <w:hyperlink w:history="0" r:id="rId83"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12.07.2021</w:t>
            </w:r>
          </w:p>
          <w:p>
            <w:pPr>
              <w:pStyle w:val="0"/>
              <w:jc w:val="both"/>
            </w:pPr>
            <w:r>
              <w:rPr>
                <w:sz w:val="20"/>
              </w:rPr>
              <w:t xml:space="preserve">N 312-п)</w:t>
            </w:r>
          </w:p>
        </w:tc>
      </w:tr>
      <w:tr>
        <w:tc>
          <w:tcPr>
            <w:gridSpan w:val="9"/>
            <w:tcW w:w="13537" w:type="dxa"/>
            <w:tcBorders>
              <w:top w:val="nil"/>
              <w:left w:val="nil"/>
              <w:bottom w:val="nil"/>
              <w:right w:val="nil"/>
            </w:tcBorders>
          </w:tcPr>
          <w:p>
            <w:pPr>
              <w:pStyle w:val="0"/>
              <w:outlineLvl w:val="2"/>
              <w:jc w:val="center"/>
            </w:pPr>
            <w:r>
              <w:rPr>
                <w:sz w:val="20"/>
              </w:rPr>
              <w:t xml:space="preserve">II. Задача "Вовлечение граждан пожилого возраста в культурную жизнь общества"</w:t>
            </w:r>
          </w:p>
        </w:tc>
      </w:tr>
      <w:tr>
        <w:tc>
          <w:tcPr>
            <w:tcW w:w="1020" w:type="dxa"/>
            <w:tcBorders>
              <w:top w:val="nil"/>
              <w:left w:val="nil"/>
              <w:bottom w:val="nil"/>
              <w:right w:val="nil"/>
            </w:tcBorders>
          </w:tcPr>
          <w:p>
            <w:pPr>
              <w:pStyle w:val="0"/>
              <w:jc w:val="center"/>
            </w:pPr>
            <w:r>
              <w:rPr>
                <w:sz w:val="20"/>
              </w:rPr>
              <w:t xml:space="preserve">3.</w:t>
            </w:r>
          </w:p>
        </w:tc>
        <w:tc>
          <w:tcPr>
            <w:tcW w:w="3402" w:type="dxa"/>
            <w:tcBorders>
              <w:top w:val="nil"/>
              <w:left w:val="nil"/>
              <w:bottom w:val="nil"/>
              <w:right w:val="nil"/>
            </w:tcBorders>
          </w:tcPr>
          <w:p>
            <w:pPr>
              <w:pStyle w:val="0"/>
            </w:pPr>
            <w:r>
              <w:rPr>
                <w:sz w:val="20"/>
              </w:rPr>
              <w:t xml:space="preserve">Доля граждан пожилого возраста, участвующих в деятельности объединений, групп, клубов по интересам различной направленности, в общей численности граждан пожилого возраста, обратившихся за получением социальных услуг в учреждения соцобслуживания</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7,4</w:t>
            </w:r>
          </w:p>
        </w:tc>
        <w:tc>
          <w:tcPr>
            <w:tcW w:w="1191" w:type="dxa"/>
            <w:tcBorders>
              <w:top w:val="nil"/>
              <w:left w:val="nil"/>
              <w:bottom w:val="nil"/>
              <w:right w:val="nil"/>
            </w:tcBorders>
          </w:tcPr>
          <w:p>
            <w:pPr>
              <w:pStyle w:val="0"/>
              <w:jc w:val="center"/>
            </w:pPr>
            <w:r>
              <w:rPr>
                <w:sz w:val="20"/>
              </w:rPr>
              <w:t xml:space="preserve">7,4</w:t>
            </w:r>
          </w:p>
        </w:tc>
        <w:tc>
          <w:tcPr>
            <w:tcW w:w="1304" w:type="dxa"/>
            <w:tcBorders>
              <w:top w:val="nil"/>
              <w:left w:val="nil"/>
              <w:bottom w:val="nil"/>
              <w:right w:val="nil"/>
            </w:tcBorders>
          </w:tcPr>
          <w:p>
            <w:pPr>
              <w:pStyle w:val="0"/>
              <w:jc w:val="center"/>
            </w:pPr>
            <w:r>
              <w:rPr>
                <w:sz w:val="20"/>
              </w:rPr>
              <w:t xml:space="preserve">7,4</w:t>
            </w:r>
          </w:p>
        </w:tc>
        <w:tc>
          <w:tcPr>
            <w:tcW w:w="1406" w:type="dxa"/>
            <w:tcBorders>
              <w:top w:val="nil"/>
              <w:left w:val="nil"/>
              <w:bottom w:val="nil"/>
              <w:right w:val="nil"/>
            </w:tcBorders>
          </w:tcPr>
          <w:p>
            <w:pPr>
              <w:pStyle w:val="0"/>
              <w:jc w:val="center"/>
            </w:pPr>
            <w:r>
              <w:rPr>
                <w:sz w:val="20"/>
              </w:rPr>
              <w:t xml:space="preserve">7,4</w:t>
            </w:r>
          </w:p>
        </w:tc>
        <w:tc>
          <w:tcPr>
            <w:tcW w:w="1247" w:type="dxa"/>
            <w:tcBorders>
              <w:top w:val="nil"/>
              <w:left w:val="nil"/>
              <w:bottom w:val="nil"/>
              <w:right w:val="nil"/>
            </w:tcBorders>
          </w:tcPr>
          <w:p>
            <w:pPr>
              <w:pStyle w:val="0"/>
              <w:jc w:val="center"/>
            </w:pPr>
            <w:r>
              <w:rPr>
                <w:sz w:val="20"/>
              </w:rPr>
              <w:t xml:space="preserve">7,4</w:t>
            </w:r>
          </w:p>
        </w:tc>
        <w:tc>
          <w:tcPr>
            <w:tcW w:w="1417" w:type="dxa"/>
            <w:tcBorders>
              <w:top w:val="nil"/>
              <w:left w:val="nil"/>
              <w:bottom w:val="nil"/>
              <w:right w:val="nil"/>
            </w:tcBorders>
          </w:tcPr>
          <w:p>
            <w:pPr>
              <w:pStyle w:val="0"/>
              <w:jc w:val="center"/>
            </w:pPr>
            <w:r>
              <w:rPr>
                <w:sz w:val="20"/>
              </w:rPr>
              <w:t xml:space="preserve">7,4</w:t>
            </w:r>
          </w:p>
        </w:tc>
      </w:tr>
      <w:tr>
        <w:tc>
          <w:tcPr>
            <w:tcW w:w="1020" w:type="dxa"/>
            <w:tcBorders>
              <w:top w:val="nil"/>
              <w:left w:val="nil"/>
              <w:bottom w:val="nil"/>
              <w:right w:val="nil"/>
            </w:tcBorders>
          </w:tcPr>
          <w:bookmarkStart w:id="468" w:name="P468"/>
          <w:bookmarkEnd w:id="468"/>
          <w:p>
            <w:pPr>
              <w:pStyle w:val="0"/>
              <w:jc w:val="center"/>
            </w:pPr>
            <w:r>
              <w:rPr>
                <w:sz w:val="20"/>
              </w:rPr>
              <w:t xml:space="preserve">4.</w:t>
            </w:r>
          </w:p>
        </w:tc>
        <w:tc>
          <w:tcPr>
            <w:tcW w:w="3402" w:type="dxa"/>
            <w:tcBorders>
              <w:top w:val="nil"/>
              <w:left w:val="nil"/>
              <w:bottom w:val="nil"/>
              <w:right w:val="nil"/>
            </w:tcBorders>
          </w:tcPr>
          <w:p>
            <w:pPr>
              <w:pStyle w:val="0"/>
            </w:pPr>
            <w:r>
              <w:rPr>
                <w:sz w:val="20"/>
              </w:rPr>
              <w:t xml:space="preserve">Численность посетителей и участников мероприятий и программ, реализуемых государственными учреждениями культуры Ставропольского края и муниципальными учреждениями культуры муниципальных образований Ставропольского края, в том числе граждан пожилого возраста</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2147600</w:t>
            </w:r>
          </w:p>
        </w:tc>
        <w:tc>
          <w:tcPr>
            <w:tcW w:w="1191" w:type="dxa"/>
            <w:tcBorders>
              <w:top w:val="nil"/>
              <w:left w:val="nil"/>
              <w:bottom w:val="nil"/>
              <w:right w:val="nil"/>
            </w:tcBorders>
          </w:tcPr>
          <w:p>
            <w:pPr>
              <w:pStyle w:val="0"/>
              <w:jc w:val="center"/>
            </w:pPr>
            <w:r>
              <w:rPr>
                <w:sz w:val="20"/>
              </w:rPr>
              <w:t xml:space="preserve">2147650</w:t>
            </w:r>
          </w:p>
        </w:tc>
        <w:tc>
          <w:tcPr>
            <w:tcW w:w="1304" w:type="dxa"/>
            <w:tcBorders>
              <w:top w:val="nil"/>
              <w:left w:val="nil"/>
              <w:bottom w:val="nil"/>
              <w:right w:val="nil"/>
            </w:tcBorders>
          </w:tcPr>
          <w:p>
            <w:pPr>
              <w:pStyle w:val="0"/>
              <w:jc w:val="center"/>
            </w:pPr>
            <w:r>
              <w:rPr>
                <w:sz w:val="20"/>
              </w:rPr>
              <w:t xml:space="preserve">2147680</w:t>
            </w:r>
          </w:p>
        </w:tc>
        <w:tc>
          <w:tcPr>
            <w:tcW w:w="1406" w:type="dxa"/>
            <w:tcBorders>
              <w:top w:val="nil"/>
              <w:left w:val="nil"/>
              <w:bottom w:val="nil"/>
              <w:right w:val="nil"/>
            </w:tcBorders>
          </w:tcPr>
          <w:p>
            <w:pPr>
              <w:pStyle w:val="0"/>
              <w:jc w:val="center"/>
            </w:pPr>
            <w:r>
              <w:rPr>
                <w:sz w:val="20"/>
              </w:rPr>
              <w:t xml:space="preserve">2147700</w:t>
            </w:r>
          </w:p>
        </w:tc>
        <w:tc>
          <w:tcPr>
            <w:tcW w:w="1247" w:type="dxa"/>
            <w:tcBorders>
              <w:top w:val="nil"/>
              <w:left w:val="nil"/>
              <w:bottom w:val="nil"/>
              <w:right w:val="nil"/>
            </w:tcBorders>
          </w:tcPr>
          <w:p>
            <w:pPr>
              <w:pStyle w:val="0"/>
              <w:jc w:val="center"/>
            </w:pPr>
            <w:r>
              <w:rPr>
                <w:sz w:val="20"/>
              </w:rPr>
              <w:t xml:space="preserve">2147720</w:t>
            </w:r>
          </w:p>
        </w:tc>
        <w:tc>
          <w:tcPr>
            <w:tcW w:w="1417" w:type="dxa"/>
            <w:tcBorders>
              <w:top w:val="nil"/>
              <w:left w:val="nil"/>
              <w:bottom w:val="nil"/>
              <w:right w:val="nil"/>
            </w:tcBorders>
          </w:tcPr>
          <w:p>
            <w:pPr>
              <w:pStyle w:val="0"/>
              <w:jc w:val="center"/>
            </w:pPr>
            <w:r>
              <w:rPr>
                <w:sz w:val="20"/>
              </w:rPr>
              <w:t xml:space="preserve">2147800</w:t>
            </w:r>
          </w:p>
        </w:tc>
      </w:tr>
      <w:tr>
        <w:tc>
          <w:tcPr>
            <w:gridSpan w:val="9"/>
            <w:tcW w:w="13537" w:type="dxa"/>
            <w:tcBorders>
              <w:top w:val="nil"/>
              <w:left w:val="nil"/>
              <w:bottom w:val="nil"/>
              <w:right w:val="nil"/>
            </w:tcBorders>
          </w:tcPr>
          <w:p>
            <w:pPr>
              <w:pStyle w:val="0"/>
              <w:jc w:val="both"/>
            </w:pPr>
            <w:r>
              <w:rPr>
                <w:sz w:val="20"/>
              </w:rPr>
              <w:t xml:space="preserve">(в ред. </w:t>
            </w:r>
            <w:hyperlink w:history="0" r:id="rId84"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tc>
      </w:tr>
      <w:tr>
        <w:tc>
          <w:tcPr>
            <w:tcW w:w="1020" w:type="dxa"/>
            <w:tcBorders>
              <w:top w:val="nil"/>
              <w:left w:val="nil"/>
              <w:bottom w:val="nil"/>
              <w:right w:val="nil"/>
            </w:tcBorders>
          </w:tcPr>
          <w:p>
            <w:pPr>
              <w:pStyle w:val="1"/>
              <w:jc w:val="both"/>
            </w:pPr>
            <w:r>
              <w:rPr>
                <w:sz w:val="20"/>
              </w:rPr>
              <w:t xml:space="preserve"> 1</w:t>
            </w:r>
          </w:p>
          <w:bookmarkStart w:id="479" w:name="P479"/>
          <w:bookmarkEnd w:id="479"/>
          <w:p>
            <w:pPr>
              <w:pStyle w:val="1"/>
              <w:jc w:val="both"/>
            </w:pPr>
            <w:r>
              <w:rPr>
                <w:sz w:val="20"/>
              </w:rPr>
              <w:t xml:space="preserve">4 .</w:t>
            </w:r>
          </w:p>
        </w:tc>
        <w:tc>
          <w:tcPr>
            <w:tcW w:w="3402" w:type="dxa"/>
            <w:tcBorders>
              <w:top w:val="nil"/>
              <w:left w:val="nil"/>
              <w:bottom w:val="nil"/>
              <w:right w:val="nil"/>
            </w:tcBorders>
          </w:tcPr>
          <w:p>
            <w:pPr>
              <w:pStyle w:val="0"/>
            </w:pPr>
            <w:r>
              <w:rPr>
                <w:sz w:val="20"/>
              </w:rPr>
              <w:t xml:space="preserve">Численность граждан пожилого возраста, участвующих в деятельности клубов (кружков) по интересам в муниципальных учреждениях культуры муниципальных образований Ставропольского края</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406" w:type="dxa"/>
            <w:tcBorders>
              <w:top w:val="nil"/>
              <w:left w:val="nil"/>
              <w:bottom w:val="nil"/>
              <w:right w:val="nil"/>
            </w:tcBorders>
          </w:tcPr>
          <w:p>
            <w:pPr>
              <w:pStyle w:val="0"/>
              <w:jc w:val="center"/>
            </w:pPr>
            <w:r>
              <w:rPr>
                <w:sz w:val="20"/>
              </w:rPr>
              <w:t xml:space="preserve">15613</w:t>
            </w:r>
          </w:p>
        </w:tc>
        <w:tc>
          <w:tcPr>
            <w:tcW w:w="1247" w:type="dxa"/>
            <w:tcBorders>
              <w:top w:val="nil"/>
              <w:left w:val="nil"/>
              <w:bottom w:val="nil"/>
              <w:right w:val="nil"/>
            </w:tcBorders>
          </w:tcPr>
          <w:p>
            <w:pPr>
              <w:pStyle w:val="0"/>
              <w:jc w:val="center"/>
            </w:pPr>
            <w:r>
              <w:rPr>
                <w:sz w:val="20"/>
              </w:rPr>
              <w:t xml:space="preserve">15897</w:t>
            </w:r>
          </w:p>
        </w:tc>
        <w:tc>
          <w:tcPr>
            <w:tcW w:w="1417" w:type="dxa"/>
            <w:tcBorders>
              <w:top w:val="nil"/>
              <w:left w:val="nil"/>
              <w:bottom w:val="nil"/>
              <w:right w:val="nil"/>
            </w:tcBorders>
          </w:tcPr>
          <w:p>
            <w:pPr>
              <w:pStyle w:val="0"/>
              <w:jc w:val="center"/>
            </w:pPr>
            <w:r>
              <w:rPr>
                <w:sz w:val="20"/>
              </w:rPr>
              <w:t xml:space="preserve">15850</w:t>
            </w:r>
          </w:p>
        </w:tc>
      </w:tr>
      <w:tr>
        <w:tc>
          <w:tcPr>
            <w:gridSpan w:val="9"/>
            <w:tcW w:w="13537" w:type="dxa"/>
            <w:tcBorders>
              <w:top w:val="nil"/>
              <w:left w:val="nil"/>
              <w:bottom w:val="nil"/>
              <w:right w:val="nil"/>
            </w:tcBorders>
          </w:tcPr>
          <w:p>
            <w:pPr>
              <w:pStyle w:val="0"/>
              <w:jc w:val="both"/>
            </w:pPr>
            <w:r>
              <w:rPr>
                <w:sz w:val="20"/>
              </w:rPr>
              <w:t xml:space="preserve">(п. 4.1 введен </w:t>
            </w:r>
            <w:hyperlink w:history="0" r:id="rId85"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12.07.2022</w:t>
            </w:r>
          </w:p>
          <w:p>
            <w:pPr>
              <w:pStyle w:val="0"/>
              <w:jc w:val="both"/>
            </w:pPr>
            <w:r>
              <w:rPr>
                <w:sz w:val="20"/>
              </w:rPr>
              <w:t xml:space="preserve">N 390-п)</w:t>
            </w:r>
          </w:p>
        </w:tc>
      </w:tr>
      <w:tr>
        <w:tc>
          <w:tcPr>
            <w:gridSpan w:val="9"/>
            <w:tcW w:w="13537" w:type="dxa"/>
            <w:tcBorders>
              <w:top w:val="nil"/>
              <w:left w:val="nil"/>
              <w:bottom w:val="nil"/>
              <w:right w:val="nil"/>
            </w:tcBorders>
          </w:tcPr>
          <w:p>
            <w:pPr>
              <w:pStyle w:val="0"/>
              <w:outlineLvl w:val="2"/>
              <w:jc w:val="center"/>
            </w:pPr>
            <w:r>
              <w:rPr>
                <w:sz w:val="20"/>
              </w:rPr>
              <w:t xml:space="preserve">III. Задача "Обеспечение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пожилого возраста"</w:t>
            </w:r>
          </w:p>
        </w:tc>
      </w:tr>
      <w:tr>
        <w:tc>
          <w:tcPr>
            <w:tcW w:w="1020" w:type="dxa"/>
            <w:tcBorders>
              <w:top w:val="nil"/>
              <w:left w:val="nil"/>
              <w:bottom w:val="nil"/>
              <w:right w:val="nil"/>
            </w:tcBorders>
          </w:tcPr>
          <w:bookmarkStart w:id="491" w:name="P491"/>
          <w:bookmarkEnd w:id="491"/>
          <w:p>
            <w:pPr>
              <w:pStyle w:val="0"/>
              <w:jc w:val="center"/>
            </w:pPr>
            <w:r>
              <w:rPr>
                <w:sz w:val="20"/>
              </w:rPr>
              <w:t xml:space="preserve">5.</w:t>
            </w:r>
          </w:p>
        </w:tc>
        <w:tc>
          <w:tcPr>
            <w:tcW w:w="3402" w:type="dxa"/>
            <w:tcBorders>
              <w:top w:val="nil"/>
              <w:left w:val="nil"/>
              <w:bottom w:val="nil"/>
              <w:right w:val="nil"/>
            </w:tcBorders>
          </w:tcPr>
          <w:p>
            <w:pPr>
              <w:pStyle w:val="0"/>
            </w:pPr>
            <w:r>
              <w:rPr>
                <w:sz w:val="20"/>
              </w:rPr>
              <w:t xml:space="preserve">Численность граждан в возрасте 50 лет и старше, а также граждан предпенсионного возраста </w:t>
            </w:r>
            <w:hyperlink w:history="0" w:anchor="P818" w:tooltip="&lt;***&gt; Под понятием &quot;граждане предпенсионного возраста&quot; понимаются граждане в течение 5 лет до наступления возраста, дающего право на страховую пенсию по старости, в том числе назначаемую досрочно.">
              <w:r>
                <w:rPr>
                  <w:sz w:val="20"/>
                  <w:color w:val="0000ff"/>
                </w:rPr>
                <w:t xml:space="preserve">&lt;***&gt;</w:t>
              </w:r>
            </w:hyperlink>
            <w:r>
              <w:rPr>
                <w:sz w:val="20"/>
              </w:rPr>
              <w:t xml:space="preserve">, проживающих на территории Ставропольского края (далее - граждане в возрасте 50 лет и старше), прошедших профессиональное обучение и дополнительное профессиональное образование</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896</w:t>
            </w:r>
          </w:p>
        </w:tc>
        <w:tc>
          <w:tcPr>
            <w:tcW w:w="1191" w:type="dxa"/>
            <w:tcBorders>
              <w:top w:val="nil"/>
              <w:left w:val="nil"/>
              <w:bottom w:val="nil"/>
              <w:right w:val="nil"/>
            </w:tcBorders>
          </w:tcPr>
          <w:p>
            <w:pPr>
              <w:pStyle w:val="0"/>
              <w:jc w:val="center"/>
            </w:pPr>
            <w:r>
              <w:rPr>
                <w:sz w:val="20"/>
              </w:rPr>
              <w:t xml:space="preserve">1875</w:t>
            </w:r>
          </w:p>
        </w:tc>
        <w:tc>
          <w:tcPr>
            <w:tcW w:w="1304" w:type="dxa"/>
            <w:tcBorders>
              <w:top w:val="nil"/>
              <w:left w:val="nil"/>
              <w:bottom w:val="nil"/>
              <w:right w:val="nil"/>
            </w:tcBorders>
          </w:tcPr>
          <w:p>
            <w:pPr>
              <w:pStyle w:val="0"/>
              <w:jc w:val="center"/>
            </w:pPr>
            <w:r>
              <w:rPr>
                <w:sz w:val="20"/>
              </w:rPr>
              <w:t xml:space="preserve">55</w:t>
            </w:r>
          </w:p>
        </w:tc>
        <w:tc>
          <w:tcPr>
            <w:tcW w:w="1406" w:type="dxa"/>
            <w:tcBorders>
              <w:top w:val="nil"/>
              <w:left w:val="nil"/>
              <w:bottom w:val="nil"/>
              <w:right w:val="nil"/>
            </w:tcBorders>
          </w:tcPr>
          <w:p>
            <w:pPr>
              <w:pStyle w:val="0"/>
              <w:jc w:val="center"/>
            </w:pPr>
            <w:r>
              <w:rPr>
                <w:sz w:val="20"/>
              </w:rPr>
              <w:t xml:space="preserve">60</w:t>
            </w:r>
          </w:p>
        </w:tc>
        <w:tc>
          <w:tcPr>
            <w:tcW w:w="1247" w:type="dxa"/>
            <w:tcBorders>
              <w:top w:val="nil"/>
              <w:left w:val="nil"/>
              <w:bottom w:val="nil"/>
              <w:right w:val="nil"/>
            </w:tcBorders>
          </w:tcPr>
          <w:p>
            <w:pPr>
              <w:pStyle w:val="0"/>
              <w:jc w:val="center"/>
            </w:pPr>
            <w:r>
              <w:rPr>
                <w:sz w:val="20"/>
              </w:rPr>
              <w:t xml:space="preserve">65</w:t>
            </w:r>
          </w:p>
        </w:tc>
        <w:tc>
          <w:tcPr>
            <w:tcW w:w="1417" w:type="dxa"/>
            <w:tcBorders>
              <w:top w:val="nil"/>
              <w:left w:val="nil"/>
              <w:bottom w:val="nil"/>
              <w:right w:val="nil"/>
            </w:tcBorders>
          </w:tcPr>
          <w:p>
            <w:pPr>
              <w:pStyle w:val="0"/>
              <w:jc w:val="center"/>
            </w:pPr>
            <w:r>
              <w:rPr>
                <w:sz w:val="20"/>
              </w:rPr>
              <w:t xml:space="preserve">65</w:t>
            </w:r>
          </w:p>
        </w:tc>
      </w:tr>
      <w:tr>
        <w:tc>
          <w:tcPr>
            <w:gridSpan w:val="9"/>
            <w:tcW w:w="13537"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07.10.2020 </w:t>
            </w:r>
            <w:hyperlink w:history="0" r:id="rId86"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w:t>
            </w:r>
          </w:p>
          <w:p>
            <w:pPr>
              <w:pStyle w:val="0"/>
              <w:jc w:val="both"/>
            </w:pPr>
            <w:r>
              <w:rPr>
                <w:sz w:val="20"/>
              </w:rPr>
              <w:t xml:space="preserve">от 12.07.2021 </w:t>
            </w:r>
            <w:hyperlink w:history="0" r:id="rId87"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 от 06.10.2021 </w:t>
            </w:r>
            <w:hyperlink w:history="0" r:id="rId88"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rPr>
              <w:t xml:space="preserve">)</w:t>
            </w:r>
          </w:p>
        </w:tc>
      </w:tr>
      <w:tr>
        <w:tc>
          <w:tcPr>
            <w:tcW w:w="1020" w:type="dxa"/>
            <w:tcBorders>
              <w:top w:val="nil"/>
              <w:left w:val="nil"/>
              <w:bottom w:val="nil"/>
              <w:right w:val="nil"/>
            </w:tcBorders>
          </w:tcPr>
          <w:bookmarkStart w:id="502" w:name="P502"/>
          <w:bookmarkEnd w:id="502"/>
          <w:p>
            <w:pPr>
              <w:pStyle w:val="0"/>
              <w:jc w:val="center"/>
            </w:pPr>
            <w:r>
              <w:rPr>
                <w:sz w:val="20"/>
              </w:rPr>
              <w:t xml:space="preserve">6.</w:t>
            </w:r>
          </w:p>
        </w:tc>
        <w:tc>
          <w:tcPr>
            <w:tcW w:w="3402" w:type="dxa"/>
            <w:tcBorders>
              <w:top w:val="nil"/>
              <w:left w:val="nil"/>
              <w:bottom w:val="nil"/>
              <w:right w:val="nil"/>
            </w:tcBorders>
          </w:tcPr>
          <w:p>
            <w:pPr>
              <w:pStyle w:val="0"/>
            </w:pPr>
            <w:r>
              <w:rPr>
                <w:sz w:val="20"/>
              </w:rPr>
              <w:t xml:space="preserve">Доля занятых граждан в возрасте 50 лет и старше, прошедших профессиональное обучение и дополнительное профессиональное образование, в общей численности граждан в возрасте 50 лет и старше, прошедших профессиональное обучение и дополнительное профессиональное образование</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85,0</w:t>
            </w:r>
          </w:p>
        </w:tc>
        <w:tc>
          <w:tcPr>
            <w:tcW w:w="1191" w:type="dxa"/>
            <w:tcBorders>
              <w:top w:val="nil"/>
              <w:left w:val="nil"/>
              <w:bottom w:val="nil"/>
              <w:right w:val="nil"/>
            </w:tcBorders>
          </w:tcPr>
          <w:p>
            <w:pPr>
              <w:pStyle w:val="0"/>
              <w:jc w:val="center"/>
            </w:pPr>
            <w:r>
              <w:rPr>
                <w:sz w:val="20"/>
              </w:rPr>
              <w:t xml:space="preserve">85,0</w:t>
            </w:r>
          </w:p>
        </w:tc>
        <w:tc>
          <w:tcPr>
            <w:tcW w:w="1304" w:type="dxa"/>
            <w:tcBorders>
              <w:top w:val="nil"/>
              <w:left w:val="nil"/>
              <w:bottom w:val="nil"/>
              <w:right w:val="nil"/>
            </w:tcBorders>
          </w:tcPr>
          <w:p>
            <w:pPr>
              <w:pStyle w:val="0"/>
              <w:jc w:val="center"/>
            </w:pPr>
            <w:r>
              <w:rPr>
                <w:sz w:val="20"/>
              </w:rPr>
              <w:t xml:space="preserve">-</w:t>
            </w:r>
          </w:p>
        </w:tc>
        <w:tc>
          <w:tcPr>
            <w:tcW w:w="1406"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r>
      <w:tr>
        <w:tc>
          <w:tcPr>
            <w:gridSpan w:val="9"/>
            <w:tcW w:w="13537"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07.10.2020 </w:t>
            </w:r>
            <w:hyperlink w:history="0" r:id="rId89"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w:t>
            </w:r>
          </w:p>
          <w:p>
            <w:pPr>
              <w:pStyle w:val="0"/>
              <w:jc w:val="both"/>
            </w:pPr>
            <w:r>
              <w:rPr>
                <w:sz w:val="20"/>
              </w:rPr>
              <w:t xml:space="preserve">от 12.07.2021 </w:t>
            </w:r>
            <w:hyperlink w:history="0" r:id="rId90"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w:t>
            </w:r>
          </w:p>
        </w:tc>
      </w:tr>
      <w:tr>
        <w:tc>
          <w:tcPr>
            <w:tcW w:w="1020" w:type="dxa"/>
            <w:tcBorders>
              <w:top w:val="nil"/>
              <w:left w:val="nil"/>
              <w:bottom w:val="nil"/>
              <w:right w:val="nil"/>
            </w:tcBorders>
          </w:tcPr>
          <w:p>
            <w:pPr>
              <w:pStyle w:val="1"/>
              <w:jc w:val="both"/>
            </w:pPr>
            <w:r>
              <w:rPr>
                <w:sz w:val="20"/>
              </w:rPr>
              <w:t xml:space="preserve"> 1</w:t>
            </w:r>
          </w:p>
          <w:bookmarkStart w:id="514" w:name="P514"/>
          <w:bookmarkEnd w:id="514"/>
          <w:p>
            <w:pPr>
              <w:pStyle w:val="1"/>
              <w:jc w:val="both"/>
            </w:pPr>
            <w:r>
              <w:rPr>
                <w:sz w:val="20"/>
              </w:rPr>
              <w:t xml:space="preserve">6 .</w:t>
            </w:r>
          </w:p>
        </w:tc>
        <w:tc>
          <w:tcPr>
            <w:tcW w:w="3402" w:type="dxa"/>
            <w:tcBorders>
              <w:top w:val="nil"/>
              <w:left w:val="nil"/>
              <w:bottom w:val="nil"/>
              <w:right w:val="nil"/>
            </w:tcBorders>
          </w:tcPr>
          <w:p>
            <w:pPr>
              <w:pStyle w:val="0"/>
            </w:pPr>
            <w:r>
              <w:rPr>
                <w:sz w:val="20"/>
              </w:rPr>
              <w:t xml:space="preserve">Доля трудоустроенных граждан в возрасте 50 лет и старше в общей численности граждан в возрасте 50 лет и старше, обратившихся в службы занятости за содействием в поиске подходящей работы</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30,0</w:t>
            </w:r>
          </w:p>
        </w:tc>
        <w:tc>
          <w:tcPr>
            <w:tcW w:w="1406" w:type="dxa"/>
            <w:tcBorders>
              <w:top w:val="nil"/>
              <w:left w:val="nil"/>
              <w:bottom w:val="nil"/>
              <w:right w:val="nil"/>
            </w:tcBorders>
          </w:tcPr>
          <w:p>
            <w:pPr>
              <w:pStyle w:val="0"/>
              <w:jc w:val="center"/>
            </w:pPr>
            <w:r>
              <w:rPr>
                <w:sz w:val="20"/>
              </w:rPr>
              <w:t xml:space="preserve">32,0</w:t>
            </w:r>
          </w:p>
        </w:tc>
        <w:tc>
          <w:tcPr>
            <w:tcW w:w="1247" w:type="dxa"/>
            <w:tcBorders>
              <w:top w:val="nil"/>
              <w:left w:val="nil"/>
              <w:bottom w:val="nil"/>
              <w:right w:val="nil"/>
            </w:tcBorders>
          </w:tcPr>
          <w:p>
            <w:pPr>
              <w:pStyle w:val="0"/>
              <w:jc w:val="center"/>
            </w:pPr>
            <w:r>
              <w:rPr>
                <w:sz w:val="20"/>
              </w:rPr>
              <w:t xml:space="preserve">34,0</w:t>
            </w:r>
          </w:p>
        </w:tc>
        <w:tc>
          <w:tcPr>
            <w:tcW w:w="1417" w:type="dxa"/>
            <w:tcBorders>
              <w:top w:val="nil"/>
              <w:left w:val="nil"/>
              <w:bottom w:val="nil"/>
              <w:right w:val="nil"/>
            </w:tcBorders>
          </w:tcPr>
          <w:p>
            <w:pPr>
              <w:pStyle w:val="0"/>
              <w:jc w:val="center"/>
            </w:pPr>
            <w:r>
              <w:rPr>
                <w:sz w:val="20"/>
              </w:rPr>
              <w:t xml:space="preserve">36,0</w:t>
            </w:r>
          </w:p>
        </w:tc>
      </w:tr>
      <w:tr>
        <w:tc>
          <w:tcPr>
            <w:gridSpan w:val="9"/>
            <w:tcW w:w="13537" w:type="dxa"/>
            <w:tcBorders>
              <w:top w:val="nil"/>
              <w:left w:val="nil"/>
              <w:bottom w:val="nil"/>
              <w:right w:val="nil"/>
            </w:tcBorders>
          </w:tcPr>
          <w:p>
            <w:pPr>
              <w:pStyle w:val="0"/>
              <w:jc w:val="both"/>
            </w:pPr>
            <w:r>
              <w:rPr>
                <w:sz w:val="20"/>
              </w:rPr>
              <w:t xml:space="preserve">(п. 6.1 введен </w:t>
            </w:r>
            <w:hyperlink w:history="0" r:id="rId91"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06.10.2021</w:t>
            </w:r>
          </w:p>
          <w:p>
            <w:pPr>
              <w:pStyle w:val="0"/>
              <w:jc w:val="both"/>
            </w:pPr>
            <w:r>
              <w:rPr>
                <w:sz w:val="20"/>
              </w:rPr>
              <w:t xml:space="preserve">N 505-п)</w:t>
            </w:r>
          </w:p>
        </w:tc>
      </w:tr>
      <w:tr>
        <w:tc>
          <w:tcPr>
            <w:tcW w:w="1020" w:type="dxa"/>
            <w:tcBorders>
              <w:top w:val="nil"/>
              <w:left w:val="nil"/>
              <w:bottom w:val="nil"/>
              <w:right w:val="nil"/>
            </w:tcBorders>
          </w:tcPr>
          <w:bookmarkStart w:id="525" w:name="P525"/>
          <w:bookmarkEnd w:id="525"/>
          <w:p>
            <w:pPr>
              <w:pStyle w:val="0"/>
              <w:jc w:val="center"/>
            </w:pPr>
            <w:r>
              <w:rPr>
                <w:sz w:val="20"/>
              </w:rPr>
              <w:t xml:space="preserve">7.</w:t>
            </w:r>
          </w:p>
        </w:tc>
        <w:tc>
          <w:tcPr>
            <w:tcW w:w="3402" w:type="dxa"/>
            <w:tcBorders>
              <w:top w:val="nil"/>
              <w:left w:val="nil"/>
              <w:bottom w:val="nil"/>
              <w:right w:val="nil"/>
            </w:tcBorders>
          </w:tcPr>
          <w:p>
            <w:pPr>
              <w:pStyle w:val="0"/>
            </w:pPr>
            <w:r>
              <w:rPr>
                <w:sz w:val="20"/>
              </w:rPr>
              <w:t xml:space="preserve">Численность граждан в возрасте 50 лет и старше, принявших участие в Региональном чемпионате профессионального мастерства по стандартам Ворлдскиллс для граждан старше 50 лет "НАВЫКИ МУДРЫХ"</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9</w:t>
            </w:r>
          </w:p>
        </w:tc>
        <w:tc>
          <w:tcPr>
            <w:tcW w:w="1191" w:type="dxa"/>
            <w:tcBorders>
              <w:top w:val="nil"/>
              <w:left w:val="nil"/>
              <w:bottom w:val="nil"/>
              <w:right w:val="nil"/>
            </w:tcBorders>
          </w:tcPr>
          <w:p>
            <w:pPr>
              <w:pStyle w:val="0"/>
              <w:jc w:val="center"/>
            </w:pPr>
            <w:r>
              <w:rPr>
                <w:sz w:val="20"/>
              </w:rPr>
              <w:t xml:space="preserve">10</w:t>
            </w:r>
          </w:p>
        </w:tc>
        <w:tc>
          <w:tcPr>
            <w:tcW w:w="1304" w:type="dxa"/>
            <w:tcBorders>
              <w:top w:val="nil"/>
              <w:left w:val="nil"/>
              <w:bottom w:val="nil"/>
              <w:right w:val="nil"/>
            </w:tcBorders>
          </w:tcPr>
          <w:p>
            <w:pPr>
              <w:pStyle w:val="0"/>
              <w:jc w:val="center"/>
            </w:pPr>
            <w:r>
              <w:rPr>
                <w:sz w:val="20"/>
              </w:rPr>
              <w:t xml:space="preserve">-</w:t>
            </w:r>
          </w:p>
        </w:tc>
        <w:tc>
          <w:tcPr>
            <w:tcW w:w="1406"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r>
      <w:tr>
        <w:tc>
          <w:tcPr>
            <w:gridSpan w:val="9"/>
            <w:tcW w:w="13537"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07.10.2020 </w:t>
            </w:r>
            <w:hyperlink w:history="0" r:id="rId92"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w:t>
            </w:r>
          </w:p>
          <w:p>
            <w:pPr>
              <w:pStyle w:val="0"/>
              <w:jc w:val="both"/>
            </w:pPr>
            <w:r>
              <w:rPr>
                <w:sz w:val="20"/>
              </w:rPr>
              <w:t xml:space="preserve">от 12.07.2021 </w:t>
            </w:r>
            <w:hyperlink w:history="0" r:id="rId93"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w:t>
            </w:r>
          </w:p>
        </w:tc>
      </w:tr>
      <w:tr>
        <w:tc>
          <w:tcPr>
            <w:tcW w:w="1020" w:type="dxa"/>
            <w:tcBorders>
              <w:top w:val="nil"/>
              <w:left w:val="nil"/>
              <w:bottom w:val="nil"/>
              <w:right w:val="nil"/>
            </w:tcBorders>
          </w:tcPr>
          <w:bookmarkStart w:id="536" w:name="P536"/>
          <w:bookmarkEnd w:id="536"/>
          <w:p>
            <w:pPr>
              <w:pStyle w:val="0"/>
              <w:jc w:val="center"/>
            </w:pPr>
            <w:r>
              <w:rPr>
                <w:sz w:val="20"/>
              </w:rPr>
              <w:t xml:space="preserve">8.</w:t>
            </w:r>
          </w:p>
        </w:tc>
        <w:tc>
          <w:tcPr>
            <w:tcW w:w="3402" w:type="dxa"/>
            <w:tcBorders>
              <w:top w:val="nil"/>
              <w:left w:val="nil"/>
              <w:bottom w:val="nil"/>
              <w:right w:val="nil"/>
            </w:tcBorders>
          </w:tcPr>
          <w:p>
            <w:pPr>
              <w:pStyle w:val="0"/>
            </w:pPr>
            <w:r>
              <w:rPr>
                <w:sz w:val="20"/>
              </w:rPr>
              <w:t xml:space="preserve">Численность граждан пожилого возраста, обученных в университетах "третьего возраста" государственных бюджетных учреждений социального обслуживания - центров социального обслуживания населения Ставропольского края</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6500</w:t>
            </w:r>
          </w:p>
        </w:tc>
        <w:tc>
          <w:tcPr>
            <w:tcW w:w="1191" w:type="dxa"/>
            <w:tcBorders>
              <w:top w:val="nil"/>
              <w:left w:val="nil"/>
              <w:bottom w:val="nil"/>
              <w:right w:val="nil"/>
            </w:tcBorders>
          </w:tcPr>
          <w:p>
            <w:pPr>
              <w:pStyle w:val="0"/>
              <w:jc w:val="center"/>
            </w:pPr>
            <w:r>
              <w:rPr>
                <w:sz w:val="20"/>
              </w:rPr>
              <w:t xml:space="preserve">6500</w:t>
            </w:r>
          </w:p>
        </w:tc>
        <w:tc>
          <w:tcPr>
            <w:tcW w:w="1304" w:type="dxa"/>
            <w:tcBorders>
              <w:top w:val="nil"/>
              <w:left w:val="nil"/>
              <w:bottom w:val="nil"/>
              <w:right w:val="nil"/>
            </w:tcBorders>
          </w:tcPr>
          <w:p>
            <w:pPr>
              <w:pStyle w:val="0"/>
              <w:jc w:val="center"/>
            </w:pPr>
            <w:r>
              <w:rPr>
                <w:sz w:val="20"/>
              </w:rPr>
              <w:t xml:space="preserve">6500</w:t>
            </w:r>
          </w:p>
        </w:tc>
        <w:tc>
          <w:tcPr>
            <w:tcW w:w="1406" w:type="dxa"/>
            <w:tcBorders>
              <w:top w:val="nil"/>
              <w:left w:val="nil"/>
              <w:bottom w:val="nil"/>
              <w:right w:val="nil"/>
            </w:tcBorders>
          </w:tcPr>
          <w:p>
            <w:pPr>
              <w:pStyle w:val="0"/>
              <w:jc w:val="center"/>
            </w:pPr>
            <w:r>
              <w:rPr>
                <w:sz w:val="20"/>
              </w:rPr>
              <w:t xml:space="preserve">6500</w:t>
            </w:r>
          </w:p>
        </w:tc>
        <w:tc>
          <w:tcPr>
            <w:tcW w:w="1247" w:type="dxa"/>
            <w:tcBorders>
              <w:top w:val="nil"/>
              <w:left w:val="nil"/>
              <w:bottom w:val="nil"/>
              <w:right w:val="nil"/>
            </w:tcBorders>
          </w:tcPr>
          <w:p>
            <w:pPr>
              <w:pStyle w:val="0"/>
              <w:jc w:val="center"/>
            </w:pPr>
            <w:r>
              <w:rPr>
                <w:sz w:val="20"/>
              </w:rPr>
              <w:t xml:space="preserve">6500</w:t>
            </w:r>
          </w:p>
        </w:tc>
        <w:tc>
          <w:tcPr>
            <w:tcW w:w="1417" w:type="dxa"/>
            <w:tcBorders>
              <w:top w:val="nil"/>
              <w:left w:val="nil"/>
              <w:bottom w:val="nil"/>
              <w:right w:val="nil"/>
            </w:tcBorders>
          </w:tcPr>
          <w:p>
            <w:pPr>
              <w:pStyle w:val="0"/>
              <w:jc w:val="center"/>
            </w:pPr>
            <w:r>
              <w:rPr>
                <w:sz w:val="20"/>
              </w:rPr>
              <w:t xml:space="preserve">6500</w:t>
            </w:r>
          </w:p>
        </w:tc>
      </w:tr>
      <w:tr>
        <w:tc>
          <w:tcPr>
            <w:tcW w:w="1020" w:type="dxa"/>
            <w:tcBorders>
              <w:top w:val="nil"/>
              <w:left w:val="nil"/>
              <w:bottom w:val="nil"/>
              <w:right w:val="nil"/>
            </w:tcBorders>
          </w:tcPr>
          <w:bookmarkStart w:id="545" w:name="P545"/>
          <w:bookmarkEnd w:id="545"/>
          <w:p>
            <w:pPr>
              <w:pStyle w:val="0"/>
              <w:jc w:val="center"/>
            </w:pPr>
            <w:r>
              <w:rPr>
                <w:sz w:val="20"/>
              </w:rPr>
              <w:t xml:space="preserve">9.</w:t>
            </w:r>
          </w:p>
        </w:tc>
        <w:tc>
          <w:tcPr>
            <w:tcW w:w="3402" w:type="dxa"/>
            <w:tcBorders>
              <w:top w:val="nil"/>
              <w:left w:val="nil"/>
              <w:bottom w:val="nil"/>
              <w:right w:val="nil"/>
            </w:tcBorders>
          </w:tcPr>
          <w:p>
            <w:pPr>
              <w:pStyle w:val="0"/>
            </w:pPr>
            <w:r>
              <w:rPr>
                <w:sz w:val="20"/>
              </w:rPr>
              <w:t xml:space="preserve">Численность граждан пожилого возраста, обученных в классах компьютерной грамотности</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600</w:t>
            </w:r>
          </w:p>
        </w:tc>
        <w:tc>
          <w:tcPr>
            <w:tcW w:w="1191" w:type="dxa"/>
            <w:tcBorders>
              <w:top w:val="nil"/>
              <w:left w:val="nil"/>
              <w:bottom w:val="nil"/>
              <w:right w:val="nil"/>
            </w:tcBorders>
          </w:tcPr>
          <w:p>
            <w:pPr>
              <w:pStyle w:val="0"/>
              <w:jc w:val="center"/>
            </w:pPr>
            <w:r>
              <w:rPr>
                <w:sz w:val="20"/>
              </w:rPr>
              <w:t xml:space="preserve">600</w:t>
            </w:r>
          </w:p>
        </w:tc>
        <w:tc>
          <w:tcPr>
            <w:tcW w:w="1304" w:type="dxa"/>
            <w:tcBorders>
              <w:top w:val="nil"/>
              <w:left w:val="nil"/>
              <w:bottom w:val="nil"/>
              <w:right w:val="nil"/>
            </w:tcBorders>
          </w:tcPr>
          <w:p>
            <w:pPr>
              <w:pStyle w:val="0"/>
              <w:jc w:val="center"/>
            </w:pPr>
            <w:r>
              <w:rPr>
                <w:sz w:val="20"/>
              </w:rPr>
              <w:t xml:space="preserve">600</w:t>
            </w:r>
          </w:p>
        </w:tc>
        <w:tc>
          <w:tcPr>
            <w:tcW w:w="1406" w:type="dxa"/>
            <w:tcBorders>
              <w:top w:val="nil"/>
              <w:left w:val="nil"/>
              <w:bottom w:val="nil"/>
              <w:right w:val="nil"/>
            </w:tcBorders>
          </w:tcPr>
          <w:p>
            <w:pPr>
              <w:pStyle w:val="0"/>
              <w:jc w:val="center"/>
            </w:pPr>
            <w:r>
              <w:rPr>
                <w:sz w:val="20"/>
              </w:rPr>
              <w:t xml:space="preserve">600</w:t>
            </w:r>
          </w:p>
        </w:tc>
        <w:tc>
          <w:tcPr>
            <w:tcW w:w="1247" w:type="dxa"/>
            <w:tcBorders>
              <w:top w:val="nil"/>
              <w:left w:val="nil"/>
              <w:bottom w:val="nil"/>
              <w:right w:val="nil"/>
            </w:tcBorders>
          </w:tcPr>
          <w:p>
            <w:pPr>
              <w:pStyle w:val="0"/>
              <w:jc w:val="center"/>
            </w:pPr>
            <w:r>
              <w:rPr>
                <w:sz w:val="20"/>
              </w:rPr>
              <w:t xml:space="preserve">600</w:t>
            </w:r>
          </w:p>
        </w:tc>
        <w:tc>
          <w:tcPr>
            <w:tcW w:w="1417" w:type="dxa"/>
            <w:tcBorders>
              <w:top w:val="nil"/>
              <w:left w:val="nil"/>
              <w:bottom w:val="nil"/>
              <w:right w:val="nil"/>
            </w:tcBorders>
          </w:tcPr>
          <w:p>
            <w:pPr>
              <w:pStyle w:val="0"/>
              <w:jc w:val="center"/>
            </w:pPr>
            <w:r>
              <w:rPr>
                <w:sz w:val="20"/>
              </w:rPr>
              <w:t xml:space="preserve">600</w:t>
            </w:r>
          </w:p>
        </w:tc>
      </w:tr>
      <w:tr>
        <w:tc>
          <w:tcPr>
            <w:gridSpan w:val="9"/>
            <w:tcW w:w="13537" w:type="dxa"/>
            <w:tcBorders>
              <w:top w:val="nil"/>
              <w:left w:val="nil"/>
              <w:bottom w:val="nil"/>
              <w:right w:val="nil"/>
            </w:tcBorders>
          </w:tcPr>
          <w:p>
            <w:pPr>
              <w:pStyle w:val="0"/>
              <w:outlineLvl w:val="2"/>
              <w:jc w:val="center"/>
            </w:pPr>
            <w:r>
              <w:rPr>
                <w:sz w:val="20"/>
              </w:rPr>
              <w:t xml:space="preserve">IV. Задача "Совершенствование системы охраны здоровья граждан пожилого возраста, включая развитие медицинской помощи по профилю "гериатрия"</w:t>
            </w:r>
          </w:p>
        </w:tc>
      </w:tr>
      <w:tr>
        <w:tc>
          <w:tcPr>
            <w:tcW w:w="1020" w:type="dxa"/>
            <w:tcBorders>
              <w:top w:val="nil"/>
              <w:left w:val="nil"/>
              <w:bottom w:val="nil"/>
              <w:right w:val="nil"/>
            </w:tcBorders>
          </w:tcPr>
          <w:bookmarkStart w:id="555" w:name="P555"/>
          <w:bookmarkEnd w:id="555"/>
          <w:p>
            <w:pPr>
              <w:pStyle w:val="0"/>
              <w:jc w:val="center"/>
            </w:pPr>
            <w:r>
              <w:rPr>
                <w:sz w:val="20"/>
              </w:rPr>
              <w:t xml:space="preserve">10.</w:t>
            </w:r>
          </w:p>
        </w:tc>
        <w:tc>
          <w:tcPr>
            <w:tcW w:w="3402" w:type="dxa"/>
            <w:tcBorders>
              <w:top w:val="nil"/>
              <w:left w:val="nil"/>
              <w:bottom w:val="nil"/>
              <w:right w:val="nil"/>
            </w:tcBorders>
          </w:tcPr>
          <w:p>
            <w:pPr>
              <w:pStyle w:val="0"/>
            </w:pPr>
            <w:r>
              <w:rPr>
                <w:sz w:val="20"/>
              </w:rPr>
              <w:t xml:space="preserve">Уровень госпитализации на геронтологические койки граждан старше 60 лет, проживающих на территории Ставропольского края, на 10 тыс. населения Ставропольского края соответствующего возраста</w:t>
            </w:r>
          </w:p>
        </w:tc>
        <w:tc>
          <w:tcPr>
            <w:tcW w:w="1134" w:type="dxa"/>
            <w:tcBorders>
              <w:top w:val="nil"/>
              <w:left w:val="nil"/>
              <w:bottom w:val="nil"/>
              <w:right w:val="nil"/>
            </w:tcBorders>
          </w:tcPr>
          <w:p>
            <w:pPr>
              <w:pStyle w:val="0"/>
            </w:pPr>
            <w:r>
              <w:rPr>
                <w:sz w:val="20"/>
              </w:rPr>
            </w:r>
          </w:p>
        </w:tc>
        <w:tc>
          <w:tcPr>
            <w:tcW w:w="1416" w:type="dxa"/>
            <w:tcBorders>
              <w:top w:val="nil"/>
              <w:left w:val="nil"/>
              <w:bottom w:val="nil"/>
              <w:right w:val="nil"/>
            </w:tcBorders>
          </w:tcPr>
          <w:p>
            <w:pPr>
              <w:pStyle w:val="0"/>
              <w:jc w:val="center"/>
            </w:pPr>
            <w:r>
              <w:rPr>
                <w:sz w:val="20"/>
              </w:rPr>
              <w:t xml:space="preserve">23,0</w:t>
            </w:r>
          </w:p>
        </w:tc>
        <w:tc>
          <w:tcPr>
            <w:tcW w:w="1191" w:type="dxa"/>
            <w:tcBorders>
              <w:top w:val="nil"/>
              <w:left w:val="nil"/>
              <w:bottom w:val="nil"/>
              <w:right w:val="nil"/>
            </w:tcBorders>
          </w:tcPr>
          <w:p>
            <w:pPr>
              <w:pStyle w:val="0"/>
              <w:jc w:val="center"/>
            </w:pPr>
            <w:r>
              <w:rPr>
                <w:sz w:val="20"/>
              </w:rPr>
              <w:t xml:space="preserve">24,0</w:t>
            </w:r>
          </w:p>
        </w:tc>
        <w:tc>
          <w:tcPr>
            <w:tcW w:w="1304" w:type="dxa"/>
            <w:tcBorders>
              <w:top w:val="nil"/>
              <w:left w:val="nil"/>
              <w:bottom w:val="nil"/>
              <w:right w:val="nil"/>
            </w:tcBorders>
          </w:tcPr>
          <w:p>
            <w:pPr>
              <w:pStyle w:val="0"/>
              <w:jc w:val="center"/>
            </w:pPr>
            <w:r>
              <w:rPr>
                <w:sz w:val="20"/>
              </w:rPr>
              <w:t xml:space="preserve">16,0</w:t>
            </w:r>
          </w:p>
        </w:tc>
        <w:tc>
          <w:tcPr>
            <w:tcW w:w="1406" w:type="dxa"/>
            <w:tcBorders>
              <w:top w:val="nil"/>
              <w:left w:val="nil"/>
              <w:bottom w:val="nil"/>
              <w:right w:val="nil"/>
            </w:tcBorders>
          </w:tcPr>
          <w:p>
            <w:pPr>
              <w:pStyle w:val="0"/>
              <w:jc w:val="center"/>
            </w:pPr>
            <w:r>
              <w:rPr>
                <w:sz w:val="20"/>
              </w:rPr>
              <w:t xml:space="preserve">23,0</w:t>
            </w:r>
          </w:p>
        </w:tc>
        <w:tc>
          <w:tcPr>
            <w:tcW w:w="1247" w:type="dxa"/>
            <w:tcBorders>
              <w:top w:val="nil"/>
              <w:left w:val="nil"/>
              <w:bottom w:val="nil"/>
              <w:right w:val="nil"/>
            </w:tcBorders>
          </w:tcPr>
          <w:p>
            <w:pPr>
              <w:pStyle w:val="0"/>
              <w:jc w:val="center"/>
            </w:pPr>
            <w:r>
              <w:rPr>
                <w:sz w:val="20"/>
              </w:rPr>
              <w:t xml:space="preserve">57,6</w:t>
            </w:r>
          </w:p>
        </w:tc>
        <w:tc>
          <w:tcPr>
            <w:tcW w:w="1417" w:type="dxa"/>
            <w:tcBorders>
              <w:top w:val="nil"/>
              <w:left w:val="nil"/>
              <w:bottom w:val="nil"/>
              <w:right w:val="nil"/>
            </w:tcBorders>
          </w:tcPr>
          <w:p>
            <w:pPr>
              <w:pStyle w:val="0"/>
              <w:jc w:val="center"/>
            </w:pPr>
            <w:r>
              <w:rPr>
                <w:sz w:val="20"/>
              </w:rPr>
              <w:t xml:space="preserve">57,6</w:t>
            </w:r>
          </w:p>
        </w:tc>
      </w:tr>
      <w:tr>
        <w:tc>
          <w:tcPr>
            <w:gridSpan w:val="9"/>
            <w:tcW w:w="13537"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12.07.2021 </w:t>
            </w:r>
            <w:hyperlink w:history="0" r:id="rId94"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w:t>
            </w:r>
          </w:p>
          <w:p>
            <w:pPr>
              <w:pStyle w:val="0"/>
              <w:jc w:val="both"/>
            </w:pPr>
            <w:r>
              <w:rPr>
                <w:sz w:val="20"/>
              </w:rPr>
              <w:t xml:space="preserve">от 24.12.2021 </w:t>
            </w:r>
            <w:hyperlink w:history="0" r:id="rId95" w:tooltip="Постановление Правительства Ставропольского края от 24.12.2021 N 684-п &quot;О внесении изменений в приложение 1 к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ой постановлением Правительства Ставропольского края от 23 октября 2019 г. N 460-п&quot; {КонсультантПлюс}">
              <w:r>
                <w:rPr>
                  <w:sz w:val="20"/>
                  <w:color w:val="0000ff"/>
                </w:rPr>
                <w:t xml:space="preserve">N 684-п</w:t>
              </w:r>
            </w:hyperlink>
            <w:r>
              <w:rPr>
                <w:sz w:val="20"/>
              </w:rPr>
              <w:t xml:space="preserve">, от 12.07.2022 </w:t>
            </w:r>
            <w:hyperlink w:history="0" r:id="rId96"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390-п</w:t>
              </w:r>
            </w:hyperlink>
            <w:r>
              <w:rPr>
                <w:sz w:val="20"/>
              </w:rPr>
              <w:t xml:space="preserve">)</w:t>
            </w:r>
          </w:p>
        </w:tc>
      </w:tr>
      <w:tr>
        <w:tc>
          <w:tcPr>
            <w:tcW w:w="1020" w:type="dxa"/>
            <w:tcBorders>
              <w:top w:val="nil"/>
              <w:left w:val="nil"/>
              <w:bottom w:val="nil"/>
              <w:right w:val="nil"/>
            </w:tcBorders>
          </w:tcPr>
          <w:bookmarkStart w:id="566" w:name="P566"/>
          <w:bookmarkEnd w:id="566"/>
          <w:p>
            <w:pPr>
              <w:pStyle w:val="0"/>
              <w:jc w:val="center"/>
            </w:pPr>
            <w:r>
              <w:rPr>
                <w:sz w:val="20"/>
              </w:rPr>
              <w:t xml:space="preserve">11.</w:t>
            </w:r>
          </w:p>
        </w:tc>
        <w:tc>
          <w:tcPr>
            <w:tcW w:w="3402" w:type="dxa"/>
            <w:tcBorders>
              <w:top w:val="nil"/>
              <w:left w:val="nil"/>
              <w:bottom w:val="nil"/>
              <w:right w:val="nil"/>
            </w:tcBorders>
          </w:tcPr>
          <w:p>
            <w:pPr>
              <w:pStyle w:val="0"/>
            </w:pPr>
            <w:r>
              <w:rPr>
                <w:sz w:val="20"/>
              </w:rPr>
              <w:t xml:space="preserve">Доля граждан пожилого возраста, охваченных профилактическими осмотрами, включая диспансеризацию, в общей численности граждан пожилого возраста</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29,0</w:t>
            </w:r>
          </w:p>
        </w:tc>
        <w:tc>
          <w:tcPr>
            <w:tcW w:w="1191" w:type="dxa"/>
            <w:tcBorders>
              <w:top w:val="nil"/>
              <w:left w:val="nil"/>
              <w:bottom w:val="nil"/>
              <w:right w:val="nil"/>
            </w:tcBorders>
          </w:tcPr>
          <w:p>
            <w:pPr>
              <w:pStyle w:val="0"/>
              <w:jc w:val="center"/>
            </w:pPr>
            <w:r>
              <w:rPr>
                <w:sz w:val="20"/>
              </w:rPr>
              <w:t xml:space="preserve">17,0</w:t>
            </w:r>
          </w:p>
        </w:tc>
        <w:tc>
          <w:tcPr>
            <w:tcW w:w="1304" w:type="dxa"/>
            <w:tcBorders>
              <w:top w:val="nil"/>
              <w:left w:val="nil"/>
              <w:bottom w:val="nil"/>
              <w:right w:val="nil"/>
            </w:tcBorders>
          </w:tcPr>
          <w:p>
            <w:pPr>
              <w:pStyle w:val="0"/>
              <w:jc w:val="center"/>
            </w:pPr>
            <w:r>
              <w:rPr>
                <w:sz w:val="20"/>
              </w:rPr>
              <w:t xml:space="preserve">14,0</w:t>
            </w:r>
          </w:p>
        </w:tc>
        <w:tc>
          <w:tcPr>
            <w:tcW w:w="1406" w:type="dxa"/>
            <w:tcBorders>
              <w:top w:val="nil"/>
              <w:left w:val="nil"/>
              <w:bottom w:val="nil"/>
              <w:right w:val="nil"/>
            </w:tcBorders>
          </w:tcPr>
          <w:p>
            <w:pPr>
              <w:pStyle w:val="0"/>
              <w:jc w:val="center"/>
            </w:pPr>
            <w:r>
              <w:rPr>
                <w:sz w:val="20"/>
              </w:rPr>
              <w:t xml:space="preserve">19,5</w:t>
            </w:r>
          </w:p>
        </w:tc>
        <w:tc>
          <w:tcPr>
            <w:tcW w:w="1247" w:type="dxa"/>
            <w:tcBorders>
              <w:top w:val="nil"/>
              <w:left w:val="nil"/>
              <w:bottom w:val="nil"/>
              <w:right w:val="nil"/>
            </w:tcBorders>
          </w:tcPr>
          <w:p>
            <w:pPr>
              <w:pStyle w:val="0"/>
              <w:jc w:val="center"/>
            </w:pPr>
            <w:r>
              <w:rPr>
                <w:sz w:val="20"/>
              </w:rPr>
              <w:t xml:space="preserve">65,3</w:t>
            </w:r>
          </w:p>
        </w:tc>
        <w:tc>
          <w:tcPr>
            <w:tcW w:w="1417" w:type="dxa"/>
            <w:tcBorders>
              <w:top w:val="nil"/>
              <w:left w:val="nil"/>
              <w:bottom w:val="nil"/>
              <w:right w:val="nil"/>
            </w:tcBorders>
          </w:tcPr>
          <w:p>
            <w:pPr>
              <w:pStyle w:val="0"/>
              <w:jc w:val="center"/>
            </w:pPr>
            <w:r>
              <w:rPr>
                <w:sz w:val="20"/>
              </w:rPr>
              <w:t xml:space="preserve">70,0</w:t>
            </w:r>
          </w:p>
        </w:tc>
      </w:tr>
      <w:tr>
        <w:tc>
          <w:tcPr>
            <w:gridSpan w:val="9"/>
            <w:tcW w:w="13537"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12.07.2021 </w:t>
            </w:r>
            <w:hyperlink w:history="0" r:id="rId97"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w:t>
            </w:r>
          </w:p>
          <w:p>
            <w:pPr>
              <w:pStyle w:val="0"/>
              <w:jc w:val="both"/>
            </w:pPr>
            <w:r>
              <w:rPr>
                <w:sz w:val="20"/>
              </w:rPr>
              <w:t xml:space="preserve">от 24.12.2021 </w:t>
            </w:r>
            <w:hyperlink w:history="0" r:id="rId98" w:tooltip="Постановление Правительства Ставропольского края от 24.12.2021 N 684-п &quot;О внесении изменений в приложение 1 к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ой постановлением Правительства Ставропольского края от 23 октября 2019 г. N 460-п&quot; {КонсультантПлюс}">
              <w:r>
                <w:rPr>
                  <w:sz w:val="20"/>
                  <w:color w:val="0000ff"/>
                </w:rPr>
                <w:t xml:space="preserve">N 684-п</w:t>
              </w:r>
            </w:hyperlink>
            <w:r>
              <w:rPr>
                <w:sz w:val="20"/>
              </w:rPr>
              <w:t xml:space="preserve">, от 12.07.2022 </w:t>
            </w:r>
            <w:hyperlink w:history="0" r:id="rId99"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390-п</w:t>
              </w:r>
            </w:hyperlink>
            <w:r>
              <w:rPr>
                <w:sz w:val="20"/>
              </w:rPr>
              <w:t xml:space="preserve">)</w:t>
            </w:r>
          </w:p>
        </w:tc>
      </w:tr>
      <w:tr>
        <w:tc>
          <w:tcPr>
            <w:tcW w:w="1020" w:type="dxa"/>
            <w:tcBorders>
              <w:top w:val="nil"/>
              <w:left w:val="nil"/>
              <w:bottom w:val="nil"/>
              <w:right w:val="nil"/>
            </w:tcBorders>
          </w:tcPr>
          <w:bookmarkStart w:id="577" w:name="P577"/>
          <w:bookmarkEnd w:id="577"/>
          <w:p>
            <w:pPr>
              <w:pStyle w:val="0"/>
              <w:jc w:val="center"/>
            </w:pPr>
            <w:r>
              <w:rPr>
                <w:sz w:val="20"/>
              </w:rPr>
              <w:t xml:space="preserve">12.</w:t>
            </w:r>
          </w:p>
        </w:tc>
        <w:tc>
          <w:tcPr>
            <w:tcW w:w="3402" w:type="dxa"/>
            <w:tcBorders>
              <w:top w:val="nil"/>
              <w:left w:val="nil"/>
              <w:bottom w:val="nil"/>
              <w:right w:val="nil"/>
            </w:tcBorders>
          </w:tcPr>
          <w:p>
            <w:pPr>
              <w:pStyle w:val="0"/>
            </w:pPr>
            <w:r>
              <w:rPr>
                <w:sz w:val="20"/>
              </w:rPr>
              <w:t xml:space="preserve">Доля граждан пожилого возраста, у которых выявлены заболевания и патологические состояния, находящихся под диспансерным наблюдением, в общей численности граждан пожилого возраста, у которых выявлены заболевания и патологические состояния</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41,7</w:t>
            </w:r>
          </w:p>
        </w:tc>
        <w:tc>
          <w:tcPr>
            <w:tcW w:w="1191" w:type="dxa"/>
            <w:tcBorders>
              <w:top w:val="nil"/>
              <w:left w:val="nil"/>
              <w:bottom w:val="nil"/>
              <w:right w:val="nil"/>
            </w:tcBorders>
          </w:tcPr>
          <w:p>
            <w:pPr>
              <w:pStyle w:val="0"/>
              <w:jc w:val="center"/>
            </w:pPr>
            <w:r>
              <w:rPr>
                <w:sz w:val="20"/>
              </w:rPr>
              <w:t xml:space="preserve">38,6</w:t>
            </w:r>
          </w:p>
        </w:tc>
        <w:tc>
          <w:tcPr>
            <w:tcW w:w="1304" w:type="dxa"/>
            <w:tcBorders>
              <w:top w:val="nil"/>
              <w:left w:val="nil"/>
              <w:bottom w:val="nil"/>
              <w:right w:val="nil"/>
            </w:tcBorders>
          </w:tcPr>
          <w:p>
            <w:pPr>
              <w:pStyle w:val="0"/>
              <w:jc w:val="center"/>
            </w:pPr>
            <w:r>
              <w:rPr>
                <w:sz w:val="20"/>
              </w:rPr>
              <w:t xml:space="preserve">54,6</w:t>
            </w:r>
          </w:p>
        </w:tc>
        <w:tc>
          <w:tcPr>
            <w:tcW w:w="1406" w:type="dxa"/>
            <w:tcBorders>
              <w:top w:val="nil"/>
              <w:left w:val="nil"/>
              <w:bottom w:val="nil"/>
              <w:right w:val="nil"/>
            </w:tcBorders>
          </w:tcPr>
          <w:p>
            <w:pPr>
              <w:pStyle w:val="0"/>
              <w:jc w:val="center"/>
            </w:pPr>
            <w:r>
              <w:rPr>
                <w:sz w:val="20"/>
              </w:rPr>
              <w:t xml:space="preserve">69,1</w:t>
            </w:r>
          </w:p>
        </w:tc>
        <w:tc>
          <w:tcPr>
            <w:tcW w:w="1247" w:type="dxa"/>
            <w:tcBorders>
              <w:top w:val="nil"/>
              <w:left w:val="nil"/>
              <w:bottom w:val="nil"/>
              <w:right w:val="nil"/>
            </w:tcBorders>
          </w:tcPr>
          <w:p>
            <w:pPr>
              <w:pStyle w:val="0"/>
              <w:jc w:val="center"/>
            </w:pPr>
            <w:r>
              <w:rPr>
                <w:sz w:val="20"/>
              </w:rPr>
              <w:t xml:space="preserve">80,0</w:t>
            </w:r>
          </w:p>
        </w:tc>
        <w:tc>
          <w:tcPr>
            <w:tcW w:w="1417" w:type="dxa"/>
            <w:tcBorders>
              <w:top w:val="nil"/>
              <w:left w:val="nil"/>
              <w:bottom w:val="nil"/>
              <w:right w:val="nil"/>
            </w:tcBorders>
          </w:tcPr>
          <w:p>
            <w:pPr>
              <w:pStyle w:val="0"/>
              <w:jc w:val="center"/>
            </w:pPr>
            <w:r>
              <w:rPr>
                <w:sz w:val="20"/>
              </w:rPr>
              <w:t xml:space="preserve">90,0</w:t>
            </w:r>
          </w:p>
        </w:tc>
      </w:tr>
      <w:tr>
        <w:tc>
          <w:tcPr>
            <w:gridSpan w:val="9"/>
            <w:tcW w:w="13537"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12.07.2021 </w:t>
            </w:r>
            <w:hyperlink w:history="0" r:id="rId100"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w:t>
            </w:r>
          </w:p>
          <w:p>
            <w:pPr>
              <w:pStyle w:val="0"/>
              <w:jc w:val="both"/>
            </w:pPr>
            <w:r>
              <w:rPr>
                <w:sz w:val="20"/>
              </w:rPr>
              <w:t xml:space="preserve">от 24.12.2021 </w:t>
            </w:r>
            <w:hyperlink w:history="0" r:id="rId101" w:tooltip="Постановление Правительства Ставропольского края от 24.12.2021 N 684-п &quot;О внесении изменений в приложение 1 к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ой постановлением Правительства Ставропольского края от 23 октября 2019 г. N 460-п&quot; {КонсультантПлюс}">
              <w:r>
                <w:rPr>
                  <w:sz w:val="20"/>
                  <w:color w:val="0000ff"/>
                </w:rPr>
                <w:t xml:space="preserve">N 684-п</w:t>
              </w:r>
            </w:hyperlink>
            <w:r>
              <w:rPr>
                <w:sz w:val="20"/>
              </w:rPr>
              <w:t xml:space="preserve">)</w:t>
            </w:r>
          </w:p>
        </w:tc>
      </w:tr>
      <w:tr>
        <w:tc>
          <w:tcPr>
            <w:tcW w:w="1020" w:type="dxa"/>
            <w:tcBorders>
              <w:top w:val="nil"/>
              <w:left w:val="nil"/>
              <w:bottom w:val="nil"/>
              <w:right w:val="nil"/>
            </w:tcBorders>
          </w:tcPr>
          <w:p>
            <w:pPr>
              <w:pStyle w:val="0"/>
              <w:jc w:val="center"/>
            </w:pPr>
            <w:r>
              <w:rPr>
                <w:sz w:val="20"/>
              </w:rPr>
              <w:t xml:space="preserve">13.</w:t>
            </w:r>
          </w:p>
        </w:tc>
        <w:tc>
          <w:tcPr>
            <w:gridSpan w:val="8"/>
            <w:tcW w:w="12517" w:type="dxa"/>
            <w:tcBorders>
              <w:top w:val="nil"/>
              <w:left w:val="nil"/>
              <w:bottom w:val="nil"/>
              <w:right w:val="nil"/>
            </w:tcBorders>
          </w:tcPr>
          <w:p>
            <w:pPr>
              <w:pStyle w:val="0"/>
              <w:jc w:val="both"/>
            </w:pPr>
            <w:r>
              <w:rPr>
                <w:sz w:val="20"/>
              </w:rPr>
              <w:t xml:space="preserve">Утратил силу с 07.10.2020. - </w:t>
            </w:r>
            <w:hyperlink w:history="0" r:id="rId102"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Постановление</w:t>
              </w:r>
            </w:hyperlink>
            <w:r>
              <w:rPr>
                <w:sz w:val="20"/>
              </w:rPr>
              <w:t xml:space="preserve"> Правительства Ставропольского края от 07.10.2020 N 545-п</w:t>
            </w:r>
          </w:p>
        </w:tc>
      </w:tr>
      <w:tr>
        <w:tc>
          <w:tcPr>
            <w:tcW w:w="1020" w:type="dxa"/>
            <w:tcBorders>
              <w:top w:val="nil"/>
              <w:left w:val="nil"/>
              <w:bottom w:val="nil"/>
              <w:right w:val="nil"/>
            </w:tcBorders>
          </w:tcPr>
          <w:bookmarkStart w:id="590" w:name="P590"/>
          <w:bookmarkEnd w:id="590"/>
          <w:p>
            <w:pPr>
              <w:pStyle w:val="0"/>
              <w:jc w:val="center"/>
            </w:pPr>
            <w:r>
              <w:rPr>
                <w:sz w:val="20"/>
              </w:rPr>
              <w:t xml:space="preserve">14.</w:t>
            </w:r>
          </w:p>
        </w:tc>
        <w:tc>
          <w:tcPr>
            <w:tcW w:w="3402" w:type="dxa"/>
            <w:tcBorders>
              <w:top w:val="nil"/>
              <w:left w:val="nil"/>
              <w:bottom w:val="nil"/>
              <w:right w:val="nil"/>
            </w:tcBorders>
          </w:tcPr>
          <w:p>
            <w:pPr>
              <w:pStyle w:val="0"/>
            </w:pPr>
            <w:r>
              <w:rPr>
                <w:sz w:val="20"/>
              </w:rPr>
              <w:t xml:space="preserve">Доля граждан пожилого возраста, проживающих в государственных бюджетных стационарных учреждениях социального обслуживания населения Ставропольского края (далее - стационарные учреждения), прошедших вакцинацию против пневмококковой инфекции, в общей численности граждан пожилого возраста, проживающих в стационарных учреждениях</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95,0</w:t>
            </w:r>
          </w:p>
        </w:tc>
        <w:tc>
          <w:tcPr>
            <w:tcW w:w="1191" w:type="dxa"/>
            <w:tcBorders>
              <w:top w:val="nil"/>
              <w:left w:val="nil"/>
              <w:bottom w:val="nil"/>
              <w:right w:val="nil"/>
            </w:tcBorders>
          </w:tcPr>
          <w:p>
            <w:pPr>
              <w:pStyle w:val="0"/>
              <w:jc w:val="center"/>
            </w:pPr>
            <w:r>
              <w:rPr>
                <w:sz w:val="20"/>
              </w:rPr>
              <w:t xml:space="preserve">95,0</w:t>
            </w:r>
          </w:p>
        </w:tc>
        <w:tc>
          <w:tcPr>
            <w:tcW w:w="1304" w:type="dxa"/>
            <w:tcBorders>
              <w:top w:val="nil"/>
              <w:left w:val="nil"/>
              <w:bottom w:val="nil"/>
              <w:right w:val="nil"/>
            </w:tcBorders>
          </w:tcPr>
          <w:p>
            <w:pPr>
              <w:pStyle w:val="0"/>
              <w:jc w:val="center"/>
            </w:pPr>
            <w:r>
              <w:rPr>
                <w:sz w:val="20"/>
              </w:rPr>
              <w:t xml:space="preserve">95,0</w:t>
            </w:r>
          </w:p>
        </w:tc>
        <w:tc>
          <w:tcPr>
            <w:tcW w:w="1406" w:type="dxa"/>
            <w:tcBorders>
              <w:top w:val="nil"/>
              <w:left w:val="nil"/>
              <w:bottom w:val="nil"/>
              <w:right w:val="nil"/>
            </w:tcBorders>
          </w:tcPr>
          <w:p>
            <w:pPr>
              <w:pStyle w:val="0"/>
              <w:jc w:val="center"/>
            </w:pPr>
            <w:r>
              <w:rPr>
                <w:sz w:val="20"/>
              </w:rPr>
              <w:t xml:space="preserve">95,0</w:t>
            </w:r>
          </w:p>
        </w:tc>
        <w:tc>
          <w:tcPr>
            <w:tcW w:w="1247" w:type="dxa"/>
            <w:tcBorders>
              <w:top w:val="nil"/>
              <w:left w:val="nil"/>
              <w:bottom w:val="nil"/>
              <w:right w:val="nil"/>
            </w:tcBorders>
          </w:tcPr>
          <w:p>
            <w:pPr>
              <w:pStyle w:val="0"/>
              <w:jc w:val="center"/>
            </w:pPr>
            <w:r>
              <w:rPr>
                <w:sz w:val="20"/>
              </w:rPr>
              <w:t xml:space="preserve">95,0</w:t>
            </w:r>
          </w:p>
        </w:tc>
        <w:tc>
          <w:tcPr>
            <w:tcW w:w="1417" w:type="dxa"/>
            <w:tcBorders>
              <w:top w:val="nil"/>
              <w:left w:val="nil"/>
              <w:bottom w:val="nil"/>
              <w:right w:val="nil"/>
            </w:tcBorders>
          </w:tcPr>
          <w:p>
            <w:pPr>
              <w:pStyle w:val="0"/>
              <w:jc w:val="center"/>
            </w:pPr>
            <w:r>
              <w:rPr>
                <w:sz w:val="20"/>
              </w:rPr>
              <w:t xml:space="preserve">95,0</w:t>
            </w:r>
          </w:p>
        </w:tc>
      </w:tr>
      <w:tr>
        <w:tc>
          <w:tcPr>
            <w:tcW w:w="1020" w:type="dxa"/>
            <w:tcBorders>
              <w:top w:val="nil"/>
              <w:left w:val="nil"/>
              <w:bottom w:val="nil"/>
              <w:right w:val="nil"/>
            </w:tcBorders>
          </w:tcPr>
          <w:bookmarkStart w:id="599" w:name="P599"/>
          <w:bookmarkEnd w:id="599"/>
          <w:p>
            <w:pPr>
              <w:pStyle w:val="0"/>
              <w:jc w:val="center"/>
            </w:pPr>
            <w:r>
              <w:rPr>
                <w:sz w:val="20"/>
              </w:rPr>
              <w:t xml:space="preserve">15.</w:t>
            </w:r>
          </w:p>
        </w:tc>
        <w:tc>
          <w:tcPr>
            <w:tcW w:w="3402" w:type="dxa"/>
            <w:tcBorders>
              <w:top w:val="nil"/>
              <w:left w:val="nil"/>
              <w:bottom w:val="nil"/>
              <w:right w:val="nil"/>
            </w:tcBorders>
          </w:tcPr>
          <w:p>
            <w:pPr>
              <w:pStyle w:val="0"/>
            </w:pPr>
            <w:r>
              <w:rPr>
                <w:sz w:val="20"/>
              </w:rPr>
              <w:t xml:space="preserve">Численность граждан пожилого возраста, обеспеченных лекарственными препаратами, в том числе с доставкой на дом</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27000</w:t>
            </w:r>
          </w:p>
        </w:tc>
        <w:tc>
          <w:tcPr>
            <w:tcW w:w="1191" w:type="dxa"/>
            <w:tcBorders>
              <w:top w:val="nil"/>
              <w:left w:val="nil"/>
              <w:bottom w:val="nil"/>
              <w:right w:val="nil"/>
            </w:tcBorders>
          </w:tcPr>
          <w:p>
            <w:pPr>
              <w:pStyle w:val="0"/>
              <w:jc w:val="center"/>
            </w:pPr>
            <w:r>
              <w:rPr>
                <w:sz w:val="20"/>
              </w:rPr>
              <w:t xml:space="preserve">27000</w:t>
            </w:r>
          </w:p>
        </w:tc>
        <w:tc>
          <w:tcPr>
            <w:tcW w:w="1304" w:type="dxa"/>
            <w:tcBorders>
              <w:top w:val="nil"/>
              <w:left w:val="nil"/>
              <w:bottom w:val="nil"/>
              <w:right w:val="nil"/>
            </w:tcBorders>
          </w:tcPr>
          <w:p>
            <w:pPr>
              <w:pStyle w:val="0"/>
              <w:jc w:val="center"/>
            </w:pPr>
            <w:r>
              <w:rPr>
                <w:sz w:val="20"/>
              </w:rPr>
              <w:t xml:space="preserve">27000</w:t>
            </w:r>
          </w:p>
        </w:tc>
        <w:tc>
          <w:tcPr>
            <w:tcW w:w="1406" w:type="dxa"/>
            <w:tcBorders>
              <w:top w:val="nil"/>
              <w:left w:val="nil"/>
              <w:bottom w:val="nil"/>
              <w:right w:val="nil"/>
            </w:tcBorders>
          </w:tcPr>
          <w:p>
            <w:pPr>
              <w:pStyle w:val="0"/>
              <w:jc w:val="center"/>
            </w:pPr>
            <w:r>
              <w:rPr>
                <w:sz w:val="20"/>
              </w:rPr>
              <w:t xml:space="preserve">27000</w:t>
            </w:r>
          </w:p>
        </w:tc>
        <w:tc>
          <w:tcPr>
            <w:tcW w:w="1247" w:type="dxa"/>
            <w:tcBorders>
              <w:top w:val="nil"/>
              <w:left w:val="nil"/>
              <w:bottom w:val="nil"/>
              <w:right w:val="nil"/>
            </w:tcBorders>
          </w:tcPr>
          <w:p>
            <w:pPr>
              <w:pStyle w:val="0"/>
              <w:jc w:val="center"/>
            </w:pPr>
            <w:r>
              <w:rPr>
                <w:sz w:val="20"/>
              </w:rPr>
              <w:t xml:space="preserve">27000</w:t>
            </w:r>
          </w:p>
        </w:tc>
        <w:tc>
          <w:tcPr>
            <w:tcW w:w="1417" w:type="dxa"/>
            <w:tcBorders>
              <w:top w:val="nil"/>
              <w:left w:val="nil"/>
              <w:bottom w:val="nil"/>
              <w:right w:val="nil"/>
            </w:tcBorders>
          </w:tcPr>
          <w:p>
            <w:pPr>
              <w:pStyle w:val="0"/>
              <w:jc w:val="center"/>
            </w:pPr>
            <w:r>
              <w:rPr>
                <w:sz w:val="20"/>
              </w:rPr>
              <w:t xml:space="preserve">27000</w:t>
            </w:r>
          </w:p>
        </w:tc>
      </w:tr>
      <w:tr>
        <w:tc>
          <w:tcPr>
            <w:tcW w:w="1020" w:type="dxa"/>
            <w:tcBorders>
              <w:top w:val="nil"/>
              <w:left w:val="nil"/>
              <w:bottom w:val="nil"/>
              <w:right w:val="nil"/>
            </w:tcBorders>
          </w:tcPr>
          <w:bookmarkStart w:id="608" w:name="P608"/>
          <w:bookmarkEnd w:id="608"/>
          <w:p>
            <w:pPr>
              <w:pStyle w:val="0"/>
              <w:jc w:val="center"/>
            </w:pPr>
            <w:r>
              <w:rPr>
                <w:sz w:val="20"/>
              </w:rPr>
              <w:t xml:space="preserve">16.</w:t>
            </w:r>
          </w:p>
        </w:tc>
        <w:tc>
          <w:tcPr>
            <w:tcW w:w="3402" w:type="dxa"/>
            <w:tcBorders>
              <w:top w:val="nil"/>
              <w:left w:val="nil"/>
              <w:bottom w:val="nil"/>
              <w:right w:val="nil"/>
            </w:tcBorders>
          </w:tcPr>
          <w:p>
            <w:pPr>
              <w:pStyle w:val="0"/>
            </w:pPr>
            <w:r>
              <w:rPr>
                <w:sz w:val="20"/>
              </w:rPr>
              <w:t xml:space="preserve">Численность граждан пожилого возраста, принявших участие в оздоровительных занятиях</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1000</w:t>
            </w:r>
          </w:p>
        </w:tc>
        <w:tc>
          <w:tcPr>
            <w:tcW w:w="1191" w:type="dxa"/>
            <w:tcBorders>
              <w:top w:val="nil"/>
              <w:left w:val="nil"/>
              <w:bottom w:val="nil"/>
              <w:right w:val="nil"/>
            </w:tcBorders>
          </w:tcPr>
          <w:p>
            <w:pPr>
              <w:pStyle w:val="0"/>
              <w:jc w:val="center"/>
            </w:pPr>
            <w:r>
              <w:rPr>
                <w:sz w:val="20"/>
              </w:rPr>
              <w:t xml:space="preserve">1100</w:t>
            </w:r>
          </w:p>
        </w:tc>
        <w:tc>
          <w:tcPr>
            <w:tcW w:w="1304" w:type="dxa"/>
            <w:tcBorders>
              <w:top w:val="nil"/>
              <w:left w:val="nil"/>
              <w:bottom w:val="nil"/>
              <w:right w:val="nil"/>
            </w:tcBorders>
          </w:tcPr>
          <w:p>
            <w:pPr>
              <w:pStyle w:val="0"/>
              <w:jc w:val="center"/>
            </w:pPr>
            <w:r>
              <w:rPr>
                <w:sz w:val="20"/>
              </w:rPr>
              <w:t xml:space="preserve">1200</w:t>
            </w:r>
          </w:p>
        </w:tc>
        <w:tc>
          <w:tcPr>
            <w:tcW w:w="1406" w:type="dxa"/>
            <w:tcBorders>
              <w:top w:val="nil"/>
              <w:left w:val="nil"/>
              <w:bottom w:val="nil"/>
              <w:right w:val="nil"/>
            </w:tcBorders>
          </w:tcPr>
          <w:p>
            <w:pPr>
              <w:pStyle w:val="0"/>
              <w:jc w:val="center"/>
            </w:pPr>
            <w:r>
              <w:rPr>
                <w:sz w:val="20"/>
              </w:rPr>
              <w:t xml:space="preserve">1300</w:t>
            </w:r>
          </w:p>
        </w:tc>
        <w:tc>
          <w:tcPr>
            <w:tcW w:w="1247" w:type="dxa"/>
            <w:tcBorders>
              <w:top w:val="nil"/>
              <w:left w:val="nil"/>
              <w:bottom w:val="nil"/>
              <w:right w:val="nil"/>
            </w:tcBorders>
          </w:tcPr>
          <w:p>
            <w:pPr>
              <w:pStyle w:val="0"/>
              <w:jc w:val="center"/>
            </w:pPr>
            <w:r>
              <w:rPr>
                <w:sz w:val="20"/>
              </w:rPr>
              <w:t xml:space="preserve">1400</w:t>
            </w:r>
          </w:p>
        </w:tc>
        <w:tc>
          <w:tcPr>
            <w:tcW w:w="1417" w:type="dxa"/>
            <w:tcBorders>
              <w:top w:val="nil"/>
              <w:left w:val="nil"/>
              <w:bottom w:val="nil"/>
              <w:right w:val="nil"/>
            </w:tcBorders>
          </w:tcPr>
          <w:p>
            <w:pPr>
              <w:pStyle w:val="0"/>
              <w:jc w:val="center"/>
            </w:pPr>
            <w:r>
              <w:rPr>
                <w:sz w:val="20"/>
              </w:rPr>
              <w:t xml:space="preserve">1500</w:t>
            </w:r>
          </w:p>
        </w:tc>
      </w:tr>
      <w:tr>
        <w:tc>
          <w:tcPr>
            <w:tcW w:w="1020" w:type="dxa"/>
            <w:tcBorders>
              <w:top w:val="nil"/>
              <w:left w:val="nil"/>
              <w:bottom w:val="nil"/>
              <w:right w:val="nil"/>
            </w:tcBorders>
          </w:tcPr>
          <w:bookmarkStart w:id="617" w:name="P617"/>
          <w:bookmarkEnd w:id="617"/>
          <w:p>
            <w:pPr>
              <w:pStyle w:val="0"/>
              <w:jc w:val="center"/>
            </w:pPr>
            <w:r>
              <w:rPr>
                <w:sz w:val="20"/>
              </w:rPr>
              <w:t xml:space="preserve">17.</w:t>
            </w:r>
          </w:p>
        </w:tc>
        <w:tc>
          <w:tcPr>
            <w:tcW w:w="3402" w:type="dxa"/>
            <w:tcBorders>
              <w:top w:val="nil"/>
              <w:left w:val="nil"/>
              <w:bottom w:val="nil"/>
              <w:right w:val="nil"/>
            </w:tcBorders>
          </w:tcPr>
          <w:p>
            <w:pPr>
              <w:pStyle w:val="0"/>
            </w:pPr>
            <w:r>
              <w:rPr>
                <w:sz w:val="20"/>
              </w:rPr>
              <w:t xml:space="preserve">Численность граждан пожилого возраста, прошедших оздоровление в государственном бюджетном учреждении социального обслуживания населения "Краевой социально-оздоровительный центр "Кавказ"</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1200</w:t>
            </w:r>
          </w:p>
        </w:tc>
        <w:tc>
          <w:tcPr>
            <w:tcW w:w="1191"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1200</w:t>
            </w:r>
          </w:p>
        </w:tc>
        <w:tc>
          <w:tcPr>
            <w:tcW w:w="1406" w:type="dxa"/>
            <w:tcBorders>
              <w:top w:val="nil"/>
              <w:left w:val="nil"/>
              <w:bottom w:val="nil"/>
              <w:right w:val="nil"/>
            </w:tcBorders>
          </w:tcPr>
          <w:p>
            <w:pPr>
              <w:pStyle w:val="0"/>
              <w:jc w:val="center"/>
            </w:pPr>
            <w:r>
              <w:rPr>
                <w:sz w:val="20"/>
              </w:rPr>
              <w:t xml:space="preserve">1200</w:t>
            </w:r>
          </w:p>
        </w:tc>
        <w:tc>
          <w:tcPr>
            <w:tcW w:w="1247" w:type="dxa"/>
            <w:tcBorders>
              <w:top w:val="nil"/>
              <w:left w:val="nil"/>
              <w:bottom w:val="nil"/>
              <w:right w:val="nil"/>
            </w:tcBorders>
          </w:tcPr>
          <w:p>
            <w:pPr>
              <w:pStyle w:val="0"/>
              <w:jc w:val="center"/>
            </w:pPr>
            <w:r>
              <w:rPr>
                <w:sz w:val="20"/>
              </w:rPr>
              <w:t xml:space="preserve">1200</w:t>
            </w:r>
          </w:p>
        </w:tc>
        <w:tc>
          <w:tcPr>
            <w:tcW w:w="1417" w:type="dxa"/>
            <w:tcBorders>
              <w:top w:val="nil"/>
              <w:left w:val="nil"/>
              <w:bottom w:val="nil"/>
              <w:right w:val="nil"/>
            </w:tcBorders>
          </w:tcPr>
          <w:p>
            <w:pPr>
              <w:pStyle w:val="0"/>
              <w:jc w:val="center"/>
            </w:pPr>
            <w:r>
              <w:rPr>
                <w:sz w:val="20"/>
              </w:rPr>
              <w:t xml:space="preserve">1200</w:t>
            </w:r>
          </w:p>
        </w:tc>
      </w:tr>
      <w:tr>
        <w:tc>
          <w:tcPr>
            <w:tcW w:w="1020" w:type="dxa"/>
            <w:tcBorders>
              <w:top w:val="nil"/>
              <w:left w:val="nil"/>
              <w:bottom w:val="nil"/>
              <w:right w:val="nil"/>
            </w:tcBorders>
          </w:tcPr>
          <w:bookmarkStart w:id="626" w:name="P626"/>
          <w:bookmarkEnd w:id="626"/>
          <w:p>
            <w:pPr>
              <w:pStyle w:val="0"/>
              <w:jc w:val="center"/>
            </w:pPr>
            <w:r>
              <w:rPr>
                <w:sz w:val="20"/>
              </w:rPr>
              <w:t xml:space="preserve">18.</w:t>
            </w:r>
          </w:p>
        </w:tc>
        <w:tc>
          <w:tcPr>
            <w:tcW w:w="3402" w:type="dxa"/>
            <w:tcBorders>
              <w:top w:val="nil"/>
              <w:left w:val="nil"/>
              <w:bottom w:val="nil"/>
              <w:right w:val="nil"/>
            </w:tcBorders>
          </w:tcPr>
          <w:p>
            <w:pPr>
              <w:pStyle w:val="0"/>
            </w:pPr>
            <w:r>
              <w:rPr>
                <w:sz w:val="20"/>
              </w:rPr>
              <w:t xml:space="preserve">Доля граждан пожилого возраста и инвалидов, проживающих на территории Ставропольского края (далее - инвалиды), признанных нуждающимися в долговременном уходе, получивших социальные и медицинские услуги, в общей численности граждан пожилого возраста и инвалидов, признанных нуждающимися в социальном обслуживании</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8,0</w:t>
            </w:r>
          </w:p>
        </w:tc>
        <w:tc>
          <w:tcPr>
            <w:tcW w:w="1191" w:type="dxa"/>
            <w:tcBorders>
              <w:top w:val="nil"/>
              <w:left w:val="nil"/>
              <w:bottom w:val="nil"/>
              <w:right w:val="nil"/>
            </w:tcBorders>
          </w:tcPr>
          <w:p>
            <w:pPr>
              <w:pStyle w:val="0"/>
              <w:jc w:val="center"/>
            </w:pPr>
            <w:r>
              <w:rPr>
                <w:sz w:val="20"/>
              </w:rPr>
              <w:t xml:space="preserve">12,0</w:t>
            </w:r>
          </w:p>
        </w:tc>
        <w:tc>
          <w:tcPr>
            <w:tcW w:w="1304" w:type="dxa"/>
            <w:tcBorders>
              <w:top w:val="nil"/>
              <w:left w:val="nil"/>
              <w:bottom w:val="nil"/>
              <w:right w:val="nil"/>
            </w:tcBorders>
          </w:tcPr>
          <w:p>
            <w:pPr>
              <w:pStyle w:val="0"/>
              <w:jc w:val="center"/>
            </w:pPr>
            <w:r>
              <w:rPr>
                <w:sz w:val="20"/>
              </w:rPr>
              <w:t xml:space="preserve">-</w:t>
            </w:r>
          </w:p>
        </w:tc>
        <w:tc>
          <w:tcPr>
            <w:tcW w:w="1406"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r>
      <w:tr>
        <w:tc>
          <w:tcPr>
            <w:gridSpan w:val="9"/>
            <w:tcW w:w="13537"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07.10.2020 </w:t>
            </w:r>
            <w:hyperlink w:history="0" r:id="rId103"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w:t>
            </w:r>
          </w:p>
          <w:p>
            <w:pPr>
              <w:pStyle w:val="0"/>
              <w:jc w:val="both"/>
            </w:pPr>
            <w:r>
              <w:rPr>
                <w:sz w:val="20"/>
              </w:rPr>
              <w:t xml:space="preserve">от 12.07.2021 </w:t>
            </w:r>
            <w:hyperlink w:history="0" r:id="rId104"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w:t>
            </w:r>
          </w:p>
        </w:tc>
      </w:tr>
      <w:tr>
        <w:tc>
          <w:tcPr>
            <w:tcW w:w="1020" w:type="dxa"/>
            <w:tcBorders>
              <w:top w:val="nil"/>
              <w:left w:val="nil"/>
              <w:bottom w:val="nil"/>
              <w:right w:val="nil"/>
            </w:tcBorders>
          </w:tcPr>
          <w:p>
            <w:pPr>
              <w:pStyle w:val="1"/>
              <w:jc w:val="both"/>
            </w:pPr>
            <w:r>
              <w:rPr>
                <w:sz w:val="20"/>
              </w:rPr>
              <w:t xml:space="preserve">  1</w:t>
            </w:r>
          </w:p>
          <w:bookmarkStart w:id="638" w:name="P638"/>
          <w:bookmarkEnd w:id="638"/>
          <w:p>
            <w:pPr>
              <w:pStyle w:val="1"/>
              <w:jc w:val="both"/>
            </w:pPr>
            <w:r>
              <w:rPr>
                <w:sz w:val="20"/>
              </w:rPr>
              <w:t xml:space="preserve">18 .</w:t>
            </w:r>
          </w:p>
        </w:tc>
        <w:tc>
          <w:tcPr>
            <w:tcW w:w="3402" w:type="dxa"/>
            <w:tcBorders>
              <w:top w:val="nil"/>
              <w:left w:val="nil"/>
              <w:bottom w:val="nil"/>
              <w:right w:val="nil"/>
            </w:tcBorders>
          </w:tcPr>
          <w:p>
            <w:pPr>
              <w:pStyle w:val="0"/>
            </w:pPr>
            <w:r>
              <w:rPr>
                <w:sz w:val="20"/>
              </w:rPr>
              <w:t xml:space="preserve">Доля граждан пожилого возраста и инвалидов, получающих услуги в рамках системы долговременного ухода, от общего числа граждан пожилого возраста и инвалидов, нуждающихся в долговременном уходе </w:t>
            </w:r>
            <w:hyperlink w:history="0" w:anchor="P820" w:tooltip="&lt;****&gt; Данный показатель предусмотрен региональным проектом &quot;Разработка и реализация программы системной поддержки и улучшения качества жизни граждан старшего поколения (Ставропольский край)&quot;, паспорт которого утвержден протоколом заседания совета при Губернаторе Ставропольского края по проектной деятельности от 13 декабря 2018 г. N 4.">
              <w:r>
                <w:rPr>
                  <w:sz w:val="20"/>
                  <w:color w:val="0000ff"/>
                </w:rPr>
                <w:t xml:space="preserve">&lt;****&gt;</w:t>
              </w:r>
            </w:hyperlink>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4,4</w:t>
            </w:r>
          </w:p>
        </w:tc>
        <w:tc>
          <w:tcPr>
            <w:tcW w:w="1304" w:type="dxa"/>
            <w:tcBorders>
              <w:top w:val="nil"/>
              <w:left w:val="nil"/>
              <w:bottom w:val="nil"/>
              <w:right w:val="nil"/>
            </w:tcBorders>
          </w:tcPr>
          <w:p>
            <w:pPr>
              <w:pStyle w:val="0"/>
              <w:jc w:val="center"/>
            </w:pPr>
            <w:r>
              <w:rPr>
                <w:sz w:val="20"/>
              </w:rPr>
              <w:t xml:space="preserve">5,8</w:t>
            </w:r>
          </w:p>
        </w:tc>
        <w:tc>
          <w:tcPr>
            <w:tcW w:w="1406" w:type="dxa"/>
            <w:tcBorders>
              <w:top w:val="nil"/>
              <w:left w:val="nil"/>
              <w:bottom w:val="nil"/>
              <w:right w:val="nil"/>
            </w:tcBorders>
          </w:tcPr>
          <w:p>
            <w:pPr>
              <w:pStyle w:val="0"/>
              <w:jc w:val="center"/>
            </w:pPr>
            <w:r>
              <w:rPr>
                <w:sz w:val="20"/>
              </w:rPr>
              <w:t xml:space="preserve">19,3</w:t>
            </w:r>
          </w:p>
        </w:tc>
        <w:tc>
          <w:tcPr>
            <w:tcW w:w="1247" w:type="dxa"/>
            <w:tcBorders>
              <w:top w:val="nil"/>
              <w:left w:val="nil"/>
              <w:bottom w:val="nil"/>
              <w:right w:val="nil"/>
            </w:tcBorders>
          </w:tcPr>
          <w:p>
            <w:pPr>
              <w:pStyle w:val="0"/>
              <w:jc w:val="center"/>
            </w:pPr>
            <w:r>
              <w:rPr>
                <w:sz w:val="20"/>
              </w:rPr>
              <w:t xml:space="preserve">20,0</w:t>
            </w:r>
          </w:p>
        </w:tc>
        <w:tc>
          <w:tcPr>
            <w:tcW w:w="1417" w:type="dxa"/>
            <w:tcBorders>
              <w:top w:val="nil"/>
              <w:left w:val="nil"/>
              <w:bottom w:val="nil"/>
              <w:right w:val="nil"/>
            </w:tcBorders>
          </w:tcPr>
          <w:p>
            <w:pPr>
              <w:pStyle w:val="0"/>
              <w:jc w:val="center"/>
            </w:pPr>
            <w:r>
              <w:rPr>
                <w:sz w:val="20"/>
              </w:rPr>
              <w:t xml:space="preserve">21,5</w:t>
            </w:r>
          </w:p>
        </w:tc>
      </w:tr>
      <w:tr>
        <w:tc>
          <w:tcPr>
            <w:gridSpan w:val="9"/>
            <w:tcW w:w="13537" w:type="dxa"/>
            <w:tcBorders>
              <w:top w:val="nil"/>
              <w:left w:val="nil"/>
              <w:bottom w:val="nil"/>
              <w:right w:val="nil"/>
            </w:tcBorders>
          </w:tcPr>
          <w:p>
            <w:pPr>
              <w:pStyle w:val="0"/>
              <w:jc w:val="both"/>
            </w:pPr>
            <w:r>
              <w:rPr>
                <w:sz w:val="20"/>
              </w:rPr>
              <w:t xml:space="preserve">(п. 18.1 введен </w:t>
            </w:r>
            <w:hyperlink w:history="0" r:id="rId105"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12.07.2021</w:t>
            </w:r>
          </w:p>
          <w:p>
            <w:pPr>
              <w:pStyle w:val="0"/>
              <w:jc w:val="both"/>
            </w:pPr>
            <w:r>
              <w:rPr>
                <w:sz w:val="20"/>
              </w:rPr>
              <w:t xml:space="preserve">N 312-п; в ред. постановлений Правительства Ставропольского края от 12.07.2022</w:t>
            </w:r>
          </w:p>
          <w:p>
            <w:pPr>
              <w:pStyle w:val="0"/>
              <w:jc w:val="both"/>
            </w:pPr>
            <w:hyperlink w:history="0" r:id="rId106"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390-п</w:t>
              </w:r>
            </w:hyperlink>
            <w:r>
              <w:rPr>
                <w:sz w:val="20"/>
              </w:rPr>
              <w:t xml:space="preserve">, от 27.07.2023 </w:t>
            </w:r>
            <w:hyperlink w:history="0" r:id="rId107"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457-п</w:t>
              </w:r>
            </w:hyperlink>
            <w:r>
              <w:rPr>
                <w:sz w:val="20"/>
              </w:rPr>
              <w:t xml:space="preserve">)</w:t>
            </w:r>
          </w:p>
        </w:tc>
      </w:tr>
      <w:tr>
        <w:tc>
          <w:tcPr>
            <w:gridSpan w:val="9"/>
            <w:tcW w:w="13537" w:type="dxa"/>
            <w:tcBorders>
              <w:top w:val="nil"/>
              <w:left w:val="nil"/>
              <w:bottom w:val="nil"/>
              <w:right w:val="nil"/>
            </w:tcBorders>
          </w:tcPr>
          <w:p>
            <w:pPr>
              <w:pStyle w:val="0"/>
              <w:outlineLvl w:val="2"/>
              <w:jc w:val="center"/>
            </w:pPr>
            <w:r>
              <w:rPr>
                <w:sz w:val="20"/>
              </w:rPr>
              <w:t xml:space="preserve">V. Задача "Развитие системы социального обслуживания граждан пожилого возраста и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tc>
      </w:tr>
      <w:tr>
        <w:tc>
          <w:tcPr>
            <w:tcW w:w="1020" w:type="dxa"/>
            <w:tcBorders>
              <w:top w:val="nil"/>
              <w:left w:val="nil"/>
              <w:bottom w:val="nil"/>
              <w:right w:val="nil"/>
            </w:tcBorders>
          </w:tcPr>
          <w:bookmarkStart w:id="651" w:name="P651"/>
          <w:bookmarkEnd w:id="651"/>
          <w:p>
            <w:pPr>
              <w:pStyle w:val="0"/>
              <w:jc w:val="center"/>
            </w:pPr>
            <w:r>
              <w:rPr>
                <w:sz w:val="20"/>
              </w:rPr>
              <w:t xml:space="preserve">19.</w:t>
            </w:r>
          </w:p>
        </w:tc>
        <w:tc>
          <w:tcPr>
            <w:tcW w:w="3402" w:type="dxa"/>
            <w:tcBorders>
              <w:top w:val="nil"/>
              <w:left w:val="nil"/>
              <w:bottom w:val="nil"/>
              <w:right w:val="nil"/>
            </w:tcBorders>
          </w:tcPr>
          <w:p>
            <w:pPr>
              <w:pStyle w:val="0"/>
            </w:pPr>
            <w:r>
              <w:rPr>
                <w:sz w:val="20"/>
              </w:rPr>
              <w:t xml:space="preserve">Доля граждан пожилого возраста, охваченных социальными услугами и получивших различную социальную помощь, в общей численности выявленных граждан пожилого возраста, нуждающихся в социальной поддержке и социальном обслуживании</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99,0</w:t>
            </w:r>
          </w:p>
        </w:tc>
        <w:tc>
          <w:tcPr>
            <w:tcW w:w="1191" w:type="dxa"/>
            <w:tcBorders>
              <w:top w:val="nil"/>
              <w:left w:val="nil"/>
              <w:bottom w:val="nil"/>
              <w:right w:val="nil"/>
            </w:tcBorders>
          </w:tcPr>
          <w:p>
            <w:pPr>
              <w:pStyle w:val="0"/>
              <w:jc w:val="center"/>
            </w:pPr>
            <w:r>
              <w:rPr>
                <w:sz w:val="20"/>
              </w:rPr>
              <w:t xml:space="preserve">99,0</w:t>
            </w:r>
          </w:p>
        </w:tc>
        <w:tc>
          <w:tcPr>
            <w:tcW w:w="1304" w:type="dxa"/>
            <w:tcBorders>
              <w:top w:val="nil"/>
              <w:left w:val="nil"/>
              <w:bottom w:val="nil"/>
              <w:right w:val="nil"/>
            </w:tcBorders>
          </w:tcPr>
          <w:p>
            <w:pPr>
              <w:pStyle w:val="0"/>
              <w:jc w:val="center"/>
            </w:pPr>
            <w:r>
              <w:rPr>
                <w:sz w:val="20"/>
              </w:rPr>
              <w:t xml:space="preserve">99,0</w:t>
            </w:r>
          </w:p>
        </w:tc>
        <w:tc>
          <w:tcPr>
            <w:tcW w:w="1406" w:type="dxa"/>
            <w:tcBorders>
              <w:top w:val="nil"/>
              <w:left w:val="nil"/>
              <w:bottom w:val="nil"/>
              <w:right w:val="nil"/>
            </w:tcBorders>
          </w:tcPr>
          <w:p>
            <w:pPr>
              <w:pStyle w:val="0"/>
              <w:jc w:val="center"/>
            </w:pPr>
            <w:r>
              <w:rPr>
                <w:sz w:val="20"/>
              </w:rPr>
              <w:t xml:space="preserve">99,0</w:t>
            </w:r>
          </w:p>
        </w:tc>
        <w:tc>
          <w:tcPr>
            <w:tcW w:w="1247" w:type="dxa"/>
            <w:tcBorders>
              <w:top w:val="nil"/>
              <w:left w:val="nil"/>
              <w:bottom w:val="nil"/>
              <w:right w:val="nil"/>
            </w:tcBorders>
          </w:tcPr>
          <w:p>
            <w:pPr>
              <w:pStyle w:val="0"/>
              <w:jc w:val="center"/>
            </w:pPr>
            <w:r>
              <w:rPr>
                <w:sz w:val="20"/>
              </w:rPr>
              <w:t xml:space="preserve">99,0</w:t>
            </w:r>
          </w:p>
        </w:tc>
        <w:tc>
          <w:tcPr>
            <w:tcW w:w="1417" w:type="dxa"/>
            <w:tcBorders>
              <w:top w:val="nil"/>
              <w:left w:val="nil"/>
              <w:bottom w:val="nil"/>
              <w:right w:val="nil"/>
            </w:tcBorders>
          </w:tcPr>
          <w:p>
            <w:pPr>
              <w:pStyle w:val="0"/>
              <w:jc w:val="center"/>
            </w:pPr>
            <w:r>
              <w:rPr>
                <w:sz w:val="20"/>
              </w:rPr>
              <w:t xml:space="preserve">99,0</w:t>
            </w:r>
          </w:p>
        </w:tc>
      </w:tr>
      <w:tr>
        <w:tc>
          <w:tcPr>
            <w:tcW w:w="1020" w:type="dxa"/>
            <w:tcBorders>
              <w:top w:val="nil"/>
              <w:left w:val="nil"/>
              <w:bottom w:val="nil"/>
              <w:right w:val="nil"/>
            </w:tcBorders>
          </w:tcPr>
          <w:p>
            <w:pPr>
              <w:pStyle w:val="1"/>
              <w:jc w:val="both"/>
            </w:pPr>
            <w:r>
              <w:rPr>
                <w:sz w:val="20"/>
              </w:rPr>
              <w:t xml:space="preserve">  1</w:t>
            </w:r>
          </w:p>
          <w:bookmarkStart w:id="661" w:name="P661"/>
          <w:bookmarkEnd w:id="661"/>
          <w:p>
            <w:pPr>
              <w:pStyle w:val="1"/>
              <w:jc w:val="both"/>
            </w:pPr>
            <w:r>
              <w:rPr>
                <w:sz w:val="20"/>
              </w:rPr>
              <w:t xml:space="preserve">19 .</w:t>
            </w:r>
          </w:p>
        </w:tc>
        <w:tc>
          <w:tcPr>
            <w:tcW w:w="3402" w:type="dxa"/>
            <w:tcBorders>
              <w:top w:val="nil"/>
              <w:left w:val="nil"/>
              <w:bottom w:val="nil"/>
              <w:right w:val="nil"/>
            </w:tcBorders>
          </w:tcPr>
          <w:p>
            <w:pPr>
              <w:pStyle w:val="0"/>
            </w:pPr>
            <w:r>
              <w:rPr>
                <w:sz w:val="20"/>
              </w:rPr>
              <w:t xml:space="preserve">Доля граждан пожилого возраста и инвалидов, получивших социальные услуги в организациях социального обслуживания, от общего числа граждан пожилого возраста и инвалидов </w:t>
            </w:r>
            <w:hyperlink w:history="0" w:anchor="P820" w:tooltip="&lt;****&gt; Данный показатель предусмотрен региональным проектом &quot;Разработка и реализация программы системной поддержки и улучшения качества жизни граждан старшего поколения (Ставропольский край)&quot;, паспорт которого утвержден протоколом заседания совета при Губернаторе Ставропольского края по проектной деятельности от 13 декабря 2018 г. N 4.">
              <w:r>
                <w:rPr>
                  <w:sz w:val="20"/>
                  <w:color w:val="0000ff"/>
                </w:rPr>
                <w:t xml:space="preserve">&lt;****&gt;</w:t>
              </w:r>
            </w:hyperlink>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24,8</w:t>
            </w:r>
          </w:p>
        </w:tc>
        <w:tc>
          <w:tcPr>
            <w:tcW w:w="1304" w:type="dxa"/>
            <w:tcBorders>
              <w:top w:val="nil"/>
              <w:left w:val="nil"/>
              <w:bottom w:val="nil"/>
              <w:right w:val="nil"/>
            </w:tcBorders>
          </w:tcPr>
          <w:p>
            <w:pPr>
              <w:pStyle w:val="0"/>
              <w:jc w:val="center"/>
            </w:pPr>
            <w:r>
              <w:rPr>
                <w:sz w:val="20"/>
              </w:rPr>
              <w:t xml:space="preserve">24,8</w:t>
            </w:r>
          </w:p>
        </w:tc>
        <w:tc>
          <w:tcPr>
            <w:tcW w:w="1406" w:type="dxa"/>
            <w:tcBorders>
              <w:top w:val="nil"/>
              <w:left w:val="nil"/>
              <w:bottom w:val="nil"/>
              <w:right w:val="nil"/>
            </w:tcBorders>
          </w:tcPr>
          <w:p>
            <w:pPr>
              <w:pStyle w:val="0"/>
              <w:jc w:val="center"/>
            </w:pPr>
            <w:r>
              <w:rPr>
                <w:sz w:val="20"/>
              </w:rPr>
              <w:t xml:space="preserve">25,3</w:t>
            </w:r>
          </w:p>
        </w:tc>
        <w:tc>
          <w:tcPr>
            <w:tcW w:w="1247" w:type="dxa"/>
            <w:tcBorders>
              <w:top w:val="nil"/>
              <w:left w:val="nil"/>
              <w:bottom w:val="nil"/>
              <w:right w:val="nil"/>
            </w:tcBorders>
          </w:tcPr>
          <w:p>
            <w:pPr>
              <w:pStyle w:val="0"/>
              <w:jc w:val="center"/>
            </w:pPr>
            <w:r>
              <w:rPr>
                <w:sz w:val="20"/>
              </w:rPr>
              <w:t xml:space="preserve">28,02</w:t>
            </w:r>
          </w:p>
        </w:tc>
        <w:tc>
          <w:tcPr>
            <w:tcW w:w="1417" w:type="dxa"/>
            <w:tcBorders>
              <w:top w:val="nil"/>
              <w:left w:val="nil"/>
              <w:bottom w:val="nil"/>
              <w:right w:val="nil"/>
            </w:tcBorders>
          </w:tcPr>
          <w:p>
            <w:pPr>
              <w:pStyle w:val="0"/>
              <w:jc w:val="center"/>
            </w:pPr>
            <w:r>
              <w:rPr>
                <w:sz w:val="20"/>
              </w:rPr>
              <w:t xml:space="preserve">28,02</w:t>
            </w:r>
          </w:p>
        </w:tc>
      </w:tr>
      <w:tr>
        <w:tc>
          <w:tcPr>
            <w:gridSpan w:val="9"/>
            <w:tcW w:w="13537" w:type="dxa"/>
            <w:tcBorders>
              <w:top w:val="nil"/>
              <w:left w:val="nil"/>
              <w:bottom w:val="nil"/>
              <w:right w:val="nil"/>
            </w:tcBorders>
          </w:tcPr>
          <w:p>
            <w:pPr>
              <w:pStyle w:val="0"/>
              <w:jc w:val="both"/>
            </w:pPr>
            <w:r>
              <w:rPr>
                <w:sz w:val="20"/>
              </w:rPr>
              <w:t xml:space="preserve">(п. 19.1 введен </w:t>
            </w:r>
            <w:hyperlink w:history="0" r:id="rId108"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12.07.2021</w:t>
            </w:r>
          </w:p>
          <w:p>
            <w:pPr>
              <w:pStyle w:val="0"/>
              <w:jc w:val="both"/>
            </w:pPr>
            <w:r>
              <w:rPr>
                <w:sz w:val="20"/>
              </w:rPr>
              <w:t xml:space="preserve">N 312-п; в ред. </w:t>
            </w:r>
            <w:hyperlink w:history="0" r:id="rId109"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w:t>
            </w:r>
          </w:p>
          <w:p>
            <w:pPr>
              <w:pStyle w:val="0"/>
              <w:jc w:val="both"/>
            </w:pPr>
            <w:r>
              <w:rPr>
                <w:sz w:val="20"/>
              </w:rPr>
              <w:t xml:space="preserve">N 457-п)</w:t>
            </w:r>
          </w:p>
        </w:tc>
      </w:tr>
      <w:tr>
        <w:tc>
          <w:tcPr>
            <w:tcW w:w="1020" w:type="dxa"/>
            <w:tcBorders>
              <w:top w:val="nil"/>
              <w:left w:val="nil"/>
              <w:bottom w:val="nil"/>
              <w:right w:val="nil"/>
            </w:tcBorders>
          </w:tcPr>
          <w:bookmarkStart w:id="673" w:name="P673"/>
          <w:bookmarkEnd w:id="673"/>
          <w:p>
            <w:pPr>
              <w:pStyle w:val="0"/>
              <w:jc w:val="center"/>
            </w:pPr>
            <w:r>
              <w:rPr>
                <w:sz w:val="20"/>
              </w:rPr>
              <w:t xml:space="preserve">20.</w:t>
            </w:r>
          </w:p>
        </w:tc>
        <w:tc>
          <w:tcPr>
            <w:tcW w:w="3402" w:type="dxa"/>
            <w:tcBorders>
              <w:top w:val="nil"/>
              <w:left w:val="nil"/>
              <w:bottom w:val="nil"/>
              <w:right w:val="nil"/>
            </w:tcBorders>
          </w:tcPr>
          <w:p>
            <w:pPr>
              <w:pStyle w:val="0"/>
            </w:pPr>
            <w:r>
              <w:rPr>
                <w:sz w:val="20"/>
              </w:rPr>
              <w:t xml:space="preserve">Численность членов семей граждан пожилого возраста и инвалидов, обученных на курсах (в школах) обучения членов семей тяжелобольных граждан основам ухода за ними</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1000</w:t>
            </w:r>
          </w:p>
        </w:tc>
        <w:tc>
          <w:tcPr>
            <w:tcW w:w="1191"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1000</w:t>
            </w:r>
          </w:p>
        </w:tc>
        <w:tc>
          <w:tcPr>
            <w:tcW w:w="1406" w:type="dxa"/>
            <w:tcBorders>
              <w:top w:val="nil"/>
              <w:left w:val="nil"/>
              <w:bottom w:val="nil"/>
              <w:right w:val="nil"/>
            </w:tcBorders>
          </w:tcPr>
          <w:p>
            <w:pPr>
              <w:pStyle w:val="0"/>
              <w:jc w:val="center"/>
            </w:pPr>
            <w:r>
              <w:rPr>
                <w:sz w:val="20"/>
              </w:rPr>
              <w:t xml:space="preserve">1000</w:t>
            </w:r>
          </w:p>
        </w:tc>
        <w:tc>
          <w:tcPr>
            <w:tcW w:w="1247" w:type="dxa"/>
            <w:tcBorders>
              <w:top w:val="nil"/>
              <w:left w:val="nil"/>
              <w:bottom w:val="nil"/>
              <w:right w:val="nil"/>
            </w:tcBorders>
          </w:tcPr>
          <w:p>
            <w:pPr>
              <w:pStyle w:val="0"/>
              <w:jc w:val="center"/>
            </w:pPr>
            <w:r>
              <w:rPr>
                <w:sz w:val="20"/>
              </w:rPr>
              <w:t xml:space="preserve">1000</w:t>
            </w:r>
          </w:p>
        </w:tc>
        <w:tc>
          <w:tcPr>
            <w:tcW w:w="1417" w:type="dxa"/>
            <w:tcBorders>
              <w:top w:val="nil"/>
              <w:left w:val="nil"/>
              <w:bottom w:val="nil"/>
              <w:right w:val="nil"/>
            </w:tcBorders>
          </w:tcPr>
          <w:p>
            <w:pPr>
              <w:pStyle w:val="0"/>
              <w:jc w:val="center"/>
            </w:pPr>
            <w:r>
              <w:rPr>
                <w:sz w:val="20"/>
              </w:rPr>
              <w:t xml:space="preserve">1000</w:t>
            </w:r>
          </w:p>
        </w:tc>
      </w:tr>
      <w:tr>
        <w:tc>
          <w:tcPr>
            <w:tcW w:w="1020" w:type="dxa"/>
            <w:tcBorders>
              <w:top w:val="nil"/>
              <w:left w:val="nil"/>
              <w:bottom w:val="nil"/>
              <w:right w:val="nil"/>
            </w:tcBorders>
          </w:tcPr>
          <w:bookmarkStart w:id="682" w:name="P682"/>
          <w:bookmarkEnd w:id="682"/>
          <w:p>
            <w:pPr>
              <w:pStyle w:val="0"/>
              <w:jc w:val="center"/>
            </w:pPr>
            <w:r>
              <w:rPr>
                <w:sz w:val="20"/>
              </w:rPr>
              <w:t xml:space="preserve">21.</w:t>
            </w:r>
          </w:p>
        </w:tc>
        <w:tc>
          <w:tcPr>
            <w:tcW w:w="3402" w:type="dxa"/>
            <w:tcBorders>
              <w:top w:val="nil"/>
              <w:left w:val="nil"/>
              <w:bottom w:val="nil"/>
              <w:right w:val="nil"/>
            </w:tcBorders>
          </w:tcPr>
          <w:p>
            <w:pPr>
              <w:pStyle w:val="0"/>
            </w:pPr>
            <w:r>
              <w:rPr>
                <w:sz w:val="20"/>
              </w:rPr>
              <w:t xml:space="preserve">Численность граждан пожилого возраста и инвалидов, принявших участие в мероприятиях по предотвращению мошенничества</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300000</w:t>
            </w:r>
          </w:p>
        </w:tc>
        <w:tc>
          <w:tcPr>
            <w:tcW w:w="1191" w:type="dxa"/>
            <w:tcBorders>
              <w:top w:val="nil"/>
              <w:left w:val="nil"/>
              <w:bottom w:val="nil"/>
              <w:right w:val="nil"/>
            </w:tcBorders>
          </w:tcPr>
          <w:p>
            <w:pPr>
              <w:pStyle w:val="0"/>
              <w:jc w:val="center"/>
            </w:pPr>
            <w:r>
              <w:rPr>
                <w:sz w:val="20"/>
              </w:rPr>
              <w:t xml:space="preserve">300100</w:t>
            </w:r>
          </w:p>
        </w:tc>
        <w:tc>
          <w:tcPr>
            <w:tcW w:w="1304" w:type="dxa"/>
            <w:tcBorders>
              <w:top w:val="nil"/>
              <w:left w:val="nil"/>
              <w:bottom w:val="nil"/>
              <w:right w:val="nil"/>
            </w:tcBorders>
          </w:tcPr>
          <w:p>
            <w:pPr>
              <w:pStyle w:val="0"/>
              <w:jc w:val="center"/>
            </w:pPr>
            <w:r>
              <w:rPr>
                <w:sz w:val="20"/>
              </w:rPr>
              <w:t xml:space="preserve">300200</w:t>
            </w:r>
          </w:p>
        </w:tc>
        <w:tc>
          <w:tcPr>
            <w:tcW w:w="1406" w:type="dxa"/>
            <w:tcBorders>
              <w:top w:val="nil"/>
              <w:left w:val="nil"/>
              <w:bottom w:val="nil"/>
              <w:right w:val="nil"/>
            </w:tcBorders>
          </w:tcPr>
          <w:p>
            <w:pPr>
              <w:pStyle w:val="0"/>
              <w:jc w:val="center"/>
            </w:pPr>
            <w:r>
              <w:rPr>
                <w:sz w:val="20"/>
              </w:rPr>
              <w:t xml:space="preserve">300300</w:t>
            </w:r>
          </w:p>
        </w:tc>
        <w:tc>
          <w:tcPr>
            <w:tcW w:w="1247" w:type="dxa"/>
            <w:tcBorders>
              <w:top w:val="nil"/>
              <w:left w:val="nil"/>
              <w:bottom w:val="nil"/>
              <w:right w:val="nil"/>
            </w:tcBorders>
          </w:tcPr>
          <w:p>
            <w:pPr>
              <w:pStyle w:val="0"/>
              <w:jc w:val="center"/>
            </w:pPr>
            <w:r>
              <w:rPr>
                <w:sz w:val="20"/>
              </w:rPr>
              <w:t xml:space="preserve">300400</w:t>
            </w:r>
          </w:p>
        </w:tc>
        <w:tc>
          <w:tcPr>
            <w:tcW w:w="1417" w:type="dxa"/>
            <w:tcBorders>
              <w:top w:val="nil"/>
              <w:left w:val="nil"/>
              <w:bottom w:val="nil"/>
              <w:right w:val="nil"/>
            </w:tcBorders>
          </w:tcPr>
          <w:p>
            <w:pPr>
              <w:pStyle w:val="0"/>
              <w:jc w:val="center"/>
            </w:pPr>
            <w:r>
              <w:rPr>
                <w:sz w:val="20"/>
              </w:rPr>
              <w:t xml:space="preserve">300500</w:t>
            </w:r>
          </w:p>
        </w:tc>
      </w:tr>
      <w:tr>
        <w:tc>
          <w:tcPr>
            <w:tcW w:w="1020" w:type="dxa"/>
            <w:tcBorders>
              <w:top w:val="nil"/>
              <w:left w:val="nil"/>
              <w:bottom w:val="nil"/>
              <w:right w:val="nil"/>
            </w:tcBorders>
          </w:tcPr>
          <w:bookmarkStart w:id="691" w:name="P691"/>
          <w:bookmarkEnd w:id="691"/>
          <w:p>
            <w:pPr>
              <w:pStyle w:val="0"/>
              <w:jc w:val="center"/>
            </w:pPr>
            <w:r>
              <w:rPr>
                <w:sz w:val="20"/>
              </w:rPr>
              <w:t xml:space="preserve">22.</w:t>
            </w:r>
          </w:p>
        </w:tc>
        <w:tc>
          <w:tcPr>
            <w:tcW w:w="3402" w:type="dxa"/>
            <w:tcBorders>
              <w:top w:val="nil"/>
              <w:left w:val="nil"/>
              <w:bottom w:val="nil"/>
              <w:right w:val="nil"/>
            </w:tcBorders>
          </w:tcPr>
          <w:p>
            <w:pPr>
              <w:pStyle w:val="0"/>
            </w:pPr>
            <w:r>
              <w:rPr>
                <w:sz w:val="20"/>
              </w:rPr>
              <w:t xml:space="preserve">Численность граждан пожилого возраста и инвалидов, получивших услуги мобильных служб и служб, предоставляющих транспортные услуги</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10000</w:t>
            </w:r>
          </w:p>
        </w:tc>
        <w:tc>
          <w:tcPr>
            <w:tcW w:w="1191" w:type="dxa"/>
            <w:tcBorders>
              <w:top w:val="nil"/>
              <w:left w:val="nil"/>
              <w:bottom w:val="nil"/>
              <w:right w:val="nil"/>
            </w:tcBorders>
          </w:tcPr>
          <w:p>
            <w:pPr>
              <w:pStyle w:val="0"/>
              <w:jc w:val="center"/>
            </w:pPr>
            <w:r>
              <w:rPr>
                <w:sz w:val="20"/>
              </w:rPr>
              <w:t xml:space="preserve">10000</w:t>
            </w:r>
          </w:p>
        </w:tc>
        <w:tc>
          <w:tcPr>
            <w:tcW w:w="1304" w:type="dxa"/>
            <w:tcBorders>
              <w:top w:val="nil"/>
              <w:left w:val="nil"/>
              <w:bottom w:val="nil"/>
              <w:right w:val="nil"/>
            </w:tcBorders>
          </w:tcPr>
          <w:p>
            <w:pPr>
              <w:pStyle w:val="0"/>
              <w:jc w:val="center"/>
            </w:pPr>
            <w:r>
              <w:rPr>
                <w:sz w:val="20"/>
              </w:rPr>
              <w:t xml:space="preserve">10000</w:t>
            </w:r>
          </w:p>
        </w:tc>
        <w:tc>
          <w:tcPr>
            <w:tcW w:w="1406" w:type="dxa"/>
            <w:tcBorders>
              <w:top w:val="nil"/>
              <w:left w:val="nil"/>
              <w:bottom w:val="nil"/>
              <w:right w:val="nil"/>
            </w:tcBorders>
          </w:tcPr>
          <w:p>
            <w:pPr>
              <w:pStyle w:val="0"/>
              <w:jc w:val="center"/>
            </w:pPr>
            <w:r>
              <w:rPr>
                <w:sz w:val="20"/>
              </w:rPr>
              <w:t xml:space="preserve">10000</w:t>
            </w:r>
          </w:p>
        </w:tc>
        <w:tc>
          <w:tcPr>
            <w:tcW w:w="1247" w:type="dxa"/>
            <w:tcBorders>
              <w:top w:val="nil"/>
              <w:left w:val="nil"/>
              <w:bottom w:val="nil"/>
              <w:right w:val="nil"/>
            </w:tcBorders>
          </w:tcPr>
          <w:p>
            <w:pPr>
              <w:pStyle w:val="0"/>
              <w:jc w:val="center"/>
            </w:pPr>
            <w:r>
              <w:rPr>
                <w:sz w:val="20"/>
              </w:rPr>
              <w:t xml:space="preserve">10000</w:t>
            </w:r>
          </w:p>
        </w:tc>
        <w:tc>
          <w:tcPr>
            <w:tcW w:w="1417" w:type="dxa"/>
            <w:tcBorders>
              <w:top w:val="nil"/>
              <w:left w:val="nil"/>
              <w:bottom w:val="nil"/>
              <w:right w:val="nil"/>
            </w:tcBorders>
          </w:tcPr>
          <w:p>
            <w:pPr>
              <w:pStyle w:val="0"/>
              <w:jc w:val="center"/>
            </w:pPr>
            <w:r>
              <w:rPr>
                <w:sz w:val="20"/>
              </w:rPr>
              <w:t xml:space="preserve">10000</w:t>
            </w:r>
          </w:p>
        </w:tc>
      </w:tr>
      <w:tr>
        <w:tc>
          <w:tcPr>
            <w:tcW w:w="1020" w:type="dxa"/>
            <w:tcBorders>
              <w:top w:val="nil"/>
              <w:left w:val="nil"/>
              <w:bottom w:val="nil"/>
              <w:right w:val="nil"/>
            </w:tcBorders>
          </w:tcPr>
          <w:p>
            <w:pPr>
              <w:pStyle w:val="1"/>
              <w:jc w:val="both"/>
            </w:pPr>
            <w:r>
              <w:rPr>
                <w:sz w:val="20"/>
              </w:rPr>
              <w:t xml:space="preserve">  1</w:t>
            </w:r>
          </w:p>
          <w:bookmarkStart w:id="701" w:name="P701"/>
          <w:bookmarkEnd w:id="701"/>
          <w:p>
            <w:pPr>
              <w:pStyle w:val="1"/>
              <w:jc w:val="both"/>
            </w:pPr>
            <w:r>
              <w:rPr>
                <w:sz w:val="20"/>
              </w:rPr>
              <w:t xml:space="preserve">22 .</w:t>
            </w:r>
          </w:p>
        </w:tc>
        <w:tc>
          <w:tcPr>
            <w:tcW w:w="3402" w:type="dxa"/>
            <w:tcBorders>
              <w:top w:val="nil"/>
              <w:left w:val="nil"/>
              <w:bottom w:val="nil"/>
              <w:right w:val="nil"/>
            </w:tcBorders>
          </w:tcPr>
          <w:p>
            <w:pPr>
              <w:pStyle w:val="0"/>
            </w:pPr>
            <w:r>
              <w:rPr>
                <w:sz w:val="20"/>
              </w:rPr>
              <w:t xml:space="preserve">Доля доступных для инвалидов и других маломобильных групп населения Ставропольского края приоритетных объектов социальной, транспортной, инженерной инфраструктур в общем количестве приоритетных объектов в Ставропольском крае</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83,5</w:t>
            </w:r>
          </w:p>
        </w:tc>
        <w:tc>
          <w:tcPr>
            <w:tcW w:w="1406" w:type="dxa"/>
            <w:tcBorders>
              <w:top w:val="nil"/>
              <w:left w:val="nil"/>
              <w:bottom w:val="nil"/>
              <w:right w:val="nil"/>
            </w:tcBorders>
          </w:tcPr>
          <w:p>
            <w:pPr>
              <w:pStyle w:val="0"/>
              <w:jc w:val="center"/>
            </w:pPr>
            <w:r>
              <w:rPr>
                <w:sz w:val="20"/>
              </w:rPr>
              <w:t xml:space="preserve">86,1</w:t>
            </w:r>
          </w:p>
        </w:tc>
        <w:tc>
          <w:tcPr>
            <w:tcW w:w="1247" w:type="dxa"/>
            <w:tcBorders>
              <w:top w:val="nil"/>
              <w:left w:val="nil"/>
              <w:bottom w:val="nil"/>
              <w:right w:val="nil"/>
            </w:tcBorders>
          </w:tcPr>
          <w:p>
            <w:pPr>
              <w:pStyle w:val="0"/>
              <w:jc w:val="center"/>
            </w:pPr>
            <w:r>
              <w:rPr>
                <w:sz w:val="20"/>
              </w:rPr>
              <w:t xml:space="preserve">80,4</w:t>
            </w:r>
          </w:p>
        </w:tc>
        <w:tc>
          <w:tcPr>
            <w:tcW w:w="1417" w:type="dxa"/>
            <w:tcBorders>
              <w:top w:val="nil"/>
              <w:left w:val="nil"/>
              <w:bottom w:val="nil"/>
              <w:right w:val="nil"/>
            </w:tcBorders>
          </w:tcPr>
          <w:p>
            <w:pPr>
              <w:pStyle w:val="0"/>
              <w:jc w:val="center"/>
            </w:pPr>
            <w:r>
              <w:rPr>
                <w:sz w:val="20"/>
              </w:rPr>
              <w:t xml:space="preserve">83,8</w:t>
            </w:r>
          </w:p>
        </w:tc>
      </w:tr>
      <w:tr>
        <w:tc>
          <w:tcPr>
            <w:gridSpan w:val="9"/>
            <w:tcW w:w="13537" w:type="dxa"/>
            <w:tcBorders>
              <w:top w:val="nil"/>
              <w:left w:val="nil"/>
              <w:bottom w:val="nil"/>
              <w:right w:val="nil"/>
            </w:tcBorders>
          </w:tcPr>
          <w:p>
            <w:pPr>
              <w:pStyle w:val="0"/>
              <w:jc w:val="both"/>
            </w:pPr>
            <w:r>
              <w:rPr>
                <w:sz w:val="20"/>
              </w:rPr>
              <w:t xml:space="preserve">(п. 22.1 введен </w:t>
            </w:r>
            <w:hyperlink w:history="0" r:id="rId110"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06.10.2021</w:t>
            </w:r>
          </w:p>
          <w:p>
            <w:pPr>
              <w:pStyle w:val="0"/>
              <w:jc w:val="both"/>
            </w:pPr>
            <w:r>
              <w:rPr>
                <w:sz w:val="20"/>
              </w:rPr>
              <w:t xml:space="preserve">N 505-п; в ред. </w:t>
            </w:r>
            <w:hyperlink w:history="0" r:id="rId111"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w:t>
            </w:r>
          </w:p>
          <w:p>
            <w:pPr>
              <w:pStyle w:val="0"/>
              <w:jc w:val="both"/>
            </w:pPr>
            <w:r>
              <w:rPr>
                <w:sz w:val="20"/>
              </w:rPr>
              <w:t xml:space="preserve">N 457-п)</w:t>
            </w:r>
          </w:p>
        </w:tc>
      </w:tr>
      <w:tr>
        <w:tc>
          <w:tcPr>
            <w:tcW w:w="1020" w:type="dxa"/>
            <w:tcBorders>
              <w:top w:val="nil"/>
              <w:left w:val="nil"/>
              <w:bottom w:val="nil"/>
              <w:right w:val="nil"/>
            </w:tcBorders>
          </w:tcPr>
          <w:bookmarkStart w:id="713" w:name="P713"/>
          <w:bookmarkEnd w:id="713"/>
          <w:p>
            <w:pPr>
              <w:pStyle w:val="0"/>
              <w:jc w:val="center"/>
            </w:pPr>
            <w:r>
              <w:rPr>
                <w:sz w:val="20"/>
              </w:rPr>
              <w:t xml:space="preserve">23.</w:t>
            </w:r>
          </w:p>
        </w:tc>
        <w:tc>
          <w:tcPr>
            <w:tcW w:w="3402" w:type="dxa"/>
            <w:tcBorders>
              <w:top w:val="nil"/>
              <w:left w:val="nil"/>
              <w:bottom w:val="nil"/>
              <w:right w:val="nil"/>
            </w:tcBorders>
          </w:tcPr>
          <w:p>
            <w:pPr>
              <w:pStyle w:val="0"/>
            </w:pPr>
            <w:r>
              <w:rPr>
                <w:sz w:val="20"/>
              </w:rPr>
              <w:t xml:space="preserve">Численность работников учреждений соцобслуживания, принявших участие в образовательных программах</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100</w:t>
            </w:r>
          </w:p>
        </w:tc>
        <w:tc>
          <w:tcPr>
            <w:tcW w:w="1406" w:type="dxa"/>
            <w:tcBorders>
              <w:top w:val="nil"/>
              <w:left w:val="nil"/>
              <w:bottom w:val="nil"/>
              <w:right w:val="nil"/>
            </w:tcBorders>
          </w:tcPr>
          <w:p>
            <w:pPr>
              <w:pStyle w:val="0"/>
              <w:jc w:val="center"/>
            </w:pPr>
            <w:r>
              <w:rPr>
                <w:sz w:val="20"/>
              </w:rPr>
              <w:t xml:space="preserve">100</w:t>
            </w:r>
          </w:p>
        </w:tc>
        <w:tc>
          <w:tcPr>
            <w:tcW w:w="1247" w:type="dxa"/>
            <w:tcBorders>
              <w:top w:val="nil"/>
              <w:left w:val="nil"/>
              <w:bottom w:val="nil"/>
              <w:right w:val="nil"/>
            </w:tcBorders>
          </w:tcPr>
          <w:p>
            <w:pPr>
              <w:pStyle w:val="0"/>
              <w:jc w:val="center"/>
            </w:pPr>
            <w:r>
              <w:rPr>
                <w:sz w:val="20"/>
              </w:rPr>
              <w:t xml:space="preserve">100</w:t>
            </w:r>
          </w:p>
        </w:tc>
        <w:tc>
          <w:tcPr>
            <w:tcW w:w="1417" w:type="dxa"/>
            <w:tcBorders>
              <w:top w:val="nil"/>
              <w:left w:val="nil"/>
              <w:bottom w:val="nil"/>
              <w:right w:val="nil"/>
            </w:tcBorders>
          </w:tcPr>
          <w:p>
            <w:pPr>
              <w:pStyle w:val="0"/>
              <w:jc w:val="center"/>
            </w:pPr>
            <w:r>
              <w:rPr>
                <w:sz w:val="20"/>
              </w:rPr>
              <w:t xml:space="preserve">100</w:t>
            </w:r>
          </w:p>
        </w:tc>
      </w:tr>
      <w:tr>
        <w:tc>
          <w:tcPr>
            <w:tcW w:w="1020" w:type="dxa"/>
            <w:tcBorders>
              <w:top w:val="nil"/>
              <w:left w:val="nil"/>
              <w:bottom w:val="nil"/>
              <w:right w:val="nil"/>
            </w:tcBorders>
          </w:tcPr>
          <w:bookmarkStart w:id="722" w:name="P722"/>
          <w:bookmarkEnd w:id="722"/>
          <w:p>
            <w:pPr>
              <w:pStyle w:val="0"/>
              <w:jc w:val="center"/>
            </w:pPr>
            <w:r>
              <w:rPr>
                <w:sz w:val="20"/>
              </w:rPr>
              <w:t xml:space="preserve">24.</w:t>
            </w:r>
          </w:p>
        </w:tc>
        <w:tc>
          <w:tcPr>
            <w:tcW w:w="3402" w:type="dxa"/>
            <w:tcBorders>
              <w:top w:val="nil"/>
              <w:left w:val="nil"/>
              <w:bottom w:val="nil"/>
              <w:right w:val="nil"/>
            </w:tcBorders>
          </w:tcPr>
          <w:p>
            <w:pPr>
              <w:pStyle w:val="0"/>
            </w:pPr>
            <w:r>
              <w:rPr>
                <w:sz w:val="20"/>
              </w:rPr>
              <w:t xml:space="preserve">Доля уволенных работников в учреждениях соцобслуживания в общей численности работников учреждений соцобслуживания</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11,0</w:t>
            </w:r>
          </w:p>
        </w:tc>
        <w:tc>
          <w:tcPr>
            <w:tcW w:w="1191" w:type="dxa"/>
            <w:tcBorders>
              <w:top w:val="nil"/>
              <w:left w:val="nil"/>
              <w:bottom w:val="nil"/>
              <w:right w:val="nil"/>
            </w:tcBorders>
          </w:tcPr>
          <w:p>
            <w:pPr>
              <w:pStyle w:val="0"/>
              <w:jc w:val="center"/>
            </w:pPr>
            <w:r>
              <w:rPr>
                <w:sz w:val="20"/>
              </w:rPr>
              <w:t xml:space="preserve">11,0</w:t>
            </w:r>
          </w:p>
        </w:tc>
        <w:tc>
          <w:tcPr>
            <w:tcW w:w="1304" w:type="dxa"/>
            <w:tcBorders>
              <w:top w:val="nil"/>
              <w:left w:val="nil"/>
              <w:bottom w:val="nil"/>
              <w:right w:val="nil"/>
            </w:tcBorders>
          </w:tcPr>
          <w:p>
            <w:pPr>
              <w:pStyle w:val="0"/>
              <w:jc w:val="center"/>
            </w:pPr>
            <w:r>
              <w:rPr>
                <w:sz w:val="20"/>
              </w:rPr>
              <w:t xml:space="preserve">11,0</w:t>
            </w:r>
          </w:p>
        </w:tc>
        <w:tc>
          <w:tcPr>
            <w:tcW w:w="1406" w:type="dxa"/>
            <w:tcBorders>
              <w:top w:val="nil"/>
              <w:left w:val="nil"/>
              <w:bottom w:val="nil"/>
              <w:right w:val="nil"/>
            </w:tcBorders>
          </w:tcPr>
          <w:p>
            <w:pPr>
              <w:pStyle w:val="0"/>
              <w:jc w:val="center"/>
            </w:pPr>
            <w:r>
              <w:rPr>
                <w:sz w:val="20"/>
              </w:rPr>
              <w:t xml:space="preserve">11,0</w:t>
            </w:r>
          </w:p>
        </w:tc>
        <w:tc>
          <w:tcPr>
            <w:tcW w:w="1247" w:type="dxa"/>
            <w:tcBorders>
              <w:top w:val="nil"/>
              <w:left w:val="nil"/>
              <w:bottom w:val="nil"/>
              <w:right w:val="nil"/>
            </w:tcBorders>
          </w:tcPr>
          <w:p>
            <w:pPr>
              <w:pStyle w:val="0"/>
              <w:jc w:val="center"/>
            </w:pPr>
            <w:r>
              <w:rPr>
                <w:sz w:val="20"/>
              </w:rPr>
              <w:t xml:space="preserve">11,0</w:t>
            </w:r>
          </w:p>
        </w:tc>
        <w:tc>
          <w:tcPr>
            <w:tcW w:w="1417" w:type="dxa"/>
            <w:tcBorders>
              <w:top w:val="nil"/>
              <w:left w:val="nil"/>
              <w:bottom w:val="nil"/>
              <w:right w:val="nil"/>
            </w:tcBorders>
          </w:tcPr>
          <w:p>
            <w:pPr>
              <w:pStyle w:val="0"/>
              <w:jc w:val="center"/>
            </w:pPr>
            <w:r>
              <w:rPr>
                <w:sz w:val="20"/>
              </w:rPr>
              <w:t xml:space="preserve">11,0</w:t>
            </w:r>
          </w:p>
        </w:tc>
      </w:tr>
      <w:tr>
        <w:tc>
          <w:tcPr>
            <w:tcW w:w="1020" w:type="dxa"/>
            <w:tcBorders>
              <w:top w:val="nil"/>
              <w:left w:val="nil"/>
              <w:bottom w:val="nil"/>
              <w:right w:val="nil"/>
            </w:tcBorders>
          </w:tcPr>
          <w:bookmarkStart w:id="731" w:name="P731"/>
          <w:bookmarkEnd w:id="731"/>
          <w:p>
            <w:pPr>
              <w:pStyle w:val="0"/>
              <w:jc w:val="center"/>
            </w:pPr>
            <w:r>
              <w:rPr>
                <w:sz w:val="20"/>
              </w:rPr>
              <w:t xml:space="preserve">25.</w:t>
            </w:r>
          </w:p>
        </w:tc>
        <w:tc>
          <w:tcPr>
            <w:tcW w:w="3402" w:type="dxa"/>
            <w:tcBorders>
              <w:top w:val="nil"/>
              <w:left w:val="nil"/>
              <w:bottom w:val="nil"/>
              <w:right w:val="nil"/>
            </w:tcBorders>
          </w:tcPr>
          <w:p>
            <w:pPr>
              <w:pStyle w:val="0"/>
            </w:pPr>
            <w:r>
              <w:rPr>
                <w:sz w:val="20"/>
              </w:rPr>
              <w:t xml:space="preserve">Доля негосударственных организаций, оказывающих социальные услуги населению Ставропольского края, в общем количестве организаций, оказывающих социальные услуги населению Ставропольского края, всех форм собственности</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11,2</w:t>
            </w:r>
          </w:p>
        </w:tc>
        <w:tc>
          <w:tcPr>
            <w:tcW w:w="1191" w:type="dxa"/>
            <w:tcBorders>
              <w:top w:val="nil"/>
              <w:left w:val="nil"/>
              <w:bottom w:val="nil"/>
              <w:right w:val="nil"/>
            </w:tcBorders>
          </w:tcPr>
          <w:p>
            <w:pPr>
              <w:pStyle w:val="0"/>
              <w:jc w:val="center"/>
            </w:pPr>
            <w:r>
              <w:rPr>
                <w:sz w:val="20"/>
              </w:rPr>
              <w:t xml:space="preserve">12,4</w:t>
            </w:r>
          </w:p>
        </w:tc>
        <w:tc>
          <w:tcPr>
            <w:tcW w:w="1304" w:type="dxa"/>
            <w:tcBorders>
              <w:top w:val="nil"/>
              <w:left w:val="nil"/>
              <w:bottom w:val="nil"/>
              <w:right w:val="nil"/>
            </w:tcBorders>
          </w:tcPr>
          <w:p>
            <w:pPr>
              <w:pStyle w:val="0"/>
              <w:jc w:val="center"/>
            </w:pPr>
            <w:r>
              <w:rPr>
                <w:sz w:val="20"/>
              </w:rPr>
              <w:t xml:space="preserve">13,6</w:t>
            </w:r>
          </w:p>
        </w:tc>
        <w:tc>
          <w:tcPr>
            <w:tcW w:w="1406" w:type="dxa"/>
            <w:tcBorders>
              <w:top w:val="nil"/>
              <w:left w:val="nil"/>
              <w:bottom w:val="nil"/>
              <w:right w:val="nil"/>
            </w:tcBorders>
          </w:tcPr>
          <w:p>
            <w:pPr>
              <w:pStyle w:val="0"/>
              <w:jc w:val="center"/>
            </w:pPr>
            <w:r>
              <w:rPr>
                <w:sz w:val="20"/>
              </w:rPr>
              <w:t xml:space="preserve">30,1</w:t>
            </w:r>
          </w:p>
        </w:tc>
        <w:tc>
          <w:tcPr>
            <w:tcW w:w="1247" w:type="dxa"/>
            <w:tcBorders>
              <w:top w:val="nil"/>
              <w:left w:val="nil"/>
              <w:bottom w:val="nil"/>
              <w:right w:val="nil"/>
            </w:tcBorders>
          </w:tcPr>
          <w:p>
            <w:pPr>
              <w:pStyle w:val="0"/>
              <w:jc w:val="center"/>
            </w:pPr>
            <w:r>
              <w:rPr>
                <w:sz w:val="20"/>
              </w:rPr>
              <w:t xml:space="preserve">30,1</w:t>
            </w:r>
          </w:p>
        </w:tc>
        <w:tc>
          <w:tcPr>
            <w:tcW w:w="1417" w:type="dxa"/>
            <w:tcBorders>
              <w:top w:val="nil"/>
              <w:left w:val="nil"/>
              <w:bottom w:val="nil"/>
              <w:right w:val="nil"/>
            </w:tcBorders>
          </w:tcPr>
          <w:p>
            <w:pPr>
              <w:pStyle w:val="0"/>
              <w:jc w:val="center"/>
            </w:pPr>
            <w:r>
              <w:rPr>
                <w:sz w:val="20"/>
              </w:rPr>
              <w:t xml:space="preserve">30,1</w:t>
            </w:r>
          </w:p>
        </w:tc>
      </w:tr>
      <w:tr>
        <w:tc>
          <w:tcPr>
            <w:gridSpan w:val="9"/>
            <w:tcW w:w="13537" w:type="dxa"/>
            <w:tcBorders>
              <w:top w:val="nil"/>
              <w:left w:val="nil"/>
              <w:bottom w:val="nil"/>
              <w:right w:val="nil"/>
            </w:tcBorders>
          </w:tcPr>
          <w:p>
            <w:pPr>
              <w:pStyle w:val="0"/>
              <w:jc w:val="both"/>
            </w:pPr>
            <w:r>
              <w:rPr>
                <w:sz w:val="20"/>
              </w:rPr>
              <w:t xml:space="preserve">(в ред. </w:t>
            </w:r>
            <w:hyperlink w:history="0" r:id="rId112"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tc>
      </w:tr>
      <w:tr>
        <w:tc>
          <w:tcPr>
            <w:tcW w:w="1020" w:type="dxa"/>
            <w:tcBorders>
              <w:top w:val="nil"/>
              <w:left w:val="nil"/>
              <w:bottom w:val="nil"/>
              <w:right w:val="nil"/>
            </w:tcBorders>
          </w:tcPr>
          <w:bookmarkStart w:id="741" w:name="P741"/>
          <w:bookmarkEnd w:id="741"/>
          <w:p>
            <w:pPr>
              <w:pStyle w:val="0"/>
              <w:jc w:val="center"/>
            </w:pPr>
            <w:r>
              <w:rPr>
                <w:sz w:val="20"/>
              </w:rPr>
              <w:t xml:space="preserve">26.</w:t>
            </w:r>
          </w:p>
        </w:tc>
        <w:tc>
          <w:tcPr>
            <w:tcW w:w="3402" w:type="dxa"/>
            <w:tcBorders>
              <w:top w:val="nil"/>
              <w:left w:val="nil"/>
              <w:bottom w:val="nil"/>
              <w:right w:val="nil"/>
            </w:tcBorders>
          </w:tcPr>
          <w:p>
            <w:pPr>
              <w:pStyle w:val="0"/>
            </w:pPr>
            <w:r>
              <w:rPr>
                <w:sz w:val="20"/>
              </w:rPr>
              <w:t xml:space="preserve">Доля граждан пожилого возраста, удовлетворенных качеством и доступностью социальных услуг, в общей численности граждан пожилого возраста, являющихся получателями социальных услуг</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99,5</w:t>
            </w:r>
          </w:p>
        </w:tc>
        <w:tc>
          <w:tcPr>
            <w:tcW w:w="1191" w:type="dxa"/>
            <w:tcBorders>
              <w:top w:val="nil"/>
              <w:left w:val="nil"/>
              <w:bottom w:val="nil"/>
              <w:right w:val="nil"/>
            </w:tcBorders>
          </w:tcPr>
          <w:p>
            <w:pPr>
              <w:pStyle w:val="0"/>
              <w:jc w:val="center"/>
            </w:pPr>
            <w:r>
              <w:rPr>
                <w:sz w:val="20"/>
              </w:rPr>
              <w:t xml:space="preserve">99,5</w:t>
            </w:r>
          </w:p>
        </w:tc>
        <w:tc>
          <w:tcPr>
            <w:tcW w:w="1304" w:type="dxa"/>
            <w:tcBorders>
              <w:top w:val="nil"/>
              <w:left w:val="nil"/>
              <w:bottom w:val="nil"/>
              <w:right w:val="nil"/>
            </w:tcBorders>
          </w:tcPr>
          <w:p>
            <w:pPr>
              <w:pStyle w:val="0"/>
              <w:jc w:val="center"/>
            </w:pPr>
            <w:r>
              <w:rPr>
                <w:sz w:val="20"/>
              </w:rPr>
              <w:t xml:space="preserve">99,5</w:t>
            </w:r>
          </w:p>
        </w:tc>
        <w:tc>
          <w:tcPr>
            <w:tcW w:w="1406" w:type="dxa"/>
            <w:tcBorders>
              <w:top w:val="nil"/>
              <w:left w:val="nil"/>
              <w:bottom w:val="nil"/>
              <w:right w:val="nil"/>
            </w:tcBorders>
          </w:tcPr>
          <w:p>
            <w:pPr>
              <w:pStyle w:val="0"/>
              <w:jc w:val="center"/>
            </w:pPr>
            <w:r>
              <w:rPr>
                <w:sz w:val="20"/>
              </w:rPr>
              <w:t xml:space="preserve">99,5</w:t>
            </w:r>
          </w:p>
        </w:tc>
        <w:tc>
          <w:tcPr>
            <w:tcW w:w="1247" w:type="dxa"/>
            <w:tcBorders>
              <w:top w:val="nil"/>
              <w:left w:val="nil"/>
              <w:bottom w:val="nil"/>
              <w:right w:val="nil"/>
            </w:tcBorders>
          </w:tcPr>
          <w:p>
            <w:pPr>
              <w:pStyle w:val="0"/>
              <w:jc w:val="center"/>
            </w:pPr>
            <w:r>
              <w:rPr>
                <w:sz w:val="20"/>
              </w:rPr>
              <w:t xml:space="preserve">99,5</w:t>
            </w:r>
          </w:p>
        </w:tc>
        <w:tc>
          <w:tcPr>
            <w:tcW w:w="1417" w:type="dxa"/>
            <w:tcBorders>
              <w:top w:val="nil"/>
              <w:left w:val="nil"/>
              <w:bottom w:val="nil"/>
              <w:right w:val="nil"/>
            </w:tcBorders>
          </w:tcPr>
          <w:p>
            <w:pPr>
              <w:pStyle w:val="0"/>
              <w:jc w:val="center"/>
            </w:pPr>
            <w:r>
              <w:rPr>
                <w:sz w:val="20"/>
              </w:rPr>
              <w:t xml:space="preserve">99,5</w:t>
            </w:r>
          </w:p>
        </w:tc>
      </w:tr>
      <w:tr>
        <w:tc>
          <w:tcPr>
            <w:gridSpan w:val="9"/>
            <w:tcW w:w="13537" w:type="dxa"/>
            <w:tcBorders>
              <w:top w:val="nil"/>
              <w:left w:val="nil"/>
              <w:bottom w:val="nil"/>
              <w:right w:val="nil"/>
            </w:tcBorders>
          </w:tcPr>
          <w:p>
            <w:pPr>
              <w:pStyle w:val="0"/>
              <w:outlineLvl w:val="2"/>
              <w:jc w:val="center"/>
            </w:pPr>
            <w:r>
              <w:rPr>
                <w:sz w:val="20"/>
              </w:rPr>
              <w:t xml:space="preserve">VI. Задача "Развитие благотворительности и добровольческой (волонтерской) деятельности в интересах граждан пожилого возраста"</w:t>
            </w:r>
          </w:p>
        </w:tc>
      </w:tr>
      <w:tr>
        <w:tc>
          <w:tcPr>
            <w:tcW w:w="1020" w:type="dxa"/>
            <w:tcBorders>
              <w:top w:val="nil"/>
              <w:left w:val="nil"/>
              <w:bottom w:val="nil"/>
              <w:right w:val="nil"/>
            </w:tcBorders>
          </w:tcPr>
          <w:bookmarkStart w:id="751" w:name="P751"/>
          <w:bookmarkEnd w:id="751"/>
          <w:p>
            <w:pPr>
              <w:pStyle w:val="0"/>
              <w:jc w:val="center"/>
            </w:pPr>
            <w:r>
              <w:rPr>
                <w:sz w:val="20"/>
              </w:rPr>
              <w:t xml:space="preserve">27.</w:t>
            </w:r>
          </w:p>
        </w:tc>
        <w:tc>
          <w:tcPr>
            <w:tcW w:w="3402" w:type="dxa"/>
            <w:tcBorders>
              <w:top w:val="nil"/>
              <w:left w:val="nil"/>
              <w:bottom w:val="nil"/>
              <w:right w:val="nil"/>
            </w:tcBorders>
          </w:tcPr>
          <w:p>
            <w:pPr>
              <w:pStyle w:val="0"/>
            </w:pPr>
            <w:r>
              <w:rPr>
                <w:sz w:val="20"/>
              </w:rPr>
              <w:t xml:space="preserve">Численность граждан пожилого возраста, участвующих в добровольческой (волонтерской) деятельности</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1000</w:t>
            </w:r>
          </w:p>
        </w:tc>
        <w:tc>
          <w:tcPr>
            <w:tcW w:w="1191" w:type="dxa"/>
            <w:tcBorders>
              <w:top w:val="nil"/>
              <w:left w:val="nil"/>
              <w:bottom w:val="nil"/>
              <w:right w:val="nil"/>
            </w:tcBorders>
          </w:tcPr>
          <w:p>
            <w:pPr>
              <w:pStyle w:val="0"/>
              <w:jc w:val="center"/>
            </w:pPr>
            <w:r>
              <w:rPr>
                <w:sz w:val="20"/>
              </w:rPr>
              <w:t xml:space="preserve">1100</w:t>
            </w:r>
          </w:p>
        </w:tc>
        <w:tc>
          <w:tcPr>
            <w:tcW w:w="1304" w:type="dxa"/>
            <w:tcBorders>
              <w:top w:val="nil"/>
              <w:left w:val="nil"/>
              <w:bottom w:val="nil"/>
              <w:right w:val="nil"/>
            </w:tcBorders>
          </w:tcPr>
          <w:p>
            <w:pPr>
              <w:pStyle w:val="0"/>
              <w:jc w:val="center"/>
            </w:pPr>
            <w:r>
              <w:rPr>
                <w:sz w:val="20"/>
              </w:rPr>
              <w:t xml:space="preserve">1200</w:t>
            </w:r>
          </w:p>
        </w:tc>
        <w:tc>
          <w:tcPr>
            <w:tcW w:w="1406" w:type="dxa"/>
            <w:tcBorders>
              <w:top w:val="nil"/>
              <w:left w:val="nil"/>
              <w:bottom w:val="nil"/>
              <w:right w:val="nil"/>
            </w:tcBorders>
          </w:tcPr>
          <w:p>
            <w:pPr>
              <w:pStyle w:val="0"/>
              <w:jc w:val="center"/>
            </w:pPr>
            <w:r>
              <w:rPr>
                <w:sz w:val="20"/>
              </w:rPr>
              <w:t xml:space="preserve">1500</w:t>
            </w:r>
          </w:p>
        </w:tc>
        <w:tc>
          <w:tcPr>
            <w:tcW w:w="1247" w:type="dxa"/>
            <w:tcBorders>
              <w:top w:val="nil"/>
              <w:left w:val="nil"/>
              <w:bottom w:val="nil"/>
              <w:right w:val="nil"/>
            </w:tcBorders>
          </w:tcPr>
          <w:p>
            <w:pPr>
              <w:pStyle w:val="0"/>
              <w:jc w:val="center"/>
            </w:pPr>
            <w:r>
              <w:rPr>
                <w:sz w:val="20"/>
              </w:rPr>
              <w:t xml:space="preserve">1550</w:t>
            </w:r>
          </w:p>
        </w:tc>
        <w:tc>
          <w:tcPr>
            <w:tcW w:w="1417" w:type="dxa"/>
            <w:tcBorders>
              <w:top w:val="nil"/>
              <w:left w:val="nil"/>
              <w:bottom w:val="nil"/>
              <w:right w:val="nil"/>
            </w:tcBorders>
          </w:tcPr>
          <w:p>
            <w:pPr>
              <w:pStyle w:val="0"/>
              <w:jc w:val="center"/>
            </w:pPr>
            <w:r>
              <w:rPr>
                <w:sz w:val="20"/>
              </w:rPr>
              <w:t xml:space="preserve">1600</w:t>
            </w:r>
          </w:p>
        </w:tc>
      </w:tr>
      <w:tr>
        <w:tc>
          <w:tcPr>
            <w:gridSpan w:val="9"/>
            <w:tcW w:w="13537" w:type="dxa"/>
            <w:tcBorders>
              <w:top w:val="nil"/>
              <w:left w:val="nil"/>
              <w:bottom w:val="nil"/>
              <w:right w:val="nil"/>
            </w:tcBorders>
          </w:tcPr>
          <w:p>
            <w:pPr>
              <w:pStyle w:val="0"/>
              <w:jc w:val="both"/>
            </w:pPr>
            <w:r>
              <w:rPr>
                <w:sz w:val="20"/>
              </w:rPr>
              <w:t xml:space="preserve">(в ред. </w:t>
            </w:r>
            <w:hyperlink w:history="0" r:id="rId113"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tc>
      </w:tr>
      <w:tr>
        <w:tc>
          <w:tcPr>
            <w:tcW w:w="1020" w:type="dxa"/>
            <w:tcBorders>
              <w:top w:val="nil"/>
              <w:left w:val="nil"/>
              <w:bottom w:val="nil"/>
              <w:right w:val="nil"/>
            </w:tcBorders>
          </w:tcPr>
          <w:bookmarkStart w:id="761" w:name="P761"/>
          <w:bookmarkEnd w:id="761"/>
          <w:p>
            <w:pPr>
              <w:pStyle w:val="0"/>
              <w:jc w:val="center"/>
            </w:pPr>
            <w:r>
              <w:rPr>
                <w:sz w:val="20"/>
              </w:rPr>
              <w:t xml:space="preserve">28.</w:t>
            </w:r>
          </w:p>
        </w:tc>
        <w:tc>
          <w:tcPr>
            <w:tcW w:w="3402" w:type="dxa"/>
            <w:tcBorders>
              <w:top w:val="nil"/>
              <w:left w:val="nil"/>
              <w:bottom w:val="nil"/>
              <w:right w:val="nil"/>
            </w:tcBorders>
          </w:tcPr>
          <w:p>
            <w:pPr>
              <w:pStyle w:val="0"/>
            </w:pPr>
            <w:r>
              <w:rPr>
                <w:sz w:val="20"/>
              </w:rPr>
              <w:t xml:space="preserve">Численность граждан, проживающих на территории Ставропольского края, участвующих в добровольческой (волонтерской) деятельности в интересах граждан пожилого возраста</w:t>
            </w:r>
          </w:p>
        </w:tc>
        <w:tc>
          <w:tcPr>
            <w:tcW w:w="1134" w:type="dxa"/>
            <w:tcBorders>
              <w:top w:val="nil"/>
              <w:left w:val="nil"/>
              <w:bottom w:val="nil"/>
              <w:right w:val="nil"/>
            </w:tcBorders>
          </w:tcPr>
          <w:p>
            <w:pPr>
              <w:pStyle w:val="0"/>
            </w:pPr>
            <w:r>
              <w:rPr>
                <w:sz w:val="20"/>
              </w:rPr>
              <w:t xml:space="preserve">человек</w:t>
            </w:r>
          </w:p>
        </w:tc>
        <w:tc>
          <w:tcPr>
            <w:tcW w:w="1416" w:type="dxa"/>
            <w:tcBorders>
              <w:top w:val="nil"/>
              <w:left w:val="nil"/>
              <w:bottom w:val="nil"/>
              <w:right w:val="nil"/>
            </w:tcBorders>
          </w:tcPr>
          <w:p>
            <w:pPr>
              <w:pStyle w:val="0"/>
              <w:jc w:val="center"/>
            </w:pPr>
            <w:r>
              <w:rPr>
                <w:sz w:val="20"/>
              </w:rPr>
              <w:t xml:space="preserve">10000</w:t>
            </w:r>
          </w:p>
        </w:tc>
        <w:tc>
          <w:tcPr>
            <w:tcW w:w="1191" w:type="dxa"/>
            <w:tcBorders>
              <w:top w:val="nil"/>
              <w:left w:val="nil"/>
              <w:bottom w:val="nil"/>
              <w:right w:val="nil"/>
            </w:tcBorders>
          </w:tcPr>
          <w:p>
            <w:pPr>
              <w:pStyle w:val="0"/>
              <w:jc w:val="center"/>
            </w:pPr>
            <w:r>
              <w:rPr>
                <w:sz w:val="20"/>
              </w:rPr>
              <w:t xml:space="preserve">10000</w:t>
            </w:r>
          </w:p>
        </w:tc>
        <w:tc>
          <w:tcPr>
            <w:tcW w:w="1304" w:type="dxa"/>
            <w:tcBorders>
              <w:top w:val="nil"/>
              <w:left w:val="nil"/>
              <w:bottom w:val="nil"/>
              <w:right w:val="nil"/>
            </w:tcBorders>
          </w:tcPr>
          <w:p>
            <w:pPr>
              <w:pStyle w:val="0"/>
              <w:jc w:val="center"/>
            </w:pPr>
            <w:r>
              <w:rPr>
                <w:sz w:val="20"/>
              </w:rPr>
              <w:t xml:space="preserve">10000</w:t>
            </w:r>
          </w:p>
        </w:tc>
        <w:tc>
          <w:tcPr>
            <w:tcW w:w="1406" w:type="dxa"/>
            <w:tcBorders>
              <w:top w:val="nil"/>
              <w:left w:val="nil"/>
              <w:bottom w:val="nil"/>
              <w:right w:val="nil"/>
            </w:tcBorders>
          </w:tcPr>
          <w:p>
            <w:pPr>
              <w:pStyle w:val="0"/>
              <w:jc w:val="center"/>
            </w:pPr>
            <w:r>
              <w:rPr>
                <w:sz w:val="20"/>
              </w:rPr>
              <w:t xml:space="preserve">10000</w:t>
            </w:r>
          </w:p>
        </w:tc>
        <w:tc>
          <w:tcPr>
            <w:tcW w:w="1247" w:type="dxa"/>
            <w:tcBorders>
              <w:top w:val="nil"/>
              <w:left w:val="nil"/>
              <w:bottom w:val="nil"/>
              <w:right w:val="nil"/>
            </w:tcBorders>
          </w:tcPr>
          <w:p>
            <w:pPr>
              <w:pStyle w:val="0"/>
              <w:jc w:val="center"/>
            </w:pPr>
            <w:r>
              <w:rPr>
                <w:sz w:val="20"/>
              </w:rPr>
              <w:t xml:space="preserve">10000</w:t>
            </w:r>
          </w:p>
        </w:tc>
        <w:tc>
          <w:tcPr>
            <w:tcW w:w="1417" w:type="dxa"/>
            <w:tcBorders>
              <w:top w:val="nil"/>
              <w:left w:val="nil"/>
              <w:bottom w:val="nil"/>
              <w:right w:val="nil"/>
            </w:tcBorders>
          </w:tcPr>
          <w:p>
            <w:pPr>
              <w:pStyle w:val="0"/>
              <w:jc w:val="center"/>
            </w:pPr>
            <w:r>
              <w:rPr>
                <w:sz w:val="20"/>
              </w:rPr>
              <w:t xml:space="preserve">10000</w:t>
            </w:r>
          </w:p>
        </w:tc>
      </w:tr>
      <w:tr>
        <w:tc>
          <w:tcPr>
            <w:gridSpan w:val="9"/>
            <w:tcW w:w="13537" w:type="dxa"/>
            <w:tcBorders>
              <w:top w:val="nil"/>
              <w:left w:val="nil"/>
              <w:bottom w:val="nil"/>
              <w:right w:val="nil"/>
            </w:tcBorders>
          </w:tcPr>
          <w:p>
            <w:pPr>
              <w:pStyle w:val="0"/>
              <w:outlineLvl w:val="2"/>
              <w:jc w:val="center"/>
            </w:pPr>
            <w:r>
              <w:rPr>
                <w:sz w:val="20"/>
              </w:rPr>
              <w:t xml:space="preserve">VII. Задача "Формирование позитивного и уважительного отношения к гражданам пожилого возраста, повышение готовности населения Ставропольского края к происходящим демографическим изменениям, увеличению периода активного долголетия и продолжительности здоровой жизни граждан пожилого возраста"</w:t>
            </w:r>
          </w:p>
        </w:tc>
      </w:tr>
      <w:tr>
        <w:tc>
          <w:tcPr>
            <w:tcW w:w="1020" w:type="dxa"/>
            <w:tcBorders>
              <w:top w:val="nil"/>
              <w:left w:val="nil"/>
              <w:bottom w:val="nil"/>
              <w:right w:val="nil"/>
            </w:tcBorders>
          </w:tcPr>
          <w:bookmarkStart w:id="771" w:name="P771"/>
          <w:bookmarkEnd w:id="771"/>
          <w:p>
            <w:pPr>
              <w:pStyle w:val="0"/>
              <w:jc w:val="center"/>
            </w:pPr>
            <w:r>
              <w:rPr>
                <w:sz w:val="20"/>
              </w:rPr>
              <w:t xml:space="preserve">29.</w:t>
            </w:r>
          </w:p>
        </w:tc>
        <w:tc>
          <w:tcPr>
            <w:tcW w:w="3402" w:type="dxa"/>
            <w:tcBorders>
              <w:top w:val="nil"/>
              <w:left w:val="nil"/>
              <w:bottom w:val="nil"/>
              <w:right w:val="nil"/>
            </w:tcBorders>
          </w:tcPr>
          <w:p>
            <w:pPr>
              <w:pStyle w:val="0"/>
            </w:pPr>
            <w:r>
              <w:rPr>
                <w:sz w:val="20"/>
              </w:rPr>
              <w:t xml:space="preserve">Количество публикаций в муниципальных и краевых средствах массовой информации, посвященных вопросам улучшения качества жизни граждан пожилого возраста</w:t>
            </w:r>
          </w:p>
        </w:tc>
        <w:tc>
          <w:tcPr>
            <w:tcW w:w="1134" w:type="dxa"/>
            <w:tcBorders>
              <w:top w:val="nil"/>
              <w:left w:val="nil"/>
              <w:bottom w:val="nil"/>
              <w:right w:val="nil"/>
            </w:tcBorders>
          </w:tcPr>
          <w:p>
            <w:pPr>
              <w:pStyle w:val="0"/>
            </w:pPr>
            <w:r>
              <w:rPr>
                <w:sz w:val="20"/>
              </w:rPr>
              <w:t xml:space="preserve">единиц</w:t>
            </w:r>
          </w:p>
        </w:tc>
        <w:tc>
          <w:tcPr>
            <w:tcW w:w="1416" w:type="dxa"/>
            <w:tcBorders>
              <w:top w:val="nil"/>
              <w:left w:val="nil"/>
              <w:bottom w:val="nil"/>
              <w:right w:val="nil"/>
            </w:tcBorders>
          </w:tcPr>
          <w:p>
            <w:pPr>
              <w:pStyle w:val="0"/>
              <w:jc w:val="center"/>
            </w:pPr>
            <w:r>
              <w:rPr>
                <w:sz w:val="20"/>
              </w:rPr>
              <w:t xml:space="preserve">100</w:t>
            </w:r>
          </w:p>
        </w:tc>
        <w:tc>
          <w:tcPr>
            <w:tcW w:w="1191" w:type="dxa"/>
            <w:tcBorders>
              <w:top w:val="nil"/>
              <w:left w:val="nil"/>
              <w:bottom w:val="nil"/>
              <w:right w:val="nil"/>
            </w:tcBorders>
          </w:tcPr>
          <w:p>
            <w:pPr>
              <w:pStyle w:val="0"/>
              <w:jc w:val="center"/>
            </w:pPr>
            <w:r>
              <w:rPr>
                <w:sz w:val="20"/>
              </w:rPr>
              <w:t xml:space="preserve">150</w:t>
            </w:r>
          </w:p>
        </w:tc>
        <w:tc>
          <w:tcPr>
            <w:tcW w:w="1304" w:type="dxa"/>
            <w:tcBorders>
              <w:top w:val="nil"/>
              <w:left w:val="nil"/>
              <w:bottom w:val="nil"/>
              <w:right w:val="nil"/>
            </w:tcBorders>
          </w:tcPr>
          <w:p>
            <w:pPr>
              <w:pStyle w:val="0"/>
              <w:jc w:val="center"/>
            </w:pPr>
            <w:r>
              <w:rPr>
                <w:sz w:val="20"/>
              </w:rPr>
              <w:t xml:space="preserve">200</w:t>
            </w:r>
          </w:p>
        </w:tc>
        <w:tc>
          <w:tcPr>
            <w:tcW w:w="1406" w:type="dxa"/>
            <w:tcBorders>
              <w:top w:val="nil"/>
              <w:left w:val="nil"/>
              <w:bottom w:val="nil"/>
              <w:right w:val="nil"/>
            </w:tcBorders>
          </w:tcPr>
          <w:p>
            <w:pPr>
              <w:pStyle w:val="0"/>
              <w:jc w:val="center"/>
            </w:pPr>
            <w:r>
              <w:rPr>
                <w:sz w:val="20"/>
              </w:rPr>
              <w:t xml:space="preserve">500</w:t>
            </w:r>
          </w:p>
        </w:tc>
        <w:tc>
          <w:tcPr>
            <w:tcW w:w="1247" w:type="dxa"/>
            <w:tcBorders>
              <w:top w:val="nil"/>
              <w:left w:val="nil"/>
              <w:bottom w:val="nil"/>
              <w:right w:val="nil"/>
            </w:tcBorders>
          </w:tcPr>
          <w:p>
            <w:pPr>
              <w:pStyle w:val="0"/>
              <w:jc w:val="center"/>
            </w:pPr>
            <w:r>
              <w:rPr>
                <w:sz w:val="20"/>
              </w:rPr>
              <w:t xml:space="preserve">500</w:t>
            </w:r>
          </w:p>
        </w:tc>
        <w:tc>
          <w:tcPr>
            <w:tcW w:w="1417" w:type="dxa"/>
            <w:tcBorders>
              <w:top w:val="nil"/>
              <w:left w:val="nil"/>
              <w:bottom w:val="nil"/>
              <w:right w:val="nil"/>
            </w:tcBorders>
          </w:tcPr>
          <w:p>
            <w:pPr>
              <w:pStyle w:val="0"/>
              <w:jc w:val="center"/>
            </w:pPr>
            <w:r>
              <w:rPr>
                <w:sz w:val="20"/>
              </w:rPr>
              <w:t xml:space="preserve">500</w:t>
            </w:r>
          </w:p>
        </w:tc>
      </w:tr>
      <w:tr>
        <w:tc>
          <w:tcPr>
            <w:gridSpan w:val="9"/>
            <w:tcW w:w="13537" w:type="dxa"/>
            <w:tcBorders>
              <w:top w:val="nil"/>
              <w:left w:val="nil"/>
              <w:bottom w:val="nil"/>
              <w:right w:val="nil"/>
            </w:tcBorders>
          </w:tcPr>
          <w:p>
            <w:pPr>
              <w:pStyle w:val="0"/>
              <w:jc w:val="both"/>
            </w:pPr>
            <w:r>
              <w:rPr>
                <w:sz w:val="20"/>
              </w:rPr>
              <w:t xml:space="preserve">(в ред. </w:t>
            </w:r>
            <w:hyperlink w:history="0" r:id="rId114"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tc>
      </w:tr>
      <w:tr>
        <w:tc>
          <w:tcPr>
            <w:gridSpan w:val="9"/>
            <w:tcW w:w="13537" w:type="dxa"/>
            <w:tcBorders>
              <w:top w:val="nil"/>
              <w:left w:val="nil"/>
              <w:bottom w:val="nil"/>
              <w:right w:val="nil"/>
            </w:tcBorders>
          </w:tcPr>
          <w:p>
            <w:pPr>
              <w:pStyle w:val="0"/>
              <w:outlineLvl w:val="2"/>
              <w:jc w:val="center"/>
            </w:pPr>
            <w:r>
              <w:rPr>
                <w:sz w:val="20"/>
              </w:rPr>
              <w:t xml:space="preserve">VIII. Задача "Создание для граждан пожилого возраста условий для занятия физической культурой и спортом"</w:t>
            </w:r>
          </w:p>
        </w:tc>
      </w:tr>
      <w:tr>
        <w:tc>
          <w:tcPr>
            <w:tcW w:w="1020" w:type="dxa"/>
            <w:tcBorders>
              <w:top w:val="nil"/>
              <w:left w:val="nil"/>
              <w:bottom w:val="nil"/>
              <w:right w:val="nil"/>
            </w:tcBorders>
          </w:tcPr>
          <w:bookmarkStart w:id="782" w:name="P782"/>
          <w:bookmarkEnd w:id="782"/>
          <w:p>
            <w:pPr>
              <w:pStyle w:val="0"/>
              <w:jc w:val="center"/>
            </w:pPr>
            <w:r>
              <w:rPr>
                <w:sz w:val="20"/>
              </w:rPr>
              <w:t xml:space="preserve">30.</w:t>
            </w:r>
          </w:p>
        </w:tc>
        <w:tc>
          <w:tcPr>
            <w:tcW w:w="3402" w:type="dxa"/>
            <w:tcBorders>
              <w:top w:val="nil"/>
              <w:left w:val="nil"/>
              <w:bottom w:val="nil"/>
              <w:right w:val="nil"/>
            </w:tcBorders>
          </w:tcPr>
          <w:p>
            <w:pPr>
              <w:pStyle w:val="0"/>
            </w:pPr>
            <w:r>
              <w:rPr>
                <w:sz w:val="20"/>
              </w:rPr>
              <w:t xml:space="preserve">Доля граждан пожилого возраста, систематически занимающихся физической</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13,3</w:t>
            </w:r>
          </w:p>
        </w:tc>
        <w:tc>
          <w:tcPr>
            <w:tcW w:w="1191" w:type="dxa"/>
            <w:tcBorders>
              <w:top w:val="nil"/>
              <w:left w:val="nil"/>
              <w:bottom w:val="nil"/>
              <w:right w:val="nil"/>
            </w:tcBorders>
          </w:tcPr>
          <w:p>
            <w:pPr>
              <w:pStyle w:val="0"/>
              <w:jc w:val="center"/>
            </w:pPr>
            <w:r>
              <w:rPr>
                <w:sz w:val="20"/>
              </w:rPr>
              <w:t xml:space="preserve">16,2</w:t>
            </w:r>
          </w:p>
        </w:tc>
        <w:tc>
          <w:tcPr>
            <w:tcW w:w="1304" w:type="dxa"/>
            <w:tcBorders>
              <w:top w:val="nil"/>
              <w:left w:val="nil"/>
              <w:bottom w:val="nil"/>
              <w:right w:val="nil"/>
            </w:tcBorders>
          </w:tcPr>
          <w:p>
            <w:pPr>
              <w:pStyle w:val="0"/>
              <w:jc w:val="center"/>
            </w:pPr>
            <w:r>
              <w:rPr>
                <w:sz w:val="20"/>
              </w:rPr>
              <w:t xml:space="preserve">20,0</w:t>
            </w:r>
          </w:p>
        </w:tc>
        <w:tc>
          <w:tcPr>
            <w:tcW w:w="1406" w:type="dxa"/>
            <w:tcBorders>
              <w:top w:val="nil"/>
              <w:left w:val="nil"/>
              <w:bottom w:val="nil"/>
              <w:right w:val="nil"/>
            </w:tcBorders>
          </w:tcPr>
          <w:p>
            <w:pPr>
              <w:pStyle w:val="0"/>
              <w:jc w:val="center"/>
            </w:pPr>
            <w:r>
              <w:rPr>
                <w:sz w:val="20"/>
              </w:rPr>
              <w:t xml:space="preserve">24,6</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r>
      <w:tr>
        <w:tc>
          <w:tcPr>
            <w:gridSpan w:val="9"/>
            <w:tcW w:w="13537" w:type="dxa"/>
            <w:tcBorders>
              <w:top w:val="nil"/>
              <w:left w:val="nil"/>
              <w:bottom w:val="nil"/>
              <w:right w:val="nil"/>
            </w:tcBorders>
          </w:tcPr>
          <w:p>
            <w:pPr>
              <w:pStyle w:val="0"/>
              <w:jc w:val="both"/>
            </w:pPr>
            <w:r>
              <w:rPr>
                <w:sz w:val="20"/>
              </w:rPr>
              <w:t xml:space="preserve">(в ред. </w:t>
            </w:r>
            <w:hyperlink w:history="0" r:id="rId115"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102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культурой и спортом, в общей численности граждан пожилого возраста</w:t>
            </w:r>
          </w:p>
        </w:tc>
        <w:tc>
          <w:tcPr>
            <w:tcW w:w="1134" w:type="dxa"/>
            <w:tcBorders>
              <w:top w:val="nil"/>
              <w:left w:val="nil"/>
              <w:bottom w:val="nil"/>
              <w:right w:val="nil"/>
            </w:tcBorders>
          </w:tcPr>
          <w:p>
            <w:pPr>
              <w:pStyle w:val="0"/>
            </w:pPr>
            <w:r>
              <w:rPr>
                <w:sz w:val="20"/>
              </w:rPr>
            </w:r>
          </w:p>
        </w:tc>
        <w:tc>
          <w:tcPr>
            <w:tcW w:w="1416"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406"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bookmarkStart w:id="801" w:name="P801"/>
          <w:bookmarkEnd w:id="801"/>
          <w:p>
            <w:pPr>
              <w:pStyle w:val="0"/>
              <w:jc w:val="center"/>
            </w:pPr>
            <w:r>
              <w:rPr>
                <w:sz w:val="20"/>
              </w:rPr>
              <w:t xml:space="preserve">31.</w:t>
            </w:r>
          </w:p>
        </w:tc>
        <w:tc>
          <w:tcPr>
            <w:tcW w:w="3402" w:type="dxa"/>
            <w:tcBorders>
              <w:top w:val="nil"/>
              <w:left w:val="nil"/>
              <w:bottom w:val="nil"/>
              <w:right w:val="nil"/>
            </w:tcBorders>
          </w:tcPr>
          <w:p>
            <w:pPr>
              <w:pStyle w:val="0"/>
            </w:pPr>
            <w:r>
              <w:rPr>
                <w:sz w:val="20"/>
              </w:rPr>
              <w:t xml:space="preserve">Доля граждан пожилого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пожилого возраста</w:t>
            </w:r>
          </w:p>
        </w:tc>
        <w:tc>
          <w:tcPr>
            <w:tcW w:w="1134" w:type="dxa"/>
            <w:tcBorders>
              <w:top w:val="nil"/>
              <w:left w:val="nil"/>
              <w:bottom w:val="nil"/>
              <w:right w:val="nil"/>
            </w:tcBorders>
          </w:tcPr>
          <w:p>
            <w:pPr>
              <w:pStyle w:val="0"/>
            </w:pPr>
            <w:r>
              <w:rPr>
                <w:sz w:val="20"/>
              </w:rPr>
              <w:t xml:space="preserve">процентов</w:t>
            </w:r>
          </w:p>
        </w:tc>
        <w:tc>
          <w:tcPr>
            <w:tcW w:w="1416"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406" w:type="dxa"/>
            <w:tcBorders>
              <w:top w:val="nil"/>
              <w:left w:val="nil"/>
              <w:bottom w:val="nil"/>
              <w:right w:val="nil"/>
            </w:tcBorders>
          </w:tcPr>
          <w:p>
            <w:pPr>
              <w:pStyle w:val="0"/>
              <w:jc w:val="center"/>
            </w:pPr>
            <w:r>
              <w:rPr>
                <w:sz w:val="20"/>
              </w:rPr>
              <w:t xml:space="preserve">24,8</w:t>
            </w:r>
          </w:p>
        </w:tc>
        <w:tc>
          <w:tcPr>
            <w:tcW w:w="1247" w:type="dxa"/>
            <w:tcBorders>
              <w:top w:val="nil"/>
              <w:left w:val="nil"/>
              <w:bottom w:val="nil"/>
              <w:right w:val="nil"/>
            </w:tcBorders>
          </w:tcPr>
          <w:p>
            <w:pPr>
              <w:pStyle w:val="0"/>
              <w:jc w:val="center"/>
            </w:pPr>
            <w:r>
              <w:rPr>
                <w:sz w:val="20"/>
              </w:rPr>
              <w:t xml:space="preserve">24,7</w:t>
            </w:r>
          </w:p>
        </w:tc>
        <w:tc>
          <w:tcPr>
            <w:tcW w:w="1417" w:type="dxa"/>
            <w:tcBorders>
              <w:top w:val="nil"/>
              <w:left w:val="nil"/>
              <w:bottom w:val="nil"/>
              <w:right w:val="nil"/>
            </w:tcBorders>
          </w:tcPr>
          <w:p>
            <w:pPr>
              <w:pStyle w:val="0"/>
              <w:jc w:val="center"/>
            </w:pPr>
            <w:r>
              <w:rPr>
                <w:sz w:val="20"/>
              </w:rPr>
              <w:t xml:space="preserve">25,0</w:t>
            </w:r>
          </w:p>
        </w:tc>
      </w:tr>
      <w:tr>
        <w:tc>
          <w:tcPr>
            <w:gridSpan w:val="9"/>
            <w:tcW w:w="13537" w:type="dxa"/>
            <w:tcBorders>
              <w:top w:val="nil"/>
              <w:left w:val="nil"/>
              <w:bottom w:val="nil"/>
              <w:right w:val="nil"/>
            </w:tcBorders>
          </w:tcPr>
          <w:p>
            <w:pPr>
              <w:pStyle w:val="0"/>
              <w:jc w:val="both"/>
            </w:pPr>
            <w:r>
              <w:rPr>
                <w:sz w:val="20"/>
              </w:rPr>
              <w:t xml:space="preserve">(п. 31 введен </w:t>
            </w:r>
            <w:hyperlink w:history="0" r:id="rId116"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12.07.2022</w:t>
            </w:r>
          </w:p>
          <w:p>
            <w:pPr>
              <w:pStyle w:val="0"/>
              <w:jc w:val="both"/>
            </w:pPr>
            <w:r>
              <w:rPr>
                <w:sz w:val="20"/>
              </w:rPr>
              <w:t xml:space="preserve">N 390-п; в ред. </w:t>
            </w:r>
            <w:hyperlink w:history="0" r:id="rId117"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w:t>
            </w:r>
          </w:p>
          <w:p>
            <w:pPr>
              <w:pStyle w:val="0"/>
              <w:jc w:val="both"/>
            </w:pPr>
            <w:r>
              <w:rPr>
                <w:sz w:val="20"/>
              </w:rPr>
              <w:t xml:space="preserve">N 457-п)</w:t>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Значения показателей решения задачи Программы, указанных в </w:t>
      </w:r>
      <w:hyperlink w:history="0" w:anchor="P491" w:tooltip="5.">
        <w:r>
          <w:rPr>
            <w:sz w:val="20"/>
            <w:color w:val="0000ff"/>
          </w:rPr>
          <w:t xml:space="preserve">пунктах 5</w:t>
        </w:r>
      </w:hyperlink>
      <w:r>
        <w:rPr>
          <w:sz w:val="20"/>
        </w:rPr>
        <w:t xml:space="preserve"> - </w:t>
      </w:r>
      <w:hyperlink w:history="0" w:anchor="P525" w:tooltip="7.">
        <w:r>
          <w:rPr>
            <w:sz w:val="20"/>
            <w:color w:val="0000ff"/>
          </w:rPr>
          <w:t xml:space="preserve">7</w:t>
        </w:r>
      </w:hyperlink>
      <w:r>
        <w:rPr>
          <w:sz w:val="20"/>
        </w:rPr>
        <w:t xml:space="preserve"> настоящего Приложения, на 2019 год рассчитаны в отношении граждан предпенсионного возраста.</w:t>
      </w:r>
    </w:p>
    <w:p>
      <w:pPr>
        <w:pStyle w:val="0"/>
        <w:jc w:val="both"/>
      </w:pPr>
      <w:r>
        <w:rPr>
          <w:sz w:val="20"/>
        </w:rPr>
        <w:t xml:space="preserve">(введено </w:t>
      </w:r>
      <w:hyperlink w:history="0" r:id="rId118"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постановлением</w:t>
        </w:r>
      </w:hyperlink>
      <w:r>
        <w:rPr>
          <w:sz w:val="20"/>
        </w:rPr>
        <w:t xml:space="preserve"> Правительства Ставропольского края от 07.10.2020 N 545-п)</w:t>
      </w:r>
    </w:p>
    <w:p>
      <w:pPr>
        <w:pStyle w:val="0"/>
        <w:spacing w:before="200" w:line-rule="auto"/>
        <w:ind w:firstLine="540"/>
        <w:jc w:val="both"/>
      </w:pPr>
      <w:r>
        <w:rPr>
          <w:sz w:val="20"/>
        </w:rPr>
        <w:t xml:space="preserve">--------------------------------</w:t>
      </w:r>
    </w:p>
    <w:bookmarkStart w:id="817" w:name="P817"/>
    <w:bookmarkEnd w:id="817"/>
    <w:p>
      <w:pPr>
        <w:pStyle w:val="0"/>
        <w:spacing w:before="200" w:line-rule="auto"/>
        <w:ind w:firstLine="540"/>
        <w:jc w:val="both"/>
      </w:pPr>
      <w:r>
        <w:rPr>
          <w:sz w:val="20"/>
        </w:rPr>
        <w:t xml:space="preserve">&lt;**&gt; Далее в настоящем Приложении используется сокращение - граждане пожилого возраста.</w:t>
      </w:r>
    </w:p>
    <w:bookmarkStart w:id="818" w:name="P818"/>
    <w:bookmarkEnd w:id="818"/>
    <w:p>
      <w:pPr>
        <w:pStyle w:val="0"/>
        <w:spacing w:before="200" w:line-rule="auto"/>
        <w:ind w:firstLine="540"/>
        <w:jc w:val="both"/>
      </w:pPr>
      <w:r>
        <w:rPr>
          <w:sz w:val="20"/>
        </w:rPr>
        <w:t xml:space="preserve">&lt;***&gt; Под понятием "граждане предпенсионного возраста" понимаются граждане в течение 5 лет до наступления возраста, дающего право на страховую пенсию по старости, в том числе назначаемую досрочно.</w:t>
      </w:r>
    </w:p>
    <w:p>
      <w:pPr>
        <w:pStyle w:val="0"/>
        <w:jc w:val="both"/>
      </w:pPr>
      <w:r>
        <w:rPr>
          <w:sz w:val="20"/>
        </w:rPr>
        <w:t xml:space="preserve">(сноска введена </w:t>
      </w:r>
      <w:hyperlink w:history="0" r:id="rId119"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постановлением</w:t>
        </w:r>
      </w:hyperlink>
      <w:r>
        <w:rPr>
          <w:sz w:val="20"/>
        </w:rPr>
        <w:t xml:space="preserve"> Правительства Ставропольского края от 07.10.2020 N 545-п)</w:t>
      </w:r>
    </w:p>
    <w:bookmarkStart w:id="820" w:name="P820"/>
    <w:bookmarkEnd w:id="820"/>
    <w:p>
      <w:pPr>
        <w:pStyle w:val="0"/>
        <w:spacing w:before="200" w:line-rule="auto"/>
        <w:ind w:firstLine="540"/>
        <w:jc w:val="both"/>
      </w:pPr>
      <w:r>
        <w:rPr>
          <w:sz w:val="20"/>
        </w:rPr>
        <w:t xml:space="preserve">&lt;****&gt; Данный показатель предусмотрен региональным проектом "Разработка и реализация программы системной поддержки и улучшения качества жизни граждан старшего поколения (Ставропольский край)", паспорт которого утвержден протоколом заседания совета при Губернаторе Ставропольского края по проектной деятельности от 13 декабря 2018 г. N 4.</w:t>
      </w:r>
    </w:p>
    <w:p>
      <w:pPr>
        <w:pStyle w:val="0"/>
        <w:jc w:val="both"/>
      </w:pPr>
      <w:r>
        <w:rPr>
          <w:sz w:val="20"/>
        </w:rPr>
        <w:t xml:space="preserve">(сноска введена </w:t>
      </w:r>
      <w:hyperlink w:history="0" r:id="rId120"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12.07.2021 N 312-п)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1</w:t>
      </w:r>
    </w:p>
    <w:p>
      <w:pPr>
        <w:pStyle w:val="1"/>
        <w:jc w:val="both"/>
      </w:pPr>
      <w:r>
        <w:rPr>
          <w:sz w:val="20"/>
        </w:rPr>
        <w:t xml:space="preserve">                                                              Приложение 1</w:t>
      </w:r>
    </w:p>
    <w:p>
      <w:pPr>
        <w:pStyle w:val="1"/>
        <w:jc w:val="both"/>
      </w:pPr>
      <w:r>
        <w:rPr>
          <w:sz w:val="20"/>
        </w:rPr>
        <w:t xml:space="preserve">                                            к краевой программе "Укрепление</w:t>
      </w:r>
    </w:p>
    <w:p>
      <w:pPr>
        <w:pStyle w:val="1"/>
        <w:jc w:val="both"/>
      </w:pPr>
      <w:r>
        <w:rPr>
          <w:sz w:val="20"/>
        </w:rPr>
        <w:t xml:space="preserve">                                     здоровья, увеличение периода активного</w:t>
      </w:r>
    </w:p>
    <w:p>
      <w:pPr>
        <w:pStyle w:val="1"/>
        <w:jc w:val="both"/>
      </w:pPr>
      <w:r>
        <w:rPr>
          <w:sz w:val="20"/>
        </w:rPr>
        <w:t xml:space="preserve">                                    долголетия и продолжительности здоровой</w:t>
      </w:r>
    </w:p>
    <w:p>
      <w:pPr>
        <w:pStyle w:val="1"/>
        <w:jc w:val="both"/>
      </w:pPr>
      <w:r>
        <w:rPr>
          <w:sz w:val="20"/>
        </w:rPr>
        <w:t xml:space="preserve">                                            жизни граждан пожилого возраста</w:t>
      </w:r>
    </w:p>
    <w:p>
      <w:pPr>
        <w:pStyle w:val="1"/>
        <w:jc w:val="both"/>
      </w:pPr>
      <w:r>
        <w:rPr>
          <w:sz w:val="20"/>
        </w:rPr>
        <w:t xml:space="preserve">                                                      в Ставропольском крае</w:t>
      </w:r>
    </w:p>
    <w:p>
      <w:pPr>
        <w:pStyle w:val="1"/>
        <w:jc w:val="both"/>
      </w:pPr>
      <w:r>
        <w:rPr>
          <w:sz w:val="20"/>
        </w:rPr>
        <w:t xml:space="preserve">                                                       на 2019 - 2024 годы"</w:t>
      </w:r>
    </w:p>
    <w:p>
      <w:pPr>
        <w:pStyle w:val="0"/>
        <w:jc w:val="both"/>
      </w:pPr>
      <w:r>
        <w:rPr>
          <w:sz w:val="20"/>
        </w:rPr>
      </w:r>
    </w:p>
    <w:bookmarkStart w:id="836" w:name="P836"/>
    <w:bookmarkEnd w:id="836"/>
    <w:p>
      <w:pPr>
        <w:pStyle w:val="2"/>
        <w:jc w:val="center"/>
      </w:pPr>
      <w:r>
        <w:rPr>
          <w:sz w:val="20"/>
        </w:rPr>
        <w:t xml:space="preserve">СВЕДЕНИЯ</w:t>
      </w:r>
    </w:p>
    <w:p>
      <w:pPr>
        <w:pStyle w:val="2"/>
        <w:jc w:val="center"/>
      </w:pPr>
      <w:r>
        <w:rPr>
          <w:sz w:val="20"/>
        </w:rPr>
        <w:t xml:space="preserve">О ЧИСЛЕННОСТИ ГРАЖДАН ПОЖИЛОГО ВОЗРАСТА, УЧАСТВУЮЩИХ</w:t>
      </w:r>
    </w:p>
    <w:p>
      <w:pPr>
        <w:pStyle w:val="2"/>
        <w:jc w:val="center"/>
      </w:pPr>
      <w:r>
        <w:rPr>
          <w:sz w:val="20"/>
        </w:rPr>
        <w:t xml:space="preserve">В ДЕЯТЕЛЬНОСТИ КЛУБОВ (КРУЖКОВ) ПО ИНТЕРЕСАМ В МУНИЦИПАЛЬНЫХ</w:t>
      </w:r>
    </w:p>
    <w:p>
      <w:pPr>
        <w:pStyle w:val="2"/>
        <w:jc w:val="center"/>
      </w:pPr>
      <w:r>
        <w:rPr>
          <w:sz w:val="20"/>
        </w:rPr>
        <w:t xml:space="preserve">УЧРЕЖДЕНИЯХ КУЛЬТУРЫ МУНИЦИПАЛЬНЫХ ОБРАЗОВАНИЙ</w:t>
      </w:r>
    </w:p>
    <w:p>
      <w:pPr>
        <w:pStyle w:val="2"/>
        <w:jc w:val="center"/>
      </w:pPr>
      <w:r>
        <w:rPr>
          <w:sz w:val="20"/>
        </w:rPr>
        <w:t xml:space="preserve">СТАВРОПОЛЬСКОГО КРАЯ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1"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27.07.2023 N 457-п)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Под численностью граждан пожилого возраста, участвующих в деятельности клубов (кружков) по интересам в муниципальных учреждениях культуры муниципальных образований Ставропольского края, понимается целевой индикатор и показатель решения задач краевой программы "Укрепление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w:t>
      </w:r>
    </w:p>
    <w:p>
      <w:pPr>
        <w:pStyle w:val="0"/>
        <w:jc w:val="both"/>
      </w:pPr>
      <w:r>
        <w:rPr>
          <w:sz w:val="20"/>
        </w:rPr>
      </w:r>
    </w:p>
    <w:p>
      <w:pPr>
        <w:pStyle w:val="0"/>
        <w:jc w:val="right"/>
      </w:pPr>
      <w:r>
        <w:rPr>
          <w:sz w:val="20"/>
        </w:rPr>
        <w:t xml:space="preserve">(человек)</w:t>
      </w:r>
    </w:p>
    <w:p>
      <w:pPr>
        <w:spacing w:before="0"/>
        <w:spacing w:after="1"/>
      </w:pPr>
    </w:p>
    <w:tbl>
      <w:tblPr>
        <w:tblInd w:w="0" w:type="dxa"/>
        <w:tblLayout w:type="fixed"/>
        <w:tblBorders>
          <w:top w:val="single" w:sz="4"/>
        </w:tblBorders>
        <w:tblCellMar>
          <w:top w:w="102" w:type="dxa"/>
          <w:left w:w="62" w:type="dxa"/>
          <w:bottom w:w="102" w:type="dxa"/>
          <w:right w:w="62" w:type="dxa"/>
        </w:tblCellMar>
      </w:tblPr>
      <w:tblGrid>
        <w:gridCol w:w="5329"/>
        <w:gridCol w:w="1133"/>
        <w:gridCol w:w="1277"/>
        <w:gridCol w:w="1291"/>
      </w:tblGrid>
      <w:tr>
        <w:tblPrEx>
          <w:tblBorders>
            <w:left w:val="single" w:sz="4"/>
            <w:right w:val="single" w:sz="4"/>
            <w:insideV w:val="single" w:sz="4"/>
            <w:insideH w:val="single" w:sz="4"/>
          </w:tblBorders>
        </w:tblPrEx>
        <w:tc>
          <w:tcPr>
            <w:tcW w:w="5329" w:type="dxa"/>
            <w:vAlign w:val="center"/>
            <w:tcBorders>
              <w:top w:val="single" w:sz="4"/>
              <w:bottom w:val="single" w:sz="4"/>
            </w:tcBorders>
            <w:vMerge w:val="restart"/>
          </w:tcPr>
          <w:p>
            <w:pPr>
              <w:pStyle w:val="0"/>
              <w:jc w:val="center"/>
            </w:pPr>
            <w:r>
              <w:rPr>
                <w:sz w:val="20"/>
              </w:rPr>
              <w:t xml:space="preserve">Наименование муниципального образования Ставропольского края</w:t>
            </w:r>
          </w:p>
        </w:tc>
        <w:tc>
          <w:tcPr>
            <w:gridSpan w:val="3"/>
            <w:tcW w:w="3701" w:type="dxa"/>
            <w:vAlign w:val="center"/>
            <w:tcBorders>
              <w:top w:val="single" w:sz="4"/>
              <w:bottom w:val="single" w:sz="4"/>
            </w:tcBorders>
          </w:tcPr>
          <w:p>
            <w:pPr>
              <w:pStyle w:val="0"/>
              <w:jc w:val="center"/>
            </w:pPr>
            <w:r>
              <w:rPr>
                <w:sz w:val="20"/>
              </w:rPr>
              <w:t xml:space="preserve">Значения целевого индикатора и показателя решения задач Программы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1133" w:type="dxa"/>
            <w:vAlign w:val="center"/>
            <w:tcBorders>
              <w:top w:val="single" w:sz="4"/>
              <w:bottom w:val="single" w:sz="4"/>
            </w:tcBorders>
          </w:tcPr>
          <w:p>
            <w:pPr>
              <w:pStyle w:val="0"/>
              <w:jc w:val="center"/>
            </w:pPr>
            <w:r>
              <w:rPr>
                <w:sz w:val="20"/>
              </w:rPr>
              <w:t xml:space="preserve">2022</w:t>
            </w:r>
          </w:p>
        </w:tc>
        <w:tc>
          <w:tcPr>
            <w:tcW w:w="1277" w:type="dxa"/>
            <w:vAlign w:val="center"/>
            <w:tcBorders>
              <w:top w:val="single" w:sz="4"/>
              <w:bottom w:val="single" w:sz="4"/>
            </w:tcBorders>
          </w:tcPr>
          <w:p>
            <w:pPr>
              <w:pStyle w:val="0"/>
              <w:jc w:val="center"/>
            </w:pPr>
            <w:r>
              <w:rPr>
                <w:sz w:val="20"/>
              </w:rPr>
              <w:t xml:space="preserve">2023</w:t>
            </w:r>
          </w:p>
        </w:tc>
        <w:tc>
          <w:tcPr>
            <w:tcW w:w="1291" w:type="dxa"/>
            <w:vAlign w:val="center"/>
            <w:tcBorders>
              <w:top w:val="single" w:sz="4"/>
              <w:bottom w:val="single" w:sz="4"/>
            </w:tcBorders>
          </w:tcPr>
          <w:p>
            <w:pPr>
              <w:pStyle w:val="0"/>
              <w:jc w:val="center"/>
            </w:pPr>
            <w:r>
              <w:rPr>
                <w:sz w:val="20"/>
              </w:rPr>
              <w:t xml:space="preserve">2024</w:t>
            </w:r>
          </w:p>
        </w:tc>
      </w:tr>
      <w:tr>
        <w:tblPrEx>
          <w:tblBorders>
            <w:left w:val="single" w:sz="4"/>
            <w:right w:val="single" w:sz="4"/>
            <w:insideV w:val="single" w:sz="4"/>
            <w:insideH w:val="single" w:sz="4"/>
          </w:tblBorders>
        </w:tblPrEx>
        <w:tc>
          <w:tcPr>
            <w:tcW w:w="5329" w:type="dxa"/>
            <w:vAlign w:val="center"/>
            <w:tcBorders>
              <w:top w:val="single" w:sz="4"/>
              <w:bottom w:val="single" w:sz="4"/>
            </w:tcBorders>
          </w:tcPr>
          <w:p>
            <w:pPr>
              <w:pStyle w:val="0"/>
              <w:jc w:val="center"/>
            </w:pPr>
            <w:r>
              <w:rPr>
                <w:sz w:val="20"/>
              </w:rPr>
              <w:t xml:space="preserve">1</w:t>
            </w:r>
          </w:p>
        </w:tc>
        <w:tc>
          <w:tcPr>
            <w:tcW w:w="1133" w:type="dxa"/>
            <w:vAlign w:val="center"/>
            <w:tcBorders>
              <w:top w:val="single" w:sz="4"/>
              <w:bottom w:val="single" w:sz="4"/>
            </w:tcBorders>
          </w:tcPr>
          <w:p>
            <w:pPr>
              <w:pStyle w:val="0"/>
              <w:jc w:val="center"/>
            </w:pPr>
            <w:r>
              <w:rPr>
                <w:sz w:val="20"/>
              </w:rPr>
              <w:t xml:space="preserve">2</w:t>
            </w:r>
          </w:p>
        </w:tc>
        <w:tc>
          <w:tcPr>
            <w:tcW w:w="1277" w:type="dxa"/>
            <w:vAlign w:val="center"/>
            <w:tcBorders>
              <w:top w:val="single" w:sz="4"/>
              <w:bottom w:val="single" w:sz="4"/>
            </w:tcBorders>
          </w:tcPr>
          <w:p>
            <w:pPr>
              <w:pStyle w:val="0"/>
              <w:jc w:val="center"/>
            </w:pPr>
            <w:r>
              <w:rPr>
                <w:sz w:val="20"/>
              </w:rPr>
              <w:t xml:space="preserve">3</w:t>
            </w:r>
          </w:p>
        </w:tc>
        <w:tc>
          <w:tcPr>
            <w:tcW w:w="1291" w:type="dxa"/>
            <w:vAlign w:val="center"/>
            <w:tcBorders>
              <w:top w:val="single" w:sz="4"/>
              <w:bottom w:val="single" w:sz="4"/>
            </w:tcBorders>
          </w:tcPr>
          <w:p>
            <w:pPr>
              <w:pStyle w:val="0"/>
              <w:jc w:val="center"/>
            </w:pPr>
            <w:r>
              <w:rPr>
                <w:sz w:val="20"/>
              </w:rPr>
              <w:t xml:space="preserve">4</w:t>
            </w:r>
          </w:p>
        </w:tc>
      </w:tr>
      <w:tr>
        <w:tc>
          <w:tcPr>
            <w:tcW w:w="5329" w:type="dxa"/>
            <w:tcBorders>
              <w:top w:val="single" w:sz="4"/>
              <w:left w:val="nil"/>
              <w:bottom w:val="nil"/>
              <w:right w:val="nil"/>
            </w:tcBorders>
          </w:tcPr>
          <w:p>
            <w:pPr>
              <w:pStyle w:val="0"/>
            </w:pPr>
            <w:r>
              <w:rPr>
                <w:sz w:val="20"/>
              </w:rPr>
              <w:t xml:space="preserve">Александровский муниципальный округ</w:t>
            </w:r>
          </w:p>
        </w:tc>
        <w:tc>
          <w:tcPr>
            <w:tcW w:w="1133" w:type="dxa"/>
            <w:tcBorders>
              <w:top w:val="single" w:sz="4"/>
              <w:left w:val="nil"/>
              <w:bottom w:val="nil"/>
              <w:right w:val="nil"/>
            </w:tcBorders>
          </w:tcPr>
          <w:p>
            <w:pPr>
              <w:pStyle w:val="0"/>
              <w:jc w:val="center"/>
            </w:pPr>
            <w:r>
              <w:rPr>
                <w:sz w:val="20"/>
              </w:rPr>
              <w:t xml:space="preserve">736</w:t>
            </w:r>
          </w:p>
        </w:tc>
        <w:tc>
          <w:tcPr>
            <w:tcW w:w="1277" w:type="dxa"/>
            <w:tcBorders>
              <w:top w:val="single" w:sz="4"/>
              <w:left w:val="nil"/>
              <w:bottom w:val="nil"/>
              <w:right w:val="nil"/>
            </w:tcBorders>
          </w:tcPr>
          <w:p>
            <w:pPr>
              <w:pStyle w:val="0"/>
              <w:jc w:val="center"/>
            </w:pPr>
            <w:r>
              <w:rPr>
                <w:sz w:val="20"/>
              </w:rPr>
              <w:t xml:space="preserve">585</w:t>
            </w:r>
          </w:p>
        </w:tc>
        <w:tc>
          <w:tcPr>
            <w:tcW w:w="1291" w:type="dxa"/>
            <w:tcBorders>
              <w:top w:val="single" w:sz="4"/>
              <w:left w:val="nil"/>
              <w:bottom w:val="nil"/>
              <w:right w:val="nil"/>
            </w:tcBorders>
          </w:tcPr>
          <w:p>
            <w:pPr>
              <w:pStyle w:val="0"/>
              <w:jc w:val="center"/>
            </w:pPr>
            <w:r>
              <w:rPr>
                <w:sz w:val="20"/>
              </w:rPr>
              <w:t xml:space="preserve">596</w:t>
            </w:r>
          </w:p>
        </w:tc>
      </w:tr>
      <w:tr>
        <w:tc>
          <w:tcPr>
            <w:tcW w:w="5329" w:type="dxa"/>
            <w:tcBorders>
              <w:top w:val="nil"/>
              <w:left w:val="nil"/>
              <w:bottom w:val="nil"/>
              <w:right w:val="nil"/>
            </w:tcBorders>
          </w:tcPr>
          <w:p>
            <w:pPr>
              <w:pStyle w:val="0"/>
            </w:pPr>
            <w:r>
              <w:rPr>
                <w:sz w:val="20"/>
              </w:rPr>
              <w:t xml:space="preserve">Андроповский муниципальный округ</w:t>
            </w:r>
          </w:p>
        </w:tc>
        <w:tc>
          <w:tcPr>
            <w:tcW w:w="1133" w:type="dxa"/>
            <w:tcBorders>
              <w:top w:val="nil"/>
              <w:left w:val="nil"/>
              <w:bottom w:val="nil"/>
              <w:right w:val="nil"/>
            </w:tcBorders>
          </w:tcPr>
          <w:p>
            <w:pPr>
              <w:pStyle w:val="0"/>
              <w:jc w:val="center"/>
            </w:pPr>
            <w:r>
              <w:rPr>
                <w:sz w:val="20"/>
              </w:rPr>
              <w:t xml:space="preserve">788</w:t>
            </w:r>
          </w:p>
        </w:tc>
        <w:tc>
          <w:tcPr>
            <w:tcW w:w="1277" w:type="dxa"/>
            <w:tcBorders>
              <w:top w:val="nil"/>
              <w:left w:val="nil"/>
              <w:bottom w:val="nil"/>
              <w:right w:val="nil"/>
            </w:tcBorders>
          </w:tcPr>
          <w:p>
            <w:pPr>
              <w:pStyle w:val="0"/>
              <w:jc w:val="center"/>
            </w:pPr>
            <w:r>
              <w:rPr>
                <w:sz w:val="20"/>
              </w:rPr>
              <w:t xml:space="preserve">822</w:t>
            </w:r>
          </w:p>
        </w:tc>
        <w:tc>
          <w:tcPr>
            <w:tcW w:w="1291" w:type="dxa"/>
            <w:tcBorders>
              <w:top w:val="nil"/>
              <w:left w:val="nil"/>
              <w:bottom w:val="nil"/>
              <w:right w:val="nil"/>
            </w:tcBorders>
          </w:tcPr>
          <w:p>
            <w:pPr>
              <w:pStyle w:val="0"/>
              <w:jc w:val="center"/>
            </w:pPr>
            <w:r>
              <w:rPr>
                <w:sz w:val="20"/>
              </w:rPr>
              <w:t xml:space="preserve">822</w:t>
            </w:r>
          </w:p>
        </w:tc>
      </w:tr>
      <w:tr>
        <w:tc>
          <w:tcPr>
            <w:tcW w:w="5329" w:type="dxa"/>
            <w:tcBorders>
              <w:top w:val="nil"/>
              <w:left w:val="nil"/>
              <w:bottom w:val="nil"/>
              <w:right w:val="nil"/>
            </w:tcBorders>
          </w:tcPr>
          <w:p>
            <w:pPr>
              <w:pStyle w:val="0"/>
            </w:pPr>
            <w:r>
              <w:rPr>
                <w:sz w:val="20"/>
              </w:rPr>
              <w:t xml:space="preserve">Апанасенковский муниципальный округ</w:t>
            </w:r>
          </w:p>
        </w:tc>
        <w:tc>
          <w:tcPr>
            <w:tcW w:w="1133" w:type="dxa"/>
            <w:tcBorders>
              <w:top w:val="nil"/>
              <w:left w:val="nil"/>
              <w:bottom w:val="nil"/>
              <w:right w:val="nil"/>
            </w:tcBorders>
          </w:tcPr>
          <w:p>
            <w:pPr>
              <w:pStyle w:val="0"/>
              <w:jc w:val="center"/>
            </w:pPr>
            <w:r>
              <w:rPr>
                <w:sz w:val="20"/>
              </w:rPr>
              <w:t xml:space="preserve">421</w:t>
            </w:r>
          </w:p>
        </w:tc>
        <w:tc>
          <w:tcPr>
            <w:tcW w:w="1277" w:type="dxa"/>
            <w:tcBorders>
              <w:top w:val="nil"/>
              <w:left w:val="nil"/>
              <w:bottom w:val="nil"/>
              <w:right w:val="nil"/>
            </w:tcBorders>
          </w:tcPr>
          <w:p>
            <w:pPr>
              <w:pStyle w:val="0"/>
              <w:jc w:val="center"/>
            </w:pPr>
            <w:r>
              <w:rPr>
                <w:sz w:val="20"/>
              </w:rPr>
              <w:t xml:space="preserve">400</w:t>
            </w:r>
          </w:p>
        </w:tc>
        <w:tc>
          <w:tcPr>
            <w:tcW w:w="1291" w:type="dxa"/>
            <w:tcBorders>
              <w:top w:val="nil"/>
              <w:left w:val="nil"/>
              <w:bottom w:val="nil"/>
              <w:right w:val="nil"/>
            </w:tcBorders>
          </w:tcPr>
          <w:p>
            <w:pPr>
              <w:pStyle w:val="0"/>
              <w:jc w:val="center"/>
            </w:pPr>
            <w:r>
              <w:rPr>
                <w:sz w:val="20"/>
              </w:rPr>
              <w:t xml:space="preserve">401</w:t>
            </w:r>
          </w:p>
        </w:tc>
      </w:tr>
      <w:tr>
        <w:tc>
          <w:tcPr>
            <w:tcW w:w="5329" w:type="dxa"/>
            <w:tcBorders>
              <w:top w:val="nil"/>
              <w:left w:val="nil"/>
              <w:bottom w:val="nil"/>
              <w:right w:val="nil"/>
            </w:tcBorders>
          </w:tcPr>
          <w:p>
            <w:pPr>
              <w:pStyle w:val="0"/>
            </w:pPr>
            <w:r>
              <w:rPr>
                <w:sz w:val="20"/>
              </w:rPr>
              <w:t xml:space="preserve">Арзгирский муниципальный округ</w:t>
            </w:r>
          </w:p>
        </w:tc>
        <w:tc>
          <w:tcPr>
            <w:tcW w:w="1133" w:type="dxa"/>
            <w:tcBorders>
              <w:top w:val="nil"/>
              <w:left w:val="nil"/>
              <w:bottom w:val="nil"/>
              <w:right w:val="nil"/>
            </w:tcBorders>
          </w:tcPr>
          <w:p>
            <w:pPr>
              <w:pStyle w:val="0"/>
              <w:jc w:val="center"/>
            </w:pPr>
            <w:r>
              <w:rPr>
                <w:sz w:val="20"/>
              </w:rPr>
              <w:t xml:space="preserve">519</w:t>
            </w:r>
          </w:p>
        </w:tc>
        <w:tc>
          <w:tcPr>
            <w:tcW w:w="1277" w:type="dxa"/>
            <w:tcBorders>
              <w:top w:val="nil"/>
              <w:left w:val="nil"/>
              <w:bottom w:val="nil"/>
              <w:right w:val="nil"/>
            </w:tcBorders>
          </w:tcPr>
          <w:p>
            <w:pPr>
              <w:pStyle w:val="0"/>
              <w:jc w:val="center"/>
            </w:pPr>
            <w:r>
              <w:rPr>
                <w:sz w:val="20"/>
              </w:rPr>
              <w:t xml:space="preserve">506</w:t>
            </w:r>
          </w:p>
        </w:tc>
        <w:tc>
          <w:tcPr>
            <w:tcW w:w="1291" w:type="dxa"/>
            <w:tcBorders>
              <w:top w:val="nil"/>
              <w:left w:val="nil"/>
              <w:bottom w:val="nil"/>
              <w:right w:val="nil"/>
            </w:tcBorders>
          </w:tcPr>
          <w:p>
            <w:pPr>
              <w:pStyle w:val="0"/>
              <w:jc w:val="center"/>
            </w:pPr>
            <w:r>
              <w:rPr>
                <w:sz w:val="20"/>
              </w:rPr>
              <w:t xml:space="preserve">508</w:t>
            </w:r>
          </w:p>
        </w:tc>
      </w:tr>
      <w:tr>
        <w:tc>
          <w:tcPr>
            <w:tcW w:w="5329" w:type="dxa"/>
            <w:tcBorders>
              <w:top w:val="nil"/>
              <w:left w:val="nil"/>
              <w:bottom w:val="nil"/>
              <w:right w:val="nil"/>
            </w:tcBorders>
          </w:tcPr>
          <w:p>
            <w:pPr>
              <w:pStyle w:val="0"/>
            </w:pPr>
            <w:r>
              <w:rPr>
                <w:sz w:val="20"/>
              </w:rPr>
              <w:t xml:space="preserve">Буденновский муниципальный округ</w:t>
            </w:r>
          </w:p>
        </w:tc>
        <w:tc>
          <w:tcPr>
            <w:tcW w:w="1133" w:type="dxa"/>
            <w:tcBorders>
              <w:top w:val="nil"/>
              <w:left w:val="nil"/>
              <w:bottom w:val="nil"/>
              <w:right w:val="nil"/>
            </w:tcBorders>
          </w:tcPr>
          <w:p>
            <w:pPr>
              <w:pStyle w:val="0"/>
              <w:jc w:val="center"/>
            </w:pPr>
            <w:r>
              <w:rPr>
                <w:sz w:val="20"/>
              </w:rPr>
              <w:t xml:space="preserve">437</w:t>
            </w:r>
          </w:p>
        </w:tc>
        <w:tc>
          <w:tcPr>
            <w:tcW w:w="1277" w:type="dxa"/>
            <w:tcBorders>
              <w:top w:val="nil"/>
              <w:left w:val="nil"/>
              <w:bottom w:val="nil"/>
              <w:right w:val="nil"/>
            </w:tcBorders>
          </w:tcPr>
          <w:p>
            <w:pPr>
              <w:pStyle w:val="0"/>
              <w:jc w:val="center"/>
            </w:pPr>
            <w:r>
              <w:rPr>
                <w:sz w:val="20"/>
              </w:rPr>
              <w:t xml:space="preserve">438</w:t>
            </w:r>
          </w:p>
        </w:tc>
        <w:tc>
          <w:tcPr>
            <w:tcW w:w="1291" w:type="dxa"/>
            <w:tcBorders>
              <w:top w:val="nil"/>
              <w:left w:val="nil"/>
              <w:bottom w:val="nil"/>
              <w:right w:val="nil"/>
            </w:tcBorders>
          </w:tcPr>
          <w:p>
            <w:pPr>
              <w:pStyle w:val="0"/>
              <w:jc w:val="center"/>
            </w:pPr>
            <w:r>
              <w:rPr>
                <w:sz w:val="20"/>
              </w:rPr>
              <w:t xml:space="preserve">439</w:t>
            </w:r>
          </w:p>
        </w:tc>
      </w:tr>
      <w:tr>
        <w:tc>
          <w:tcPr>
            <w:tcW w:w="5329" w:type="dxa"/>
            <w:tcBorders>
              <w:top w:val="nil"/>
              <w:left w:val="nil"/>
              <w:bottom w:val="nil"/>
              <w:right w:val="nil"/>
            </w:tcBorders>
          </w:tcPr>
          <w:p>
            <w:pPr>
              <w:pStyle w:val="0"/>
            </w:pPr>
            <w:r>
              <w:rPr>
                <w:sz w:val="20"/>
              </w:rPr>
              <w:t xml:space="preserve">Грачевский муниципальный округ</w:t>
            </w:r>
          </w:p>
        </w:tc>
        <w:tc>
          <w:tcPr>
            <w:tcW w:w="1133" w:type="dxa"/>
            <w:tcBorders>
              <w:top w:val="nil"/>
              <w:left w:val="nil"/>
              <w:bottom w:val="nil"/>
              <w:right w:val="nil"/>
            </w:tcBorders>
          </w:tcPr>
          <w:p>
            <w:pPr>
              <w:pStyle w:val="0"/>
              <w:jc w:val="center"/>
            </w:pPr>
            <w:r>
              <w:rPr>
                <w:sz w:val="20"/>
              </w:rPr>
              <w:t xml:space="preserve">260</w:t>
            </w:r>
          </w:p>
        </w:tc>
        <w:tc>
          <w:tcPr>
            <w:tcW w:w="1277" w:type="dxa"/>
            <w:tcBorders>
              <w:top w:val="nil"/>
              <w:left w:val="nil"/>
              <w:bottom w:val="nil"/>
              <w:right w:val="nil"/>
            </w:tcBorders>
          </w:tcPr>
          <w:p>
            <w:pPr>
              <w:pStyle w:val="0"/>
              <w:jc w:val="center"/>
            </w:pPr>
            <w:r>
              <w:rPr>
                <w:sz w:val="20"/>
              </w:rPr>
              <w:t xml:space="preserve">200</w:t>
            </w:r>
          </w:p>
        </w:tc>
        <w:tc>
          <w:tcPr>
            <w:tcW w:w="1291" w:type="dxa"/>
            <w:tcBorders>
              <w:top w:val="nil"/>
              <w:left w:val="nil"/>
              <w:bottom w:val="nil"/>
              <w:right w:val="nil"/>
            </w:tcBorders>
          </w:tcPr>
          <w:p>
            <w:pPr>
              <w:pStyle w:val="0"/>
              <w:jc w:val="center"/>
            </w:pPr>
            <w:r>
              <w:rPr>
                <w:sz w:val="20"/>
              </w:rPr>
              <w:t xml:space="preserve">200</w:t>
            </w:r>
          </w:p>
        </w:tc>
      </w:tr>
      <w:tr>
        <w:tc>
          <w:tcPr>
            <w:tcW w:w="5329" w:type="dxa"/>
            <w:tcBorders>
              <w:top w:val="nil"/>
              <w:left w:val="nil"/>
              <w:bottom w:val="nil"/>
              <w:right w:val="nil"/>
            </w:tcBorders>
          </w:tcPr>
          <w:p>
            <w:pPr>
              <w:pStyle w:val="0"/>
            </w:pPr>
            <w:r>
              <w:rPr>
                <w:sz w:val="20"/>
              </w:rPr>
              <w:t xml:space="preserve">Кочубеевский муниципальный округ</w:t>
            </w:r>
          </w:p>
        </w:tc>
        <w:tc>
          <w:tcPr>
            <w:tcW w:w="1133" w:type="dxa"/>
            <w:tcBorders>
              <w:top w:val="nil"/>
              <w:left w:val="nil"/>
              <w:bottom w:val="nil"/>
              <w:right w:val="nil"/>
            </w:tcBorders>
          </w:tcPr>
          <w:p>
            <w:pPr>
              <w:pStyle w:val="0"/>
              <w:jc w:val="center"/>
            </w:pPr>
            <w:r>
              <w:rPr>
                <w:sz w:val="20"/>
              </w:rPr>
              <w:t xml:space="preserve">429</w:t>
            </w:r>
          </w:p>
        </w:tc>
        <w:tc>
          <w:tcPr>
            <w:tcW w:w="1277" w:type="dxa"/>
            <w:tcBorders>
              <w:top w:val="nil"/>
              <w:left w:val="nil"/>
              <w:bottom w:val="nil"/>
              <w:right w:val="nil"/>
            </w:tcBorders>
          </w:tcPr>
          <w:p>
            <w:pPr>
              <w:pStyle w:val="0"/>
              <w:jc w:val="center"/>
            </w:pPr>
            <w:r>
              <w:rPr>
                <w:sz w:val="20"/>
              </w:rPr>
              <w:t xml:space="preserve">510</w:t>
            </w:r>
          </w:p>
        </w:tc>
        <w:tc>
          <w:tcPr>
            <w:tcW w:w="1291" w:type="dxa"/>
            <w:tcBorders>
              <w:top w:val="nil"/>
              <w:left w:val="nil"/>
              <w:bottom w:val="nil"/>
              <w:right w:val="nil"/>
            </w:tcBorders>
          </w:tcPr>
          <w:p>
            <w:pPr>
              <w:pStyle w:val="0"/>
              <w:jc w:val="center"/>
            </w:pPr>
            <w:r>
              <w:rPr>
                <w:sz w:val="20"/>
              </w:rPr>
              <w:t xml:space="preserve">510</w:t>
            </w:r>
          </w:p>
        </w:tc>
      </w:tr>
      <w:tr>
        <w:tc>
          <w:tcPr>
            <w:tcW w:w="5329" w:type="dxa"/>
            <w:tcBorders>
              <w:top w:val="nil"/>
              <w:left w:val="nil"/>
              <w:bottom w:val="nil"/>
              <w:right w:val="nil"/>
            </w:tcBorders>
          </w:tcPr>
          <w:p>
            <w:pPr>
              <w:pStyle w:val="0"/>
            </w:pPr>
            <w:r>
              <w:rPr>
                <w:sz w:val="20"/>
              </w:rPr>
              <w:t xml:space="preserve">Красногвардейский муниципальный округ</w:t>
            </w:r>
          </w:p>
        </w:tc>
        <w:tc>
          <w:tcPr>
            <w:tcW w:w="1133" w:type="dxa"/>
            <w:tcBorders>
              <w:top w:val="nil"/>
              <w:left w:val="nil"/>
              <w:bottom w:val="nil"/>
              <w:right w:val="nil"/>
            </w:tcBorders>
          </w:tcPr>
          <w:p>
            <w:pPr>
              <w:pStyle w:val="0"/>
              <w:jc w:val="center"/>
            </w:pPr>
            <w:r>
              <w:rPr>
                <w:sz w:val="20"/>
              </w:rPr>
              <w:t xml:space="preserve">265</w:t>
            </w:r>
          </w:p>
        </w:tc>
        <w:tc>
          <w:tcPr>
            <w:tcW w:w="1277" w:type="dxa"/>
            <w:tcBorders>
              <w:top w:val="nil"/>
              <w:left w:val="nil"/>
              <w:bottom w:val="nil"/>
              <w:right w:val="nil"/>
            </w:tcBorders>
          </w:tcPr>
          <w:p>
            <w:pPr>
              <w:pStyle w:val="0"/>
              <w:jc w:val="center"/>
            </w:pPr>
            <w:r>
              <w:rPr>
                <w:sz w:val="20"/>
              </w:rPr>
              <w:t xml:space="preserve">316</w:t>
            </w:r>
          </w:p>
        </w:tc>
        <w:tc>
          <w:tcPr>
            <w:tcW w:w="1291" w:type="dxa"/>
            <w:tcBorders>
              <w:top w:val="nil"/>
              <w:left w:val="nil"/>
              <w:bottom w:val="nil"/>
              <w:right w:val="nil"/>
            </w:tcBorders>
          </w:tcPr>
          <w:p>
            <w:pPr>
              <w:pStyle w:val="0"/>
              <w:jc w:val="center"/>
            </w:pPr>
            <w:r>
              <w:rPr>
                <w:sz w:val="20"/>
              </w:rPr>
              <w:t xml:space="preserve">320</w:t>
            </w:r>
          </w:p>
        </w:tc>
      </w:tr>
      <w:tr>
        <w:tc>
          <w:tcPr>
            <w:tcW w:w="5329" w:type="dxa"/>
            <w:tcBorders>
              <w:top w:val="nil"/>
              <w:left w:val="nil"/>
              <w:bottom w:val="nil"/>
              <w:right w:val="nil"/>
            </w:tcBorders>
          </w:tcPr>
          <w:p>
            <w:pPr>
              <w:pStyle w:val="0"/>
            </w:pPr>
            <w:r>
              <w:rPr>
                <w:sz w:val="20"/>
              </w:rPr>
              <w:t xml:space="preserve">Курский муниципальный округ</w:t>
            </w:r>
          </w:p>
        </w:tc>
        <w:tc>
          <w:tcPr>
            <w:tcW w:w="1133" w:type="dxa"/>
            <w:tcBorders>
              <w:top w:val="nil"/>
              <w:left w:val="nil"/>
              <w:bottom w:val="nil"/>
              <w:right w:val="nil"/>
            </w:tcBorders>
          </w:tcPr>
          <w:p>
            <w:pPr>
              <w:pStyle w:val="0"/>
              <w:jc w:val="center"/>
            </w:pPr>
            <w:r>
              <w:rPr>
                <w:sz w:val="20"/>
              </w:rPr>
              <w:t xml:space="preserve">520</w:t>
            </w:r>
          </w:p>
        </w:tc>
        <w:tc>
          <w:tcPr>
            <w:tcW w:w="1277" w:type="dxa"/>
            <w:tcBorders>
              <w:top w:val="nil"/>
              <w:left w:val="nil"/>
              <w:bottom w:val="nil"/>
              <w:right w:val="nil"/>
            </w:tcBorders>
          </w:tcPr>
          <w:p>
            <w:pPr>
              <w:pStyle w:val="0"/>
              <w:jc w:val="center"/>
            </w:pPr>
            <w:r>
              <w:rPr>
                <w:sz w:val="20"/>
              </w:rPr>
              <w:t xml:space="preserve">525</w:t>
            </w:r>
          </w:p>
        </w:tc>
        <w:tc>
          <w:tcPr>
            <w:tcW w:w="1291" w:type="dxa"/>
            <w:tcBorders>
              <w:top w:val="nil"/>
              <w:left w:val="nil"/>
              <w:bottom w:val="nil"/>
              <w:right w:val="nil"/>
            </w:tcBorders>
          </w:tcPr>
          <w:p>
            <w:pPr>
              <w:pStyle w:val="0"/>
              <w:jc w:val="center"/>
            </w:pPr>
            <w:r>
              <w:rPr>
                <w:sz w:val="20"/>
              </w:rPr>
              <w:t xml:space="preserve">530</w:t>
            </w:r>
          </w:p>
        </w:tc>
      </w:tr>
      <w:tr>
        <w:tc>
          <w:tcPr>
            <w:tcW w:w="5329" w:type="dxa"/>
            <w:tcBorders>
              <w:top w:val="nil"/>
              <w:left w:val="nil"/>
              <w:bottom w:val="nil"/>
              <w:right w:val="nil"/>
            </w:tcBorders>
          </w:tcPr>
          <w:p>
            <w:pPr>
              <w:pStyle w:val="0"/>
            </w:pPr>
            <w:r>
              <w:rPr>
                <w:sz w:val="20"/>
              </w:rPr>
              <w:t xml:space="preserve">Левокумский муниципальный округ</w:t>
            </w:r>
          </w:p>
        </w:tc>
        <w:tc>
          <w:tcPr>
            <w:tcW w:w="1133" w:type="dxa"/>
            <w:tcBorders>
              <w:top w:val="nil"/>
              <w:left w:val="nil"/>
              <w:bottom w:val="nil"/>
              <w:right w:val="nil"/>
            </w:tcBorders>
          </w:tcPr>
          <w:p>
            <w:pPr>
              <w:pStyle w:val="0"/>
              <w:jc w:val="center"/>
            </w:pPr>
            <w:r>
              <w:rPr>
                <w:sz w:val="20"/>
              </w:rPr>
              <w:t xml:space="preserve">406</w:t>
            </w:r>
          </w:p>
        </w:tc>
        <w:tc>
          <w:tcPr>
            <w:tcW w:w="1277" w:type="dxa"/>
            <w:tcBorders>
              <w:top w:val="nil"/>
              <w:left w:val="nil"/>
              <w:bottom w:val="nil"/>
              <w:right w:val="nil"/>
            </w:tcBorders>
          </w:tcPr>
          <w:p>
            <w:pPr>
              <w:pStyle w:val="0"/>
              <w:jc w:val="center"/>
            </w:pPr>
            <w:r>
              <w:rPr>
                <w:sz w:val="20"/>
              </w:rPr>
              <w:t xml:space="preserve">492</w:t>
            </w:r>
          </w:p>
        </w:tc>
        <w:tc>
          <w:tcPr>
            <w:tcW w:w="1291" w:type="dxa"/>
            <w:tcBorders>
              <w:top w:val="nil"/>
              <w:left w:val="nil"/>
              <w:bottom w:val="nil"/>
              <w:right w:val="nil"/>
            </w:tcBorders>
          </w:tcPr>
          <w:p>
            <w:pPr>
              <w:pStyle w:val="0"/>
              <w:jc w:val="center"/>
            </w:pPr>
            <w:r>
              <w:rPr>
                <w:sz w:val="20"/>
              </w:rPr>
              <w:t xml:space="preserve">494</w:t>
            </w:r>
          </w:p>
        </w:tc>
      </w:tr>
      <w:tr>
        <w:tc>
          <w:tcPr>
            <w:tcW w:w="5329" w:type="dxa"/>
            <w:tcBorders>
              <w:top w:val="nil"/>
              <w:left w:val="nil"/>
              <w:bottom w:val="nil"/>
              <w:right w:val="nil"/>
            </w:tcBorders>
          </w:tcPr>
          <w:p>
            <w:pPr>
              <w:pStyle w:val="0"/>
            </w:pPr>
            <w:r>
              <w:rPr>
                <w:sz w:val="20"/>
              </w:rPr>
              <w:t xml:space="preserve">Новоселицкий муниципальный округ</w:t>
            </w:r>
          </w:p>
        </w:tc>
        <w:tc>
          <w:tcPr>
            <w:tcW w:w="1133" w:type="dxa"/>
            <w:tcBorders>
              <w:top w:val="nil"/>
              <w:left w:val="nil"/>
              <w:bottom w:val="nil"/>
              <w:right w:val="nil"/>
            </w:tcBorders>
          </w:tcPr>
          <w:p>
            <w:pPr>
              <w:pStyle w:val="0"/>
              <w:jc w:val="center"/>
            </w:pPr>
            <w:r>
              <w:rPr>
                <w:sz w:val="20"/>
              </w:rPr>
              <w:t xml:space="preserve">337</w:t>
            </w:r>
          </w:p>
        </w:tc>
        <w:tc>
          <w:tcPr>
            <w:tcW w:w="1277" w:type="dxa"/>
            <w:tcBorders>
              <w:top w:val="nil"/>
              <w:left w:val="nil"/>
              <w:bottom w:val="nil"/>
              <w:right w:val="nil"/>
            </w:tcBorders>
          </w:tcPr>
          <w:p>
            <w:pPr>
              <w:pStyle w:val="0"/>
              <w:jc w:val="center"/>
            </w:pPr>
            <w:r>
              <w:rPr>
                <w:sz w:val="20"/>
              </w:rPr>
              <w:t xml:space="preserve">445</w:t>
            </w:r>
          </w:p>
        </w:tc>
        <w:tc>
          <w:tcPr>
            <w:tcW w:w="1291" w:type="dxa"/>
            <w:tcBorders>
              <w:top w:val="nil"/>
              <w:left w:val="nil"/>
              <w:bottom w:val="nil"/>
              <w:right w:val="nil"/>
            </w:tcBorders>
          </w:tcPr>
          <w:p>
            <w:pPr>
              <w:pStyle w:val="0"/>
              <w:jc w:val="center"/>
            </w:pPr>
            <w:r>
              <w:rPr>
                <w:sz w:val="20"/>
              </w:rPr>
              <w:t xml:space="preserve">455</w:t>
            </w:r>
          </w:p>
        </w:tc>
      </w:tr>
      <w:tr>
        <w:tc>
          <w:tcPr>
            <w:tcW w:w="5329" w:type="dxa"/>
            <w:tcBorders>
              <w:top w:val="nil"/>
              <w:left w:val="nil"/>
              <w:bottom w:val="nil"/>
              <w:right w:val="nil"/>
            </w:tcBorders>
          </w:tcPr>
          <w:p>
            <w:pPr>
              <w:pStyle w:val="0"/>
            </w:pPr>
            <w:r>
              <w:rPr>
                <w:sz w:val="20"/>
              </w:rPr>
              <w:t xml:space="preserve">Предгорный муниципальный округ</w:t>
            </w:r>
          </w:p>
        </w:tc>
        <w:tc>
          <w:tcPr>
            <w:tcW w:w="1133" w:type="dxa"/>
            <w:tcBorders>
              <w:top w:val="nil"/>
              <w:left w:val="nil"/>
              <w:bottom w:val="nil"/>
              <w:right w:val="nil"/>
            </w:tcBorders>
          </w:tcPr>
          <w:p>
            <w:pPr>
              <w:pStyle w:val="0"/>
              <w:jc w:val="center"/>
            </w:pPr>
            <w:r>
              <w:rPr>
                <w:sz w:val="20"/>
              </w:rPr>
              <w:t xml:space="preserve">152</w:t>
            </w:r>
          </w:p>
        </w:tc>
        <w:tc>
          <w:tcPr>
            <w:tcW w:w="1277" w:type="dxa"/>
            <w:tcBorders>
              <w:top w:val="nil"/>
              <w:left w:val="nil"/>
              <w:bottom w:val="nil"/>
              <w:right w:val="nil"/>
            </w:tcBorders>
          </w:tcPr>
          <w:p>
            <w:pPr>
              <w:pStyle w:val="0"/>
              <w:jc w:val="center"/>
            </w:pPr>
            <w:r>
              <w:rPr>
                <w:sz w:val="20"/>
              </w:rPr>
              <w:t xml:space="preserve">307</w:t>
            </w:r>
          </w:p>
        </w:tc>
        <w:tc>
          <w:tcPr>
            <w:tcW w:w="1291" w:type="dxa"/>
            <w:tcBorders>
              <w:top w:val="nil"/>
              <w:left w:val="nil"/>
              <w:bottom w:val="nil"/>
              <w:right w:val="nil"/>
            </w:tcBorders>
          </w:tcPr>
          <w:p>
            <w:pPr>
              <w:pStyle w:val="0"/>
              <w:jc w:val="center"/>
            </w:pPr>
            <w:r>
              <w:rPr>
                <w:sz w:val="20"/>
              </w:rPr>
              <w:t xml:space="preserve">307</w:t>
            </w:r>
          </w:p>
        </w:tc>
      </w:tr>
      <w:tr>
        <w:tc>
          <w:tcPr>
            <w:tcW w:w="5329" w:type="dxa"/>
            <w:tcBorders>
              <w:top w:val="nil"/>
              <w:left w:val="nil"/>
              <w:bottom w:val="nil"/>
              <w:right w:val="nil"/>
            </w:tcBorders>
          </w:tcPr>
          <w:p>
            <w:pPr>
              <w:pStyle w:val="0"/>
            </w:pPr>
            <w:r>
              <w:rPr>
                <w:sz w:val="20"/>
              </w:rPr>
              <w:t xml:space="preserve">Степновский муниципальный округ</w:t>
            </w:r>
          </w:p>
        </w:tc>
        <w:tc>
          <w:tcPr>
            <w:tcW w:w="1133" w:type="dxa"/>
            <w:tcBorders>
              <w:top w:val="nil"/>
              <w:left w:val="nil"/>
              <w:bottom w:val="nil"/>
              <w:right w:val="nil"/>
            </w:tcBorders>
          </w:tcPr>
          <w:p>
            <w:pPr>
              <w:pStyle w:val="0"/>
              <w:jc w:val="center"/>
            </w:pPr>
            <w:r>
              <w:rPr>
                <w:sz w:val="20"/>
              </w:rPr>
              <w:t xml:space="preserve">290</w:t>
            </w:r>
          </w:p>
        </w:tc>
        <w:tc>
          <w:tcPr>
            <w:tcW w:w="1277" w:type="dxa"/>
            <w:tcBorders>
              <w:top w:val="nil"/>
              <w:left w:val="nil"/>
              <w:bottom w:val="nil"/>
              <w:right w:val="nil"/>
            </w:tcBorders>
          </w:tcPr>
          <w:p>
            <w:pPr>
              <w:pStyle w:val="0"/>
              <w:jc w:val="center"/>
            </w:pPr>
            <w:r>
              <w:rPr>
                <w:sz w:val="20"/>
              </w:rPr>
              <w:t xml:space="preserve">356</w:t>
            </w:r>
          </w:p>
        </w:tc>
        <w:tc>
          <w:tcPr>
            <w:tcW w:w="1291" w:type="dxa"/>
            <w:tcBorders>
              <w:top w:val="nil"/>
              <w:left w:val="nil"/>
              <w:bottom w:val="nil"/>
              <w:right w:val="nil"/>
            </w:tcBorders>
          </w:tcPr>
          <w:p>
            <w:pPr>
              <w:pStyle w:val="0"/>
              <w:jc w:val="center"/>
            </w:pPr>
            <w:r>
              <w:rPr>
                <w:sz w:val="20"/>
              </w:rPr>
              <w:t xml:space="preserve">360</w:t>
            </w:r>
          </w:p>
        </w:tc>
      </w:tr>
      <w:tr>
        <w:tc>
          <w:tcPr>
            <w:tcW w:w="5329" w:type="dxa"/>
            <w:tcBorders>
              <w:top w:val="nil"/>
              <w:left w:val="nil"/>
              <w:bottom w:val="nil"/>
              <w:right w:val="nil"/>
            </w:tcBorders>
          </w:tcPr>
          <w:p>
            <w:pPr>
              <w:pStyle w:val="0"/>
            </w:pPr>
            <w:r>
              <w:rPr>
                <w:sz w:val="20"/>
              </w:rPr>
              <w:t xml:space="preserve">Труновский муниципальный округ</w:t>
            </w:r>
          </w:p>
        </w:tc>
        <w:tc>
          <w:tcPr>
            <w:tcW w:w="1133" w:type="dxa"/>
            <w:tcBorders>
              <w:top w:val="nil"/>
              <w:left w:val="nil"/>
              <w:bottom w:val="nil"/>
              <w:right w:val="nil"/>
            </w:tcBorders>
          </w:tcPr>
          <w:p>
            <w:pPr>
              <w:pStyle w:val="0"/>
              <w:jc w:val="center"/>
            </w:pPr>
            <w:r>
              <w:rPr>
                <w:sz w:val="20"/>
              </w:rPr>
              <w:t xml:space="preserve">236</w:t>
            </w:r>
          </w:p>
        </w:tc>
        <w:tc>
          <w:tcPr>
            <w:tcW w:w="1277" w:type="dxa"/>
            <w:tcBorders>
              <w:top w:val="nil"/>
              <w:left w:val="nil"/>
              <w:bottom w:val="nil"/>
              <w:right w:val="nil"/>
            </w:tcBorders>
          </w:tcPr>
          <w:p>
            <w:pPr>
              <w:pStyle w:val="0"/>
              <w:jc w:val="center"/>
            </w:pPr>
            <w:r>
              <w:rPr>
                <w:sz w:val="20"/>
              </w:rPr>
              <w:t xml:space="preserve">238</w:t>
            </w:r>
          </w:p>
        </w:tc>
        <w:tc>
          <w:tcPr>
            <w:tcW w:w="1291" w:type="dxa"/>
            <w:tcBorders>
              <w:top w:val="nil"/>
              <w:left w:val="nil"/>
              <w:bottom w:val="nil"/>
              <w:right w:val="nil"/>
            </w:tcBorders>
          </w:tcPr>
          <w:p>
            <w:pPr>
              <w:pStyle w:val="0"/>
              <w:jc w:val="center"/>
            </w:pPr>
            <w:r>
              <w:rPr>
                <w:sz w:val="20"/>
              </w:rPr>
              <w:t xml:space="preserve">240</w:t>
            </w:r>
          </w:p>
        </w:tc>
      </w:tr>
      <w:tr>
        <w:tc>
          <w:tcPr>
            <w:tcW w:w="5329" w:type="dxa"/>
            <w:tcBorders>
              <w:top w:val="nil"/>
              <w:left w:val="nil"/>
              <w:bottom w:val="nil"/>
              <w:right w:val="nil"/>
            </w:tcBorders>
          </w:tcPr>
          <w:p>
            <w:pPr>
              <w:pStyle w:val="0"/>
            </w:pPr>
            <w:r>
              <w:rPr>
                <w:sz w:val="20"/>
              </w:rPr>
              <w:t xml:space="preserve">Туркменский муниципальный округ</w:t>
            </w:r>
          </w:p>
        </w:tc>
        <w:tc>
          <w:tcPr>
            <w:tcW w:w="1133" w:type="dxa"/>
            <w:tcBorders>
              <w:top w:val="nil"/>
              <w:left w:val="nil"/>
              <w:bottom w:val="nil"/>
              <w:right w:val="nil"/>
            </w:tcBorders>
          </w:tcPr>
          <w:p>
            <w:pPr>
              <w:pStyle w:val="0"/>
              <w:jc w:val="center"/>
            </w:pPr>
            <w:r>
              <w:rPr>
                <w:sz w:val="20"/>
              </w:rPr>
              <w:t xml:space="preserve">785</w:t>
            </w:r>
          </w:p>
        </w:tc>
        <w:tc>
          <w:tcPr>
            <w:tcW w:w="1277" w:type="dxa"/>
            <w:tcBorders>
              <w:top w:val="nil"/>
              <w:left w:val="nil"/>
              <w:bottom w:val="nil"/>
              <w:right w:val="nil"/>
            </w:tcBorders>
          </w:tcPr>
          <w:p>
            <w:pPr>
              <w:pStyle w:val="0"/>
              <w:jc w:val="center"/>
            </w:pPr>
            <w:r>
              <w:rPr>
                <w:sz w:val="20"/>
              </w:rPr>
              <w:t xml:space="preserve">786</w:t>
            </w:r>
          </w:p>
        </w:tc>
        <w:tc>
          <w:tcPr>
            <w:tcW w:w="1291" w:type="dxa"/>
            <w:tcBorders>
              <w:top w:val="nil"/>
              <w:left w:val="nil"/>
              <w:bottom w:val="nil"/>
              <w:right w:val="nil"/>
            </w:tcBorders>
          </w:tcPr>
          <w:p>
            <w:pPr>
              <w:pStyle w:val="0"/>
              <w:jc w:val="center"/>
            </w:pPr>
            <w:r>
              <w:rPr>
                <w:sz w:val="20"/>
              </w:rPr>
              <w:t xml:space="preserve">787</w:t>
            </w:r>
          </w:p>
        </w:tc>
      </w:tr>
      <w:tr>
        <w:tc>
          <w:tcPr>
            <w:tcW w:w="5329" w:type="dxa"/>
            <w:tcBorders>
              <w:top w:val="nil"/>
              <w:left w:val="nil"/>
              <w:bottom w:val="nil"/>
              <w:right w:val="nil"/>
            </w:tcBorders>
          </w:tcPr>
          <w:p>
            <w:pPr>
              <w:pStyle w:val="0"/>
            </w:pPr>
            <w:r>
              <w:rPr>
                <w:sz w:val="20"/>
              </w:rPr>
              <w:t xml:space="preserve">Шпаковский муниципальный округ</w:t>
            </w:r>
          </w:p>
        </w:tc>
        <w:tc>
          <w:tcPr>
            <w:tcW w:w="1133" w:type="dxa"/>
            <w:tcBorders>
              <w:top w:val="nil"/>
              <w:left w:val="nil"/>
              <w:bottom w:val="nil"/>
              <w:right w:val="nil"/>
            </w:tcBorders>
          </w:tcPr>
          <w:p>
            <w:pPr>
              <w:pStyle w:val="0"/>
              <w:jc w:val="center"/>
            </w:pPr>
            <w:r>
              <w:rPr>
                <w:sz w:val="20"/>
              </w:rPr>
              <w:t xml:space="preserve">560</w:t>
            </w:r>
          </w:p>
        </w:tc>
        <w:tc>
          <w:tcPr>
            <w:tcW w:w="1277" w:type="dxa"/>
            <w:tcBorders>
              <w:top w:val="nil"/>
              <w:left w:val="nil"/>
              <w:bottom w:val="nil"/>
              <w:right w:val="nil"/>
            </w:tcBorders>
          </w:tcPr>
          <w:p>
            <w:pPr>
              <w:pStyle w:val="0"/>
              <w:jc w:val="center"/>
            </w:pPr>
            <w:r>
              <w:rPr>
                <w:sz w:val="20"/>
              </w:rPr>
              <w:t xml:space="preserve">586</w:t>
            </w:r>
          </w:p>
        </w:tc>
        <w:tc>
          <w:tcPr>
            <w:tcW w:w="1291" w:type="dxa"/>
            <w:tcBorders>
              <w:top w:val="nil"/>
              <w:left w:val="nil"/>
              <w:bottom w:val="nil"/>
              <w:right w:val="nil"/>
            </w:tcBorders>
          </w:tcPr>
          <w:p>
            <w:pPr>
              <w:pStyle w:val="0"/>
              <w:jc w:val="center"/>
            </w:pPr>
            <w:r>
              <w:rPr>
                <w:sz w:val="20"/>
              </w:rPr>
              <w:t xml:space="preserve">614</w:t>
            </w:r>
          </w:p>
        </w:tc>
      </w:tr>
      <w:tr>
        <w:tc>
          <w:tcPr>
            <w:tcW w:w="5329" w:type="dxa"/>
            <w:tcBorders>
              <w:top w:val="nil"/>
              <w:left w:val="nil"/>
              <w:bottom w:val="nil"/>
              <w:right w:val="nil"/>
            </w:tcBorders>
          </w:tcPr>
          <w:p>
            <w:pPr>
              <w:pStyle w:val="0"/>
            </w:pPr>
            <w:r>
              <w:rPr>
                <w:sz w:val="20"/>
              </w:rPr>
              <w:t xml:space="preserve">Благодарненский городской округ</w:t>
            </w:r>
          </w:p>
        </w:tc>
        <w:tc>
          <w:tcPr>
            <w:tcW w:w="1133" w:type="dxa"/>
            <w:tcBorders>
              <w:top w:val="nil"/>
              <w:left w:val="nil"/>
              <w:bottom w:val="nil"/>
              <w:right w:val="nil"/>
            </w:tcBorders>
          </w:tcPr>
          <w:p>
            <w:pPr>
              <w:pStyle w:val="0"/>
              <w:jc w:val="center"/>
            </w:pPr>
            <w:r>
              <w:rPr>
                <w:sz w:val="20"/>
              </w:rPr>
              <w:t xml:space="preserve">499</w:t>
            </w:r>
          </w:p>
        </w:tc>
        <w:tc>
          <w:tcPr>
            <w:tcW w:w="1277" w:type="dxa"/>
            <w:tcBorders>
              <w:top w:val="nil"/>
              <w:left w:val="nil"/>
              <w:bottom w:val="nil"/>
              <w:right w:val="nil"/>
            </w:tcBorders>
          </w:tcPr>
          <w:p>
            <w:pPr>
              <w:pStyle w:val="0"/>
              <w:jc w:val="center"/>
            </w:pPr>
            <w:r>
              <w:rPr>
                <w:sz w:val="20"/>
              </w:rPr>
              <w:t xml:space="preserve">514</w:t>
            </w:r>
          </w:p>
        </w:tc>
        <w:tc>
          <w:tcPr>
            <w:tcW w:w="1291" w:type="dxa"/>
            <w:tcBorders>
              <w:top w:val="nil"/>
              <w:left w:val="nil"/>
              <w:bottom w:val="nil"/>
              <w:right w:val="nil"/>
            </w:tcBorders>
          </w:tcPr>
          <w:p>
            <w:pPr>
              <w:pStyle w:val="0"/>
              <w:jc w:val="center"/>
            </w:pPr>
            <w:r>
              <w:rPr>
                <w:sz w:val="20"/>
              </w:rPr>
              <w:t xml:space="preserve">584</w:t>
            </w:r>
          </w:p>
        </w:tc>
      </w:tr>
      <w:tr>
        <w:tc>
          <w:tcPr>
            <w:tcW w:w="5329" w:type="dxa"/>
            <w:tcBorders>
              <w:top w:val="nil"/>
              <w:left w:val="nil"/>
              <w:bottom w:val="nil"/>
              <w:right w:val="nil"/>
            </w:tcBorders>
          </w:tcPr>
          <w:p>
            <w:pPr>
              <w:pStyle w:val="0"/>
            </w:pPr>
            <w:r>
              <w:rPr>
                <w:sz w:val="20"/>
              </w:rPr>
              <w:t xml:space="preserve">Георгиевский городской округ</w:t>
            </w:r>
          </w:p>
        </w:tc>
        <w:tc>
          <w:tcPr>
            <w:tcW w:w="1133" w:type="dxa"/>
            <w:tcBorders>
              <w:top w:val="nil"/>
              <w:left w:val="nil"/>
              <w:bottom w:val="nil"/>
              <w:right w:val="nil"/>
            </w:tcBorders>
          </w:tcPr>
          <w:p>
            <w:pPr>
              <w:pStyle w:val="0"/>
              <w:jc w:val="center"/>
            </w:pPr>
            <w:r>
              <w:rPr>
                <w:sz w:val="20"/>
              </w:rPr>
              <w:t xml:space="preserve">399</w:t>
            </w:r>
          </w:p>
        </w:tc>
        <w:tc>
          <w:tcPr>
            <w:tcW w:w="1277" w:type="dxa"/>
            <w:tcBorders>
              <w:top w:val="nil"/>
              <w:left w:val="nil"/>
              <w:bottom w:val="nil"/>
              <w:right w:val="nil"/>
            </w:tcBorders>
          </w:tcPr>
          <w:p>
            <w:pPr>
              <w:pStyle w:val="0"/>
              <w:jc w:val="center"/>
            </w:pPr>
            <w:r>
              <w:rPr>
                <w:sz w:val="20"/>
              </w:rPr>
              <w:t xml:space="preserve">401</w:t>
            </w:r>
          </w:p>
        </w:tc>
        <w:tc>
          <w:tcPr>
            <w:tcW w:w="1291" w:type="dxa"/>
            <w:tcBorders>
              <w:top w:val="nil"/>
              <w:left w:val="nil"/>
              <w:bottom w:val="nil"/>
              <w:right w:val="nil"/>
            </w:tcBorders>
          </w:tcPr>
          <w:p>
            <w:pPr>
              <w:pStyle w:val="0"/>
              <w:jc w:val="center"/>
            </w:pPr>
            <w:r>
              <w:rPr>
                <w:sz w:val="20"/>
              </w:rPr>
              <w:t xml:space="preserve">403</w:t>
            </w:r>
          </w:p>
        </w:tc>
      </w:tr>
      <w:tr>
        <w:tc>
          <w:tcPr>
            <w:tcW w:w="5329" w:type="dxa"/>
            <w:tcBorders>
              <w:top w:val="nil"/>
              <w:left w:val="nil"/>
              <w:bottom w:val="nil"/>
              <w:right w:val="nil"/>
            </w:tcBorders>
          </w:tcPr>
          <w:p>
            <w:pPr>
              <w:pStyle w:val="0"/>
            </w:pPr>
            <w:r>
              <w:rPr>
                <w:sz w:val="20"/>
              </w:rPr>
              <w:t xml:space="preserve">Город-курорт Ессентуки</w:t>
            </w:r>
          </w:p>
        </w:tc>
        <w:tc>
          <w:tcPr>
            <w:tcW w:w="1133" w:type="dxa"/>
            <w:tcBorders>
              <w:top w:val="nil"/>
              <w:left w:val="nil"/>
              <w:bottom w:val="nil"/>
              <w:right w:val="nil"/>
            </w:tcBorders>
          </w:tcPr>
          <w:p>
            <w:pPr>
              <w:pStyle w:val="0"/>
              <w:jc w:val="center"/>
            </w:pPr>
            <w:r>
              <w:rPr>
                <w:sz w:val="20"/>
              </w:rPr>
              <w:t xml:space="preserve">405</w:t>
            </w:r>
          </w:p>
        </w:tc>
        <w:tc>
          <w:tcPr>
            <w:tcW w:w="1277" w:type="dxa"/>
            <w:tcBorders>
              <w:top w:val="nil"/>
              <w:left w:val="nil"/>
              <w:bottom w:val="nil"/>
              <w:right w:val="nil"/>
            </w:tcBorders>
          </w:tcPr>
          <w:p>
            <w:pPr>
              <w:pStyle w:val="0"/>
              <w:jc w:val="center"/>
            </w:pPr>
            <w:r>
              <w:rPr>
                <w:sz w:val="20"/>
              </w:rPr>
              <w:t xml:space="preserve">375</w:t>
            </w:r>
          </w:p>
        </w:tc>
        <w:tc>
          <w:tcPr>
            <w:tcW w:w="1291" w:type="dxa"/>
            <w:tcBorders>
              <w:top w:val="nil"/>
              <w:left w:val="nil"/>
              <w:bottom w:val="nil"/>
              <w:right w:val="nil"/>
            </w:tcBorders>
          </w:tcPr>
          <w:p>
            <w:pPr>
              <w:pStyle w:val="0"/>
              <w:jc w:val="center"/>
            </w:pPr>
            <w:r>
              <w:rPr>
                <w:sz w:val="20"/>
              </w:rPr>
              <w:t xml:space="preserve">376</w:t>
            </w:r>
          </w:p>
        </w:tc>
      </w:tr>
      <w:tr>
        <w:tc>
          <w:tcPr>
            <w:tcW w:w="5329" w:type="dxa"/>
            <w:tcBorders>
              <w:top w:val="nil"/>
              <w:left w:val="nil"/>
              <w:bottom w:val="nil"/>
              <w:right w:val="nil"/>
            </w:tcBorders>
          </w:tcPr>
          <w:p>
            <w:pPr>
              <w:pStyle w:val="0"/>
            </w:pPr>
            <w:r>
              <w:rPr>
                <w:sz w:val="20"/>
              </w:rPr>
              <w:t xml:space="preserve">Город-курорт Железноводск</w:t>
            </w:r>
          </w:p>
        </w:tc>
        <w:tc>
          <w:tcPr>
            <w:tcW w:w="1133" w:type="dxa"/>
            <w:tcBorders>
              <w:top w:val="nil"/>
              <w:left w:val="nil"/>
              <w:bottom w:val="nil"/>
              <w:right w:val="nil"/>
            </w:tcBorders>
          </w:tcPr>
          <w:p>
            <w:pPr>
              <w:pStyle w:val="0"/>
              <w:jc w:val="center"/>
            </w:pPr>
            <w:r>
              <w:rPr>
                <w:sz w:val="20"/>
              </w:rPr>
              <w:t xml:space="preserve">191</w:t>
            </w:r>
          </w:p>
        </w:tc>
        <w:tc>
          <w:tcPr>
            <w:tcW w:w="1277" w:type="dxa"/>
            <w:tcBorders>
              <w:top w:val="nil"/>
              <w:left w:val="nil"/>
              <w:bottom w:val="nil"/>
              <w:right w:val="nil"/>
            </w:tcBorders>
          </w:tcPr>
          <w:p>
            <w:pPr>
              <w:pStyle w:val="0"/>
              <w:jc w:val="center"/>
            </w:pPr>
            <w:r>
              <w:rPr>
                <w:sz w:val="20"/>
              </w:rPr>
              <w:t xml:space="preserve">186</w:t>
            </w:r>
          </w:p>
        </w:tc>
        <w:tc>
          <w:tcPr>
            <w:tcW w:w="1291" w:type="dxa"/>
            <w:tcBorders>
              <w:top w:val="nil"/>
              <w:left w:val="nil"/>
              <w:bottom w:val="nil"/>
              <w:right w:val="nil"/>
            </w:tcBorders>
          </w:tcPr>
          <w:p>
            <w:pPr>
              <w:pStyle w:val="0"/>
              <w:jc w:val="center"/>
            </w:pPr>
            <w:r>
              <w:rPr>
                <w:sz w:val="20"/>
              </w:rPr>
              <w:t xml:space="preserve">186</w:t>
            </w:r>
          </w:p>
        </w:tc>
      </w:tr>
      <w:tr>
        <w:tc>
          <w:tcPr>
            <w:tcW w:w="5329" w:type="dxa"/>
            <w:tcBorders>
              <w:top w:val="nil"/>
              <w:left w:val="nil"/>
              <w:bottom w:val="nil"/>
              <w:right w:val="nil"/>
            </w:tcBorders>
          </w:tcPr>
          <w:p>
            <w:pPr>
              <w:pStyle w:val="0"/>
            </w:pPr>
            <w:r>
              <w:rPr>
                <w:sz w:val="20"/>
              </w:rPr>
              <w:t xml:space="preserve">Изобильненский городской округ</w:t>
            </w:r>
          </w:p>
        </w:tc>
        <w:tc>
          <w:tcPr>
            <w:tcW w:w="1133" w:type="dxa"/>
            <w:tcBorders>
              <w:top w:val="nil"/>
              <w:left w:val="nil"/>
              <w:bottom w:val="nil"/>
              <w:right w:val="nil"/>
            </w:tcBorders>
          </w:tcPr>
          <w:p>
            <w:pPr>
              <w:pStyle w:val="0"/>
              <w:jc w:val="center"/>
            </w:pPr>
            <w:r>
              <w:rPr>
                <w:sz w:val="20"/>
              </w:rPr>
              <w:t xml:space="preserve">692</w:t>
            </w:r>
          </w:p>
        </w:tc>
        <w:tc>
          <w:tcPr>
            <w:tcW w:w="1277" w:type="dxa"/>
            <w:tcBorders>
              <w:top w:val="nil"/>
              <w:left w:val="nil"/>
              <w:bottom w:val="nil"/>
              <w:right w:val="nil"/>
            </w:tcBorders>
          </w:tcPr>
          <w:p>
            <w:pPr>
              <w:pStyle w:val="0"/>
              <w:jc w:val="center"/>
            </w:pPr>
            <w:r>
              <w:rPr>
                <w:sz w:val="20"/>
              </w:rPr>
              <w:t xml:space="preserve">586</w:t>
            </w:r>
          </w:p>
        </w:tc>
        <w:tc>
          <w:tcPr>
            <w:tcW w:w="1291" w:type="dxa"/>
            <w:tcBorders>
              <w:top w:val="nil"/>
              <w:left w:val="nil"/>
              <w:bottom w:val="nil"/>
              <w:right w:val="nil"/>
            </w:tcBorders>
          </w:tcPr>
          <w:p>
            <w:pPr>
              <w:pStyle w:val="0"/>
              <w:jc w:val="center"/>
            </w:pPr>
            <w:r>
              <w:rPr>
                <w:sz w:val="20"/>
              </w:rPr>
              <w:t xml:space="preserve">586</w:t>
            </w:r>
          </w:p>
        </w:tc>
      </w:tr>
      <w:tr>
        <w:tc>
          <w:tcPr>
            <w:tcW w:w="5329" w:type="dxa"/>
            <w:tcBorders>
              <w:top w:val="nil"/>
              <w:left w:val="nil"/>
              <w:bottom w:val="nil"/>
              <w:right w:val="nil"/>
            </w:tcBorders>
          </w:tcPr>
          <w:p>
            <w:pPr>
              <w:pStyle w:val="0"/>
            </w:pPr>
            <w:r>
              <w:rPr>
                <w:sz w:val="20"/>
              </w:rPr>
              <w:t xml:space="preserve">Ипатовский городской округ</w:t>
            </w:r>
          </w:p>
        </w:tc>
        <w:tc>
          <w:tcPr>
            <w:tcW w:w="1133" w:type="dxa"/>
            <w:tcBorders>
              <w:top w:val="nil"/>
              <w:left w:val="nil"/>
              <w:bottom w:val="nil"/>
              <w:right w:val="nil"/>
            </w:tcBorders>
          </w:tcPr>
          <w:p>
            <w:pPr>
              <w:pStyle w:val="0"/>
              <w:jc w:val="center"/>
            </w:pPr>
            <w:r>
              <w:rPr>
                <w:sz w:val="20"/>
              </w:rPr>
              <w:t xml:space="preserve">662</w:t>
            </w:r>
          </w:p>
        </w:tc>
        <w:tc>
          <w:tcPr>
            <w:tcW w:w="1277" w:type="dxa"/>
            <w:tcBorders>
              <w:top w:val="nil"/>
              <w:left w:val="nil"/>
              <w:bottom w:val="nil"/>
              <w:right w:val="nil"/>
            </w:tcBorders>
          </w:tcPr>
          <w:p>
            <w:pPr>
              <w:pStyle w:val="0"/>
              <w:jc w:val="center"/>
            </w:pPr>
            <w:r>
              <w:rPr>
                <w:sz w:val="20"/>
              </w:rPr>
              <w:t xml:space="preserve">682</w:t>
            </w:r>
          </w:p>
        </w:tc>
        <w:tc>
          <w:tcPr>
            <w:tcW w:w="1291" w:type="dxa"/>
            <w:tcBorders>
              <w:top w:val="nil"/>
              <w:left w:val="nil"/>
              <w:bottom w:val="nil"/>
              <w:right w:val="nil"/>
            </w:tcBorders>
          </w:tcPr>
          <w:p>
            <w:pPr>
              <w:pStyle w:val="0"/>
              <w:jc w:val="center"/>
            </w:pPr>
            <w:r>
              <w:rPr>
                <w:sz w:val="20"/>
              </w:rPr>
              <w:t xml:space="preserve">704</w:t>
            </w:r>
          </w:p>
        </w:tc>
      </w:tr>
      <w:tr>
        <w:tc>
          <w:tcPr>
            <w:tcW w:w="5329" w:type="dxa"/>
            <w:tcBorders>
              <w:top w:val="nil"/>
              <w:left w:val="nil"/>
              <w:bottom w:val="nil"/>
              <w:right w:val="nil"/>
            </w:tcBorders>
          </w:tcPr>
          <w:p>
            <w:pPr>
              <w:pStyle w:val="0"/>
            </w:pPr>
            <w:r>
              <w:rPr>
                <w:sz w:val="20"/>
              </w:rPr>
              <w:t xml:space="preserve">Кировский городской округ</w:t>
            </w:r>
          </w:p>
        </w:tc>
        <w:tc>
          <w:tcPr>
            <w:tcW w:w="1133" w:type="dxa"/>
            <w:tcBorders>
              <w:top w:val="nil"/>
              <w:left w:val="nil"/>
              <w:bottom w:val="nil"/>
              <w:right w:val="nil"/>
            </w:tcBorders>
          </w:tcPr>
          <w:p>
            <w:pPr>
              <w:pStyle w:val="0"/>
              <w:jc w:val="center"/>
            </w:pPr>
            <w:r>
              <w:rPr>
                <w:sz w:val="20"/>
              </w:rPr>
              <w:t xml:space="preserve">540</w:t>
            </w:r>
          </w:p>
        </w:tc>
        <w:tc>
          <w:tcPr>
            <w:tcW w:w="1277" w:type="dxa"/>
            <w:tcBorders>
              <w:top w:val="nil"/>
              <w:left w:val="nil"/>
              <w:bottom w:val="nil"/>
              <w:right w:val="nil"/>
            </w:tcBorders>
          </w:tcPr>
          <w:p>
            <w:pPr>
              <w:pStyle w:val="0"/>
              <w:jc w:val="center"/>
            </w:pPr>
            <w:r>
              <w:rPr>
                <w:sz w:val="20"/>
              </w:rPr>
              <w:t xml:space="preserve">540</w:t>
            </w:r>
          </w:p>
        </w:tc>
        <w:tc>
          <w:tcPr>
            <w:tcW w:w="1291" w:type="dxa"/>
            <w:tcBorders>
              <w:top w:val="nil"/>
              <w:left w:val="nil"/>
              <w:bottom w:val="nil"/>
              <w:right w:val="nil"/>
            </w:tcBorders>
          </w:tcPr>
          <w:p>
            <w:pPr>
              <w:pStyle w:val="0"/>
              <w:jc w:val="center"/>
            </w:pPr>
            <w:r>
              <w:rPr>
                <w:sz w:val="20"/>
              </w:rPr>
              <w:t xml:space="preserve">540</w:t>
            </w:r>
          </w:p>
        </w:tc>
      </w:tr>
      <w:tr>
        <w:tc>
          <w:tcPr>
            <w:tcW w:w="5329" w:type="dxa"/>
            <w:tcBorders>
              <w:top w:val="nil"/>
              <w:left w:val="nil"/>
              <w:bottom w:val="nil"/>
              <w:right w:val="nil"/>
            </w:tcBorders>
          </w:tcPr>
          <w:p>
            <w:pPr>
              <w:pStyle w:val="0"/>
            </w:pPr>
            <w:r>
              <w:rPr>
                <w:sz w:val="20"/>
              </w:rPr>
              <w:t xml:space="preserve">Город-курорт Кисловодск</w:t>
            </w:r>
          </w:p>
        </w:tc>
        <w:tc>
          <w:tcPr>
            <w:tcW w:w="1133" w:type="dxa"/>
            <w:tcBorders>
              <w:top w:val="nil"/>
              <w:left w:val="nil"/>
              <w:bottom w:val="nil"/>
              <w:right w:val="nil"/>
            </w:tcBorders>
          </w:tcPr>
          <w:p>
            <w:pPr>
              <w:pStyle w:val="0"/>
              <w:jc w:val="center"/>
            </w:pPr>
            <w:r>
              <w:rPr>
                <w:sz w:val="20"/>
              </w:rPr>
              <w:t xml:space="preserve">186</w:t>
            </w:r>
          </w:p>
        </w:tc>
        <w:tc>
          <w:tcPr>
            <w:tcW w:w="1277" w:type="dxa"/>
            <w:tcBorders>
              <w:top w:val="nil"/>
              <w:left w:val="nil"/>
              <w:bottom w:val="nil"/>
              <w:right w:val="nil"/>
            </w:tcBorders>
          </w:tcPr>
          <w:p>
            <w:pPr>
              <w:pStyle w:val="0"/>
              <w:jc w:val="center"/>
            </w:pPr>
            <w:r>
              <w:rPr>
                <w:sz w:val="20"/>
              </w:rPr>
              <w:t xml:space="preserve">99</w:t>
            </w:r>
          </w:p>
        </w:tc>
        <w:tc>
          <w:tcPr>
            <w:tcW w:w="1291" w:type="dxa"/>
            <w:tcBorders>
              <w:top w:val="nil"/>
              <w:left w:val="nil"/>
              <w:bottom w:val="nil"/>
              <w:right w:val="nil"/>
            </w:tcBorders>
          </w:tcPr>
          <w:p>
            <w:pPr>
              <w:pStyle w:val="0"/>
              <w:jc w:val="center"/>
            </w:pPr>
            <w:r>
              <w:rPr>
                <w:sz w:val="20"/>
              </w:rPr>
              <w:t xml:space="preserve">104</w:t>
            </w:r>
          </w:p>
        </w:tc>
      </w:tr>
      <w:tr>
        <w:tc>
          <w:tcPr>
            <w:tcW w:w="5329" w:type="dxa"/>
            <w:tcBorders>
              <w:top w:val="nil"/>
              <w:left w:val="nil"/>
              <w:bottom w:val="nil"/>
              <w:right w:val="nil"/>
            </w:tcBorders>
          </w:tcPr>
          <w:p>
            <w:pPr>
              <w:pStyle w:val="0"/>
            </w:pPr>
            <w:r>
              <w:rPr>
                <w:sz w:val="20"/>
              </w:rPr>
              <w:t xml:space="preserve">Город Лермонтов</w:t>
            </w:r>
          </w:p>
        </w:tc>
        <w:tc>
          <w:tcPr>
            <w:tcW w:w="1133" w:type="dxa"/>
            <w:tcBorders>
              <w:top w:val="nil"/>
              <w:left w:val="nil"/>
              <w:bottom w:val="nil"/>
              <w:right w:val="nil"/>
            </w:tcBorders>
          </w:tcPr>
          <w:p>
            <w:pPr>
              <w:pStyle w:val="0"/>
              <w:jc w:val="center"/>
            </w:pPr>
            <w:r>
              <w:rPr>
                <w:sz w:val="20"/>
              </w:rPr>
              <w:t xml:space="preserve">250</w:t>
            </w:r>
          </w:p>
        </w:tc>
        <w:tc>
          <w:tcPr>
            <w:tcW w:w="1277" w:type="dxa"/>
            <w:tcBorders>
              <w:top w:val="nil"/>
              <w:left w:val="nil"/>
              <w:bottom w:val="nil"/>
              <w:right w:val="nil"/>
            </w:tcBorders>
          </w:tcPr>
          <w:p>
            <w:pPr>
              <w:pStyle w:val="0"/>
              <w:jc w:val="center"/>
            </w:pPr>
            <w:r>
              <w:rPr>
                <w:sz w:val="20"/>
              </w:rPr>
              <w:t xml:space="preserve">255</w:t>
            </w:r>
          </w:p>
        </w:tc>
        <w:tc>
          <w:tcPr>
            <w:tcW w:w="1291" w:type="dxa"/>
            <w:tcBorders>
              <w:top w:val="nil"/>
              <w:left w:val="nil"/>
              <w:bottom w:val="nil"/>
              <w:right w:val="nil"/>
            </w:tcBorders>
          </w:tcPr>
          <w:p>
            <w:pPr>
              <w:pStyle w:val="0"/>
              <w:jc w:val="center"/>
            </w:pPr>
            <w:r>
              <w:rPr>
                <w:sz w:val="20"/>
              </w:rPr>
              <w:t xml:space="preserve">260</w:t>
            </w:r>
          </w:p>
        </w:tc>
      </w:tr>
      <w:tr>
        <w:tc>
          <w:tcPr>
            <w:tcW w:w="5329" w:type="dxa"/>
            <w:tcBorders>
              <w:top w:val="nil"/>
              <w:left w:val="nil"/>
              <w:bottom w:val="nil"/>
              <w:right w:val="nil"/>
            </w:tcBorders>
          </w:tcPr>
          <w:p>
            <w:pPr>
              <w:pStyle w:val="0"/>
            </w:pPr>
            <w:r>
              <w:rPr>
                <w:sz w:val="20"/>
              </w:rPr>
              <w:t xml:space="preserve">Минераловодский городской округ</w:t>
            </w:r>
          </w:p>
        </w:tc>
        <w:tc>
          <w:tcPr>
            <w:tcW w:w="1133" w:type="dxa"/>
            <w:tcBorders>
              <w:top w:val="nil"/>
              <w:left w:val="nil"/>
              <w:bottom w:val="nil"/>
              <w:right w:val="nil"/>
            </w:tcBorders>
          </w:tcPr>
          <w:p>
            <w:pPr>
              <w:pStyle w:val="0"/>
              <w:jc w:val="center"/>
            </w:pPr>
            <w:r>
              <w:rPr>
                <w:sz w:val="20"/>
              </w:rPr>
              <w:t xml:space="preserve">525</w:t>
            </w:r>
          </w:p>
        </w:tc>
        <w:tc>
          <w:tcPr>
            <w:tcW w:w="1277" w:type="dxa"/>
            <w:tcBorders>
              <w:top w:val="nil"/>
              <w:left w:val="nil"/>
              <w:bottom w:val="nil"/>
              <w:right w:val="nil"/>
            </w:tcBorders>
          </w:tcPr>
          <w:p>
            <w:pPr>
              <w:pStyle w:val="0"/>
              <w:jc w:val="center"/>
            </w:pPr>
            <w:r>
              <w:rPr>
                <w:sz w:val="20"/>
              </w:rPr>
              <w:t xml:space="preserve">362</w:t>
            </w:r>
          </w:p>
        </w:tc>
        <w:tc>
          <w:tcPr>
            <w:tcW w:w="1291" w:type="dxa"/>
            <w:tcBorders>
              <w:top w:val="nil"/>
              <w:left w:val="nil"/>
              <w:bottom w:val="nil"/>
              <w:right w:val="nil"/>
            </w:tcBorders>
          </w:tcPr>
          <w:p>
            <w:pPr>
              <w:pStyle w:val="0"/>
              <w:jc w:val="center"/>
            </w:pPr>
            <w:r>
              <w:rPr>
                <w:sz w:val="20"/>
              </w:rPr>
              <w:t xml:space="preserve">364</w:t>
            </w:r>
          </w:p>
        </w:tc>
      </w:tr>
      <w:tr>
        <w:tc>
          <w:tcPr>
            <w:tcW w:w="5329" w:type="dxa"/>
            <w:tcBorders>
              <w:top w:val="nil"/>
              <w:left w:val="nil"/>
              <w:bottom w:val="nil"/>
              <w:right w:val="nil"/>
            </w:tcBorders>
          </w:tcPr>
          <w:p>
            <w:pPr>
              <w:pStyle w:val="0"/>
            </w:pPr>
            <w:r>
              <w:rPr>
                <w:sz w:val="20"/>
              </w:rPr>
              <w:t xml:space="preserve">Город Невинномысск</w:t>
            </w:r>
          </w:p>
        </w:tc>
        <w:tc>
          <w:tcPr>
            <w:tcW w:w="1133" w:type="dxa"/>
            <w:tcBorders>
              <w:top w:val="nil"/>
              <w:left w:val="nil"/>
              <w:bottom w:val="nil"/>
              <w:right w:val="nil"/>
            </w:tcBorders>
          </w:tcPr>
          <w:p>
            <w:pPr>
              <w:pStyle w:val="0"/>
              <w:jc w:val="center"/>
            </w:pPr>
            <w:r>
              <w:rPr>
                <w:sz w:val="20"/>
              </w:rPr>
              <w:t xml:space="preserve">600</w:t>
            </w:r>
          </w:p>
        </w:tc>
        <w:tc>
          <w:tcPr>
            <w:tcW w:w="1277" w:type="dxa"/>
            <w:tcBorders>
              <w:top w:val="nil"/>
              <w:left w:val="nil"/>
              <w:bottom w:val="nil"/>
              <w:right w:val="nil"/>
            </w:tcBorders>
          </w:tcPr>
          <w:p>
            <w:pPr>
              <w:pStyle w:val="0"/>
              <w:jc w:val="center"/>
            </w:pPr>
            <w:r>
              <w:rPr>
                <w:sz w:val="20"/>
              </w:rPr>
              <w:t xml:space="preserve">610</w:t>
            </w:r>
          </w:p>
        </w:tc>
        <w:tc>
          <w:tcPr>
            <w:tcW w:w="1291" w:type="dxa"/>
            <w:tcBorders>
              <w:top w:val="nil"/>
              <w:left w:val="nil"/>
              <w:bottom w:val="nil"/>
              <w:right w:val="nil"/>
            </w:tcBorders>
          </w:tcPr>
          <w:p>
            <w:pPr>
              <w:pStyle w:val="0"/>
              <w:jc w:val="center"/>
            </w:pPr>
            <w:r>
              <w:rPr>
                <w:sz w:val="20"/>
              </w:rPr>
              <w:t xml:space="preserve">615</w:t>
            </w:r>
          </w:p>
        </w:tc>
      </w:tr>
      <w:tr>
        <w:tc>
          <w:tcPr>
            <w:tcW w:w="5329" w:type="dxa"/>
            <w:tcBorders>
              <w:top w:val="nil"/>
              <w:left w:val="nil"/>
              <w:bottom w:val="nil"/>
              <w:right w:val="nil"/>
            </w:tcBorders>
          </w:tcPr>
          <w:p>
            <w:pPr>
              <w:pStyle w:val="0"/>
            </w:pPr>
            <w:r>
              <w:rPr>
                <w:sz w:val="20"/>
              </w:rPr>
              <w:t xml:space="preserve">Нефтекумский городской округ</w:t>
            </w:r>
          </w:p>
        </w:tc>
        <w:tc>
          <w:tcPr>
            <w:tcW w:w="1133" w:type="dxa"/>
            <w:tcBorders>
              <w:top w:val="nil"/>
              <w:left w:val="nil"/>
              <w:bottom w:val="nil"/>
              <w:right w:val="nil"/>
            </w:tcBorders>
          </w:tcPr>
          <w:p>
            <w:pPr>
              <w:pStyle w:val="0"/>
              <w:jc w:val="center"/>
            </w:pPr>
            <w:r>
              <w:rPr>
                <w:sz w:val="20"/>
              </w:rPr>
              <w:t xml:space="preserve">498</w:t>
            </w:r>
          </w:p>
        </w:tc>
        <w:tc>
          <w:tcPr>
            <w:tcW w:w="1277" w:type="dxa"/>
            <w:tcBorders>
              <w:top w:val="nil"/>
              <w:left w:val="nil"/>
              <w:bottom w:val="nil"/>
              <w:right w:val="nil"/>
            </w:tcBorders>
          </w:tcPr>
          <w:p>
            <w:pPr>
              <w:pStyle w:val="0"/>
              <w:jc w:val="center"/>
            </w:pPr>
            <w:r>
              <w:rPr>
                <w:sz w:val="20"/>
              </w:rPr>
              <w:t xml:space="preserve">498</w:t>
            </w:r>
          </w:p>
        </w:tc>
        <w:tc>
          <w:tcPr>
            <w:tcW w:w="1291" w:type="dxa"/>
            <w:tcBorders>
              <w:top w:val="nil"/>
              <w:left w:val="nil"/>
              <w:bottom w:val="nil"/>
              <w:right w:val="nil"/>
            </w:tcBorders>
          </w:tcPr>
          <w:p>
            <w:pPr>
              <w:pStyle w:val="0"/>
              <w:jc w:val="center"/>
            </w:pPr>
            <w:r>
              <w:rPr>
                <w:sz w:val="20"/>
              </w:rPr>
              <w:t xml:space="preserve">498</w:t>
            </w:r>
          </w:p>
        </w:tc>
      </w:tr>
      <w:tr>
        <w:tc>
          <w:tcPr>
            <w:tcW w:w="5329" w:type="dxa"/>
            <w:tcBorders>
              <w:top w:val="nil"/>
              <w:left w:val="nil"/>
              <w:bottom w:val="nil"/>
              <w:right w:val="nil"/>
            </w:tcBorders>
          </w:tcPr>
          <w:p>
            <w:pPr>
              <w:pStyle w:val="0"/>
            </w:pPr>
            <w:r>
              <w:rPr>
                <w:sz w:val="20"/>
              </w:rPr>
              <w:t xml:space="preserve">Новоалександровский городской округ</w:t>
            </w:r>
          </w:p>
        </w:tc>
        <w:tc>
          <w:tcPr>
            <w:tcW w:w="1133" w:type="dxa"/>
            <w:tcBorders>
              <w:top w:val="nil"/>
              <w:left w:val="nil"/>
              <w:bottom w:val="nil"/>
              <w:right w:val="nil"/>
            </w:tcBorders>
          </w:tcPr>
          <w:p>
            <w:pPr>
              <w:pStyle w:val="0"/>
              <w:jc w:val="center"/>
            </w:pPr>
            <w:r>
              <w:rPr>
                <w:sz w:val="20"/>
              </w:rPr>
              <w:t xml:space="preserve">865</w:t>
            </w:r>
          </w:p>
        </w:tc>
        <w:tc>
          <w:tcPr>
            <w:tcW w:w="1277" w:type="dxa"/>
            <w:tcBorders>
              <w:top w:val="nil"/>
              <w:left w:val="nil"/>
              <w:bottom w:val="nil"/>
              <w:right w:val="nil"/>
            </w:tcBorders>
          </w:tcPr>
          <w:p>
            <w:pPr>
              <w:pStyle w:val="0"/>
              <w:jc w:val="center"/>
            </w:pPr>
            <w:r>
              <w:rPr>
                <w:sz w:val="20"/>
              </w:rPr>
              <w:t xml:space="preserve">865</w:t>
            </w:r>
          </w:p>
        </w:tc>
        <w:tc>
          <w:tcPr>
            <w:tcW w:w="1291" w:type="dxa"/>
            <w:tcBorders>
              <w:top w:val="nil"/>
              <w:left w:val="nil"/>
              <w:bottom w:val="nil"/>
              <w:right w:val="nil"/>
            </w:tcBorders>
          </w:tcPr>
          <w:p>
            <w:pPr>
              <w:pStyle w:val="0"/>
              <w:jc w:val="center"/>
            </w:pPr>
            <w:r>
              <w:rPr>
                <w:sz w:val="20"/>
              </w:rPr>
              <w:t xml:space="preserve">873</w:t>
            </w:r>
          </w:p>
        </w:tc>
      </w:tr>
      <w:tr>
        <w:tc>
          <w:tcPr>
            <w:tcW w:w="5329" w:type="dxa"/>
            <w:tcBorders>
              <w:top w:val="nil"/>
              <w:left w:val="nil"/>
              <w:bottom w:val="nil"/>
              <w:right w:val="nil"/>
            </w:tcBorders>
          </w:tcPr>
          <w:p>
            <w:pPr>
              <w:pStyle w:val="0"/>
            </w:pPr>
            <w:r>
              <w:rPr>
                <w:sz w:val="20"/>
              </w:rPr>
              <w:t xml:space="preserve">Петровский городской округ</w:t>
            </w:r>
          </w:p>
        </w:tc>
        <w:tc>
          <w:tcPr>
            <w:tcW w:w="1133" w:type="dxa"/>
            <w:tcBorders>
              <w:top w:val="nil"/>
              <w:left w:val="nil"/>
              <w:bottom w:val="nil"/>
              <w:right w:val="nil"/>
            </w:tcBorders>
          </w:tcPr>
          <w:p>
            <w:pPr>
              <w:pStyle w:val="0"/>
              <w:jc w:val="center"/>
            </w:pPr>
            <w:r>
              <w:rPr>
                <w:sz w:val="20"/>
              </w:rPr>
              <w:t xml:space="preserve">470</w:t>
            </w:r>
          </w:p>
        </w:tc>
        <w:tc>
          <w:tcPr>
            <w:tcW w:w="1277" w:type="dxa"/>
            <w:tcBorders>
              <w:top w:val="nil"/>
              <w:left w:val="nil"/>
              <w:bottom w:val="nil"/>
              <w:right w:val="nil"/>
            </w:tcBorders>
          </w:tcPr>
          <w:p>
            <w:pPr>
              <w:pStyle w:val="0"/>
              <w:jc w:val="center"/>
            </w:pPr>
            <w:r>
              <w:rPr>
                <w:sz w:val="20"/>
              </w:rPr>
              <w:t xml:space="preserve">425</w:t>
            </w:r>
          </w:p>
        </w:tc>
        <w:tc>
          <w:tcPr>
            <w:tcW w:w="1291" w:type="dxa"/>
            <w:tcBorders>
              <w:top w:val="nil"/>
              <w:left w:val="nil"/>
              <w:bottom w:val="nil"/>
              <w:right w:val="nil"/>
            </w:tcBorders>
          </w:tcPr>
          <w:p>
            <w:pPr>
              <w:pStyle w:val="0"/>
              <w:jc w:val="center"/>
            </w:pPr>
            <w:r>
              <w:rPr>
                <w:sz w:val="20"/>
              </w:rPr>
              <w:t xml:space="preserve">425</w:t>
            </w:r>
          </w:p>
        </w:tc>
      </w:tr>
      <w:tr>
        <w:tc>
          <w:tcPr>
            <w:tcW w:w="5329" w:type="dxa"/>
            <w:tcBorders>
              <w:top w:val="nil"/>
              <w:left w:val="nil"/>
              <w:bottom w:val="nil"/>
              <w:right w:val="nil"/>
            </w:tcBorders>
          </w:tcPr>
          <w:p>
            <w:pPr>
              <w:pStyle w:val="0"/>
            </w:pPr>
            <w:r>
              <w:rPr>
                <w:sz w:val="20"/>
              </w:rPr>
              <w:t xml:space="preserve">Город-курорт Пятигорск</w:t>
            </w:r>
          </w:p>
        </w:tc>
        <w:tc>
          <w:tcPr>
            <w:tcW w:w="1133" w:type="dxa"/>
            <w:tcBorders>
              <w:top w:val="nil"/>
              <w:left w:val="nil"/>
              <w:bottom w:val="nil"/>
              <w:right w:val="nil"/>
            </w:tcBorders>
          </w:tcPr>
          <w:p>
            <w:pPr>
              <w:pStyle w:val="0"/>
              <w:jc w:val="center"/>
            </w:pPr>
            <w:r>
              <w:rPr>
                <w:sz w:val="20"/>
              </w:rPr>
              <w:t xml:space="preserve">569</w:t>
            </w:r>
          </w:p>
        </w:tc>
        <w:tc>
          <w:tcPr>
            <w:tcW w:w="1277" w:type="dxa"/>
            <w:tcBorders>
              <w:top w:val="nil"/>
              <w:left w:val="nil"/>
              <w:bottom w:val="nil"/>
              <w:right w:val="nil"/>
            </w:tcBorders>
          </w:tcPr>
          <w:p>
            <w:pPr>
              <w:pStyle w:val="0"/>
              <w:jc w:val="center"/>
            </w:pPr>
            <w:r>
              <w:rPr>
                <w:sz w:val="20"/>
              </w:rPr>
              <w:t xml:space="preserve">570</w:t>
            </w:r>
          </w:p>
        </w:tc>
        <w:tc>
          <w:tcPr>
            <w:tcW w:w="1291" w:type="dxa"/>
            <w:tcBorders>
              <w:top w:val="nil"/>
              <w:left w:val="nil"/>
              <w:bottom w:val="nil"/>
              <w:right w:val="nil"/>
            </w:tcBorders>
          </w:tcPr>
          <w:p>
            <w:pPr>
              <w:pStyle w:val="0"/>
              <w:jc w:val="center"/>
            </w:pPr>
            <w:r>
              <w:rPr>
                <w:sz w:val="20"/>
              </w:rPr>
              <w:t xml:space="preserve">575</w:t>
            </w:r>
          </w:p>
        </w:tc>
      </w:tr>
      <w:tr>
        <w:tc>
          <w:tcPr>
            <w:tcW w:w="5329" w:type="dxa"/>
            <w:tcBorders>
              <w:top w:val="nil"/>
              <w:left w:val="nil"/>
              <w:bottom w:val="nil"/>
              <w:right w:val="nil"/>
            </w:tcBorders>
          </w:tcPr>
          <w:p>
            <w:pPr>
              <w:pStyle w:val="0"/>
            </w:pPr>
            <w:r>
              <w:rPr>
                <w:sz w:val="20"/>
              </w:rPr>
              <w:t xml:space="preserve">Советский городской округ</w:t>
            </w:r>
          </w:p>
        </w:tc>
        <w:tc>
          <w:tcPr>
            <w:tcW w:w="1133" w:type="dxa"/>
            <w:tcBorders>
              <w:top w:val="nil"/>
              <w:left w:val="nil"/>
              <w:bottom w:val="nil"/>
              <w:right w:val="nil"/>
            </w:tcBorders>
          </w:tcPr>
          <w:p>
            <w:pPr>
              <w:pStyle w:val="0"/>
              <w:jc w:val="center"/>
            </w:pPr>
            <w:r>
              <w:rPr>
                <w:sz w:val="20"/>
              </w:rPr>
              <w:t xml:space="preserve">421</w:t>
            </w:r>
          </w:p>
        </w:tc>
        <w:tc>
          <w:tcPr>
            <w:tcW w:w="1277" w:type="dxa"/>
            <w:tcBorders>
              <w:top w:val="nil"/>
              <w:left w:val="nil"/>
              <w:bottom w:val="nil"/>
              <w:right w:val="nil"/>
            </w:tcBorders>
          </w:tcPr>
          <w:p>
            <w:pPr>
              <w:pStyle w:val="0"/>
              <w:jc w:val="center"/>
            </w:pPr>
            <w:r>
              <w:rPr>
                <w:sz w:val="20"/>
              </w:rPr>
              <w:t xml:space="preserve">584</w:t>
            </w:r>
          </w:p>
        </w:tc>
        <w:tc>
          <w:tcPr>
            <w:tcW w:w="1291" w:type="dxa"/>
            <w:tcBorders>
              <w:top w:val="nil"/>
              <w:left w:val="nil"/>
              <w:bottom w:val="nil"/>
              <w:right w:val="nil"/>
            </w:tcBorders>
          </w:tcPr>
          <w:p>
            <w:pPr>
              <w:pStyle w:val="0"/>
              <w:jc w:val="center"/>
            </w:pPr>
            <w:r>
              <w:rPr>
                <w:sz w:val="20"/>
              </w:rPr>
              <w:t xml:space="preserve">585</w:t>
            </w:r>
          </w:p>
        </w:tc>
      </w:tr>
      <w:tr>
        <w:tc>
          <w:tcPr>
            <w:tcW w:w="5329" w:type="dxa"/>
            <w:tcBorders>
              <w:top w:val="nil"/>
              <w:left w:val="nil"/>
              <w:bottom w:val="nil"/>
              <w:right w:val="nil"/>
            </w:tcBorders>
          </w:tcPr>
          <w:p>
            <w:pPr>
              <w:pStyle w:val="0"/>
            </w:pPr>
            <w:r>
              <w:rPr>
                <w:sz w:val="20"/>
              </w:rPr>
              <w:t xml:space="preserve">Город Ставрополь</w:t>
            </w:r>
          </w:p>
        </w:tc>
        <w:tc>
          <w:tcPr>
            <w:tcW w:w="1133" w:type="dxa"/>
            <w:tcBorders>
              <w:top w:val="nil"/>
              <w:left w:val="nil"/>
              <w:bottom w:val="nil"/>
              <w:right w:val="nil"/>
            </w:tcBorders>
          </w:tcPr>
          <w:p>
            <w:pPr>
              <w:pStyle w:val="0"/>
              <w:jc w:val="center"/>
            </w:pPr>
            <w:r>
              <w:rPr>
                <w:sz w:val="20"/>
              </w:rPr>
              <w:t xml:space="preserve">700</w:t>
            </w:r>
          </w:p>
        </w:tc>
        <w:tc>
          <w:tcPr>
            <w:tcW w:w="1277" w:type="dxa"/>
            <w:tcBorders>
              <w:top w:val="nil"/>
              <w:left w:val="nil"/>
              <w:bottom w:val="nil"/>
              <w:right w:val="nil"/>
            </w:tcBorders>
          </w:tcPr>
          <w:p>
            <w:pPr>
              <w:pStyle w:val="0"/>
              <w:jc w:val="center"/>
            </w:pPr>
            <w:r>
              <w:rPr>
                <w:sz w:val="20"/>
              </w:rPr>
              <w:t xml:space="preserve">2168</w:t>
            </w:r>
          </w:p>
        </w:tc>
        <w:tc>
          <w:tcPr>
            <w:tcW w:w="1291" w:type="dxa"/>
            <w:tcBorders>
              <w:top w:val="nil"/>
              <w:left w:val="nil"/>
              <w:bottom w:val="nil"/>
              <w:right w:val="nil"/>
            </w:tcBorders>
          </w:tcPr>
          <w:p>
            <w:pPr>
              <w:pStyle w:val="0"/>
              <w:jc w:val="center"/>
            </w:pPr>
            <w:r>
              <w:rPr>
                <w:sz w:val="20"/>
              </w:rPr>
              <w:t xml:space="preserve">2168</w:t>
            </w:r>
          </w:p>
        </w:tc>
      </w:tr>
      <w:tr>
        <w:tc>
          <w:tcPr>
            <w:tcW w:w="5329" w:type="dxa"/>
            <w:tcBorders>
              <w:top w:val="nil"/>
              <w:left w:val="nil"/>
              <w:bottom w:val="nil"/>
              <w:right w:val="nil"/>
            </w:tcBorders>
          </w:tcPr>
          <w:p>
            <w:pPr>
              <w:pStyle w:val="0"/>
            </w:pPr>
            <w:r>
              <w:rPr>
                <w:sz w:val="20"/>
              </w:rPr>
              <w:t xml:space="preserve">Итого</w:t>
            </w:r>
          </w:p>
        </w:tc>
        <w:tc>
          <w:tcPr>
            <w:tcW w:w="1133" w:type="dxa"/>
            <w:tcBorders>
              <w:top w:val="nil"/>
              <w:left w:val="nil"/>
              <w:bottom w:val="nil"/>
              <w:right w:val="nil"/>
            </w:tcBorders>
          </w:tcPr>
          <w:p>
            <w:pPr>
              <w:pStyle w:val="0"/>
              <w:jc w:val="center"/>
            </w:pPr>
            <w:r>
              <w:rPr>
                <w:sz w:val="20"/>
              </w:rPr>
              <w:t xml:space="preserve">15613</w:t>
            </w:r>
          </w:p>
        </w:tc>
        <w:tc>
          <w:tcPr>
            <w:tcW w:w="1277" w:type="dxa"/>
            <w:tcBorders>
              <w:top w:val="nil"/>
              <w:left w:val="nil"/>
              <w:bottom w:val="nil"/>
              <w:right w:val="nil"/>
            </w:tcBorders>
          </w:tcPr>
          <w:p>
            <w:pPr>
              <w:pStyle w:val="0"/>
              <w:jc w:val="center"/>
            </w:pPr>
            <w:r>
              <w:rPr>
                <w:sz w:val="20"/>
              </w:rPr>
              <w:t xml:space="preserve">17182</w:t>
            </w:r>
          </w:p>
        </w:tc>
        <w:tc>
          <w:tcPr>
            <w:tcW w:w="1291" w:type="dxa"/>
            <w:tcBorders>
              <w:top w:val="nil"/>
              <w:left w:val="nil"/>
              <w:bottom w:val="nil"/>
              <w:right w:val="nil"/>
            </w:tcBorders>
          </w:tcPr>
          <w:p>
            <w:pPr>
              <w:pStyle w:val="0"/>
              <w:jc w:val="center"/>
            </w:pPr>
            <w:r>
              <w:rPr>
                <w:sz w:val="20"/>
              </w:rPr>
              <w:t xml:space="preserve">17379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2</w:t>
      </w:r>
    </w:p>
    <w:p>
      <w:pPr>
        <w:pStyle w:val="1"/>
        <w:jc w:val="both"/>
      </w:pPr>
      <w:r>
        <w:rPr>
          <w:sz w:val="20"/>
        </w:rPr>
        <w:t xml:space="preserve">                                                              Приложение 1</w:t>
      </w:r>
    </w:p>
    <w:p>
      <w:pPr>
        <w:pStyle w:val="1"/>
        <w:jc w:val="both"/>
      </w:pPr>
      <w:r>
        <w:rPr>
          <w:sz w:val="20"/>
        </w:rPr>
        <w:t xml:space="preserve">                                            к краевой программе "Укрепление</w:t>
      </w:r>
    </w:p>
    <w:p>
      <w:pPr>
        <w:pStyle w:val="1"/>
        <w:jc w:val="both"/>
      </w:pPr>
      <w:r>
        <w:rPr>
          <w:sz w:val="20"/>
        </w:rPr>
        <w:t xml:space="preserve">                                     здоровья, увеличение периода активного</w:t>
      </w:r>
    </w:p>
    <w:p>
      <w:pPr>
        <w:pStyle w:val="1"/>
        <w:jc w:val="both"/>
      </w:pPr>
      <w:r>
        <w:rPr>
          <w:sz w:val="20"/>
        </w:rPr>
        <w:t xml:space="preserve">                                    долголетия и продолжительности здоровой</w:t>
      </w:r>
    </w:p>
    <w:p>
      <w:pPr>
        <w:pStyle w:val="1"/>
        <w:jc w:val="both"/>
      </w:pPr>
      <w:r>
        <w:rPr>
          <w:sz w:val="20"/>
        </w:rPr>
        <w:t xml:space="preserve">                                            жизни граждан пожилого возраста</w:t>
      </w:r>
    </w:p>
    <w:p>
      <w:pPr>
        <w:pStyle w:val="1"/>
        <w:jc w:val="both"/>
      </w:pPr>
      <w:r>
        <w:rPr>
          <w:sz w:val="20"/>
        </w:rPr>
        <w:t xml:space="preserve">                                                      в Ставропольском крае</w:t>
      </w:r>
    </w:p>
    <w:p>
      <w:pPr>
        <w:pStyle w:val="1"/>
        <w:jc w:val="both"/>
      </w:pPr>
      <w:r>
        <w:rPr>
          <w:sz w:val="20"/>
        </w:rPr>
        <w:t xml:space="preserve">                                                       на 2019 - 2024 годы"</w:t>
      </w:r>
    </w:p>
    <w:p>
      <w:pPr>
        <w:pStyle w:val="0"/>
        <w:jc w:val="both"/>
      </w:pPr>
      <w:r>
        <w:rPr>
          <w:sz w:val="20"/>
        </w:rPr>
      </w:r>
    </w:p>
    <w:bookmarkStart w:id="1008" w:name="P1008"/>
    <w:bookmarkEnd w:id="1008"/>
    <w:p>
      <w:pPr>
        <w:pStyle w:val="2"/>
        <w:jc w:val="center"/>
      </w:pPr>
      <w:r>
        <w:rPr>
          <w:sz w:val="20"/>
        </w:rPr>
        <w:t xml:space="preserve">СВЕДЕНИЯ</w:t>
      </w:r>
    </w:p>
    <w:p>
      <w:pPr>
        <w:pStyle w:val="2"/>
        <w:jc w:val="center"/>
      </w:pPr>
      <w:r>
        <w:rPr>
          <w:sz w:val="20"/>
        </w:rPr>
        <w:t xml:space="preserve">О ДОЛЕ ГРАЖДАН ПОЖИЛОГО ВОЗРАСТА (ЖЕНЩИНЫ В ВОЗРАСТЕ</w:t>
      </w:r>
    </w:p>
    <w:p>
      <w:pPr>
        <w:pStyle w:val="2"/>
        <w:jc w:val="center"/>
      </w:pPr>
      <w:r>
        <w:rPr>
          <w:sz w:val="20"/>
        </w:rPr>
        <w:t xml:space="preserve">55 - 79 ЛЕТ, МУЖЧИНЫ В ВОЗРАСТЕ 60 - 79 ЛЕТ), СИСТЕМАТИЧЕСКИ</w:t>
      </w:r>
    </w:p>
    <w:p>
      <w:pPr>
        <w:pStyle w:val="2"/>
        <w:jc w:val="center"/>
      </w:pPr>
      <w:r>
        <w:rPr>
          <w:sz w:val="20"/>
        </w:rPr>
        <w:t xml:space="preserve">ЗАНИМАЮЩИХСЯ ФИЗИЧЕСКОЙ КУЛЬТУРОЙ И СПОРТОМ, В ОБЩЕЙ</w:t>
      </w:r>
    </w:p>
    <w:p>
      <w:pPr>
        <w:pStyle w:val="2"/>
        <w:jc w:val="center"/>
      </w:pPr>
      <w:r>
        <w:rPr>
          <w:sz w:val="20"/>
        </w:rPr>
        <w:t xml:space="preserve">ЧИСЛЕННОСТИ ГРАЖДАН ПОЖИЛОГО ВОЗРАСТА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22"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color w:val="392c69"/>
              </w:rPr>
              <w:t xml:space="preserve"> Правительства Ставропольского края</w:t>
            </w:r>
          </w:p>
          <w:p>
            <w:pPr>
              <w:pStyle w:val="0"/>
              <w:jc w:val="center"/>
            </w:pPr>
            <w:r>
              <w:rPr>
                <w:sz w:val="20"/>
                <w:color w:val="392c69"/>
              </w:rPr>
              <w:t xml:space="preserve">от 12.07.2022 N 390-п;</w:t>
            </w:r>
          </w:p>
          <w:p>
            <w:pPr>
              <w:pStyle w:val="0"/>
              <w:jc w:val="center"/>
            </w:pPr>
            <w:r>
              <w:rPr>
                <w:sz w:val="20"/>
                <w:color w:val="392c69"/>
              </w:rPr>
              <w:t xml:space="preserve">в ред. </w:t>
            </w:r>
            <w:hyperlink w:history="0" r:id="rId123"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27.07.2023 N 457-п)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Под долей граждан пожилого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пожилого возраста понимается целевой индикатор и показатель решения задач краевой программы "Укрепление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 (далее - Программа).</w:t>
      </w:r>
    </w:p>
    <w:p>
      <w:pPr>
        <w:pStyle w:val="0"/>
        <w:jc w:val="both"/>
      </w:pPr>
      <w:r>
        <w:rPr>
          <w:sz w:val="20"/>
        </w:rPr>
      </w:r>
    </w:p>
    <w:p>
      <w:pPr>
        <w:pStyle w:val="0"/>
        <w:jc w:val="right"/>
      </w:pPr>
      <w:r>
        <w:rPr>
          <w:sz w:val="20"/>
        </w:rPr>
        <w:t xml:space="preserve">(процентов)</w:t>
      </w:r>
    </w:p>
    <w:p>
      <w:pPr>
        <w:spacing w:before="0"/>
        <w:spacing w:after="1"/>
      </w:pPr>
    </w:p>
    <w:tbl>
      <w:tblPr>
        <w:tblInd w:w="0" w:type="dxa"/>
        <w:tblLayout w:type="fixed"/>
        <w:tblBorders>
          <w:top w:val="single" w:sz="4"/>
        </w:tblBorders>
        <w:tblCellMar>
          <w:top w:w="102" w:type="dxa"/>
          <w:left w:w="62" w:type="dxa"/>
          <w:bottom w:w="102" w:type="dxa"/>
          <w:right w:w="62" w:type="dxa"/>
        </w:tblCellMar>
      </w:tblPr>
      <w:tblGrid>
        <w:gridCol w:w="4876"/>
        <w:gridCol w:w="1077"/>
        <w:gridCol w:w="1077"/>
        <w:gridCol w:w="1191"/>
      </w:tblGrid>
      <w:tr>
        <w:tblPrEx>
          <w:tblBorders>
            <w:left w:val="single" w:sz="4"/>
            <w:right w:val="single" w:sz="4"/>
            <w:insideV w:val="single" w:sz="4"/>
            <w:insideH w:val="single" w:sz="4"/>
          </w:tblBorders>
        </w:tblPrEx>
        <w:tc>
          <w:tcPr>
            <w:tcW w:w="4876" w:type="dxa"/>
            <w:vAlign w:val="center"/>
            <w:tcBorders>
              <w:top w:val="single" w:sz="4"/>
              <w:bottom w:val="single" w:sz="4"/>
            </w:tcBorders>
            <w:vMerge w:val="restart"/>
          </w:tcPr>
          <w:p>
            <w:pPr>
              <w:pStyle w:val="0"/>
              <w:jc w:val="center"/>
            </w:pPr>
            <w:r>
              <w:rPr>
                <w:sz w:val="20"/>
              </w:rPr>
              <w:t xml:space="preserve">Наименование муниципального образования Ставропольского края</w:t>
            </w:r>
          </w:p>
        </w:tc>
        <w:tc>
          <w:tcPr>
            <w:gridSpan w:val="3"/>
            <w:tcW w:w="3345" w:type="dxa"/>
            <w:vAlign w:val="center"/>
            <w:tcBorders>
              <w:top w:val="single" w:sz="4"/>
              <w:bottom w:val="single" w:sz="4"/>
            </w:tcBorders>
          </w:tcPr>
          <w:p>
            <w:pPr>
              <w:pStyle w:val="0"/>
              <w:jc w:val="center"/>
            </w:pPr>
            <w:r>
              <w:rPr>
                <w:sz w:val="20"/>
              </w:rPr>
              <w:t xml:space="preserve">Значения целевого индикатора и показателя решения задач Программы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1077" w:type="dxa"/>
            <w:vAlign w:val="center"/>
            <w:tcBorders>
              <w:top w:val="single" w:sz="4"/>
              <w:bottom w:val="single" w:sz="4"/>
            </w:tcBorders>
          </w:tcPr>
          <w:p>
            <w:pPr>
              <w:pStyle w:val="0"/>
              <w:jc w:val="center"/>
            </w:pPr>
            <w:r>
              <w:rPr>
                <w:sz w:val="20"/>
              </w:rPr>
              <w:t xml:space="preserve">2022</w:t>
            </w:r>
          </w:p>
        </w:tc>
        <w:tc>
          <w:tcPr>
            <w:tcW w:w="1077" w:type="dxa"/>
            <w:vAlign w:val="center"/>
            <w:tcBorders>
              <w:top w:val="single" w:sz="4"/>
              <w:bottom w:val="single" w:sz="4"/>
            </w:tcBorders>
          </w:tcPr>
          <w:p>
            <w:pPr>
              <w:pStyle w:val="0"/>
              <w:jc w:val="center"/>
            </w:pPr>
            <w:r>
              <w:rPr>
                <w:sz w:val="20"/>
              </w:rPr>
              <w:t xml:space="preserve">2023</w:t>
            </w:r>
          </w:p>
        </w:tc>
        <w:tc>
          <w:tcPr>
            <w:tcW w:w="1191" w:type="dxa"/>
            <w:vAlign w:val="center"/>
            <w:tcBorders>
              <w:top w:val="single" w:sz="4"/>
              <w:bottom w:val="single" w:sz="4"/>
            </w:tcBorders>
          </w:tcPr>
          <w:p>
            <w:pPr>
              <w:pStyle w:val="0"/>
              <w:jc w:val="center"/>
            </w:pPr>
            <w:r>
              <w:rPr>
                <w:sz w:val="20"/>
              </w:rPr>
              <w:t xml:space="preserve">2024</w:t>
            </w:r>
          </w:p>
        </w:tc>
      </w:tr>
      <w:tr>
        <w:tblPrEx>
          <w:tblBorders>
            <w:left w:val="single" w:sz="4"/>
            <w:right w:val="single" w:sz="4"/>
            <w:insideV w:val="single" w:sz="4"/>
            <w:insideH w:val="single" w:sz="4"/>
          </w:tblBorders>
        </w:tblPrEx>
        <w:tc>
          <w:tcPr>
            <w:tcW w:w="4876" w:type="dxa"/>
            <w:vAlign w:val="center"/>
            <w:tcBorders>
              <w:top w:val="single" w:sz="4"/>
              <w:bottom w:val="single" w:sz="4"/>
            </w:tcBorders>
          </w:tcPr>
          <w:p>
            <w:pPr>
              <w:pStyle w:val="0"/>
              <w:jc w:val="center"/>
            </w:pPr>
            <w:r>
              <w:rPr>
                <w:sz w:val="20"/>
              </w:rPr>
              <w:t xml:space="preserve">1</w:t>
            </w:r>
          </w:p>
        </w:tc>
        <w:tc>
          <w:tcPr>
            <w:tcW w:w="1077" w:type="dxa"/>
            <w:vAlign w:val="center"/>
            <w:tcBorders>
              <w:top w:val="single" w:sz="4"/>
              <w:bottom w:val="single" w:sz="4"/>
            </w:tcBorders>
          </w:tcPr>
          <w:p>
            <w:pPr>
              <w:pStyle w:val="0"/>
              <w:jc w:val="center"/>
            </w:pPr>
            <w:r>
              <w:rPr>
                <w:sz w:val="20"/>
              </w:rPr>
              <w:t xml:space="preserve">2</w:t>
            </w:r>
          </w:p>
        </w:tc>
        <w:tc>
          <w:tcPr>
            <w:tcW w:w="1077" w:type="dxa"/>
            <w:vAlign w:val="center"/>
            <w:tcBorders>
              <w:top w:val="single" w:sz="4"/>
              <w:bottom w:val="single" w:sz="4"/>
            </w:tcBorders>
          </w:tcPr>
          <w:p>
            <w:pPr>
              <w:pStyle w:val="0"/>
              <w:jc w:val="center"/>
            </w:pPr>
            <w:r>
              <w:rPr>
                <w:sz w:val="20"/>
              </w:rPr>
              <w:t xml:space="preserve">3</w:t>
            </w:r>
          </w:p>
        </w:tc>
        <w:tc>
          <w:tcPr>
            <w:tcW w:w="1191" w:type="dxa"/>
            <w:vAlign w:val="center"/>
            <w:tcBorders>
              <w:top w:val="single" w:sz="4"/>
              <w:bottom w:val="single" w:sz="4"/>
            </w:tcBorders>
          </w:tcPr>
          <w:p>
            <w:pPr>
              <w:pStyle w:val="0"/>
              <w:jc w:val="center"/>
            </w:pPr>
            <w:r>
              <w:rPr>
                <w:sz w:val="20"/>
              </w:rPr>
              <w:t xml:space="preserve">4</w:t>
            </w:r>
          </w:p>
        </w:tc>
      </w:tr>
      <w:tr>
        <w:tc>
          <w:tcPr>
            <w:tcW w:w="4876" w:type="dxa"/>
            <w:tcBorders>
              <w:top w:val="single" w:sz="4"/>
              <w:left w:val="nil"/>
              <w:bottom w:val="nil"/>
              <w:right w:val="nil"/>
            </w:tcBorders>
          </w:tcPr>
          <w:p>
            <w:pPr>
              <w:pStyle w:val="0"/>
            </w:pPr>
            <w:r>
              <w:rPr>
                <w:sz w:val="20"/>
              </w:rPr>
              <w:t xml:space="preserve">Александровский муниципальный округ</w:t>
            </w:r>
          </w:p>
        </w:tc>
        <w:tc>
          <w:tcPr>
            <w:tcW w:w="1077" w:type="dxa"/>
            <w:tcBorders>
              <w:top w:val="single" w:sz="4"/>
              <w:left w:val="nil"/>
              <w:bottom w:val="nil"/>
              <w:right w:val="nil"/>
            </w:tcBorders>
          </w:tcPr>
          <w:p>
            <w:pPr>
              <w:pStyle w:val="0"/>
              <w:jc w:val="center"/>
            </w:pPr>
            <w:r>
              <w:rPr>
                <w:sz w:val="20"/>
              </w:rPr>
              <w:t xml:space="preserve">18,2</w:t>
            </w:r>
          </w:p>
        </w:tc>
        <w:tc>
          <w:tcPr>
            <w:tcW w:w="1077" w:type="dxa"/>
            <w:tcBorders>
              <w:top w:val="single" w:sz="4"/>
              <w:left w:val="nil"/>
              <w:bottom w:val="nil"/>
              <w:right w:val="nil"/>
            </w:tcBorders>
          </w:tcPr>
          <w:p>
            <w:pPr>
              <w:pStyle w:val="0"/>
              <w:jc w:val="center"/>
            </w:pPr>
            <w:r>
              <w:rPr>
                <w:sz w:val="20"/>
              </w:rPr>
              <w:t xml:space="preserve">18,3</w:t>
            </w:r>
          </w:p>
        </w:tc>
        <w:tc>
          <w:tcPr>
            <w:tcW w:w="1191" w:type="dxa"/>
            <w:tcBorders>
              <w:top w:val="single" w:sz="4"/>
              <w:left w:val="nil"/>
              <w:bottom w:val="nil"/>
              <w:right w:val="nil"/>
            </w:tcBorders>
          </w:tcPr>
          <w:p>
            <w:pPr>
              <w:pStyle w:val="0"/>
              <w:jc w:val="center"/>
            </w:pPr>
            <w:r>
              <w:rPr>
                <w:sz w:val="20"/>
              </w:rPr>
              <w:t xml:space="preserve">18,6</w:t>
            </w:r>
          </w:p>
        </w:tc>
      </w:tr>
      <w:tr>
        <w:tc>
          <w:tcPr>
            <w:tcW w:w="4876" w:type="dxa"/>
            <w:tcBorders>
              <w:top w:val="nil"/>
              <w:left w:val="nil"/>
              <w:bottom w:val="nil"/>
              <w:right w:val="nil"/>
            </w:tcBorders>
          </w:tcPr>
          <w:p>
            <w:pPr>
              <w:pStyle w:val="0"/>
            </w:pPr>
            <w:r>
              <w:rPr>
                <w:sz w:val="20"/>
              </w:rPr>
              <w:t xml:space="preserve">Андроповский муниципальный округ</w:t>
            </w:r>
          </w:p>
        </w:tc>
        <w:tc>
          <w:tcPr>
            <w:tcW w:w="1077" w:type="dxa"/>
            <w:tcBorders>
              <w:top w:val="nil"/>
              <w:left w:val="nil"/>
              <w:bottom w:val="nil"/>
              <w:right w:val="nil"/>
            </w:tcBorders>
          </w:tcPr>
          <w:p>
            <w:pPr>
              <w:pStyle w:val="0"/>
              <w:jc w:val="center"/>
            </w:pPr>
            <w:r>
              <w:rPr>
                <w:sz w:val="20"/>
              </w:rPr>
              <w:t xml:space="preserve">27,3</w:t>
            </w:r>
          </w:p>
        </w:tc>
        <w:tc>
          <w:tcPr>
            <w:tcW w:w="1077" w:type="dxa"/>
            <w:tcBorders>
              <w:top w:val="nil"/>
              <w:left w:val="nil"/>
              <w:bottom w:val="nil"/>
              <w:right w:val="nil"/>
            </w:tcBorders>
          </w:tcPr>
          <w:p>
            <w:pPr>
              <w:pStyle w:val="0"/>
              <w:jc w:val="center"/>
            </w:pPr>
            <w:r>
              <w:rPr>
                <w:sz w:val="20"/>
              </w:rPr>
              <w:t xml:space="preserve">27,4</w:t>
            </w:r>
          </w:p>
        </w:tc>
        <w:tc>
          <w:tcPr>
            <w:tcW w:w="1191" w:type="dxa"/>
            <w:tcBorders>
              <w:top w:val="nil"/>
              <w:left w:val="nil"/>
              <w:bottom w:val="nil"/>
              <w:right w:val="nil"/>
            </w:tcBorders>
          </w:tcPr>
          <w:p>
            <w:pPr>
              <w:pStyle w:val="0"/>
              <w:jc w:val="center"/>
            </w:pPr>
            <w:r>
              <w:rPr>
                <w:sz w:val="20"/>
              </w:rPr>
              <w:t xml:space="preserve">27,7</w:t>
            </w:r>
          </w:p>
        </w:tc>
      </w:tr>
      <w:tr>
        <w:tc>
          <w:tcPr>
            <w:tcW w:w="4876" w:type="dxa"/>
            <w:tcBorders>
              <w:top w:val="nil"/>
              <w:left w:val="nil"/>
              <w:bottom w:val="nil"/>
              <w:right w:val="nil"/>
            </w:tcBorders>
          </w:tcPr>
          <w:p>
            <w:pPr>
              <w:pStyle w:val="0"/>
            </w:pPr>
            <w:r>
              <w:rPr>
                <w:sz w:val="20"/>
              </w:rPr>
              <w:t xml:space="preserve">Апанасенковский муниципальный округ</w:t>
            </w:r>
          </w:p>
        </w:tc>
        <w:tc>
          <w:tcPr>
            <w:tcW w:w="1077" w:type="dxa"/>
            <w:tcBorders>
              <w:top w:val="nil"/>
              <w:left w:val="nil"/>
              <w:bottom w:val="nil"/>
              <w:right w:val="nil"/>
            </w:tcBorders>
          </w:tcPr>
          <w:p>
            <w:pPr>
              <w:pStyle w:val="0"/>
              <w:jc w:val="center"/>
            </w:pPr>
            <w:r>
              <w:rPr>
                <w:sz w:val="20"/>
              </w:rPr>
              <w:t xml:space="preserve">23,0</w:t>
            </w:r>
          </w:p>
        </w:tc>
        <w:tc>
          <w:tcPr>
            <w:tcW w:w="1077" w:type="dxa"/>
            <w:tcBorders>
              <w:top w:val="nil"/>
              <w:left w:val="nil"/>
              <w:bottom w:val="nil"/>
              <w:right w:val="nil"/>
            </w:tcBorders>
          </w:tcPr>
          <w:p>
            <w:pPr>
              <w:pStyle w:val="0"/>
              <w:jc w:val="center"/>
            </w:pPr>
            <w:r>
              <w:rPr>
                <w:sz w:val="20"/>
              </w:rPr>
              <w:t xml:space="preserve">23,1</w:t>
            </w:r>
          </w:p>
        </w:tc>
        <w:tc>
          <w:tcPr>
            <w:tcW w:w="1191" w:type="dxa"/>
            <w:tcBorders>
              <w:top w:val="nil"/>
              <w:left w:val="nil"/>
              <w:bottom w:val="nil"/>
              <w:right w:val="nil"/>
            </w:tcBorders>
          </w:tcPr>
          <w:p>
            <w:pPr>
              <w:pStyle w:val="0"/>
              <w:jc w:val="center"/>
            </w:pPr>
            <w:r>
              <w:rPr>
                <w:sz w:val="20"/>
              </w:rPr>
              <w:t xml:space="preserve">23,4</w:t>
            </w:r>
          </w:p>
        </w:tc>
      </w:tr>
      <w:tr>
        <w:tc>
          <w:tcPr>
            <w:tcW w:w="4876" w:type="dxa"/>
            <w:tcBorders>
              <w:top w:val="nil"/>
              <w:left w:val="nil"/>
              <w:bottom w:val="nil"/>
              <w:right w:val="nil"/>
            </w:tcBorders>
          </w:tcPr>
          <w:p>
            <w:pPr>
              <w:pStyle w:val="0"/>
            </w:pPr>
            <w:r>
              <w:rPr>
                <w:sz w:val="20"/>
              </w:rPr>
              <w:t xml:space="preserve">Арзгирский муниципальный округ</w:t>
            </w:r>
          </w:p>
        </w:tc>
        <w:tc>
          <w:tcPr>
            <w:tcW w:w="1077" w:type="dxa"/>
            <w:tcBorders>
              <w:top w:val="nil"/>
              <w:left w:val="nil"/>
              <w:bottom w:val="nil"/>
              <w:right w:val="nil"/>
            </w:tcBorders>
          </w:tcPr>
          <w:p>
            <w:pPr>
              <w:pStyle w:val="0"/>
              <w:jc w:val="center"/>
            </w:pPr>
            <w:r>
              <w:rPr>
                <w:sz w:val="20"/>
              </w:rPr>
              <w:t xml:space="preserve">17,4</w:t>
            </w:r>
          </w:p>
        </w:tc>
        <w:tc>
          <w:tcPr>
            <w:tcW w:w="1077" w:type="dxa"/>
            <w:tcBorders>
              <w:top w:val="nil"/>
              <w:left w:val="nil"/>
              <w:bottom w:val="nil"/>
              <w:right w:val="nil"/>
            </w:tcBorders>
          </w:tcPr>
          <w:p>
            <w:pPr>
              <w:pStyle w:val="0"/>
              <w:jc w:val="center"/>
            </w:pPr>
            <w:r>
              <w:rPr>
                <w:sz w:val="20"/>
              </w:rPr>
              <w:t xml:space="preserve">17,5</w:t>
            </w:r>
          </w:p>
        </w:tc>
        <w:tc>
          <w:tcPr>
            <w:tcW w:w="1191" w:type="dxa"/>
            <w:tcBorders>
              <w:top w:val="nil"/>
              <w:left w:val="nil"/>
              <w:bottom w:val="nil"/>
              <w:right w:val="nil"/>
            </w:tcBorders>
          </w:tcPr>
          <w:p>
            <w:pPr>
              <w:pStyle w:val="0"/>
              <w:jc w:val="center"/>
            </w:pPr>
            <w:r>
              <w:rPr>
                <w:sz w:val="20"/>
              </w:rPr>
              <w:t xml:space="preserve">17,8</w:t>
            </w:r>
          </w:p>
        </w:tc>
      </w:tr>
      <w:tr>
        <w:tc>
          <w:tcPr>
            <w:tcW w:w="4876" w:type="dxa"/>
            <w:tcBorders>
              <w:top w:val="nil"/>
              <w:left w:val="nil"/>
              <w:bottom w:val="nil"/>
              <w:right w:val="nil"/>
            </w:tcBorders>
          </w:tcPr>
          <w:p>
            <w:pPr>
              <w:pStyle w:val="0"/>
            </w:pPr>
            <w:r>
              <w:rPr>
                <w:sz w:val="20"/>
              </w:rPr>
              <w:t xml:space="preserve">Буденновский муниципальный округ</w:t>
            </w:r>
          </w:p>
        </w:tc>
        <w:tc>
          <w:tcPr>
            <w:tcW w:w="1077" w:type="dxa"/>
            <w:tcBorders>
              <w:top w:val="nil"/>
              <w:left w:val="nil"/>
              <w:bottom w:val="nil"/>
              <w:right w:val="nil"/>
            </w:tcBorders>
          </w:tcPr>
          <w:p>
            <w:pPr>
              <w:pStyle w:val="0"/>
              <w:jc w:val="center"/>
            </w:pPr>
            <w:r>
              <w:rPr>
                <w:sz w:val="20"/>
              </w:rPr>
              <w:t xml:space="preserve">33,8</w:t>
            </w:r>
          </w:p>
        </w:tc>
        <w:tc>
          <w:tcPr>
            <w:tcW w:w="1077" w:type="dxa"/>
            <w:tcBorders>
              <w:top w:val="nil"/>
              <w:left w:val="nil"/>
              <w:bottom w:val="nil"/>
              <w:right w:val="nil"/>
            </w:tcBorders>
          </w:tcPr>
          <w:p>
            <w:pPr>
              <w:pStyle w:val="0"/>
              <w:jc w:val="center"/>
            </w:pPr>
            <w:r>
              <w:rPr>
                <w:sz w:val="20"/>
              </w:rPr>
              <w:t xml:space="preserve">33,9</w:t>
            </w:r>
          </w:p>
        </w:tc>
        <w:tc>
          <w:tcPr>
            <w:tcW w:w="1191" w:type="dxa"/>
            <w:tcBorders>
              <w:top w:val="nil"/>
              <w:left w:val="nil"/>
              <w:bottom w:val="nil"/>
              <w:right w:val="nil"/>
            </w:tcBorders>
          </w:tcPr>
          <w:p>
            <w:pPr>
              <w:pStyle w:val="0"/>
              <w:jc w:val="center"/>
            </w:pPr>
            <w:r>
              <w:rPr>
                <w:sz w:val="20"/>
              </w:rPr>
              <w:t xml:space="preserve">34,2</w:t>
            </w:r>
          </w:p>
        </w:tc>
      </w:tr>
      <w:tr>
        <w:tc>
          <w:tcPr>
            <w:tcW w:w="4876" w:type="dxa"/>
            <w:tcBorders>
              <w:top w:val="nil"/>
              <w:left w:val="nil"/>
              <w:bottom w:val="nil"/>
              <w:right w:val="nil"/>
            </w:tcBorders>
          </w:tcPr>
          <w:p>
            <w:pPr>
              <w:pStyle w:val="0"/>
            </w:pPr>
            <w:r>
              <w:rPr>
                <w:sz w:val="20"/>
              </w:rPr>
              <w:t xml:space="preserve">Грачевский муниципальный округ</w:t>
            </w:r>
          </w:p>
        </w:tc>
        <w:tc>
          <w:tcPr>
            <w:tcW w:w="1077" w:type="dxa"/>
            <w:tcBorders>
              <w:top w:val="nil"/>
              <w:left w:val="nil"/>
              <w:bottom w:val="nil"/>
              <w:right w:val="nil"/>
            </w:tcBorders>
          </w:tcPr>
          <w:p>
            <w:pPr>
              <w:pStyle w:val="0"/>
              <w:jc w:val="center"/>
            </w:pPr>
            <w:r>
              <w:rPr>
                <w:sz w:val="20"/>
              </w:rPr>
              <w:t xml:space="preserve">24,6</w:t>
            </w:r>
          </w:p>
        </w:tc>
        <w:tc>
          <w:tcPr>
            <w:tcW w:w="1077" w:type="dxa"/>
            <w:tcBorders>
              <w:top w:val="nil"/>
              <w:left w:val="nil"/>
              <w:bottom w:val="nil"/>
              <w:right w:val="nil"/>
            </w:tcBorders>
          </w:tcPr>
          <w:p>
            <w:pPr>
              <w:pStyle w:val="0"/>
              <w:jc w:val="center"/>
            </w:pPr>
            <w:r>
              <w:rPr>
                <w:sz w:val="20"/>
              </w:rPr>
              <w:t xml:space="preserve">24,7</w:t>
            </w:r>
          </w:p>
        </w:tc>
        <w:tc>
          <w:tcPr>
            <w:tcW w:w="1191" w:type="dxa"/>
            <w:tcBorders>
              <w:top w:val="nil"/>
              <w:left w:val="nil"/>
              <w:bottom w:val="nil"/>
              <w:right w:val="nil"/>
            </w:tcBorders>
          </w:tcPr>
          <w:p>
            <w:pPr>
              <w:pStyle w:val="0"/>
              <w:jc w:val="center"/>
            </w:pPr>
            <w:r>
              <w:rPr>
                <w:sz w:val="20"/>
              </w:rPr>
              <w:t xml:space="preserve">25,0</w:t>
            </w:r>
          </w:p>
        </w:tc>
      </w:tr>
      <w:tr>
        <w:tc>
          <w:tcPr>
            <w:tcW w:w="4876" w:type="dxa"/>
            <w:tcBorders>
              <w:top w:val="nil"/>
              <w:left w:val="nil"/>
              <w:bottom w:val="nil"/>
              <w:right w:val="nil"/>
            </w:tcBorders>
          </w:tcPr>
          <w:p>
            <w:pPr>
              <w:pStyle w:val="0"/>
            </w:pPr>
            <w:r>
              <w:rPr>
                <w:sz w:val="20"/>
              </w:rPr>
              <w:t xml:space="preserve">Кочубеевский муниципальный округ</w:t>
            </w:r>
          </w:p>
        </w:tc>
        <w:tc>
          <w:tcPr>
            <w:tcW w:w="1077" w:type="dxa"/>
            <w:tcBorders>
              <w:top w:val="nil"/>
              <w:left w:val="nil"/>
              <w:bottom w:val="nil"/>
              <w:right w:val="nil"/>
            </w:tcBorders>
          </w:tcPr>
          <w:p>
            <w:pPr>
              <w:pStyle w:val="0"/>
              <w:jc w:val="center"/>
            </w:pPr>
            <w:r>
              <w:rPr>
                <w:sz w:val="20"/>
              </w:rPr>
              <w:t xml:space="preserve">23,6</w:t>
            </w:r>
          </w:p>
        </w:tc>
        <w:tc>
          <w:tcPr>
            <w:tcW w:w="1077" w:type="dxa"/>
            <w:tcBorders>
              <w:top w:val="nil"/>
              <w:left w:val="nil"/>
              <w:bottom w:val="nil"/>
              <w:right w:val="nil"/>
            </w:tcBorders>
          </w:tcPr>
          <w:p>
            <w:pPr>
              <w:pStyle w:val="0"/>
              <w:jc w:val="center"/>
            </w:pPr>
            <w:r>
              <w:rPr>
                <w:sz w:val="20"/>
              </w:rPr>
              <w:t xml:space="preserve">23,7</w:t>
            </w:r>
          </w:p>
        </w:tc>
        <w:tc>
          <w:tcPr>
            <w:tcW w:w="1191" w:type="dxa"/>
            <w:tcBorders>
              <w:top w:val="nil"/>
              <w:left w:val="nil"/>
              <w:bottom w:val="nil"/>
              <w:right w:val="nil"/>
            </w:tcBorders>
          </w:tcPr>
          <w:p>
            <w:pPr>
              <w:pStyle w:val="0"/>
              <w:jc w:val="center"/>
            </w:pPr>
            <w:r>
              <w:rPr>
                <w:sz w:val="20"/>
              </w:rPr>
              <w:t xml:space="preserve">24,0</w:t>
            </w:r>
          </w:p>
        </w:tc>
      </w:tr>
      <w:tr>
        <w:tc>
          <w:tcPr>
            <w:tcW w:w="4876" w:type="dxa"/>
            <w:tcBorders>
              <w:top w:val="nil"/>
              <w:left w:val="nil"/>
              <w:bottom w:val="nil"/>
              <w:right w:val="nil"/>
            </w:tcBorders>
          </w:tcPr>
          <w:p>
            <w:pPr>
              <w:pStyle w:val="0"/>
            </w:pPr>
            <w:r>
              <w:rPr>
                <w:sz w:val="20"/>
              </w:rPr>
              <w:t xml:space="preserve">Красногвардейский муниципальный округ</w:t>
            </w:r>
          </w:p>
        </w:tc>
        <w:tc>
          <w:tcPr>
            <w:tcW w:w="1077" w:type="dxa"/>
            <w:tcBorders>
              <w:top w:val="nil"/>
              <w:left w:val="nil"/>
              <w:bottom w:val="nil"/>
              <w:right w:val="nil"/>
            </w:tcBorders>
          </w:tcPr>
          <w:p>
            <w:pPr>
              <w:pStyle w:val="0"/>
              <w:jc w:val="center"/>
            </w:pPr>
            <w:r>
              <w:rPr>
                <w:sz w:val="20"/>
              </w:rPr>
              <w:t xml:space="preserve">24,3</w:t>
            </w:r>
          </w:p>
        </w:tc>
        <w:tc>
          <w:tcPr>
            <w:tcW w:w="1077" w:type="dxa"/>
            <w:tcBorders>
              <w:top w:val="nil"/>
              <w:left w:val="nil"/>
              <w:bottom w:val="nil"/>
              <w:right w:val="nil"/>
            </w:tcBorders>
          </w:tcPr>
          <w:p>
            <w:pPr>
              <w:pStyle w:val="0"/>
              <w:jc w:val="center"/>
            </w:pPr>
            <w:r>
              <w:rPr>
                <w:sz w:val="20"/>
              </w:rPr>
              <w:t xml:space="preserve">24,4</w:t>
            </w:r>
          </w:p>
        </w:tc>
        <w:tc>
          <w:tcPr>
            <w:tcW w:w="1191" w:type="dxa"/>
            <w:tcBorders>
              <w:top w:val="nil"/>
              <w:left w:val="nil"/>
              <w:bottom w:val="nil"/>
              <w:right w:val="nil"/>
            </w:tcBorders>
          </w:tcPr>
          <w:p>
            <w:pPr>
              <w:pStyle w:val="0"/>
              <w:jc w:val="center"/>
            </w:pPr>
            <w:r>
              <w:rPr>
                <w:sz w:val="20"/>
              </w:rPr>
              <w:t xml:space="preserve">24,7</w:t>
            </w:r>
          </w:p>
        </w:tc>
      </w:tr>
      <w:tr>
        <w:tc>
          <w:tcPr>
            <w:tcW w:w="4876" w:type="dxa"/>
            <w:tcBorders>
              <w:top w:val="nil"/>
              <w:left w:val="nil"/>
              <w:bottom w:val="nil"/>
              <w:right w:val="nil"/>
            </w:tcBorders>
          </w:tcPr>
          <w:p>
            <w:pPr>
              <w:pStyle w:val="0"/>
            </w:pPr>
            <w:r>
              <w:rPr>
                <w:sz w:val="20"/>
              </w:rPr>
              <w:t xml:space="preserve">Курский муниципальный округ</w:t>
            </w:r>
          </w:p>
        </w:tc>
        <w:tc>
          <w:tcPr>
            <w:tcW w:w="1077" w:type="dxa"/>
            <w:tcBorders>
              <w:top w:val="nil"/>
              <w:left w:val="nil"/>
              <w:bottom w:val="nil"/>
              <w:right w:val="nil"/>
            </w:tcBorders>
          </w:tcPr>
          <w:p>
            <w:pPr>
              <w:pStyle w:val="0"/>
              <w:jc w:val="center"/>
            </w:pPr>
            <w:r>
              <w:rPr>
                <w:sz w:val="20"/>
              </w:rPr>
              <w:t xml:space="preserve">22,4</w:t>
            </w:r>
          </w:p>
        </w:tc>
        <w:tc>
          <w:tcPr>
            <w:tcW w:w="1077" w:type="dxa"/>
            <w:tcBorders>
              <w:top w:val="nil"/>
              <w:left w:val="nil"/>
              <w:bottom w:val="nil"/>
              <w:right w:val="nil"/>
            </w:tcBorders>
          </w:tcPr>
          <w:p>
            <w:pPr>
              <w:pStyle w:val="0"/>
              <w:jc w:val="center"/>
            </w:pPr>
            <w:r>
              <w:rPr>
                <w:sz w:val="20"/>
              </w:rPr>
              <w:t xml:space="preserve">22,5</w:t>
            </w:r>
          </w:p>
        </w:tc>
        <w:tc>
          <w:tcPr>
            <w:tcW w:w="1191" w:type="dxa"/>
            <w:tcBorders>
              <w:top w:val="nil"/>
              <w:left w:val="nil"/>
              <w:bottom w:val="nil"/>
              <w:right w:val="nil"/>
            </w:tcBorders>
          </w:tcPr>
          <w:p>
            <w:pPr>
              <w:pStyle w:val="0"/>
              <w:jc w:val="center"/>
            </w:pPr>
            <w:r>
              <w:rPr>
                <w:sz w:val="20"/>
              </w:rPr>
              <w:t xml:space="preserve">22,8</w:t>
            </w:r>
          </w:p>
        </w:tc>
      </w:tr>
      <w:tr>
        <w:tc>
          <w:tcPr>
            <w:tcW w:w="4876" w:type="dxa"/>
            <w:tcBorders>
              <w:top w:val="nil"/>
              <w:left w:val="nil"/>
              <w:bottom w:val="nil"/>
              <w:right w:val="nil"/>
            </w:tcBorders>
          </w:tcPr>
          <w:p>
            <w:pPr>
              <w:pStyle w:val="0"/>
            </w:pPr>
            <w:r>
              <w:rPr>
                <w:sz w:val="20"/>
              </w:rPr>
              <w:t xml:space="preserve">Левокумский муниципальный округ</w:t>
            </w:r>
          </w:p>
        </w:tc>
        <w:tc>
          <w:tcPr>
            <w:tcW w:w="1077" w:type="dxa"/>
            <w:tcBorders>
              <w:top w:val="nil"/>
              <w:left w:val="nil"/>
              <w:bottom w:val="nil"/>
              <w:right w:val="nil"/>
            </w:tcBorders>
          </w:tcPr>
          <w:p>
            <w:pPr>
              <w:pStyle w:val="0"/>
              <w:jc w:val="center"/>
            </w:pPr>
            <w:r>
              <w:rPr>
                <w:sz w:val="20"/>
              </w:rPr>
              <w:t xml:space="preserve">37,8</w:t>
            </w:r>
          </w:p>
        </w:tc>
        <w:tc>
          <w:tcPr>
            <w:tcW w:w="1077" w:type="dxa"/>
            <w:tcBorders>
              <w:top w:val="nil"/>
              <w:left w:val="nil"/>
              <w:bottom w:val="nil"/>
              <w:right w:val="nil"/>
            </w:tcBorders>
          </w:tcPr>
          <w:p>
            <w:pPr>
              <w:pStyle w:val="0"/>
              <w:jc w:val="center"/>
            </w:pPr>
            <w:r>
              <w:rPr>
                <w:sz w:val="20"/>
              </w:rPr>
              <w:t xml:space="preserve">37,9</w:t>
            </w:r>
          </w:p>
        </w:tc>
        <w:tc>
          <w:tcPr>
            <w:tcW w:w="1191" w:type="dxa"/>
            <w:tcBorders>
              <w:top w:val="nil"/>
              <w:left w:val="nil"/>
              <w:bottom w:val="nil"/>
              <w:right w:val="nil"/>
            </w:tcBorders>
          </w:tcPr>
          <w:p>
            <w:pPr>
              <w:pStyle w:val="0"/>
              <w:jc w:val="center"/>
            </w:pPr>
            <w:r>
              <w:rPr>
                <w:sz w:val="20"/>
              </w:rPr>
              <w:t xml:space="preserve">38,2</w:t>
            </w:r>
          </w:p>
        </w:tc>
      </w:tr>
      <w:tr>
        <w:tc>
          <w:tcPr>
            <w:tcW w:w="4876" w:type="dxa"/>
            <w:tcBorders>
              <w:top w:val="nil"/>
              <w:left w:val="nil"/>
              <w:bottom w:val="nil"/>
              <w:right w:val="nil"/>
            </w:tcBorders>
          </w:tcPr>
          <w:p>
            <w:pPr>
              <w:pStyle w:val="0"/>
            </w:pPr>
            <w:r>
              <w:rPr>
                <w:sz w:val="20"/>
              </w:rPr>
              <w:t xml:space="preserve">Новоселицкий муниципальный округ</w:t>
            </w:r>
          </w:p>
        </w:tc>
        <w:tc>
          <w:tcPr>
            <w:tcW w:w="1077" w:type="dxa"/>
            <w:tcBorders>
              <w:top w:val="nil"/>
              <w:left w:val="nil"/>
              <w:bottom w:val="nil"/>
              <w:right w:val="nil"/>
            </w:tcBorders>
          </w:tcPr>
          <w:p>
            <w:pPr>
              <w:pStyle w:val="0"/>
              <w:jc w:val="center"/>
            </w:pPr>
            <w:r>
              <w:rPr>
                <w:sz w:val="20"/>
              </w:rPr>
              <w:t xml:space="preserve">24,0</w:t>
            </w:r>
          </w:p>
        </w:tc>
        <w:tc>
          <w:tcPr>
            <w:tcW w:w="1077" w:type="dxa"/>
            <w:tcBorders>
              <w:top w:val="nil"/>
              <w:left w:val="nil"/>
              <w:bottom w:val="nil"/>
              <w:right w:val="nil"/>
            </w:tcBorders>
          </w:tcPr>
          <w:p>
            <w:pPr>
              <w:pStyle w:val="0"/>
              <w:jc w:val="center"/>
            </w:pPr>
            <w:r>
              <w:rPr>
                <w:sz w:val="20"/>
              </w:rPr>
              <w:t xml:space="preserve">24,0</w:t>
            </w:r>
          </w:p>
        </w:tc>
        <w:tc>
          <w:tcPr>
            <w:tcW w:w="1191" w:type="dxa"/>
            <w:tcBorders>
              <w:top w:val="nil"/>
              <w:left w:val="nil"/>
              <w:bottom w:val="nil"/>
              <w:right w:val="nil"/>
            </w:tcBorders>
          </w:tcPr>
          <w:p>
            <w:pPr>
              <w:pStyle w:val="0"/>
              <w:jc w:val="center"/>
            </w:pPr>
            <w:r>
              <w:rPr>
                <w:sz w:val="20"/>
              </w:rPr>
              <w:t xml:space="preserve">24,3</w:t>
            </w:r>
          </w:p>
        </w:tc>
      </w:tr>
      <w:tr>
        <w:tc>
          <w:tcPr>
            <w:tcW w:w="4876" w:type="dxa"/>
            <w:tcBorders>
              <w:top w:val="nil"/>
              <w:left w:val="nil"/>
              <w:bottom w:val="nil"/>
              <w:right w:val="nil"/>
            </w:tcBorders>
          </w:tcPr>
          <w:p>
            <w:pPr>
              <w:pStyle w:val="0"/>
            </w:pPr>
            <w:r>
              <w:rPr>
                <w:sz w:val="20"/>
              </w:rPr>
              <w:t xml:space="preserve">Предгорный муниципальный округ</w:t>
            </w:r>
          </w:p>
        </w:tc>
        <w:tc>
          <w:tcPr>
            <w:tcW w:w="1077" w:type="dxa"/>
            <w:tcBorders>
              <w:top w:val="nil"/>
              <w:left w:val="nil"/>
              <w:bottom w:val="nil"/>
              <w:right w:val="nil"/>
            </w:tcBorders>
          </w:tcPr>
          <w:p>
            <w:pPr>
              <w:pStyle w:val="0"/>
              <w:jc w:val="center"/>
            </w:pPr>
            <w:r>
              <w:rPr>
                <w:sz w:val="20"/>
              </w:rPr>
              <w:t xml:space="preserve">17,7</w:t>
            </w:r>
          </w:p>
        </w:tc>
        <w:tc>
          <w:tcPr>
            <w:tcW w:w="1077" w:type="dxa"/>
            <w:tcBorders>
              <w:top w:val="nil"/>
              <w:left w:val="nil"/>
              <w:bottom w:val="nil"/>
              <w:right w:val="nil"/>
            </w:tcBorders>
          </w:tcPr>
          <w:p>
            <w:pPr>
              <w:pStyle w:val="0"/>
              <w:jc w:val="center"/>
            </w:pPr>
            <w:r>
              <w:rPr>
                <w:sz w:val="20"/>
              </w:rPr>
              <w:t xml:space="preserve">17,8</w:t>
            </w:r>
          </w:p>
        </w:tc>
        <w:tc>
          <w:tcPr>
            <w:tcW w:w="1191" w:type="dxa"/>
            <w:tcBorders>
              <w:top w:val="nil"/>
              <w:left w:val="nil"/>
              <w:bottom w:val="nil"/>
              <w:right w:val="nil"/>
            </w:tcBorders>
          </w:tcPr>
          <w:p>
            <w:pPr>
              <w:pStyle w:val="0"/>
              <w:jc w:val="center"/>
            </w:pPr>
            <w:r>
              <w:rPr>
                <w:sz w:val="20"/>
              </w:rPr>
              <w:t xml:space="preserve">18,1</w:t>
            </w:r>
          </w:p>
        </w:tc>
      </w:tr>
      <w:tr>
        <w:tc>
          <w:tcPr>
            <w:gridSpan w:val="4"/>
            <w:tcW w:w="8221" w:type="dxa"/>
            <w:tcBorders>
              <w:top w:val="nil"/>
              <w:left w:val="nil"/>
              <w:bottom w:val="nil"/>
              <w:right w:val="nil"/>
            </w:tcBorders>
          </w:tcPr>
          <w:p>
            <w:pPr>
              <w:pStyle w:val="0"/>
              <w:jc w:val="both"/>
            </w:pPr>
            <w:r>
              <w:rPr>
                <w:sz w:val="20"/>
              </w:rPr>
              <w:t xml:space="preserve">(в ред. </w:t>
            </w:r>
            <w:hyperlink w:history="0" r:id="rId124"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4876" w:type="dxa"/>
            <w:tcBorders>
              <w:top w:val="nil"/>
              <w:left w:val="nil"/>
              <w:bottom w:val="nil"/>
              <w:right w:val="nil"/>
            </w:tcBorders>
          </w:tcPr>
          <w:p>
            <w:pPr>
              <w:pStyle w:val="0"/>
            </w:pPr>
            <w:r>
              <w:rPr>
                <w:sz w:val="20"/>
              </w:rPr>
              <w:t xml:space="preserve">Степновский муниципальный округ</w:t>
            </w:r>
          </w:p>
        </w:tc>
        <w:tc>
          <w:tcPr>
            <w:tcW w:w="1077" w:type="dxa"/>
            <w:tcBorders>
              <w:top w:val="nil"/>
              <w:left w:val="nil"/>
              <w:bottom w:val="nil"/>
              <w:right w:val="nil"/>
            </w:tcBorders>
          </w:tcPr>
          <w:p>
            <w:pPr>
              <w:pStyle w:val="0"/>
              <w:jc w:val="center"/>
            </w:pPr>
            <w:r>
              <w:rPr>
                <w:sz w:val="20"/>
              </w:rPr>
              <w:t xml:space="preserve">46,9</w:t>
            </w:r>
          </w:p>
        </w:tc>
        <w:tc>
          <w:tcPr>
            <w:tcW w:w="1077" w:type="dxa"/>
            <w:tcBorders>
              <w:top w:val="nil"/>
              <w:left w:val="nil"/>
              <w:bottom w:val="nil"/>
              <w:right w:val="nil"/>
            </w:tcBorders>
          </w:tcPr>
          <w:p>
            <w:pPr>
              <w:pStyle w:val="0"/>
              <w:jc w:val="center"/>
            </w:pPr>
            <w:r>
              <w:rPr>
                <w:sz w:val="20"/>
              </w:rPr>
              <w:t xml:space="preserve">47,0</w:t>
            </w:r>
          </w:p>
        </w:tc>
        <w:tc>
          <w:tcPr>
            <w:tcW w:w="1191" w:type="dxa"/>
            <w:tcBorders>
              <w:top w:val="nil"/>
              <w:left w:val="nil"/>
              <w:bottom w:val="nil"/>
              <w:right w:val="nil"/>
            </w:tcBorders>
          </w:tcPr>
          <w:p>
            <w:pPr>
              <w:pStyle w:val="0"/>
              <w:jc w:val="center"/>
            </w:pPr>
            <w:r>
              <w:rPr>
                <w:sz w:val="20"/>
              </w:rPr>
              <w:t xml:space="preserve">47,1</w:t>
            </w:r>
          </w:p>
        </w:tc>
      </w:tr>
      <w:tr>
        <w:tc>
          <w:tcPr>
            <w:gridSpan w:val="4"/>
            <w:tcW w:w="8221" w:type="dxa"/>
            <w:tcBorders>
              <w:top w:val="nil"/>
              <w:left w:val="nil"/>
              <w:bottom w:val="nil"/>
              <w:right w:val="nil"/>
            </w:tcBorders>
          </w:tcPr>
          <w:p>
            <w:pPr>
              <w:pStyle w:val="0"/>
              <w:jc w:val="both"/>
            </w:pPr>
            <w:r>
              <w:rPr>
                <w:sz w:val="20"/>
              </w:rPr>
              <w:t xml:space="preserve">(в ред. </w:t>
            </w:r>
            <w:hyperlink w:history="0" r:id="rId125"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4876" w:type="dxa"/>
            <w:tcBorders>
              <w:top w:val="nil"/>
              <w:left w:val="nil"/>
              <w:bottom w:val="nil"/>
              <w:right w:val="nil"/>
            </w:tcBorders>
          </w:tcPr>
          <w:p>
            <w:pPr>
              <w:pStyle w:val="0"/>
            </w:pPr>
            <w:r>
              <w:rPr>
                <w:sz w:val="20"/>
              </w:rPr>
              <w:t xml:space="preserve">Труновский муниципальный округ</w:t>
            </w:r>
          </w:p>
        </w:tc>
        <w:tc>
          <w:tcPr>
            <w:tcW w:w="1077" w:type="dxa"/>
            <w:tcBorders>
              <w:top w:val="nil"/>
              <w:left w:val="nil"/>
              <w:bottom w:val="nil"/>
              <w:right w:val="nil"/>
            </w:tcBorders>
          </w:tcPr>
          <w:p>
            <w:pPr>
              <w:pStyle w:val="0"/>
              <w:jc w:val="center"/>
            </w:pPr>
            <w:r>
              <w:rPr>
                <w:sz w:val="20"/>
              </w:rPr>
              <w:t xml:space="preserve">23,4</w:t>
            </w:r>
          </w:p>
        </w:tc>
        <w:tc>
          <w:tcPr>
            <w:tcW w:w="1077" w:type="dxa"/>
            <w:tcBorders>
              <w:top w:val="nil"/>
              <w:left w:val="nil"/>
              <w:bottom w:val="nil"/>
              <w:right w:val="nil"/>
            </w:tcBorders>
          </w:tcPr>
          <w:p>
            <w:pPr>
              <w:pStyle w:val="0"/>
              <w:jc w:val="center"/>
            </w:pPr>
            <w:r>
              <w:rPr>
                <w:sz w:val="20"/>
              </w:rPr>
              <w:t xml:space="preserve">23,5</w:t>
            </w:r>
          </w:p>
        </w:tc>
        <w:tc>
          <w:tcPr>
            <w:tcW w:w="1191" w:type="dxa"/>
            <w:tcBorders>
              <w:top w:val="nil"/>
              <w:left w:val="nil"/>
              <w:bottom w:val="nil"/>
              <w:right w:val="nil"/>
            </w:tcBorders>
          </w:tcPr>
          <w:p>
            <w:pPr>
              <w:pStyle w:val="0"/>
              <w:jc w:val="center"/>
            </w:pPr>
            <w:r>
              <w:rPr>
                <w:sz w:val="20"/>
              </w:rPr>
              <w:t xml:space="preserve">23,8</w:t>
            </w:r>
          </w:p>
        </w:tc>
      </w:tr>
      <w:tr>
        <w:tc>
          <w:tcPr>
            <w:tcW w:w="4876" w:type="dxa"/>
            <w:tcBorders>
              <w:top w:val="nil"/>
              <w:left w:val="nil"/>
              <w:bottom w:val="nil"/>
              <w:right w:val="nil"/>
            </w:tcBorders>
          </w:tcPr>
          <w:p>
            <w:pPr>
              <w:pStyle w:val="0"/>
            </w:pPr>
            <w:r>
              <w:rPr>
                <w:sz w:val="20"/>
              </w:rPr>
              <w:t xml:space="preserve">Туркменский муниципальный округ</w:t>
            </w:r>
          </w:p>
        </w:tc>
        <w:tc>
          <w:tcPr>
            <w:tcW w:w="1077" w:type="dxa"/>
            <w:tcBorders>
              <w:top w:val="nil"/>
              <w:left w:val="nil"/>
              <w:bottom w:val="nil"/>
              <w:right w:val="nil"/>
            </w:tcBorders>
          </w:tcPr>
          <w:p>
            <w:pPr>
              <w:pStyle w:val="0"/>
              <w:jc w:val="center"/>
            </w:pPr>
            <w:r>
              <w:rPr>
                <w:sz w:val="20"/>
              </w:rPr>
              <w:t xml:space="preserve">40,9</w:t>
            </w:r>
          </w:p>
        </w:tc>
        <w:tc>
          <w:tcPr>
            <w:tcW w:w="1077" w:type="dxa"/>
            <w:tcBorders>
              <w:top w:val="nil"/>
              <w:left w:val="nil"/>
              <w:bottom w:val="nil"/>
              <w:right w:val="nil"/>
            </w:tcBorders>
          </w:tcPr>
          <w:p>
            <w:pPr>
              <w:pStyle w:val="0"/>
              <w:jc w:val="center"/>
            </w:pPr>
            <w:r>
              <w:rPr>
                <w:sz w:val="20"/>
              </w:rPr>
              <w:t xml:space="preserve">26,7</w:t>
            </w:r>
          </w:p>
        </w:tc>
        <w:tc>
          <w:tcPr>
            <w:tcW w:w="1191" w:type="dxa"/>
            <w:tcBorders>
              <w:top w:val="nil"/>
              <w:left w:val="nil"/>
              <w:bottom w:val="nil"/>
              <w:right w:val="nil"/>
            </w:tcBorders>
          </w:tcPr>
          <w:p>
            <w:pPr>
              <w:pStyle w:val="0"/>
              <w:jc w:val="center"/>
            </w:pPr>
            <w:r>
              <w:rPr>
                <w:sz w:val="20"/>
              </w:rPr>
              <w:t xml:space="preserve">27,2</w:t>
            </w:r>
          </w:p>
        </w:tc>
      </w:tr>
      <w:tr>
        <w:tc>
          <w:tcPr>
            <w:gridSpan w:val="4"/>
            <w:tcW w:w="8221" w:type="dxa"/>
            <w:tcBorders>
              <w:top w:val="nil"/>
              <w:left w:val="nil"/>
              <w:bottom w:val="nil"/>
              <w:right w:val="nil"/>
            </w:tcBorders>
          </w:tcPr>
          <w:p>
            <w:pPr>
              <w:pStyle w:val="0"/>
              <w:jc w:val="both"/>
            </w:pPr>
            <w:r>
              <w:rPr>
                <w:sz w:val="20"/>
              </w:rPr>
              <w:t xml:space="preserve">(в ред. </w:t>
            </w:r>
            <w:hyperlink w:history="0" r:id="rId126"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4876" w:type="dxa"/>
            <w:tcBorders>
              <w:top w:val="nil"/>
              <w:left w:val="nil"/>
              <w:bottom w:val="nil"/>
              <w:right w:val="nil"/>
            </w:tcBorders>
          </w:tcPr>
          <w:p>
            <w:pPr>
              <w:pStyle w:val="0"/>
            </w:pPr>
            <w:r>
              <w:rPr>
                <w:sz w:val="20"/>
              </w:rPr>
              <w:t xml:space="preserve">Шпаковский муниципальный округ</w:t>
            </w:r>
          </w:p>
        </w:tc>
        <w:tc>
          <w:tcPr>
            <w:tcW w:w="1077" w:type="dxa"/>
            <w:tcBorders>
              <w:top w:val="nil"/>
              <w:left w:val="nil"/>
              <w:bottom w:val="nil"/>
              <w:right w:val="nil"/>
            </w:tcBorders>
          </w:tcPr>
          <w:p>
            <w:pPr>
              <w:pStyle w:val="0"/>
              <w:jc w:val="center"/>
            </w:pPr>
            <w:r>
              <w:rPr>
                <w:sz w:val="20"/>
              </w:rPr>
              <w:t xml:space="preserve">16,7</w:t>
            </w:r>
          </w:p>
        </w:tc>
        <w:tc>
          <w:tcPr>
            <w:tcW w:w="1077" w:type="dxa"/>
            <w:tcBorders>
              <w:top w:val="nil"/>
              <w:left w:val="nil"/>
              <w:bottom w:val="nil"/>
              <w:right w:val="nil"/>
            </w:tcBorders>
          </w:tcPr>
          <w:p>
            <w:pPr>
              <w:pStyle w:val="0"/>
              <w:jc w:val="center"/>
            </w:pPr>
            <w:r>
              <w:rPr>
                <w:sz w:val="20"/>
              </w:rPr>
              <w:t xml:space="preserve">16,8</w:t>
            </w:r>
          </w:p>
        </w:tc>
        <w:tc>
          <w:tcPr>
            <w:tcW w:w="1191" w:type="dxa"/>
            <w:tcBorders>
              <w:top w:val="nil"/>
              <w:left w:val="nil"/>
              <w:bottom w:val="nil"/>
              <w:right w:val="nil"/>
            </w:tcBorders>
          </w:tcPr>
          <w:p>
            <w:pPr>
              <w:pStyle w:val="0"/>
              <w:jc w:val="center"/>
            </w:pPr>
            <w:r>
              <w:rPr>
                <w:sz w:val="20"/>
              </w:rPr>
              <w:t xml:space="preserve">17,1</w:t>
            </w:r>
          </w:p>
        </w:tc>
      </w:tr>
      <w:tr>
        <w:tc>
          <w:tcPr>
            <w:tcW w:w="4876" w:type="dxa"/>
            <w:tcBorders>
              <w:top w:val="nil"/>
              <w:left w:val="nil"/>
              <w:bottom w:val="nil"/>
              <w:right w:val="nil"/>
            </w:tcBorders>
          </w:tcPr>
          <w:p>
            <w:pPr>
              <w:pStyle w:val="0"/>
            </w:pPr>
            <w:r>
              <w:rPr>
                <w:sz w:val="20"/>
              </w:rPr>
              <w:t xml:space="preserve">Благодарненский городской округ</w:t>
            </w:r>
          </w:p>
        </w:tc>
        <w:tc>
          <w:tcPr>
            <w:tcW w:w="1077" w:type="dxa"/>
            <w:tcBorders>
              <w:top w:val="nil"/>
              <w:left w:val="nil"/>
              <w:bottom w:val="nil"/>
              <w:right w:val="nil"/>
            </w:tcBorders>
          </w:tcPr>
          <w:p>
            <w:pPr>
              <w:pStyle w:val="0"/>
              <w:jc w:val="center"/>
            </w:pPr>
            <w:r>
              <w:rPr>
                <w:sz w:val="20"/>
              </w:rPr>
              <w:t xml:space="preserve">23,3</w:t>
            </w:r>
          </w:p>
        </w:tc>
        <w:tc>
          <w:tcPr>
            <w:tcW w:w="1077" w:type="dxa"/>
            <w:tcBorders>
              <w:top w:val="nil"/>
              <w:left w:val="nil"/>
              <w:bottom w:val="nil"/>
              <w:right w:val="nil"/>
            </w:tcBorders>
          </w:tcPr>
          <w:p>
            <w:pPr>
              <w:pStyle w:val="0"/>
              <w:jc w:val="center"/>
            </w:pPr>
            <w:r>
              <w:rPr>
                <w:sz w:val="20"/>
              </w:rPr>
              <w:t xml:space="preserve">23,4</w:t>
            </w:r>
          </w:p>
        </w:tc>
        <w:tc>
          <w:tcPr>
            <w:tcW w:w="1191" w:type="dxa"/>
            <w:tcBorders>
              <w:top w:val="nil"/>
              <w:left w:val="nil"/>
              <w:bottom w:val="nil"/>
              <w:right w:val="nil"/>
            </w:tcBorders>
          </w:tcPr>
          <w:p>
            <w:pPr>
              <w:pStyle w:val="0"/>
              <w:jc w:val="center"/>
            </w:pPr>
            <w:r>
              <w:rPr>
                <w:sz w:val="20"/>
              </w:rPr>
              <w:t xml:space="preserve">23,7</w:t>
            </w:r>
          </w:p>
        </w:tc>
      </w:tr>
      <w:tr>
        <w:tc>
          <w:tcPr>
            <w:tcW w:w="4876" w:type="dxa"/>
            <w:tcBorders>
              <w:top w:val="nil"/>
              <w:left w:val="nil"/>
              <w:bottom w:val="nil"/>
              <w:right w:val="nil"/>
            </w:tcBorders>
          </w:tcPr>
          <w:p>
            <w:pPr>
              <w:pStyle w:val="0"/>
            </w:pPr>
            <w:r>
              <w:rPr>
                <w:sz w:val="20"/>
              </w:rPr>
              <w:t xml:space="preserve">Георгиевский городской округ</w:t>
            </w:r>
          </w:p>
        </w:tc>
        <w:tc>
          <w:tcPr>
            <w:tcW w:w="1077" w:type="dxa"/>
            <w:tcBorders>
              <w:top w:val="nil"/>
              <w:left w:val="nil"/>
              <w:bottom w:val="nil"/>
              <w:right w:val="nil"/>
            </w:tcBorders>
          </w:tcPr>
          <w:p>
            <w:pPr>
              <w:pStyle w:val="0"/>
              <w:jc w:val="center"/>
            </w:pPr>
            <w:r>
              <w:rPr>
                <w:sz w:val="20"/>
              </w:rPr>
              <w:t xml:space="preserve">16,8</w:t>
            </w:r>
          </w:p>
        </w:tc>
        <w:tc>
          <w:tcPr>
            <w:tcW w:w="1077" w:type="dxa"/>
            <w:tcBorders>
              <w:top w:val="nil"/>
              <w:left w:val="nil"/>
              <w:bottom w:val="nil"/>
              <w:right w:val="nil"/>
            </w:tcBorders>
          </w:tcPr>
          <w:p>
            <w:pPr>
              <w:pStyle w:val="0"/>
              <w:jc w:val="center"/>
            </w:pPr>
            <w:r>
              <w:rPr>
                <w:sz w:val="20"/>
              </w:rPr>
              <w:t xml:space="preserve">17,9</w:t>
            </w:r>
          </w:p>
        </w:tc>
        <w:tc>
          <w:tcPr>
            <w:tcW w:w="1191" w:type="dxa"/>
            <w:tcBorders>
              <w:top w:val="nil"/>
              <w:left w:val="nil"/>
              <w:bottom w:val="nil"/>
              <w:right w:val="nil"/>
            </w:tcBorders>
          </w:tcPr>
          <w:p>
            <w:pPr>
              <w:pStyle w:val="0"/>
              <w:jc w:val="center"/>
            </w:pPr>
            <w:r>
              <w:rPr>
                <w:sz w:val="20"/>
              </w:rPr>
              <w:t xml:space="preserve">18,4</w:t>
            </w:r>
          </w:p>
        </w:tc>
      </w:tr>
      <w:tr>
        <w:tc>
          <w:tcPr>
            <w:gridSpan w:val="4"/>
            <w:tcW w:w="8221" w:type="dxa"/>
            <w:tcBorders>
              <w:top w:val="nil"/>
              <w:left w:val="nil"/>
              <w:bottom w:val="nil"/>
              <w:right w:val="nil"/>
            </w:tcBorders>
          </w:tcPr>
          <w:p>
            <w:pPr>
              <w:pStyle w:val="0"/>
              <w:jc w:val="both"/>
            </w:pPr>
            <w:r>
              <w:rPr>
                <w:sz w:val="20"/>
              </w:rPr>
              <w:t xml:space="preserve">(в ред. </w:t>
            </w:r>
            <w:hyperlink w:history="0" r:id="rId127"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4876" w:type="dxa"/>
            <w:tcBorders>
              <w:top w:val="nil"/>
              <w:left w:val="nil"/>
              <w:bottom w:val="nil"/>
              <w:right w:val="nil"/>
            </w:tcBorders>
          </w:tcPr>
          <w:p>
            <w:pPr>
              <w:pStyle w:val="0"/>
            </w:pPr>
            <w:r>
              <w:rPr>
                <w:sz w:val="20"/>
              </w:rPr>
              <w:t xml:space="preserve">Город-курорт Ессентуки</w:t>
            </w:r>
          </w:p>
        </w:tc>
        <w:tc>
          <w:tcPr>
            <w:tcW w:w="1077" w:type="dxa"/>
            <w:tcBorders>
              <w:top w:val="nil"/>
              <w:left w:val="nil"/>
              <w:bottom w:val="nil"/>
              <w:right w:val="nil"/>
            </w:tcBorders>
          </w:tcPr>
          <w:p>
            <w:pPr>
              <w:pStyle w:val="0"/>
              <w:jc w:val="center"/>
            </w:pPr>
            <w:r>
              <w:rPr>
                <w:sz w:val="20"/>
              </w:rPr>
              <w:t xml:space="preserve">15,1</w:t>
            </w:r>
          </w:p>
        </w:tc>
        <w:tc>
          <w:tcPr>
            <w:tcW w:w="1077" w:type="dxa"/>
            <w:tcBorders>
              <w:top w:val="nil"/>
              <w:left w:val="nil"/>
              <w:bottom w:val="nil"/>
              <w:right w:val="nil"/>
            </w:tcBorders>
          </w:tcPr>
          <w:p>
            <w:pPr>
              <w:pStyle w:val="0"/>
              <w:jc w:val="center"/>
            </w:pPr>
            <w:r>
              <w:rPr>
                <w:sz w:val="20"/>
              </w:rPr>
              <w:t xml:space="preserve">16,8</w:t>
            </w:r>
          </w:p>
        </w:tc>
        <w:tc>
          <w:tcPr>
            <w:tcW w:w="1191" w:type="dxa"/>
            <w:tcBorders>
              <w:top w:val="nil"/>
              <w:left w:val="nil"/>
              <w:bottom w:val="nil"/>
              <w:right w:val="nil"/>
            </w:tcBorders>
          </w:tcPr>
          <w:p>
            <w:pPr>
              <w:pStyle w:val="0"/>
              <w:jc w:val="center"/>
            </w:pPr>
            <w:r>
              <w:rPr>
                <w:sz w:val="20"/>
              </w:rPr>
              <w:t xml:space="preserve">17,2</w:t>
            </w:r>
          </w:p>
        </w:tc>
      </w:tr>
      <w:tr>
        <w:tc>
          <w:tcPr>
            <w:gridSpan w:val="4"/>
            <w:tcW w:w="8221" w:type="dxa"/>
            <w:tcBorders>
              <w:top w:val="nil"/>
              <w:left w:val="nil"/>
              <w:bottom w:val="nil"/>
              <w:right w:val="nil"/>
            </w:tcBorders>
          </w:tcPr>
          <w:p>
            <w:pPr>
              <w:pStyle w:val="0"/>
              <w:jc w:val="both"/>
            </w:pPr>
            <w:r>
              <w:rPr>
                <w:sz w:val="20"/>
              </w:rPr>
              <w:t xml:space="preserve">(в ред. </w:t>
            </w:r>
            <w:hyperlink w:history="0" r:id="rId128"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4876" w:type="dxa"/>
            <w:tcBorders>
              <w:top w:val="nil"/>
              <w:left w:val="nil"/>
              <w:bottom w:val="nil"/>
              <w:right w:val="nil"/>
            </w:tcBorders>
          </w:tcPr>
          <w:p>
            <w:pPr>
              <w:pStyle w:val="0"/>
            </w:pPr>
            <w:r>
              <w:rPr>
                <w:sz w:val="20"/>
              </w:rPr>
              <w:t xml:space="preserve">Город-курорт Железноводск</w:t>
            </w:r>
          </w:p>
        </w:tc>
        <w:tc>
          <w:tcPr>
            <w:tcW w:w="1077" w:type="dxa"/>
            <w:tcBorders>
              <w:top w:val="nil"/>
              <w:left w:val="nil"/>
              <w:bottom w:val="nil"/>
              <w:right w:val="nil"/>
            </w:tcBorders>
          </w:tcPr>
          <w:p>
            <w:pPr>
              <w:pStyle w:val="0"/>
              <w:jc w:val="center"/>
            </w:pPr>
            <w:r>
              <w:rPr>
                <w:sz w:val="20"/>
              </w:rPr>
              <w:t xml:space="preserve">34,9</w:t>
            </w:r>
          </w:p>
        </w:tc>
        <w:tc>
          <w:tcPr>
            <w:tcW w:w="1077" w:type="dxa"/>
            <w:tcBorders>
              <w:top w:val="nil"/>
              <w:left w:val="nil"/>
              <w:bottom w:val="nil"/>
              <w:right w:val="nil"/>
            </w:tcBorders>
          </w:tcPr>
          <w:p>
            <w:pPr>
              <w:pStyle w:val="0"/>
              <w:jc w:val="center"/>
            </w:pPr>
            <w:r>
              <w:rPr>
                <w:sz w:val="20"/>
              </w:rPr>
              <w:t xml:space="preserve">35,0</w:t>
            </w:r>
          </w:p>
        </w:tc>
        <w:tc>
          <w:tcPr>
            <w:tcW w:w="1191" w:type="dxa"/>
            <w:tcBorders>
              <w:top w:val="nil"/>
              <w:left w:val="nil"/>
              <w:bottom w:val="nil"/>
              <w:right w:val="nil"/>
            </w:tcBorders>
          </w:tcPr>
          <w:p>
            <w:pPr>
              <w:pStyle w:val="0"/>
              <w:jc w:val="center"/>
            </w:pPr>
            <w:r>
              <w:rPr>
                <w:sz w:val="20"/>
              </w:rPr>
              <w:t xml:space="preserve">35,3</w:t>
            </w:r>
          </w:p>
        </w:tc>
      </w:tr>
      <w:tr>
        <w:tc>
          <w:tcPr>
            <w:tcW w:w="4876" w:type="dxa"/>
            <w:tcBorders>
              <w:top w:val="nil"/>
              <w:left w:val="nil"/>
              <w:bottom w:val="nil"/>
              <w:right w:val="nil"/>
            </w:tcBorders>
          </w:tcPr>
          <w:p>
            <w:pPr>
              <w:pStyle w:val="0"/>
            </w:pPr>
            <w:r>
              <w:rPr>
                <w:sz w:val="20"/>
              </w:rPr>
              <w:t xml:space="preserve">Изобильненский городской округ</w:t>
            </w:r>
          </w:p>
        </w:tc>
        <w:tc>
          <w:tcPr>
            <w:tcW w:w="1077" w:type="dxa"/>
            <w:tcBorders>
              <w:top w:val="nil"/>
              <w:left w:val="nil"/>
              <w:bottom w:val="nil"/>
              <w:right w:val="nil"/>
            </w:tcBorders>
          </w:tcPr>
          <w:p>
            <w:pPr>
              <w:pStyle w:val="0"/>
              <w:jc w:val="center"/>
            </w:pPr>
            <w:r>
              <w:rPr>
                <w:sz w:val="20"/>
              </w:rPr>
              <w:t xml:space="preserve">25,0</w:t>
            </w:r>
          </w:p>
        </w:tc>
        <w:tc>
          <w:tcPr>
            <w:tcW w:w="1077" w:type="dxa"/>
            <w:tcBorders>
              <w:top w:val="nil"/>
              <w:left w:val="nil"/>
              <w:bottom w:val="nil"/>
              <w:right w:val="nil"/>
            </w:tcBorders>
          </w:tcPr>
          <w:p>
            <w:pPr>
              <w:pStyle w:val="0"/>
              <w:jc w:val="center"/>
            </w:pPr>
            <w:r>
              <w:rPr>
                <w:sz w:val="20"/>
              </w:rPr>
              <w:t xml:space="preserve">25,1</w:t>
            </w:r>
          </w:p>
        </w:tc>
        <w:tc>
          <w:tcPr>
            <w:tcW w:w="1191" w:type="dxa"/>
            <w:tcBorders>
              <w:top w:val="nil"/>
              <w:left w:val="nil"/>
              <w:bottom w:val="nil"/>
              <w:right w:val="nil"/>
            </w:tcBorders>
          </w:tcPr>
          <w:p>
            <w:pPr>
              <w:pStyle w:val="0"/>
              <w:jc w:val="center"/>
            </w:pPr>
            <w:r>
              <w:rPr>
                <w:sz w:val="20"/>
              </w:rPr>
              <w:t xml:space="preserve">25,4</w:t>
            </w:r>
          </w:p>
        </w:tc>
      </w:tr>
      <w:tr>
        <w:tc>
          <w:tcPr>
            <w:tcW w:w="4876" w:type="dxa"/>
            <w:tcBorders>
              <w:top w:val="nil"/>
              <w:left w:val="nil"/>
              <w:bottom w:val="nil"/>
              <w:right w:val="nil"/>
            </w:tcBorders>
          </w:tcPr>
          <w:p>
            <w:pPr>
              <w:pStyle w:val="0"/>
            </w:pPr>
            <w:r>
              <w:rPr>
                <w:sz w:val="20"/>
              </w:rPr>
              <w:t xml:space="preserve">Ипатовский городской округ</w:t>
            </w:r>
          </w:p>
        </w:tc>
        <w:tc>
          <w:tcPr>
            <w:tcW w:w="1077" w:type="dxa"/>
            <w:tcBorders>
              <w:top w:val="nil"/>
              <w:left w:val="nil"/>
              <w:bottom w:val="nil"/>
              <w:right w:val="nil"/>
            </w:tcBorders>
          </w:tcPr>
          <w:p>
            <w:pPr>
              <w:pStyle w:val="0"/>
              <w:jc w:val="center"/>
            </w:pPr>
            <w:r>
              <w:rPr>
                <w:sz w:val="20"/>
              </w:rPr>
              <w:t xml:space="preserve">21,8</w:t>
            </w:r>
          </w:p>
        </w:tc>
        <w:tc>
          <w:tcPr>
            <w:tcW w:w="1077" w:type="dxa"/>
            <w:tcBorders>
              <w:top w:val="nil"/>
              <w:left w:val="nil"/>
              <w:bottom w:val="nil"/>
              <w:right w:val="nil"/>
            </w:tcBorders>
          </w:tcPr>
          <w:p>
            <w:pPr>
              <w:pStyle w:val="0"/>
              <w:jc w:val="center"/>
            </w:pPr>
            <w:r>
              <w:rPr>
                <w:sz w:val="20"/>
              </w:rPr>
              <w:t xml:space="preserve">21,9</w:t>
            </w:r>
          </w:p>
        </w:tc>
        <w:tc>
          <w:tcPr>
            <w:tcW w:w="1191" w:type="dxa"/>
            <w:tcBorders>
              <w:top w:val="nil"/>
              <w:left w:val="nil"/>
              <w:bottom w:val="nil"/>
              <w:right w:val="nil"/>
            </w:tcBorders>
          </w:tcPr>
          <w:p>
            <w:pPr>
              <w:pStyle w:val="0"/>
              <w:jc w:val="center"/>
            </w:pPr>
            <w:r>
              <w:rPr>
                <w:sz w:val="20"/>
              </w:rPr>
              <w:t xml:space="preserve">22,2</w:t>
            </w:r>
          </w:p>
        </w:tc>
      </w:tr>
      <w:tr>
        <w:tc>
          <w:tcPr>
            <w:tcW w:w="4876" w:type="dxa"/>
            <w:tcBorders>
              <w:top w:val="nil"/>
              <w:left w:val="nil"/>
              <w:bottom w:val="nil"/>
              <w:right w:val="nil"/>
            </w:tcBorders>
          </w:tcPr>
          <w:p>
            <w:pPr>
              <w:pStyle w:val="0"/>
            </w:pPr>
            <w:r>
              <w:rPr>
                <w:sz w:val="20"/>
              </w:rPr>
              <w:t xml:space="preserve">Кировский городской округ</w:t>
            </w:r>
          </w:p>
        </w:tc>
        <w:tc>
          <w:tcPr>
            <w:tcW w:w="1077" w:type="dxa"/>
            <w:tcBorders>
              <w:top w:val="nil"/>
              <w:left w:val="nil"/>
              <w:bottom w:val="nil"/>
              <w:right w:val="nil"/>
            </w:tcBorders>
          </w:tcPr>
          <w:p>
            <w:pPr>
              <w:pStyle w:val="0"/>
              <w:jc w:val="center"/>
            </w:pPr>
            <w:r>
              <w:rPr>
                <w:sz w:val="20"/>
              </w:rPr>
              <w:t xml:space="preserve">27,7</w:t>
            </w:r>
          </w:p>
        </w:tc>
        <w:tc>
          <w:tcPr>
            <w:tcW w:w="1077" w:type="dxa"/>
            <w:tcBorders>
              <w:top w:val="nil"/>
              <w:left w:val="nil"/>
              <w:bottom w:val="nil"/>
              <w:right w:val="nil"/>
            </w:tcBorders>
          </w:tcPr>
          <w:p>
            <w:pPr>
              <w:pStyle w:val="0"/>
              <w:jc w:val="center"/>
            </w:pPr>
            <w:r>
              <w:rPr>
                <w:sz w:val="20"/>
              </w:rPr>
              <w:t xml:space="preserve">27,8</w:t>
            </w:r>
          </w:p>
        </w:tc>
        <w:tc>
          <w:tcPr>
            <w:tcW w:w="1191" w:type="dxa"/>
            <w:tcBorders>
              <w:top w:val="nil"/>
              <w:left w:val="nil"/>
              <w:bottom w:val="nil"/>
              <w:right w:val="nil"/>
            </w:tcBorders>
          </w:tcPr>
          <w:p>
            <w:pPr>
              <w:pStyle w:val="0"/>
              <w:jc w:val="center"/>
            </w:pPr>
            <w:r>
              <w:rPr>
                <w:sz w:val="20"/>
              </w:rPr>
              <w:t xml:space="preserve">29,1</w:t>
            </w:r>
          </w:p>
        </w:tc>
      </w:tr>
      <w:tr>
        <w:tc>
          <w:tcPr>
            <w:tcW w:w="4876" w:type="dxa"/>
            <w:tcBorders>
              <w:top w:val="nil"/>
              <w:left w:val="nil"/>
              <w:bottom w:val="nil"/>
              <w:right w:val="nil"/>
            </w:tcBorders>
          </w:tcPr>
          <w:p>
            <w:pPr>
              <w:pStyle w:val="0"/>
            </w:pPr>
            <w:r>
              <w:rPr>
                <w:sz w:val="20"/>
              </w:rPr>
              <w:t xml:space="preserve">Город-курорт Кисловодск</w:t>
            </w:r>
          </w:p>
        </w:tc>
        <w:tc>
          <w:tcPr>
            <w:tcW w:w="1077" w:type="dxa"/>
            <w:tcBorders>
              <w:top w:val="nil"/>
              <w:left w:val="nil"/>
              <w:bottom w:val="nil"/>
              <w:right w:val="nil"/>
            </w:tcBorders>
          </w:tcPr>
          <w:p>
            <w:pPr>
              <w:pStyle w:val="0"/>
              <w:jc w:val="center"/>
            </w:pPr>
            <w:r>
              <w:rPr>
                <w:sz w:val="20"/>
              </w:rPr>
              <w:t xml:space="preserve">22,6</w:t>
            </w:r>
          </w:p>
        </w:tc>
        <w:tc>
          <w:tcPr>
            <w:tcW w:w="1077" w:type="dxa"/>
            <w:tcBorders>
              <w:top w:val="nil"/>
              <w:left w:val="nil"/>
              <w:bottom w:val="nil"/>
              <w:right w:val="nil"/>
            </w:tcBorders>
          </w:tcPr>
          <w:p>
            <w:pPr>
              <w:pStyle w:val="0"/>
              <w:jc w:val="center"/>
            </w:pPr>
            <w:r>
              <w:rPr>
                <w:sz w:val="20"/>
              </w:rPr>
              <w:t xml:space="preserve">22,7</w:t>
            </w:r>
          </w:p>
        </w:tc>
        <w:tc>
          <w:tcPr>
            <w:tcW w:w="1191" w:type="dxa"/>
            <w:tcBorders>
              <w:top w:val="nil"/>
              <w:left w:val="nil"/>
              <w:bottom w:val="nil"/>
              <w:right w:val="nil"/>
            </w:tcBorders>
          </w:tcPr>
          <w:p>
            <w:pPr>
              <w:pStyle w:val="0"/>
              <w:jc w:val="center"/>
            </w:pPr>
            <w:r>
              <w:rPr>
                <w:sz w:val="20"/>
              </w:rPr>
              <w:t xml:space="preserve">23,0</w:t>
            </w:r>
          </w:p>
        </w:tc>
      </w:tr>
      <w:tr>
        <w:tc>
          <w:tcPr>
            <w:tcW w:w="4876" w:type="dxa"/>
            <w:tcBorders>
              <w:top w:val="nil"/>
              <w:left w:val="nil"/>
              <w:bottom w:val="nil"/>
              <w:right w:val="nil"/>
            </w:tcBorders>
          </w:tcPr>
          <w:p>
            <w:pPr>
              <w:pStyle w:val="0"/>
            </w:pPr>
            <w:r>
              <w:rPr>
                <w:sz w:val="20"/>
              </w:rPr>
              <w:t xml:space="preserve">Город Лермонтов</w:t>
            </w:r>
          </w:p>
        </w:tc>
        <w:tc>
          <w:tcPr>
            <w:tcW w:w="1077" w:type="dxa"/>
            <w:tcBorders>
              <w:top w:val="nil"/>
              <w:left w:val="nil"/>
              <w:bottom w:val="nil"/>
              <w:right w:val="nil"/>
            </w:tcBorders>
          </w:tcPr>
          <w:p>
            <w:pPr>
              <w:pStyle w:val="0"/>
              <w:jc w:val="center"/>
            </w:pPr>
            <w:r>
              <w:rPr>
                <w:sz w:val="20"/>
              </w:rPr>
              <w:t xml:space="preserve">28,9</w:t>
            </w:r>
          </w:p>
        </w:tc>
        <w:tc>
          <w:tcPr>
            <w:tcW w:w="1077" w:type="dxa"/>
            <w:tcBorders>
              <w:top w:val="nil"/>
              <w:left w:val="nil"/>
              <w:bottom w:val="nil"/>
              <w:right w:val="nil"/>
            </w:tcBorders>
          </w:tcPr>
          <w:p>
            <w:pPr>
              <w:pStyle w:val="0"/>
              <w:jc w:val="center"/>
            </w:pPr>
            <w:r>
              <w:rPr>
                <w:sz w:val="20"/>
              </w:rPr>
              <w:t xml:space="preserve">30,2</w:t>
            </w:r>
          </w:p>
        </w:tc>
        <w:tc>
          <w:tcPr>
            <w:tcW w:w="1191" w:type="dxa"/>
            <w:tcBorders>
              <w:top w:val="nil"/>
              <w:left w:val="nil"/>
              <w:bottom w:val="nil"/>
              <w:right w:val="nil"/>
            </w:tcBorders>
          </w:tcPr>
          <w:p>
            <w:pPr>
              <w:pStyle w:val="0"/>
              <w:jc w:val="center"/>
            </w:pPr>
            <w:r>
              <w:rPr>
                <w:sz w:val="20"/>
              </w:rPr>
              <w:t xml:space="preserve">30,5</w:t>
            </w:r>
          </w:p>
        </w:tc>
      </w:tr>
      <w:tr>
        <w:tc>
          <w:tcPr>
            <w:gridSpan w:val="4"/>
            <w:tcW w:w="8221" w:type="dxa"/>
            <w:tcBorders>
              <w:top w:val="nil"/>
              <w:left w:val="nil"/>
              <w:bottom w:val="nil"/>
              <w:right w:val="nil"/>
            </w:tcBorders>
          </w:tcPr>
          <w:p>
            <w:pPr>
              <w:pStyle w:val="0"/>
              <w:jc w:val="both"/>
            </w:pPr>
            <w:r>
              <w:rPr>
                <w:sz w:val="20"/>
              </w:rPr>
              <w:t xml:space="preserve">(в ред. </w:t>
            </w:r>
            <w:hyperlink w:history="0" r:id="rId129"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4876" w:type="dxa"/>
            <w:tcBorders>
              <w:top w:val="nil"/>
              <w:left w:val="nil"/>
              <w:bottom w:val="nil"/>
              <w:right w:val="nil"/>
            </w:tcBorders>
          </w:tcPr>
          <w:p>
            <w:pPr>
              <w:pStyle w:val="0"/>
            </w:pPr>
            <w:r>
              <w:rPr>
                <w:sz w:val="20"/>
              </w:rPr>
              <w:t xml:space="preserve">Минераловодский городской округ</w:t>
            </w:r>
          </w:p>
        </w:tc>
        <w:tc>
          <w:tcPr>
            <w:tcW w:w="1077" w:type="dxa"/>
            <w:tcBorders>
              <w:top w:val="nil"/>
              <w:left w:val="nil"/>
              <w:bottom w:val="nil"/>
              <w:right w:val="nil"/>
            </w:tcBorders>
          </w:tcPr>
          <w:p>
            <w:pPr>
              <w:pStyle w:val="0"/>
              <w:jc w:val="center"/>
            </w:pPr>
            <w:r>
              <w:rPr>
                <w:sz w:val="20"/>
              </w:rPr>
              <w:t xml:space="preserve">19,9</w:t>
            </w:r>
          </w:p>
        </w:tc>
        <w:tc>
          <w:tcPr>
            <w:tcW w:w="1077" w:type="dxa"/>
            <w:tcBorders>
              <w:top w:val="nil"/>
              <w:left w:val="nil"/>
              <w:bottom w:val="nil"/>
              <w:right w:val="nil"/>
            </w:tcBorders>
          </w:tcPr>
          <w:p>
            <w:pPr>
              <w:pStyle w:val="0"/>
              <w:jc w:val="center"/>
            </w:pPr>
            <w:r>
              <w:rPr>
                <w:sz w:val="20"/>
              </w:rPr>
              <w:t xml:space="preserve">20,0</w:t>
            </w:r>
          </w:p>
        </w:tc>
        <w:tc>
          <w:tcPr>
            <w:tcW w:w="1191" w:type="dxa"/>
            <w:tcBorders>
              <w:top w:val="nil"/>
              <w:left w:val="nil"/>
              <w:bottom w:val="nil"/>
              <w:right w:val="nil"/>
            </w:tcBorders>
          </w:tcPr>
          <w:p>
            <w:pPr>
              <w:pStyle w:val="0"/>
              <w:jc w:val="center"/>
            </w:pPr>
            <w:r>
              <w:rPr>
                <w:sz w:val="20"/>
              </w:rPr>
              <w:t xml:space="preserve">20,3</w:t>
            </w:r>
          </w:p>
        </w:tc>
      </w:tr>
      <w:tr>
        <w:tc>
          <w:tcPr>
            <w:tcW w:w="4876" w:type="dxa"/>
            <w:tcBorders>
              <w:top w:val="nil"/>
              <w:left w:val="nil"/>
              <w:bottom w:val="nil"/>
              <w:right w:val="nil"/>
            </w:tcBorders>
          </w:tcPr>
          <w:p>
            <w:pPr>
              <w:pStyle w:val="0"/>
            </w:pPr>
            <w:r>
              <w:rPr>
                <w:sz w:val="20"/>
              </w:rPr>
              <w:t xml:space="preserve">Город Невинномысск</w:t>
            </w:r>
          </w:p>
        </w:tc>
        <w:tc>
          <w:tcPr>
            <w:tcW w:w="1077" w:type="dxa"/>
            <w:tcBorders>
              <w:top w:val="nil"/>
              <w:left w:val="nil"/>
              <w:bottom w:val="nil"/>
              <w:right w:val="nil"/>
            </w:tcBorders>
          </w:tcPr>
          <w:p>
            <w:pPr>
              <w:pStyle w:val="0"/>
              <w:jc w:val="center"/>
            </w:pPr>
            <w:r>
              <w:rPr>
                <w:sz w:val="20"/>
              </w:rPr>
              <w:t xml:space="preserve">16,8</w:t>
            </w:r>
          </w:p>
        </w:tc>
        <w:tc>
          <w:tcPr>
            <w:tcW w:w="1077" w:type="dxa"/>
            <w:tcBorders>
              <w:top w:val="nil"/>
              <w:left w:val="nil"/>
              <w:bottom w:val="nil"/>
              <w:right w:val="nil"/>
            </w:tcBorders>
          </w:tcPr>
          <w:p>
            <w:pPr>
              <w:pStyle w:val="0"/>
              <w:jc w:val="center"/>
            </w:pPr>
            <w:r>
              <w:rPr>
                <w:sz w:val="20"/>
              </w:rPr>
              <w:t xml:space="preserve">16,9</w:t>
            </w:r>
          </w:p>
        </w:tc>
        <w:tc>
          <w:tcPr>
            <w:tcW w:w="1191" w:type="dxa"/>
            <w:tcBorders>
              <w:top w:val="nil"/>
              <w:left w:val="nil"/>
              <w:bottom w:val="nil"/>
              <w:right w:val="nil"/>
            </w:tcBorders>
          </w:tcPr>
          <w:p>
            <w:pPr>
              <w:pStyle w:val="0"/>
              <w:jc w:val="center"/>
            </w:pPr>
            <w:r>
              <w:rPr>
                <w:sz w:val="20"/>
              </w:rPr>
              <w:t xml:space="preserve">17,2</w:t>
            </w:r>
          </w:p>
        </w:tc>
      </w:tr>
      <w:tr>
        <w:tc>
          <w:tcPr>
            <w:tcW w:w="4876" w:type="dxa"/>
            <w:tcBorders>
              <w:top w:val="nil"/>
              <w:left w:val="nil"/>
              <w:bottom w:val="nil"/>
              <w:right w:val="nil"/>
            </w:tcBorders>
          </w:tcPr>
          <w:p>
            <w:pPr>
              <w:pStyle w:val="0"/>
            </w:pPr>
            <w:r>
              <w:rPr>
                <w:sz w:val="20"/>
              </w:rPr>
              <w:t xml:space="preserve">Нефтекумский городской округ</w:t>
            </w:r>
          </w:p>
        </w:tc>
        <w:tc>
          <w:tcPr>
            <w:tcW w:w="1077" w:type="dxa"/>
            <w:tcBorders>
              <w:top w:val="nil"/>
              <w:left w:val="nil"/>
              <w:bottom w:val="nil"/>
              <w:right w:val="nil"/>
            </w:tcBorders>
          </w:tcPr>
          <w:p>
            <w:pPr>
              <w:pStyle w:val="0"/>
              <w:jc w:val="center"/>
            </w:pPr>
            <w:r>
              <w:rPr>
                <w:sz w:val="20"/>
              </w:rPr>
              <w:t xml:space="preserve">19,5</w:t>
            </w:r>
          </w:p>
        </w:tc>
        <w:tc>
          <w:tcPr>
            <w:tcW w:w="1077" w:type="dxa"/>
            <w:tcBorders>
              <w:top w:val="nil"/>
              <w:left w:val="nil"/>
              <w:bottom w:val="nil"/>
              <w:right w:val="nil"/>
            </w:tcBorders>
          </w:tcPr>
          <w:p>
            <w:pPr>
              <w:pStyle w:val="0"/>
              <w:jc w:val="center"/>
            </w:pPr>
            <w:r>
              <w:rPr>
                <w:sz w:val="20"/>
              </w:rPr>
              <w:t xml:space="preserve">19,6</w:t>
            </w:r>
          </w:p>
        </w:tc>
        <w:tc>
          <w:tcPr>
            <w:tcW w:w="1191" w:type="dxa"/>
            <w:tcBorders>
              <w:top w:val="nil"/>
              <w:left w:val="nil"/>
              <w:bottom w:val="nil"/>
              <w:right w:val="nil"/>
            </w:tcBorders>
          </w:tcPr>
          <w:p>
            <w:pPr>
              <w:pStyle w:val="0"/>
              <w:jc w:val="center"/>
            </w:pPr>
            <w:r>
              <w:rPr>
                <w:sz w:val="20"/>
              </w:rPr>
              <w:t xml:space="preserve">19,9</w:t>
            </w:r>
          </w:p>
        </w:tc>
      </w:tr>
      <w:tr>
        <w:tc>
          <w:tcPr>
            <w:tcW w:w="4876" w:type="dxa"/>
            <w:tcBorders>
              <w:top w:val="nil"/>
              <w:left w:val="nil"/>
              <w:bottom w:val="nil"/>
              <w:right w:val="nil"/>
            </w:tcBorders>
          </w:tcPr>
          <w:p>
            <w:pPr>
              <w:pStyle w:val="0"/>
            </w:pPr>
            <w:r>
              <w:rPr>
                <w:sz w:val="20"/>
              </w:rPr>
              <w:t xml:space="preserve">Новоалександровский городской округ</w:t>
            </w:r>
          </w:p>
        </w:tc>
        <w:tc>
          <w:tcPr>
            <w:tcW w:w="1077" w:type="dxa"/>
            <w:tcBorders>
              <w:top w:val="nil"/>
              <w:left w:val="nil"/>
              <w:bottom w:val="nil"/>
              <w:right w:val="nil"/>
            </w:tcBorders>
          </w:tcPr>
          <w:p>
            <w:pPr>
              <w:pStyle w:val="0"/>
              <w:jc w:val="center"/>
            </w:pPr>
            <w:r>
              <w:rPr>
                <w:sz w:val="20"/>
              </w:rPr>
              <w:t xml:space="preserve">31,2</w:t>
            </w:r>
          </w:p>
        </w:tc>
        <w:tc>
          <w:tcPr>
            <w:tcW w:w="1077" w:type="dxa"/>
            <w:tcBorders>
              <w:top w:val="nil"/>
              <w:left w:val="nil"/>
              <w:bottom w:val="nil"/>
              <w:right w:val="nil"/>
            </w:tcBorders>
          </w:tcPr>
          <w:p>
            <w:pPr>
              <w:pStyle w:val="0"/>
              <w:jc w:val="center"/>
            </w:pPr>
            <w:r>
              <w:rPr>
                <w:sz w:val="20"/>
              </w:rPr>
              <w:t xml:space="preserve">31,3</w:t>
            </w:r>
          </w:p>
        </w:tc>
        <w:tc>
          <w:tcPr>
            <w:tcW w:w="1191" w:type="dxa"/>
            <w:tcBorders>
              <w:top w:val="nil"/>
              <w:left w:val="nil"/>
              <w:bottom w:val="nil"/>
              <w:right w:val="nil"/>
            </w:tcBorders>
          </w:tcPr>
          <w:p>
            <w:pPr>
              <w:pStyle w:val="0"/>
              <w:jc w:val="center"/>
            </w:pPr>
            <w:r>
              <w:rPr>
                <w:sz w:val="20"/>
              </w:rPr>
              <w:t xml:space="preserve">31,6</w:t>
            </w:r>
          </w:p>
        </w:tc>
      </w:tr>
      <w:tr>
        <w:tc>
          <w:tcPr>
            <w:tcW w:w="4876" w:type="dxa"/>
            <w:tcBorders>
              <w:top w:val="nil"/>
              <w:left w:val="nil"/>
              <w:bottom w:val="nil"/>
              <w:right w:val="nil"/>
            </w:tcBorders>
          </w:tcPr>
          <w:p>
            <w:pPr>
              <w:pStyle w:val="0"/>
            </w:pPr>
            <w:r>
              <w:rPr>
                <w:sz w:val="20"/>
              </w:rPr>
              <w:t xml:space="preserve">Петровский городской округ</w:t>
            </w:r>
          </w:p>
        </w:tc>
        <w:tc>
          <w:tcPr>
            <w:tcW w:w="1077" w:type="dxa"/>
            <w:tcBorders>
              <w:top w:val="nil"/>
              <w:left w:val="nil"/>
              <w:bottom w:val="nil"/>
              <w:right w:val="nil"/>
            </w:tcBorders>
          </w:tcPr>
          <w:p>
            <w:pPr>
              <w:pStyle w:val="0"/>
              <w:jc w:val="center"/>
            </w:pPr>
            <w:r>
              <w:rPr>
                <w:sz w:val="20"/>
              </w:rPr>
              <w:t xml:space="preserve">31,1</w:t>
            </w:r>
          </w:p>
        </w:tc>
        <w:tc>
          <w:tcPr>
            <w:tcW w:w="1077" w:type="dxa"/>
            <w:tcBorders>
              <w:top w:val="nil"/>
              <w:left w:val="nil"/>
              <w:bottom w:val="nil"/>
              <w:right w:val="nil"/>
            </w:tcBorders>
          </w:tcPr>
          <w:p>
            <w:pPr>
              <w:pStyle w:val="0"/>
              <w:jc w:val="center"/>
            </w:pPr>
            <w:r>
              <w:rPr>
                <w:sz w:val="20"/>
              </w:rPr>
              <w:t xml:space="preserve">31,2</w:t>
            </w:r>
          </w:p>
        </w:tc>
        <w:tc>
          <w:tcPr>
            <w:tcW w:w="1191" w:type="dxa"/>
            <w:tcBorders>
              <w:top w:val="nil"/>
              <w:left w:val="nil"/>
              <w:bottom w:val="nil"/>
              <w:right w:val="nil"/>
            </w:tcBorders>
          </w:tcPr>
          <w:p>
            <w:pPr>
              <w:pStyle w:val="0"/>
              <w:jc w:val="center"/>
            </w:pPr>
            <w:r>
              <w:rPr>
                <w:sz w:val="20"/>
              </w:rPr>
              <w:t xml:space="preserve">31,5</w:t>
            </w:r>
          </w:p>
        </w:tc>
      </w:tr>
      <w:tr>
        <w:tc>
          <w:tcPr>
            <w:tcW w:w="4876" w:type="dxa"/>
            <w:tcBorders>
              <w:top w:val="nil"/>
              <w:left w:val="nil"/>
              <w:bottom w:val="nil"/>
              <w:right w:val="nil"/>
            </w:tcBorders>
          </w:tcPr>
          <w:p>
            <w:pPr>
              <w:pStyle w:val="0"/>
            </w:pPr>
            <w:r>
              <w:rPr>
                <w:sz w:val="20"/>
              </w:rPr>
              <w:t xml:space="preserve">Город-курорт Пятигорск</w:t>
            </w:r>
          </w:p>
        </w:tc>
        <w:tc>
          <w:tcPr>
            <w:tcW w:w="1077" w:type="dxa"/>
            <w:tcBorders>
              <w:top w:val="nil"/>
              <w:left w:val="nil"/>
              <w:bottom w:val="nil"/>
              <w:right w:val="nil"/>
            </w:tcBorders>
          </w:tcPr>
          <w:p>
            <w:pPr>
              <w:pStyle w:val="0"/>
              <w:jc w:val="center"/>
            </w:pPr>
            <w:r>
              <w:rPr>
                <w:sz w:val="20"/>
              </w:rPr>
              <w:t xml:space="preserve">23,6</w:t>
            </w:r>
          </w:p>
        </w:tc>
        <w:tc>
          <w:tcPr>
            <w:tcW w:w="1077" w:type="dxa"/>
            <w:tcBorders>
              <w:top w:val="nil"/>
              <w:left w:val="nil"/>
              <w:bottom w:val="nil"/>
              <w:right w:val="nil"/>
            </w:tcBorders>
          </w:tcPr>
          <w:p>
            <w:pPr>
              <w:pStyle w:val="0"/>
              <w:jc w:val="center"/>
            </w:pPr>
            <w:r>
              <w:rPr>
                <w:sz w:val="20"/>
              </w:rPr>
              <w:t xml:space="preserve">24,8</w:t>
            </w:r>
          </w:p>
        </w:tc>
        <w:tc>
          <w:tcPr>
            <w:tcW w:w="1191" w:type="dxa"/>
            <w:tcBorders>
              <w:top w:val="nil"/>
              <w:left w:val="nil"/>
              <w:bottom w:val="nil"/>
              <w:right w:val="nil"/>
            </w:tcBorders>
          </w:tcPr>
          <w:p>
            <w:pPr>
              <w:pStyle w:val="0"/>
              <w:jc w:val="center"/>
            </w:pPr>
            <w:r>
              <w:rPr>
                <w:sz w:val="20"/>
              </w:rPr>
              <w:t xml:space="preserve">25,4</w:t>
            </w:r>
          </w:p>
        </w:tc>
      </w:tr>
      <w:tr>
        <w:tc>
          <w:tcPr>
            <w:gridSpan w:val="4"/>
            <w:tcW w:w="8221" w:type="dxa"/>
            <w:tcBorders>
              <w:top w:val="nil"/>
              <w:left w:val="nil"/>
              <w:bottom w:val="nil"/>
              <w:right w:val="nil"/>
            </w:tcBorders>
          </w:tcPr>
          <w:p>
            <w:pPr>
              <w:pStyle w:val="0"/>
              <w:jc w:val="both"/>
            </w:pPr>
            <w:r>
              <w:rPr>
                <w:sz w:val="20"/>
              </w:rPr>
              <w:t xml:space="preserve">(в ред. </w:t>
            </w:r>
            <w:hyperlink w:history="0" r:id="rId130"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4876" w:type="dxa"/>
            <w:tcBorders>
              <w:top w:val="nil"/>
              <w:left w:val="nil"/>
              <w:bottom w:val="nil"/>
              <w:right w:val="nil"/>
            </w:tcBorders>
          </w:tcPr>
          <w:p>
            <w:pPr>
              <w:pStyle w:val="0"/>
            </w:pPr>
            <w:r>
              <w:rPr>
                <w:sz w:val="20"/>
              </w:rPr>
              <w:t xml:space="preserve">Советский городской округ</w:t>
            </w:r>
          </w:p>
        </w:tc>
        <w:tc>
          <w:tcPr>
            <w:tcW w:w="1077" w:type="dxa"/>
            <w:tcBorders>
              <w:top w:val="nil"/>
              <w:left w:val="nil"/>
              <w:bottom w:val="nil"/>
              <w:right w:val="nil"/>
            </w:tcBorders>
          </w:tcPr>
          <w:p>
            <w:pPr>
              <w:pStyle w:val="0"/>
              <w:jc w:val="center"/>
            </w:pPr>
            <w:r>
              <w:rPr>
                <w:sz w:val="20"/>
              </w:rPr>
              <w:t xml:space="preserve">18,8</w:t>
            </w:r>
          </w:p>
        </w:tc>
        <w:tc>
          <w:tcPr>
            <w:tcW w:w="1077" w:type="dxa"/>
            <w:tcBorders>
              <w:top w:val="nil"/>
              <w:left w:val="nil"/>
              <w:bottom w:val="nil"/>
              <w:right w:val="nil"/>
            </w:tcBorders>
          </w:tcPr>
          <w:p>
            <w:pPr>
              <w:pStyle w:val="0"/>
              <w:jc w:val="center"/>
            </w:pPr>
            <w:r>
              <w:rPr>
                <w:sz w:val="20"/>
              </w:rPr>
              <w:t xml:space="preserve">18,9</w:t>
            </w:r>
          </w:p>
        </w:tc>
        <w:tc>
          <w:tcPr>
            <w:tcW w:w="1191" w:type="dxa"/>
            <w:tcBorders>
              <w:top w:val="nil"/>
              <w:left w:val="nil"/>
              <w:bottom w:val="nil"/>
              <w:right w:val="nil"/>
            </w:tcBorders>
          </w:tcPr>
          <w:p>
            <w:pPr>
              <w:pStyle w:val="0"/>
              <w:jc w:val="center"/>
            </w:pPr>
            <w:r>
              <w:rPr>
                <w:sz w:val="20"/>
              </w:rPr>
              <w:t xml:space="preserve">19,2</w:t>
            </w:r>
          </w:p>
        </w:tc>
      </w:tr>
      <w:tr>
        <w:tc>
          <w:tcPr>
            <w:tcW w:w="4876" w:type="dxa"/>
            <w:tcBorders>
              <w:top w:val="nil"/>
              <w:left w:val="nil"/>
              <w:bottom w:val="nil"/>
              <w:right w:val="nil"/>
            </w:tcBorders>
          </w:tcPr>
          <w:p>
            <w:pPr>
              <w:pStyle w:val="0"/>
            </w:pPr>
            <w:r>
              <w:rPr>
                <w:sz w:val="20"/>
              </w:rPr>
              <w:t xml:space="preserve">Город Ставрополь</w:t>
            </w:r>
          </w:p>
        </w:tc>
        <w:tc>
          <w:tcPr>
            <w:tcW w:w="1077" w:type="dxa"/>
            <w:tcBorders>
              <w:top w:val="nil"/>
              <w:left w:val="nil"/>
              <w:bottom w:val="nil"/>
              <w:right w:val="nil"/>
            </w:tcBorders>
          </w:tcPr>
          <w:p>
            <w:pPr>
              <w:pStyle w:val="0"/>
              <w:jc w:val="center"/>
            </w:pPr>
            <w:r>
              <w:rPr>
                <w:sz w:val="20"/>
              </w:rPr>
              <w:t xml:space="preserve">20,9</w:t>
            </w:r>
          </w:p>
        </w:tc>
        <w:tc>
          <w:tcPr>
            <w:tcW w:w="1077" w:type="dxa"/>
            <w:tcBorders>
              <w:top w:val="nil"/>
              <w:left w:val="nil"/>
              <w:bottom w:val="nil"/>
              <w:right w:val="nil"/>
            </w:tcBorders>
          </w:tcPr>
          <w:p>
            <w:pPr>
              <w:pStyle w:val="0"/>
              <w:jc w:val="center"/>
            </w:pPr>
            <w:r>
              <w:rPr>
                <w:sz w:val="20"/>
              </w:rPr>
              <w:t xml:space="preserve">21,4</w:t>
            </w:r>
          </w:p>
        </w:tc>
        <w:tc>
          <w:tcPr>
            <w:tcW w:w="1191" w:type="dxa"/>
            <w:tcBorders>
              <w:top w:val="nil"/>
              <w:left w:val="nil"/>
              <w:bottom w:val="nil"/>
              <w:right w:val="nil"/>
            </w:tcBorders>
          </w:tcPr>
          <w:p>
            <w:pPr>
              <w:pStyle w:val="0"/>
              <w:jc w:val="center"/>
            </w:pPr>
            <w:r>
              <w:rPr>
                <w:sz w:val="20"/>
              </w:rPr>
              <w:t xml:space="preserve">21,7</w:t>
            </w:r>
          </w:p>
        </w:tc>
      </w:tr>
      <w:tr>
        <w:tc>
          <w:tcPr>
            <w:gridSpan w:val="4"/>
            <w:tcW w:w="8221" w:type="dxa"/>
            <w:tcBorders>
              <w:top w:val="nil"/>
              <w:left w:val="nil"/>
              <w:bottom w:val="nil"/>
              <w:right w:val="nil"/>
            </w:tcBorders>
          </w:tcPr>
          <w:p>
            <w:pPr>
              <w:pStyle w:val="0"/>
              <w:jc w:val="both"/>
            </w:pPr>
            <w:r>
              <w:rPr>
                <w:sz w:val="20"/>
              </w:rPr>
              <w:t xml:space="preserve">(в ред. </w:t>
            </w:r>
            <w:hyperlink w:history="0" r:id="rId131"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r>
        <w:tc>
          <w:tcPr>
            <w:tcW w:w="4876" w:type="dxa"/>
            <w:tcBorders>
              <w:top w:val="nil"/>
              <w:left w:val="nil"/>
              <w:bottom w:val="nil"/>
              <w:right w:val="nil"/>
            </w:tcBorders>
          </w:tcPr>
          <w:p>
            <w:pPr>
              <w:pStyle w:val="0"/>
            </w:pPr>
            <w:r>
              <w:rPr>
                <w:sz w:val="20"/>
              </w:rPr>
              <w:t xml:space="preserve">Итого</w:t>
            </w:r>
          </w:p>
        </w:tc>
        <w:tc>
          <w:tcPr>
            <w:tcW w:w="1077" w:type="dxa"/>
            <w:tcBorders>
              <w:top w:val="nil"/>
              <w:left w:val="nil"/>
              <w:bottom w:val="nil"/>
              <w:right w:val="nil"/>
            </w:tcBorders>
          </w:tcPr>
          <w:p>
            <w:pPr>
              <w:pStyle w:val="0"/>
              <w:jc w:val="center"/>
            </w:pPr>
            <w:r>
              <w:rPr>
                <w:sz w:val="20"/>
              </w:rPr>
              <w:t xml:space="preserve">24,8</w:t>
            </w:r>
          </w:p>
        </w:tc>
        <w:tc>
          <w:tcPr>
            <w:tcW w:w="1077" w:type="dxa"/>
            <w:tcBorders>
              <w:top w:val="nil"/>
              <w:left w:val="nil"/>
              <w:bottom w:val="nil"/>
              <w:right w:val="nil"/>
            </w:tcBorders>
          </w:tcPr>
          <w:p>
            <w:pPr>
              <w:pStyle w:val="0"/>
              <w:jc w:val="center"/>
            </w:pPr>
            <w:r>
              <w:rPr>
                <w:sz w:val="20"/>
              </w:rPr>
              <w:t xml:space="preserve">24,7</w:t>
            </w:r>
          </w:p>
        </w:tc>
        <w:tc>
          <w:tcPr>
            <w:tcW w:w="1191" w:type="dxa"/>
            <w:tcBorders>
              <w:top w:val="nil"/>
              <w:left w:val="nil"/>
              <w:bottom w:val="nil"/>
              <w:right w:val="nil"/>
            </w:tcBorders>
          </w:tcPr>
          <w:p>
            <w:pPr>
              <w:pStyle w:val="0"/>
              <w:jc w:val="center"/>
            </w:pPr>
            <w:r>
              <w:rPr>
                <w:sz w:val="20"/>
              </w:rPr>
              <w:t xml:space="preserve">25,0</w:t>
            </w:r>
          </w:p>
        </w:tc>
      </w:tr>
      <w:tr>
        <w:tc>
          <w:tcPr>
            <w:gridSpan w:val="4"/>
            <w:tcW w:w="8221" w:type="dxa"/>
            <w:tcBorders>
              <w:top w:val="nil"/>
              <w:left w:val="nil"/>
              <w:bottom w:val="nil"/>
              <w:right w:val="nil"/>
            </w:tcBorders>
          </w:tcPr>
          <w:p>
            <w:pPr>
              <w:pStyle w:val="0"/>
              <w:jc w:val="both"/>
            </w:pPr>
            <w:r>
              <w:rPr>
                <w:sz w:val="20"/>
              </w:rPr>
              <w:t xml:space="preserve">(в ред. </w:t>
            </w:r>
            <w:hyperlink w:history="0" r:id="rId132"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27.07.2023 N 457-п)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краевой программе "Укрепление здоровья,</w:t>
      </w:r>
    </w:p>
    <w:p>
      <w:pPr>
        <w:pStyle w:val="0"/>
        <w:jc w:val="right"/>
      </w:pPr>
      <w:r>
        <w:rPr>
          <w:sz w:val="20"/>
        </w:rPr>
        <w:t xml:space="preserve">увеличение периода активного долголетия</w:t>
      </w:r>
    </w:p>
    <w:p>
      <w:pPr>
        <w:pStyle w:val="0"/>
        <w:jc w:val="right"/>
      </w:pPr>
      <w:r>
        <w:rPr>
          <w:sz w:val="20"/>
        </w:rPr>
        <w:t xml:space="preserve">и продолжительности здоровой жизни</w:t>
      </w:r>
    </w:p>
    <w:p>
      <w:pPr>
        <w:pStyle w:val="0"/>
        <w:jc w:val="right"/>
      </w:pPr>
      <w:r>
        <w:rPr>
          <w:sz w:val="20"/>
        </w:rPr>
        <w:t xml:space="preserve">граждан пожилого возраста</w:t>
      </w:r>
    </w:p>
    <w:p>
      <w:pPr>
        <w:pStyle w:val="0"/>
        <w:jc w:val="right"/>
      </w:pPr>
      <w:r>
        <w:rPr>
          <w:sz w:val="20"/>
        </w:rPr>
        <w:t xml:space="preserve">в Ставропольском крае на 2019 - 2024 годы"</w:t>
      </w:r>
    </w:p>
    <w:p>
      <w:pPr>
        <w:pStyle w:val="0"/>
        <w:jc w:val="both"/>
      </w:pPr>
      <w:r>
        <w:rPr>
          <w:sz w:val="20"/>
        </w:rPr>
      </w:r>
    </w:p>
    <w:bookmarkStart w:id="1189" w:name="P1189"/>
    <w:bookmarkEnd w:id="1189"/>
    <w:p>
      <w:pPr>
        <w:pStyle w:val="2"/>
        <w:jc w:val="center"/>
      </w:pPr>
      <w:r>
        <w:rPr>
          <w:sz w:val="20"/>
        </w:rPr>
        <w:t xml:space="preserve">ПЕРЕЧЕНЬ</w:t>
      </w:r>
    </w:p>
    <w:p>
      <w:pPr>
        <w:pStyle w:val="2"/>
        <w:jc w:val="center"/>
      </w:pPr>
      <w:r>
        <w:rPr>
          <w:sz w:val="20"/>
        </w:rPr>
        <w:t xml:space="preserve">МЕРОПРИЯТИЙ КРАЕВОЙ ПРОГРАММЫ "УКРЕПЛЕНИЕ ЗДОРОВЬЯ,</w:t>
      </w:r>
    </w:p>
    <w:p>
      <w:pPr>
        <w:pStyle w:val="2"/>
        <w:jc w:val="center"/>
      </w:pPr>
      <w:r>
        <w:rPr>
          <w:sz w:val="20"/>
        </w:rPr>
        <w:t xml:space="preserve">УВЕЛИЧЕНИЕ ПЕРИОДА АКТИВНОГО ДОЛГОЛЕТИЯ И ПРОДОЛЖИТЕЛЬНОСТИ</w:t>
      </w:r>
    </w:p>
    <w:p>
      <w:pPr>
        <w:pStyle w:val="2"/>
        <w:jc w:val="center"/>
      </w:pPr>
      <w:r>
        <w:rPr>
          <w:sz w:val="20"/>
        </w:rPr>
        <w:t xml:space="preserve">ЗДОРОВОЙ ЖИЗНИ ГРАЖДАН ПОЖИЛОГО ВОЗРАСТА</w:t>
      </w:r>
    </w:p>
    <w:p>
      <w:pPr>
        <w:pStyle w:val="2"/>
        <w:jc w:val="center"/>
      </w:pPr>
      <w:r>
        <w:rPr>
          <w:sz w:val="20"/>
        </w:rPr>
        <w:t xml:space="preserve">В СТАВРОПОЛЬСКОМ КРАЕ НА 2019 - 2024 ГОДЫ"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07.10.2020 </w:t>
            </w:r>
            <w:hyperlink w:history="0" r:id="rId133"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color w:val="392c69"/>
              </w:rPr>
              <w:t xml:space="preserve">, от 12.07.2021 </w:t>
            </w:r>
            <w:hyperlink w:history="0" r:id="rId134"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color w:val="392c69"/>
              </w:rPr>
              <w:t xml:space="preserve">, от 06.10.2021 </w:t>
            </w:r>
            <w:hyperlink w:history="0" r:id="rId135"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color w:val="392c69"/>
              </w:rPr>
              <w:t xml:space="preserve">,</w:t>
            </w:r>
          </w:p>
          <w:p>
            <w:pPr>
              <w:pStyle w:val="0"/>
              <w:jc w:val="center"/>
            </w:pPr>
            <w:r>
              <w:rPr>
                <w:sz w:val="20"/>
                <w:color w:val="392c69"/>
              </w:rPr>
              <w:t xml:space="preserve">от 12.07.2022 </w:t>
            </w:r>
            <w:hyperlink w:history="0" r:id="rId136"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390-п</w:t>
              </w:r>
            </w:hyperlink>
            <w:r>
              <w:rPr>
                <w:sz w:val="20"/>
                <w:color w:val="392c69"/>
              </w:rPr>
              <w:t xml:space="preserve">, от 12.04.2023 </w:t>
            </w:r>
            <w:hyperlink w:history="0" r:id="rId137" w:tooltip="Постановление Правительства Ставропольского края от 12.04.2023 N 214-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214-п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Далее в настоящем Приложении используется сокращение -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1134"/>
        <w:gridCol w:w="4479"/>
        <w:gridCol w:w="3115"/>
        <w:gridCol w:w="1565"/>
        <w:gridCol w:w="2721"/>
        <w:gridCol w:w="2835"/>
      </w:tblGrid>
      <w:tr>
        <w:tblPrEx>
          <w:tblBorders>
            <w:left w:val="single" w:sz="4"/>
            <w:right w:val="single" w:sz="4"/>
            <w:insideV w:val="single" w:sz="4"/>
            <w:insideH w:val="single" w:sz="4"/>
          </w:tblBorders>
        </w:tblPrEx>
        <w:tc>
          <w:tcPr>
            <w:tcW w:w="1134" w:type="dxa"/>
            <w:vAlign w:val="center"/>
            <w:tcBorders>
              <w:top w:val="single" w:sz="4"/>
              <w:bottom w:val="single" w:sz="4"/>
            </w:tcBorders>
          </w:tcPr>
          <w:p>
            <w:pPr>
              <w:pStyle w:val="0"/>
              <w:jc w:val="center"/>
            </w:pPr>
            <w:r>
              <w:rPr>
                <w:sz w:val="20"/>
              </w:rPr>
              <w:t xml:space="preserve">N п/п</w:t>
            </w:r>
          </w:p>
        </w:tc>
        <w:tc>
          <w:tcPr>
            <w:tcW w:w="4479" w:type="dxa"/>
            <w:vAlign w:val="center"/>
            <w:tcBorders>
              <w:top w:val="single" w:sz="4"/>
              <w:bottom w:val="single" w:sz="4"/>
            </w:tcBorders>
          </w:tcPr>
          <w:p>
            <w:pPr>
              <w:pStyle w:val="0"/>
              <w:jc w:val="center"/>
            </w:pPr>
            <w:r>
              <w:rPr>
                <w:sz w:val="20"/>
              </w:rPr>
              <w:t xml:space="preserve">Наименование мероприятия Программы</w:t>
            </w:r>
          </w:p>
        </w:tc>
        <w:tc>
          <w:tcPr>
            <w:tcW w:w="3115" w:type="dxa"/>
            <w:vAlign w:val="center"/>
            <w:tcBorders>
              <w:top w:val="single" w:sz="4"/>
              <w:bottom w:val="single" w:sz="4"/>
            </w:tcBorders>
          </w:tcPr>
          <w:p>
            <w:pPr>
              <w:pStyle w:val="0"/>
              <w:jc w:val="center"/>
            </w:pPr>
            <w:r>
              <w:rPr>
                <w:sz w:val="20"/>
              </w:rPr>
              <w:t xml:space="preserve">Ожидаемый результат реализации мероприятия Программы</w:t>
            </w:r>
          </w:p>
        </w:tc>
        <w:tc>
          <w:tcPr>
            <w:tcW w:w="1565" w:type="dxa"/>
            <w:vAlign w:val="center"/>
            <w:tcBorders>
              <w:top w:val="single" w:sz="4"/>
              <w:bottom w:val="single" w:sz="4"/>
            </w:tcBorders>
          </w:tcPr>
          <w:p>
            <w:pPr>
              <w:pStyle w:val="0"/>
              <w:jc w:val="center"/>
            </w:pPr>
            <w:r>
              <w:rPr>
                <w:sz w:val="20"/>
              </w:rPr>
              <w:t xml:space="preserve">Срок исполнения</w:t>
            </w:r>
          </w:p>
        </w:tc>
        <w:tc>
          <w:tcPr>
            <w:tcW w:w="2721" w:type="dxa"/>
            <w:vAlign w:val="center"/>
            <w:tcBorders>
              <w:top w:val="single" w:sz="4"/>
              <w:bottom w:val="single" w:sz="4"/>
            </w:tcBorders>
          </w:tcPr>
          <w:p>
            <w:pPr>
              <w:pStyle w:val="0"/>
              <w:jc w:val="center"/>
            </w:pPr>
            <w:r>
              <w:rPr>
                <w:sz w:val="20"/>
              </w:rPr>
              <w:t xml:space="preserve">Исполнитель мероприятия Программы</w:t>
            </w:r>
          </w:p>
        </w:tc>
        <w:tc>
          <w:tcPr>
            <w:tcW w:w="2835" w:type="dxa"/>
            <w:vAlign w:val="center"/>
            <w:tcBorders>
              <w:top w:val="single" w:sz="4"/>
              <w:bottom w:val="single" w:sz="4"/>
            </w:tcBorders>
          </w:tcPr>
          <w:p>
            <w:pPr>
              <w:pStyle w:val="0"/>
              <w:jc w:val="center"/>
            </w:pPr>
            <w:r>
              <w:rPr>
                <w:sz w:val="20"/>
              </w:rPr>
              <w:t xml:space="preserve">Связь с целевыми индикаторами и показателями решения задач Программы</w:t>
            </w:r>
          </w:p>
        </w:tc>
      </w:tr>
      <w:tr>
        <w:tblPrEx>
          <w:tblBorders>
            <w:left w:val="single" w:sz="4"/>
            <w:right w:val="single" w:sz="4"/>
            <w:insideV w:val="single" w:sz="4"/>
            <w:insideH w:val="single" w:sz="4"/>
          </w:tblBorders>
        </w:tblPrEx>
        <w:tc>
          <w:tcPr>
            <w:tcW w:w="1134" w:type="dxa"/>
            <w:vAlign w:val="center"/>
            <w:tcBorders>
              <w:top w:val="single" w:sz="4"/>
              <w:bottom w:val="single" w:sz="4"/>
            </w:tcBorders>
          </w:tcPr>
          <w:p>
            <w:pPr>
              <w:pStyle w:val="0"/>
              <w:jc w:val="center"/>
            </w:pPr>
            <w:r>
              <w:rPr>
                <w:sz w:val="20"/>
              </w:rPr>
              <w:t xml:space="preserve">1</w:t>
            </w:r>
          </w:p>
        </w:tc>
        <w:tc>
          <w:tcPr>
            <w:tcW w:w="4479" w:type="dxa"/>
            <w:vAlign w:val="center"/>
            <w:tcBorders>
              <w:top w:val="single" w:sz="4"/>
              <w:bottom w:val="single" w:sz="4"/>
            </w:tcBorders>
          </w:tcPr>
          <w:p>
            <w:pPr>
              <w:pStyle w:val="0"/>
              <w:jc w:val="center"/>
            </w:pPr>
            <w:r>
              <w:rPr>
                <w:sz w:val="20"/>
              </w:rPr>
              <w:t xml:space="preserve">2</w:t>
            </w:r>
          </w:p>
        </w:tc>
        <w:tc>
          <w:tcPr>
            <w:tcW w:w="3115" w:type="dxa"/>
            <w:vAlign w:val="center"/>
            <w:tcBorders>
              <w:top w:val="single" w:sz="4"/>
              <w:bottom w:val="single" w:sz="4"/>
            </w:tcBorders>
          </w:tcPr>
          <w:p>
            <w:pPr>
              <w:pStyle w:val="0"/>
              <w:jc w:val="center"/>
            </w:pPr>
            <w:r>
              <w:rPr>
                <w:sz w:val="20"/>
              </w:rPr>
              <w:t xml:space="preserve">3</w:t>
            </w:r>
          </w:p>
        </w:tc>
        <w:tc>
          <w:tcPr>
            <w:tcW w:w="1565" w:type="dxa"/>
            <w:vAlign w:val="center"/>
            <w:tcBorders>
              <w:top w:val="single" w:sz="4"/>
              <w:bottom w:val="single" w:sz="4"/>
            </w:tcBorders>
          </w:tcPr>
          <w:p>
            <w:pPr>
              <w:pStyle w:val="0"/>
              <w:jc w:val="center"/>
            </w:pPr>
            <w:r>
              <w:rPr>
                <w:sz w:val="20"/>
              </w:rPr>
              <w:t xml:space="preserve">4</w:t>
            </w:r>
          </w:p>
        </w:tc>
        <w:tc>
          <w:tcPr>
            <w:tcW w:w="2721" w:type="dxa"/>
            <w:vAlign w:val="center"/>
            <w:tcBorders>
              <w:top w:val="single" w:sz="4"/>
              <w:bottom w:val="single" w:sz="4"/>
            </w:tcBorders>
          </w:tcPr>
          <w:p>
            <w:pPr>
              <w:pStyle w:val="0"/>
              <w:jc w:val="center"/>
            </w:pPr>
            <w:r>
              <w:rPr>
                <w:sz w:val="20"/>
              </w:rPr>
              <w:t xml:space="preserve">5</w:t>
            </w:r>
          </w:p>
        </w:tc>
        <w:tc>
          <w:tcPr>
            <w:tcW w:w="2835" w:type="dxa"/>
            <w:vAlign w:val="center"/>
            <w:tcBorders>
              <w:top w:val="single" w:sz="4"/>
              <w:bottom w:val="single" w:sz="4"/>
            </w:tcBorders>
          </w:tcPr>
          <w:p>
            <w:pPr>
              <w:pStyle w:val="0"/>
              <w:jc w:val="center"/>
            </w:pPr>
            <w:r>
              <w:rPr>
                <w:sz w:val="20"/>
              </w:rPr>
              <w:t xml:space="preserve">6</w:t>
            </w:r>
          </w:p>
        </w:tc>
      </w:tr>
      <w:tr>
        <w:tc>
          <w:tcPr>
            <w:gridSpan w:val="6"/>
            <w:tcW w:w="15849" w:type="dxa"/>
            <w:tcBorders>
              <w:top w:val="single" w:sz="4"/>
              <w:left w:val="nil"/>
              <w:bottom w:val="nil"/>
              <w:right w:val="nil"/>
            </w:tcBorders>
          </w:tcPr>
          <w:p>
            <w:pPr>
              <w:pStyle w:val="0"/>
              <w:outlineLvl w:val="2"/>
              <w:jc w:val="center"/>
            </w:pPr>
            <w:r>
              <w:rPr>
                <w:sz w:val="20"/>
              </w:rPr>
              <w:t xml:space="preserve">I. Цель "Улучшение положения и качества жизни граждан пожилого возраста, проживающих на территории Ставропольского края </w:t>
            </w:r>
            <w:hyperlink w:history="0" w:anchor="P1489" w:tooltip="&lt;**&gt; Далее в настоящем Приложении используется сокращение - граждане пожилого возраста.">
              <w:r>
                <w:rPr>
                  <w:sz w:val="20"/>
                  <w:color w:val="0000ff"/>
                </w:rPr>
                <w:t xml:space="preserve">&lt;**&gt;</w:t>
              </w:r>
            </w:hyperlink>
            <w:r>
              <w:rPr>
                <w:sz w:val="20"/>
              </w:rPr>
              <w:t xml:space="preserve">, путем укрепления их здоровья, увеличения периода активного долголетия и продолжительности здоровой жизни"</w:t>
            </w:r>
          </w:p>
        </w:tc>
      </w:tr>
      <w:tr>
        <w:tc>
          <w:tcPr>
            <w:tcW w:w="1134" w:type="dxa"/>
            <w:tcBorders>
              <w:top w:val="nil"/>
              <w:left w:val="nil"/>
              <w:bottom w:val="nil"/>
              <w:right w:val="nil"/>
            </w:tcBorders>
          </w:tcPr>
          <w:p>
            <w:pPr>
              <w:pStyle w:val="0"/>
              <w:jc w:val="center"/>
            </w:pPr>
            <w:r>
              <w:rPr>
                <w:sz w:val="20"/>
              </w:rPr>
              <w:t xml:space="preserve">1.</w:t>
            </w:r>
          </w:p>
        </w:tc>
        <w:tc>
          <w:tcPr>
            <w:tcW w:w="4479" w:type="dxa"/>
            <w:tcBorders>
              <w:top w:val="nil"/>
              <w:left w:val="nil"/>
              <w:bottom w:val="nil"/>
              <w:right w:val="nil"/>
            </w:tcBorders>
          </w:tcPr>
          <w:p>
            <w:pPr>
              <w:pStyle w:val="0"/>
            </w:pPr>
            <w:r>
              <w:rPr>
                <w:sz w:val="20"/>
              </w:rPr>
              <w:t xml:space="preserve">Предоставление гарантированных государством социальных выплат за счет средств бюджета Ставропольского края гражданам пожилого возраста, в том числе оказание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в соответствии с </w:t>
            </w:r>
            <w:hyperlink w:history="0" r:id="rId138" w:tooltip="Постановление Правительства Ставропольского края от 31.01.2019 N 41-п (ред. от 17.05.2022) &quot;О порядке оказания в 2019 - 2024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quot; {КонсультантПлюс}">
              <w:r>
                <w:rPr>
                  <w:sz w:val="20"/>
                  <w:color w:val="0000ff"/>
                </w:rPr>
                <w:t xml:space="preserve">Порядком</w:t>
              </w:r>
            </w:hyperlink>
            <w:r>
              <w:rPr>
                <w:sz w:val="20"/>
              </w:rPr>
              <w:t xml:space="preserve"> оказания в 2019 - 2021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утвержденным постановлением Правительства Ставропольского края от 31 января 2019 г. N 41-п</w:t>
            </w:r>
          </w:p>
        </w:tc>
        <w:tc>
          <w:tcPr>
            <w:tcW w:w="3115" w:type="dxa"/>
            <w:tcBorders>
              <w:top w:val="nil"/>
              <w:left w:val="nil"/>
              <w:bottom w:val="nil"/>
              <w:right w:val="nil"/>
            </w:tcBorders>
          </w:tcPr>
          <w:p>
            <w:pPr>
              <w:pStyle w:val="0"/>
            </w:pPr>
            <w:r>
              <w:rPr>
                <w:sz w:val="20"/>
              </w:rPr>
              <w:t xml:space="preserve">обеспечение социальной стабильности граждан пожилого возраста;</w:t>
            </w:r>
          </w:p>
          <w:p>
            <w:pPr>
              <w:pStyle w:val="0"/>
            </w:pPr>
            <w:r>
              <w:rPr>
                <w:sz w:val="20"/>
              </w:rPr>
              <w:t xml:space="preserve">улучшение жилищных условий некоторых категорий граждан пожилого возраста</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 (далее - минсоцзащиты края)</w:t>
            </w:r>
          </w:p>
        </w:tc>
        <w:tc>
          <w:tcPr>
            <w:tcW w:w="2835" w:type="dxa"/>
            <w:tcBorders>
              <w:top w:val="nil"/>
              <w:left w:val="nil"/>
              <w:bottom w:val="nil"/>
              <w:right w:val="nil"/>
            </w:tcBorders>
          </w:tcPr>
          <w:p>
            <w:pPr>
              <w:pStyle w:val="1"/>
              <w:jc w:val="both"/>
            </w:pPr>
            <w:r>
              <w:rPr>
                <w:sz w:val="20"/>
              </w:rPr>
              <w:t xml:space="preserve">            1</w:t>
            </w:r>
          </w:p>
          <w:p>
            <w:pPr>
              <w:pStyle w:val="1"/>
              <w:jc w:val="both"/>
            </w:pPr>
            <w:hyperlink w:history="0" w:anchor="P427" w:tooltip="1.">
              <w:r>
                <w:rPr>
                  <w:sz w:val="20"/>
                  <w:color w:val="0000ff"/>
                </w:rPr>
                <w:t xml:space="preserve">пункты 1</w:t>
              </w:r>
            </w:hyperlink>
            <w:r>
              <w:rPr>
                <w:sz w:val="20"/>
              </w:rPr>
              <w:t xml:space="preserve"> - </w:t>
            </w:r>
            <w:hyperlink w:history="0" w:anchor="P446" w:tooltip="2 .">
              <w:r>
                <w:rPr>
                  <w:sz w:val="20"/>
                  <w:color w:val="0000ff"/>
                </w:rPr>
                <w:t xml:space="preserve">2</w:t>
              </w:r>
            </w:hyperlink>
          </w:p>
          <w:p>
            <w:pPr>
              <w:pStyle w:val="1"/>
              <w:jc w:val="both"/>
            </w:pPr>
            <w:r>
              <w:rPr>
                <w:sz w:val="20"/>
              </w:rPr>
              <w:t xml:space="preserve">приложения 1</w:t>
            </w:r>
          </w:p>
          <w:p>
            <w:pPr>
              <w:pStyle w:val="1"/>
              <w:jc w:val="both"/>
            </w:pPr>
            <w:r>
              <w:rPr>
                <w:sz w:val="20"/>
              </w:rPr>
              <w:t xml:space="preserve">к Программе</w:t>
            </w:r>
          </w:p>
        </w:tc>
      </w:tr>
      <w:tr>
        <w:tc>
          <w:tcPr>
            <w:gridSpan w:val="6"/>
            <w:tcW w:w="15849" w:type="dxa"/>
            <w:tcBorders>
              <w:top w:val="nil"/>
              <w:left w:val="nil"/>
              <w:bottom w:val="nil"/>
              <w:right w:val="nil"/>
            </w:tcBorders>
          </w:tcPr>
          <w:p>
            <w:pPr>
              <w:pStyle w:val="0"/>
              <w:jc w:val="both"/>
            </w:pPr>
            <w:r>
              <w:rPr>
                <w:sz w:val="20"/>
              </w:rPr>
              <w:t xml:space="preserve">(в ред. </w:t>
            </w:r>
            <w:hyperlink w:history="0" r:id="rId139"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tc>
      </w:tr>
      <w:tr>
        <w:tc>
          <w:tcPr>
            <w:gridSpan w:val="6"/>
            <w:tcW w:w="15849" w:type="dxa"/>
            <w:tcBorders>
              <w:top w:val="nil"/>
              <w:left w:val="nil"/>
              <w:bottom w:val="nil"/>
              <w:right w:val="nil"/>
            </w:tcBorders>
          </w:tcPr>
          <w:p>
            <w:pPr>
              <w:pStyle w:val="0"/>
              <w:outlineLvl w:val="2"/>
              <w:jc w:val="center"/>
            </w:pPr>
            <w:r>
              <w:rPr>
                <w:sz w:val="20"/>
              </w:rPr>
              <w:t xml:space="preserve">II. Задача "Вовлечение граждан пожилого возраста в культурную жизнь общества"</w:t>
            </w:r>
          </w:p>
        </w:tc>
      </w:tr>
      <w:tr>
        <w:tc>
          <w:tcPr>
            <w:tcW w:w="1134" w:type="dxa"/>
            <w:tcBorders>
              <w:top w:val="nil"/>
              <w:left w:val="nil"/>
              <w:bottom w:val="nil"/>
              <w:right w:val="nil"/>
            </w:tcBorders>
          </w:tcPr>
          <w:p>
            <w:pPr>
              <w:pStyle w:val="0"/>
              <w:jc w:val="center"/>
            </w:pPr>
            <w:r>
              <w:rPr>
                <w:sz w:val="20"/>
              </w:rPr>
              <w:t xml:space="preserve">2.</w:t>
            </w:r>
          </w:p>
        </w:tc>
        <w:tc>
          <w:tcPr>
            <w:tcW w:w="4479" w:type="dxa"/>
            <w:tcBorders>
              <w:top w:val="nil"/>
              <w:left w:val="nil"/>
              <w:bottom w:val="nil"/>
              <w:right w:val="nil"/>
            </w:tcBorders>
          </w:tcPr>
          <w:p>
            <w:pPr>
              <w:pStyle w:val="0"/>
            </w:pPr>
            <w:r>
              <w:rPr>
                <w:sz w:val="20"/>
              </w:rPr>
              <w:t xml:space="preserve">Обеспечение работы клубов (кружков) по интересам для граждан пожилого возраста в государственных бюджетных учреждениях социального обслуживания населения Ставропольского края (далее - учреждения соцобслуживания), муниципальных учреждениях культурно-досугового типа, библиотеках, разработка и организация экскурсионных туров, поездок для граждан пожилого возраста</w:t>
            </w:r>
          </w:p>
        </w:tc>
        <w:tc>
          <w:tcPr>
            <w:tcW w:w="3115" w:type="dxa"/>
            <w:tcBorders>
              <w:top w:val="nil"/>
              <w:left w:val="nil"/>
              <w:bottom w:val="nil"/>
              <w:right w:val="nil"/>
            </w:tcBorders>
          </w:tcPr>
          <w:p>
            <w:pPr>
              <w:pStyle w:val="0"/>
            </w:pPr>
            <w:r>
              <w:rPr>
                <w:sz w:val="20"/>
              </w:rPr>
              <w:t xml:space="preserve">организация свободного времени и культурного досуга граждан пожилого возраста, развитие их творческих способностей</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p>
            <w:pPr>
              <w:pStyle w:val="0"/>
            </w:pPr>
            <w:r>
              <w:rPr>
                <w:sz w:val="20"/>
              </w:rPr>
              <w:t xml:space="preserve">органы местного самоуправления муниципальных образований Ставропольского края (далее - органы местного самоуправления) (по согласованию)</w:t>
            </w:r>
          </w:p>
        </w:tc>
        <w:tc>
          <w:tcPr>
            <w:tcW w:w="2835" w:type="dxa"/>
            <w:tcBorders>
              <w:top w:val="nil"/>
              <w:left w:val="nil"/>
              <w:bottom w:val="nil"/>
              <w:right w:val="nil"/>
            </w:tcBorders>
          </w:tcPr>
          <w:p>
            <w:pPr>
              <w:pStyle w:val="1"/>
              <w:jc w:val="both"/>
            </w:pPr>
            <w:r>
              <w:rPr>
                <w:sz w:val="20"/>
              </w:rPr>
              <w:t xml:space="preserve">            1</w:t>
            </w:r>
          </w:p>
          <w:p>
            <w:pPr>
              <w:pStyle w:val="1"/>
              <w:jc w:val="both"/>
            </w:pPr>
            <w:hyperlink w:history="0" w:anchor="P468" w:tooltip="4.">
              <w:r>
                <w:rPr>
                  <w:sz w:val="20"/>
                  <w:color w:val="0000ff"/>
                </w:rPr>
                <w:t xml:space="preserve">пункты 4</w:t>
              </w:r>
            </w:hyperlink>
            <w:r>
              <w:rPr>
                <w:sz w:val="20"/>
              </w:rPr>
              <w:t xml:space="preserve"> и </w:t>
            </w:r>
            <w:hyperlink w:history="0" w:anchor="P479" w:tooltip="4 .">
              <w:r>
                <w:rPr>
                  <w:sz w:val="20"/>
                  <w:color w:val="0000ff"/>
                </w:rPr>
                <w:t xml:space="preserve">4</w:t>
              </w:r>
            </w:hyperlink>
          </w:p>
          <w:p>
            <w:pPr>
              <w:pStyle w:val="1"/>
              <w:jc w:val="both"/>
            </w:pPr>
            <w:r>
              <w:rPr>
                <w:sz w:val="20"/>
              </w:rPr>
              <w:t xml:space="preserve">приложения 1 к</w:t>
            </w:r>
          </w:p>
          <w:p>
            <w:pPr>
              <w:pStyle w:val="1"/>
              <w:jc w:val="both"/>
            </w:pPr>
            <w:r>
              <w:rPr>
                <w:sz w:val="20"/>
              </w:rPr>
              <w:t xml:space="preserve">Программе,</w:t>
            </w:r>
          </w:p>
          <w:p>
            <w:pPr>
              <w:pStyle w:val="1"/>
              <w:jc w:val="both"/>
            </w:pPr>
            <w:r>
              <w:rPr>
                <w:sz w:val="20"/>
              </w:rPr>
              <w:t xml:space="preserve">            1</w:t>
            </w:r>
          </w:p>
          <w:p>
            <w:pPr>
              <w:pStyle w:val="1"/>
              <w:jc w:val="both"/>
            </w:pPr>
            <w:hyperlink w:history="0" w:anchor="P836" w:tooltip="СВЕДЕНИЯ">
              <w:r>
                <w:rPr>
                  <w:sz w:val="20"/>
                  <w:color w:val="0000ff"/>
                </w:rPr>
                <w:t xml:space="preserve">приложение 1</w:t>
              </w:r>
            </w:hyperlink>
            <w:r>
              <w:rPr>
                <w:sz w:val="20"/>
              </w:rPr>
              <w:t xml:space="preserve">  к</w:t>
            </w:r>
          </w:p>
          <w:p>
            <w:pPr>
              <w:pStyle w:val="1"/>
              <w:jc w:val="both"/>
            </w:pPr>
            <w:r>
              <w:rPr>
                <w:sz w:val="20"/>
              </w:rPr>
              <w:t xml:space="preserve">Программе</w:t>
            </w:r>
          </w:p>
        </w:tc>
      </w:tr>
      <w:tr>
        <w:tc>
          <w:tcPr>
            <w:gridSpan w:val="6"/>
            <w:tcW w:w="15849" w:type="dxa"/>
            <w:tcBorders>
              <w:top w:val="nil"/>
              <w:left w:val="nil"/>
              <w:bottom w:val="nil"/>
              <w:right w:val="nil"/>
            </w:tcBorders>
          </w:tcPr>
          <w:p>
            <w:pPr>
              <w:pStyle w:val="0"/>
              <w:jc w:val="both"/>
            </w:pPr>
            <w:r>
              <w:rPr>
                <w:sz w:val="20"/>
              </w:rPr>
              <w:t xml:space="preserve">(в ред. </w:t>
            </w:r>
            <w:hyperlink w:history="0" r:id="rId140"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tc>
      </w:tr>
      <w:tr>
        <w:tc>
          <w:tcPr>
            <w:tcW w:w="1134" w:type="dxa"/>
            <w:tcBorders>
              <w:top w:val="nil"/>
              <w:left w:val="nil"/>
              <w:bottom w:val="nil"/>
              <w:right w:val="nil"/>
            </w:tcBorders>
          </w:tcPr>
          <w:p>
            <w:pPr>
              <w:pStyle w:val="0"/>
              <w:jc w:val="center"/>
            </w:pPr>
            <w:r>
              <w:rPr>
                <w:sz w:val="20"/>
              </w:rPr>
              <w:t xml:space="preserve">3.</w:t>
            </w:r>
          </w:p>
        </w:tc>
        <w:tc>
          <w:tcPr>
            <w:tcW w:w="4479" w:type="dxa"/>
            <w:tcBorders>
              <w:top w:val="nil"/>
              <w:left w:val="nil"/>
              <w:bottom w:val="nil"/>
              <w:right w:val="nil"/>
            </w:tcBorders>
          </w:tcPr>
          <w:p>
            <w:pPr>
              <w:pStyle w:val="0"/>
            </w:pPr>
            <w:r>
              <w:rPr>
                <w:sz w:val="20"/>
              </w:rPr>
              <w:t xml:space="preserve">Проведение праздничных социально значимых, культурно-досуговых мероприятий и мероприятий, посвященных памятным датам, конкурсов художественной самодеятельности, фольклорных фестивалей, фестивалей казачьей песни и танца с участием граждан пожилого возраста и инвалидов, проживающих на территории Ставропольского края (далее - инвалиды), в том числе проведение фестиваля художественного творчества инвалидов в Ставропольском крае, обеспечение территориальной и ценовой доступности мероприятий в сфере культуры, направленных на удовлетворение творческих потребностей граждан пожилого возраста, обеспечение участия делегации Ставропольского края в форуме-презентации лучших практик субъектов Российской Федерации по доступности услуг культуры для граждан старшего поколения</w:t>
            </w:r>
          </w:p>
        </w:tc>
        <w:tc>
          <w:tcPr>
            <w:tcW w:w="3115" w:type="dxa"/>
            <w:tcBorders>
              <w:top w:val="nil"/>
              <w:left w:val="nil"/>
              <w:bottom w:val="nil"/>
              <w:right w:val="nil"/>
            </w:tcBorders>
          </w:tcPr>
          <w:p>
            <w:pPr>
              <w:pStyle w:val="0"/>
            </w:pPr>
            <w:r>
              <w:rPr>
                <w:sz w:val="20"/>
              </w:rPr>
              <w:t xml:space="preserve">привлечение граждан пожилого возраста к активной общественной жизни;</w:t>
            </w:r>
          </w:p>
          <w:p>
            <w:pPr>
              <w:pStyle w:val="0"/>
            </w:pPr>
            <w:r>
              <w:rPr>
                <w:sz w:val="20"/>
              </w:rPr>
              <w:t xml:space="preserve">совершенствование доступности услуг в сфере культуры для граждан пожилого возраста</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министерство культуры Ставропольского края (далее - минкультуры края);</w:t>
            </w:r>
          </w:p>
          <w:p>
            <w:pPr>
              <w:pStyle w:val="0"/>
            </w:pPr>
            <w:r>
              <w:rPr>
                <w:sz w:val="20"/>
              </w:rPr>
              <w:t xml:space="preserve">минсоцзащиты края;</w:t>
            </w:r>
          </w:p>
          <w:p>
            <w:pPr>
              <w:pStyle w:val="0"/>
            </w:pPr>
            <w:r>
              <w:rPr>
                <w:sz w:val="20"/>
              </w:rPr>
              <w:t xml:space="preserve">органы местного самоуправления (по согласованию)</w:t>
            </w:r>
          </w:p>
        </w:tc>
        <w:tc>
          <w:tcPr>
            <w:tcW w:w="2835" w:type="dxa"/>
            <w:tcBorders>
              <w:top w:val="nil"/>
              <w:left w:val="nil"/>
              <w:bottom w:val="nil"/>
              <w:right w:val="nil"/>
            </w:tcBorders>
          </w:tcPr>
          <w:p>
            <w:pPr>
              <w:pStyle w:val="0"/>
            </w:pPr>
            <w:hyperlink w:history="0" w:anchor="P468" w:tooltip="4.">
              <w:r>
                <w:rPr>
                  <w:sz w:val="20"/>
                  <w:color w:val="0000ff"/>
                </w:rPr>
                <w:t xml:space="preserve">пункт 4</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w:t>
            </w:r>
            <w:hyperlink w:history="0" r:id="rId141"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06.10.2021 N 505-п)</w:t>
            </w:r>
          </w:p>
        </w:tc>
      </w:tr>
      <w:tr>
        <w:tc>
          <w:tcPr>
            <w:gridSpan w:val="6"/>
            <w:tcW w:w="15849" w:type="dxa"/>
            <w:tcBorders>
              <w:top w:val="nil"/>
              <w:left w:val="nil"/>
              <w:bottom w:val="nil"/>
              <w:right w:val="nil"/>
            </w:tcBorders>
          </w:tcPr>
          <w:p>
            <w:pPr>
              <w:pStyle w:val="0"/>
              <w:outlineLvl w:val="2"/>
              <w:jc w:val="center"/>
            </w:pPr>
            <w:r>
              <w:rPr>
                <w:sz w:val="20"/>
              </w:rPr>
              <w:t xml:space="preserve">III. Задача "Обеспечение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пожилого возраста"</w:t>
            </w:r>
          </w:p>
        </w:tc>
      </w:tr>
      <w:tr>
        <w:tc>
          <w:tcPr>
            <w:tcW w:w="1134" w:type="dxa"/>
            <w:tcBorders>
              <w:top w:val="nil"/>
              <w:left w:val="nil"/>
              <w:bottom w:val="nil"/>
              <w:right w:val="nil"/>
            </w:tcBorders>
          </w:tcPr>
          <w:p>
            <w:pPr>
              <w:pStyle w:val="0"/>
              <w:jc w:val="center"/>
            </w:pPr>
            <w:r>
              <w:rPr>
                <w:sz w:val="20"/>
              </w:rPr>
              <w:t xml:space="preserve">4.</w:t>
            </w:r>
          </w:p>
        </w:tc>
        <w:tc>
          <w:tcPr>
            <w:tcW w:w="4479" w:type="dxa"/>
            <w:tcBorders>
              <w:top w:val="nil"/>
              <w:left w:val="nil"/>
              <w:bottom w:val="nil"/>
              <w:right w:val="nil"/>
            </w:tcBorders>
          </w:tcPr>
          <w:p>
            <w:pPr>
              <w:pStyle w:val="0"/>
            </w:pPr>
            <w:r>
              <w:rPr>
                <w:sz w:val="20"/>
              </w:rPr>
              <w:t xml:space="preserve">Профессиональное обучение и дополнительное профессиональное образование граждан в возрасте 50 лет и старше, а также граждан предпенсионного возраста </w:t>
            </w:r>
            <w:hyperlink w:history="0" w:anchor="P1490" w:tooltip="&lt;***&gt; Под понятием &quot;граждане предпенсионного возраста&quot; понимаются граждане в течение 5 лет до наступления возраста, дающего право на страховую пенсию по старости, в том числе назначаемую досрочно.">
              <w:r>
                <w:rPr>
                  <w:sz w:val="20"/>
                  <w:color w:val="0000ff"/>
                </w:rPr>
                <w:t xml:space="preserve">&lt;***&gt;</w:t>
              </w:r>
            </w:hyperlink>
            <w:r>
              <w:rPr>
                <w:sz w:val="20"/>
              </w:rPr>
              <w:t xml:space="preserve">, проживающих на территории Ставропольского края (далее - граждане в возрасте 50 лет и старше)</w:t>
            </w:r>
          </w:p>
        </w:tc>
        <w:tc>
          <w:tcPr>
            <w:tcW w:w="3115" w:type="dxa"/>
            <w:tcBorders>
              <w:top w:val="nil"/>
              <w:left w:val="nil"/>
              <w:bottom w:val="nil"/>
              <w:right w:val="nil"/>
            </w:tcBorders>
          </w:tcPr>
          <w:p>
            <w:pPr>
              <w:pStyle w:val="0"/>
            </w:pPr>
            <w:r>
              <w:rPr>
                <w:sz w:val="20"/>
              </w:rPr>
              <w:t xml:space="preserve">повышение квалификации и приобретение гражданами в возрасте 50 лет и старше новых профессиональных знаний и навыков, профессии (специальности), востребованной на рынке труда, очно и с использованием дистанционных образовательных технологий</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министерство образования Ставропольского края (далее - минобразования края);</w:t>
            </w:r>
          </w:p>
          <w:p>
            <w:pPr>
              <w:pStyle w:val="0"/>
            </w:pPr>
            <w:r>
              <w:rPr>
                <w:sz w:val="20"/>
              </w:rPr>
              <w:t xml:space="preserve">органы местного самоуправления (по согласованию)</w:t>
            </w:r>
          </w:p>
        </w:tc>
        <w:tc>
          <w:tcPr>
            <w:tcW w:w="2835" w:type="dxa"/>
            <w:tcBorders>
              <w:top w:val="nil"/>
              <w:left w:val="nil"/>
              <w:bottom w:val="nil"/>
              <w:right w:val="nil"/>
            </w:tcBorders>
          </w:tcPr>
          <w:p>
            <w:pPr>
              <w:pStyle w:val="0"/>
            </w:pPr>
            <w:hyperlink w:history="0" w:anchor="P491" w:tooltip="5.">
              <w:r>
                <w:rPr>
                  <w:sz w:val="20"/>
                  <w:color w:val="0000ff"/>
                </w:rPr>
                <w:t xml:space="preserve">пункт 5</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07.10.2020 </w:t>
            </w:r>
            <w:hyperlink w:history="0" r:id="rId142"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w:t>
            </w:r>
          </w:p>
          <w:p>
            <w:pPr>
              <w:pStyle w:val="0"/>
              <w:jc w:val="both"/>
            </w:pPr>
            <w:r>
              <w:rPr>
                <w:sz w:val="20"/>
              </w:rPr>
              <w:t xml:space="preserve">от 12.07.2021 </w:t>
            </w:r>
            <w:hyperlink w:history="0" r:id="rId143"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 от 06.10.2021 </w:t>
            </w:r>
            <w:hyperlink w:history="0" r:id="rId144"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rPr>
              <w:t xml:space="preserve">)</w:t>
            </w:r>
          </w:p>
        </w:tc>
      </w:tr>
      <w:tr>
        <w:tc>
          <w:tcPr>
            <w:tcW w:w="1134" w:type="dxa"/>
            <w:tcBorders>
              <w:top w:val="nil"/>
              <w:left w:val="nil"/>
              <w:bottom w:val="nil"/>
              <w:right w:val="nil"/>
            </w:tcBorders>
          </w:tcPr>
          <w:p>
            <w:pPr>
              <w:pStyle w:val="0"/>
              <w:jc w:val="center"/>
            </w:pPr>
            <w:r>
              <w:rPr>
                <w:sz w:val="20"/>
              </w:rPr>
              <w:t xml:space="preserve">5.</w:t>
            </w:r>
          </w:p>
        </w:tc>
        <w:tc>
          <w:tcPr>
            <w:tcW w:w="4479" w:type="dxa"/>
            <w:tcBorders>
              <w:top w:val="nil"/>
              <w:left w:val="nil"/>
              <w:bottom w:val="nil"/>
              <w:right w:val="nil"/>
            </w:tcBorders>
          </w:tcPr>
          <w:p>
            <w:pPr>
              <w:pStyle w:val="0"/>
            </w:pPr>
            <w:r>
              <w:rPr>
                <w:sz w:val="20"/>
              </w:rPr>
              <w:t xml:space="preserve">Трудоустройство граждан в возрасте 50 лет и старше и закрепляемость их на рабочих местах после завершения профессионального обучения и дополнительного профессионального образования, в том числе организация и проведение ярмарок вакансий для граждан пожилого возраста в рамках проведения единого дня ярмарок вакансий</w:t>
            </w:r>
          </w:p>
        </w:tc>
        <w:tc>
          <w:tcPr>
            <w:tcW w:w="3115" w:type="dxa"/>
            <w:tcBorders>
              <w:top w:val="nil"/>
              <w:left w:val="nil"/>
              <w:bottom w:val="nil"/>
              <w:right w:val="nil"/>
            </w:tcBorders>
          </w:tcPr>
          <w:p>
            <w:pPr>
              <w:pStyle w:val="0"/>
            </w:pPr>
            <w:r>
              <w:rPr>
                <w:sz w:val="20"/>
              </w:rPr>
              <w:t xml:space="preserve">стимулирование и поощрение труда граждан пожилого возраста</w:t>
            </w:r>
          </w:p>
        </w:tc>
        <w:tc>
          <w:tcPr>
            <w:tcW w:w="1565" w:type="dxa"/>
            <w:tcBorders>
              <w:top w:val="nil"/>
              <w:left w:val="nil"/>
              <w:bottom w:val="nil"/>
              <w:right w:val="nil"/>
            </w:tcBorders>
          </w:tcPr>
          <w:p>
            <w:pPr>
              <w:pStyle w:val="0"/>
              <w:jc w:val="center"/>
            </w:pPr>
            <w:r>
              <w:rPr>
                <w:sz w:val="20"/>
              </w:rPr>
              <w:t xml:space="preserve">2019 - 2020 годы</w:t>
            </w:r>
          </w:p>
        </w:tc>
        <w:tc>
          <w:tcPr>
            <w:tcW w:w="2721" w:type="dxa"/>
            <w:tcBorders>
              <w:top w:val="nil"/>
              <w:left w:val="nil"/>
              <w:bottom w:val="nil"/>
              <w:right w:val="nil"/>
            </w:tcBorders>
          </w:tcPr>
          <w:p>
            <w:pPr>
              <w:pStyle w:val="0"/>
            </w:pPr>
            <w:r>
              <w:rPr>
                <w:sz w:val="20"/>
              </w:rPr>
              <w:t xml:space="preserve">минсоцзащиты края</w:t>
            </w:r>
          </w:p>
        </w:tc>
        <w:tc>
          <w:tcPr>
            <w:tcW w:w="2835" w:type="dxa"/>
            <w:tcBorders>
              <w:top w:val="nil"/>
              <w:left w:val="nil"/>
              <w:bottom w:val="nil"/>
              <w:right w:val="nil"/>
            </w:tcBorders>
          </w:tcPr>
          <w:p>
            <w:pPr>
              <w:pStyle w:val="0"/>
            </w:pPr>
            <w:hyperlink w:history="0" w:anchor="P502" w:tooltip="6.">
              <w:r>
                <w:rPr>
                  <w:sz w:val="20"/>
                  <w:color w:val="0000ff"/>
                </w:rPr>
                <w:t xml:space="preserve">пункт 6</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07.10.2020 </w:t>
            </w:r>
            <w:hyperlink w:history="0" r:id="rId145"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w:t>
            </w:r>
          </w:p>
          <w:p>
            <w:pPr>
              <w:pStyle w:val="0"/>
              <w:jc w:val="both"/>
            </w:pPr>
            <w:r>
              <w:rPr>
                <w:sz w:val="20"/>
              </w:rPr>
              <w:t xml:space="preserve">от 12.07.2021 </w:t>
            </w:r>
            <w:hyperlink w:history="0" r:id="rId146"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w:t>
            </w:r>
          </w:p>
        </w:tc>
      </w:tr>
      <w:tr>
        <w:tc>
          <w:tcPr>
            <w:tcW w:w="1134" w:type="dxa"/>
            <w:tcBorders>
              <w:top w:val="nil"/>
              <w:left w:val="nil"/>
              <w:bottom w:val="nil"/>
              <w:right w:val="nil"/>
            </w:tcBorders>
          </w:tcPr>
          <w:p>
            <w:pPr>
              <w:pStyle w:val="1"/>
              <w:jc w:val="both"/>
            </w:pPr>
            <w:r>
              <w:rPr>
                <w:sz w:val="20"/>
              </w:rPr>
              <w:t xml:space="preserve"> 1</w:t>
            </w:r>
          </w:p>
          <w:p>
            <w:pPr>
              <w:pStyle w:val="1"/>
              <w:jc w:val="both"/>
            </w:pPr>
            <w:r>
              <w:rPr>
                <w:sz w:val="20"/>
              </w:rPr>
              <w:t xml:space="preserve">5 .</w:t>
            </w:r>
          </w:p>
        </w:tc>
        <w:tc>
          <w:tcPr>
            <w:tcW w:w="4479" w:type="dxa"/>
            <w:tcBorders>
              <w:top w:val="nil"/>
              <w:left w:val="nil"/>
              <w:bottom w:val="nil"/>
              <w:right w:val="nil"/>
            </w:tcBorders>
          </w:tcPr>
          <w:p>
            <w:pPr>
              <w:pStyle w:val="0"/>
            </w:pPr>
            <w:r>
              <w:rPr>
                <w:sz w:val="20"/>
              </w:rPr>
              <w:t xml:space="preserve">Реализация мер, направленных на содействие занятости граждан пожилого возраста, организация и проведение информационно-разъяснительной работы среди работодателей о возможностях трудоустройства граждан пожилого возраста</w:t>
            </w:r>
          </w:p>
        </w:tc>
        <w:tc>
          <w:tcPr>
            <w:tcW w:w="3115" w:type="dxa"/>
            <w:tcBorders>
              <w:top w:val="nil"/>
              <w:left w:val="nil"/>
              <w:bottom w:val="nil"/>
              <w:right w:val="nil"/>
            </w:tcBorders>
          </w:tcPr>
          <w:p>
            <w:pPr>
              <w:pStyle w:val="0"/>
            </w:pPr>
            <w:r>
              <w:rPr>
                <w:sz w:val="20"/>
              </w:rPr>
              <w:t xml:space="preserve">повышение уровня трудоустройства граждан пожилого возраста, обратившихся в службы занятости;</w:t>
            </w:r>
          </w:p>
          <w:p>
            <w:pPr>
              <w:pStyle w:val="0"/>
            </w:pPr>
            <w:r>
              <w:rPr>
                <w:sz w:val="20"/>
              </w:rPr>
              <w:t xml:space="preserve">увеличение количества вакансий с гибкими формами занятости и дистанционной занятостью, размещаемых на Единой цифровой платформе в сфере занятости и трудовых отношений "Работа в России"</w:t>
            </w:r>
          </w:p>
        </w:tc>
        <w:tc>
          <w:tcPr>
            <w:tcW w:w="1565" w:type="dxa"/>
            <w:tcBorders>
              <w:top w:val="nil"/>
              <w:left w:val="nil"/>
              <w:bottom w:val="nil"/>
              <w:right w:val="nil"/>
            </w:tcBorders>
          </w:tcPr>
          <w:p>
            <w:pPr>
              <w:pStyle w:val="0"/>
              <w:jc w:val="center"/>
            </w:pPr>
            <w:r>
              <w:rPr>
                <w:sz w:val="20"/>
              </w:rPr>
              <w:t xml:space="preserve">2021 - 2024 годы</w:t>
            </w:r>
          </w:p>
        </w:tc>
        <w:tc>
          <w:tcPr>
            <w:tcW w:w="2721" w:type="dxa"/>
            <w:tcBorders>
              <w:top w:val="nil"/>
              <w:left w:val="nil"/>
              <w:bottom w:val="nil"/>
              <w:right w:val="nil"/>
            </w:tcBorders>
          </w:tcPr>
          <w:p>
            <w:pPr>
              <w:pStyle w:val="0"/>
            </w:pPr>
            <w:r>
              <w:rPr>
                <w:sz w:val="20"/>
              </w:rPr>
              <w:t xml:space="preserve">минсоцзащиты края</w:t>
            </w:r>
          </w:p>
        </w:tc>
        <w:tc>
          <w:tcPr>
            <w:tcW w:w="2835" w:type="dxa"/>
            <w:tcBorders>
              <w:top w:val="nil"/>
              <w:left w:val="nil"/>
              <w:bottom w:val="nil"/>
              <w:right w:val="nil"/>
            </w:tcBorders>
          </w:tcPr>
          <w:p>
            <w:pPr>
              <w:pStyle w:val="1"/>
              <w:jc w:val="both"/>
            </w:pPr>
            <w:r>
              <w:rPr>
                <w:sz w:val="20"/>
              </w:rPr>
              <w:t xml:space="preserve">       1</w:t>
            </w:r>
          </w:p>
          <w:p>
            <w:pPr>
              <w:pStyle w:val="1"/>
              <w:jc w:val="both"/>
            </w:pPr>
            <w:hyperlink w:history="0" w:anchor="P514" w:tooltip="6 .">
              <w:r>
                <w:rPr>
                  <w:sz w:val="20"/>
                  <w:color w:val="0000ff"/>
                </w:rPr>
                <w:t xml:space="preserve">пункт 6</w:t>
              </w:r>
            </w:hyperlink>
          </w:p>
          <w:p>
            <w:pPr>
              <w:pStyle w:val="1"/>
              <w:jc w:val="both"/>
            </w:pPr>
            <w:r>
              <w:rPr>
                <w:sz w:val="20"/>
              </w:rPr>
              <w:t xml:space="preserve">приложения 1</w:t>
            </w:r>
          </w:p>
          <w:p>
            <w:pPr>
              <w:pStyle w:val="1"/>
              <w:jc w:val="both"/>
            </w:pPr>
            <w:r>
              <w:rPr>
                <w:sz w:val="20"/>
              </w:rPr>
              <w:t xml:space="preserve">к Программе</w:t>
            </w:r>
          </w:p>
        </w:tc>
      </w:tr>
      <w:tr>
        <w:tc>
          <w:tcPr>
            <w:gridSpan w:val="6"/>
            <w:tcW w:w="15849" w:type="dxa"/>
            <w:tcBorders>
              <w:top w:val="nil"/>
              <w:left w:val="nil"/>
              <w:bottom w:val="nil"/>
              <w:right w:val="nil"/>
            </w:tcBorders>
          </w:tcPr>
          <w:p>
            <w:pPr>
              <w:pStyle w:val="0"/>
              <w:jc w:val="both"/>
            </w:pPr>
            <w:r>
              <w:rPr>
                <w:sz w:val="20"/>
              </w:rPr>
              <w:t xml:space="preserve">(п. 5.1 введен </w:t>
            </w:r>
            <w:hyperlink w:history="0" r:id="rId147"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06.10.2021</w:t>
            </w:r>
          </w:p>
          <w:p>
            <w:pPr>
              <w:pStyle w:val="0"/>
              <w:jc w:val="both"/>
            </w:pPr>
            <w:r>
              <w:rPr>
                <w:sz w:val="20"/>
              </w:rPr>
              <w:t xml:space="preserve">N 505-п)</w:t>
            </w:r>
          </w:p>
        </w:tc>
      </w:tr>
      <w:tr>
        <w:tc>
          <w:tcPr>
            <w:tcW w:w="1134" w:type="dxa"/>
            <w:tcBorders>
              <w:top w:val="nil"/>
              <w:left w:val="nil"/>
              <w:bottom w:val="nil"/>
              <w:right w:val="nil"/>
            </w:tcBorders>
          </w:tcPr>
          <w:p>
            <w:pPr>
              <w:pStyle w:val="0"/>
              <w:jc w:val="center"/>
            </w:pPr>
            <w:r>
              <w:rPr>
                <w:sz w:val="20"/>
              </w:rPr>
              <w:t xml:space="preserve">6.</w:t>
            </w:r>
          </w:p>
        </w:tc>
        <w:tc>
          <w:tcPr>
            <w:tcW w:w="4479" w:type="dxa"/>
            <w:tcBorders>
              <w:top w:val="nil"/>
              <w:left w:val="nil"/>
              <w:bottom w:val="nil"/>
              <w:right w:val="nil"/>
            </w:tcBorders>
          </w:tcPr>
          <w:p>
            <w:pPr>
              <w:pStyle w:val="0"/>
            </w:pPr>
            <w:r>
              <w:rPr>
                <w:sz w:val="20"/>
              </w:rPr>
              <w:t xml:space="preserve">Обеспечение участия граждан пожилого возраста в Региональном чемпионате профессионального мастерства по стандартам Ворлдскиллс для граждан старше 50 лет "НАВЫКИ МУДРЫХ"</w:t>
            </w:r>
          </w:p>
        </w:tc>
        <w:tc>
          <w:tcPr>
            <w:tcW w:w="3115" w:type="dxa"/>
            <w:tcBorders>
              <w:top w:val="nil"/>
              <w:left w:val="nil"/>
              <w:bottom w:val="nil"/>
              <w:right w:val="nil"/>
            </w:tcBorders>
          </w:tcPr>
          <w:p>
            <w:pPr>
              <w:pStyle w:val="0"/>
            </w:pPr>
            <w:r>
              <w:rPr>
                <w:sz w:val="20"/>
              </w:rPr>
              <w:t xml:space="preserve">повышение конкурентоспособности и профессиональной мобильности на рынке труда граждан пожилого возраста</w:t>
            </w:r>
          </w:p>
        </w:tc>
        <w:tc>
          <w:tcPr>
            <w:tcW w:w="1565" w:type="dxa"/>
            <w:tcBorders>
              <w:top w:val="nil"/>
              <w:left w:val="nil"/>
              <w:bottom w:val="nil"/>
              <w:right w:val="nil"/>
            </w:tcBorders>
          </w:tcPr>
          <w:p>
            <w:pPr>
              <w:pStyle w:val="0"/>
              <w:jc w:val="center"/>
            </w:pPr>
            <w:r>
              <w:rPr>
                <w:sz w:val="20"/>
              </w:rPr>
              <w:t xml:space="preserve">2019 - 2020 годы</w:t>
            </w:r>
          </w:p>
        </w:tc>
        <w:tc>
          <w:tcPr>
            <w:tcW w:w="2721" w:type="dxa"/>
            <w:tcBorders>
              <w:top w:val="nil"/>
              <w:left w:val="nil"/>
              <w:bottom w:val="nil"/>
              <w:right w:val="nil"/>
            </w:tcBorders>
          </w:tcPr>
          <w:p>
            <w:pPr>
              <w:pStyle w:val="0"/>
            </w:pPr>
            <w:r>
              <w:rPr>
                <w:sz w:val="20"/>
              </w:rPr>
              <w:t xml:space="preserve">минобразования края;</w:t>
            </w:r>
          </w:p>
          <w:p>
            <w:pPr>
              <w:pStyle w:val="0"/>
            </w:pPr>
            <w:r>
              <w:rPr>
                <w:sz w:val="20"/>
              </w:rPr>
              <w:t xml:space="preserve">минсоцзащиты края</w:t>
            </w:r>
          </w:p>
        </w:tc>
        <w:tc>
          <w:tcPr>
            <w:tcW w:w="2835" w:type="dxa"/>
            <w:tcBorders>
              <w:top w:val="nil"/>
              <w:left w:val="nil"/>
              <w:bottom w:val="nil"/>
              <w:right w:val="nil"/>
            </w:tcBorders>
          </w:tcPr>
          <w:p>
            <w:pPr>
              <w:pStyle w:val="0"/>
            </w:pPr>
            <w:hyperlink w:history="0" w:anchor="P525" w:tooltip="7.">
              <w:r>
                <w:rPr>
                  <w:sz w:val="20"/>
                  <w:color w:val="0000ff"/>
                </w:rPr>
                <w:t xml:space="preserve">пункт 7</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w:t>
            </w:r>
            <w:hyperlink w:history="0" r:id="rId148"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12.07.2021 N 312-п)</w:t>
            </w:r>
          </w:p>
        </w:tc>
      </w:tr>
      <w:tr>
        <w:tc>
          <w:tcPr>
            <w:tcW w:w="1134" w:type="dxa"/>
            <w:tcBorders>
              <w:top w:val="nil"/>
              <w:left w:val="nil"/>
              <w:bottom w:val="nil"/>
              <w:right w:val="nil"/>
            </w:tcBorders>
          </w:tcPr>
          <w:p>
            <w:pPr>
              <w:pStyle w:val="0"/>
              <w:jc w:val="center"/>
            </w:pPr>
            <w:r>
              <w:rPr>
                <w:sz w:val="20"/>
              </w:rPr>
              <w:t xml:space="preserve">7.</w:t>
            </w:r>
          </w:p>
        </w:tc>
        <w:tc>
          <w:tcPr>
            <w:tcW w:w="4479" w:type="dxa"/>
            <w:tcBorders>
              <w:top w:val="nil"/>
              <w:left w:val="nil"/>
              <w:bottom w:val="nil"/>
              <w:right w:val="nil"/>
            </w:tcBorders>
          </w:tcPr>
          <w:p>
            <w:pPr>
              <w:pStyle w:val="0"/>
            </w:pPr>
            <w:r>
              <w:rPr>
                <w:sz w:val="20"/>
              </w:rPr>
              <w:t xml:space="preserve">Повышение доступности образовательных услуг для граждан пожилого возраста, включая разработку и применение в деятельности университетов "третьего возраста" государственных бюджетных учреждений социального обслуживания - центров социального обслуживания населения Ставропольского края (далее - центры соцобслуживания) современных просветительских и учебных курсов, творческих мастерских, курсового обучения по различным программам, интерактивных форм обучения, в том числе привлечение для обучения граждан пожилого возраста добровольцев (волонтеров) и развитие групп самообучения, разработка и реализация мер поддержки негосударственных образовательных организаций, оказывающих образовательные услуги гражданам пожилого возраста</w:t>
            </w:r>
          </w:p>
        </w:tc>
        <w:tc>
          <w:tcPr>
            <w:tcW w:w="3115" w:type="dxa"/>
            <w:tcBorders>
              <w:top w:val="nil"/>
              <w:left w:val="nil"/>
              <w:bottom w:val="nil"/>
              <w:right w:val="nil"/>
            </w:tcBorders>
          </w:tcPr>
          <w:p>
            <w:pPr>
              <w:pStyle w:val="0"/>
            </w:pPr>
            <w:r>
              <w:rPr>
                <w:sz w:val="20"/>
              </w:rPr>
              <w:t xml:space="preserve">создание условий для повышения образовательного уровня граждан пожилого возраста, развития их творческого потенциала, сохранения активной жизненной позиции</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минобразования края</w:t>
            </w:r>
          </w:p>
        </w:tc>
        <w:tc>
          <w:tcPr>
            <w:tcW w:w="2835" w:type="dxa"/>
            <w:tcBorders>
              <w:top w:val="nil"/>
              <w:left w:val="nil"/>
              <w:bottom w:val="nil"/>
              <w:right w:val="nil"/>
            </w:tcBorders>
          </w:tcPr>
          <w:p>
            <w:pPr>
              <w:pStyle w:val="0"/>
            </w:pPr>
            <w:hyperlink w:history="0" w:anchor="P536" w:tooltip="8.">
              <w:r>
                <w:rPr>
                  <w:sz w:val="20"/>
                  <w:color w:val="0000ff"/>
                </w:rPr>
                <w:t xml:space="preserve">пункт 8</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07.10.2020 </w:t>
            </w:r>
            <w:hyperlink w:history="0" r:id="rId149"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w:t>
            </w:r>
          </w:p>
          <w:p>
            <w:pPr>
              <w:pStyle w:val="0"/>
              <w:jc w:val="both"/>
            </w:pPr>
            <w:r>
              <w:rPr>
                <w:sz w:val="20"/>
              </w:rPr>
              <w:t xml:space="preserve">от 06.10.2021 </w:t>
            </w:r>
            <w:hyperlink w:history="0" r:id="rId150"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rPr>
              <w:t xml:space="preserve">)</w:t>
            </w:r>
          </w:p>
        </w:tc>
      </w:tr>
      <w:tr>
        <w:tc>
          <w:tcPr>
            <w:tcW w:w="1134" w:type="dxa"/>
            <w:tcBorders>
              <w:top w:val="nil"/>
              <w:left w:val="nil"/>
              <w:bottom w:val="nil"/>
              <w:right w:val="nil"/>
            </w:tcBorders>
          </w:tcPr>
          <w:p>
            <w:pPr>
              <w:pStyle w:val="0"/>
              <w:jc w:val="center"/>
            </w:pPr>
            <w:r>
              <w:rPr>
                <w:sz w:val="20"/>
              </w:rPr>
              <w:t xml:space="preserve">8.</w:t>
            </w:r>
          </w:p>
        </w:tc>
        <w:tc>
          <w:tcPr>
            <w:tcW w:w="4479" w:type="dxa"/>
            <w:tcBorders>
              <w:top w:val="nil"/>
              <w:left w:val="nil"/>
              <w:bottom w:val="nil"/>
              <w:right w:val="nil"/>
            </w:tcBorders>
          </w:tcPr>
          <w:p>
            <w:pPr>
              <w:pStyle w:val="0"/>
            </w:pPr>
            <w:r>
              <w:rPr>
                <w:sz w:val="20"/>
              </w:rPr>
              <w:t xml:space="preserve">Обеспечение работы компьютерных классов, компьютерных консультационных центров шаговой доступности для граждан пожилого возраста с целью обучения их основам компьютерной грамотности, навыкам работы с персональным компьютером и работе в информационно-телекоммуникационной сети "Интернет", развитие движения "серебряных блогеров", в том числе обеспечение участия граждан пожилого возраста во Всероссийском чемпионате по компьютерному многоборью среди пенсионеров и организация дистанционных форм обучения для граждан пожилого возраста в период распространения новой коронавирусной инфекции COVID-2019</w:t>
            </w:r>
          </w:p>
        </w:tc>
        <w:tc>
          <w:tcPr>
            <w:tcW w:w="3115" w:type="dxa"/>
            <w:tcBorders>
              <w:top w:val="nil"/>
              <w:left w:val="nil"/>
              <w:bottom w:val="nil"/>
              <w:right w:val="nil"/>
            </w:tcBorders>
          </w:tcPr>
          <w:p>
            <w:pPr>
              <w:pStyle w:val="0"/>
            </w:pPr>
            <w:r>
              <w:rPr>
                <w:sz w:val="20"/>
              </w:rPr>
              <w:t xml:space="preserve">осуществление социально-культурной реабилитации и повышение уровня компьютерной грамотности граждан пожилого возраста</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p>
            <w:pPr>
              <w:pStyle w:val="0"/>
            </w:pPr>
            <w:r>
              <w:rPr>
                <w:sz w:val="20"/>
              </w:rPr>
              <w:t xml:space="preserve">Отделение Фонда пенсионного и социального страхования Российской Федерации по Ставропольскому краю (по согласованию);</w:t>
            </w:r>
          </w:p>
          <w:p>
            <w:pPr>
              <w:pStyle w:val="0"/>
            </w:pPr>
            <w:r>
              <w:rPr>
                <w:sz w:val="20"/>
              </w:rPr>
              <w:t xml:space="preserve">органы местного самоуправления (по согласованию)</w:t>
            </w:r>
          </w:p>
        </w:tc>
        <w:tc>
          <w:tcPr>
            <w:tcW w:w="2835" w:type="dxa"/>
            <w:tcBorders>
              <w:top w:val="nil"/>
              <w:left w:val="nil"/>
              <w:bottom w:val="nil"/>
              <w:right w:val="nil"/>
            </w:tcBorders>
          </w:tcPr>
          <w:p>
            <w:pPr>
              <w:pStyle w:val="0"/>
            </w:pPr>
            <w:hyperlink w:history="0" w:anchor="P545" w:tooltip="9.">
              <w:r>
                <w:rPr>
                  <w:sz w:val="20"/>
                  <w:color w:val="0000ff"/>
                </w:rPr>
                <w:t xml:space="preserve">пункт 9</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07.10.2020 </w:t>
            </w:r>
            <w:hyperlink w:history="0" r:id="rId151"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w:t>
            </w:r>
          </w:p>
          <w:p>
            <w:pPr>
              <w:pStyle w:val="0"/>
              <w:jc w:val="both"/>
            </w:pPr>
            <w:r>
              <w:rPr>
                <w:sz w:val="20"/>
              </w:rPr>
              <w:t xml:space="preserve">от 12.04.2023 </w:t>
            </w:r>
            <w:hyperlink w:history="0" r:id="rId152" w:tooltip="Постановление Правительства Ставропольского края от 12.04.2023 N 214-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214-п</w:t>
              </w:r>
            </w:hyperlink>
            <w:r>
              <w:rPr>
                <w:sz w:val="20"/>
              </w:rPr>
              <w:t xml:space="preserve">)</w:t>
            </w:r>
          </w:p>
        </w:tc>
      </w:tr>
      <w:tr>
        <w:tc>
          <w:tcPr>
            <w:gridSpan w:val="6"/>
            <w:tcW w:w="15849" w:type="dxa"/>
            <w:tcBorders>
              <w:top w:val="nil"/>
              <w:left w:val="nil"/>
              <w:bottom w:val="nil"/>
              <w:right w:val="nil"/>
            </w:tcBorders>
          </w:tcPr>
          <w:p>
            <w:pPr>
              <w:pStyle w:val="0"/>
              <w:outlineLvl w:val="2"/>
              <w:jc w:val="center"/>
            </w:pPr>
            <w:r>
              <w:rPr>
                <w:sz w:val="20"/>
              </w:rPr>
              <w:t xml:space="preserve">IV. Задача "Совершенствование системы охраны здоровья граждан пожилого возраста, включая развитие медицинской помощи по профилю "гериатрия"</w:t>
            </w:r>
          </w:p>
        </w:tc>
      </w:tr>
      <w:tr>
        <w:tc>
          <w:tcPr>
            <w:tcW w:w="1134" w:type="dxa"/>
            <w:tcBorders>
              <w:top w:val="nil"/>
              <w:left w:val="nil"/>
              <w:bottom w:val="nil"/>
              <w:right w:val="nil"/>
            </w:tcBorders>
          </w:tcPr>
          <w:p>
            <w:pPr>
              <w:pStyle w:val="0"/>
              <w:jc w:val="center"/>
            </w:pPr>
            <w:r>
              <w:rPr>
                <w:sz w:val="20"/>
              </w:rPr>
              <w:t xml:space="preserve">9.</w:t>
            </w:r>
          </w:p>
        </w:tc>
        <w:tc>
          <w:tcPr>
            <w:tcW w:w="4479" w:type="dxa"/>
            <w:tcBorders>
              <w:top w:val="nil"/>
              <w:left w:val="nil"/>
              <w:bottom w:val="nil"/>
              <w:right w:val="nil"/>
            </w:tcBorders>
          </w:tcPr>
          <w:p>
            <w:pPr>
              <w:pStyle w:val="0"/>
            </w:pPr>
            <w:r>
              <w:rPr>
                <w:sz w:val="20"/>
              </w:rPr>
              <w:t xml:space="preserve">Организация работы по получению лицензии на осуществление медицинской деятельности по профилю "гериатрия" в амбулаторных и стационарных условиях, профессиональной переподготовки по специальности "Гериатрия" врачей-специалистов, повышение квалификации медицинских сестер по программе "Сестринское дело в гериатрии" и обучение младших медицинских сестер, осуществляющих уход за гражданами пожилого возраста и инвалидами в стационарных условиях на гериатрических койках в медицинских организациях государственной системы здравоохранения Ставропольского края, оказывающих первичную медико-санитарную помощь и специализированную медицинскую помощь (далее - медицинские организации), открытие гериатрических кабинетов и геронтологических коек в медицинских организациях, Краевого организационно-методического гериатрического центра</w:t>
            </w:r>
          </w:p>
        </w:tc>
        <w:tc>
          <w:tcPr>
            <w:tcW w:w="3115" w:type="dxa"/>
            <w:tcBorders>
              <w:top w:val="nil"/>
              <w:left w:val="nil"/>
              <w:bottom w:val="nil"/>
              <w:right w:val="nil"/>
            </w:tcBorders>
          </w:tcPr>
          <w:p>
            <w:pPr>
              <w:pStyle w:val="0"/>
            </w:pPr>
            <w:r>
              <w:rPr>
                <w:sz w:val="20"/>
              </w:rPr>
              <w:t xml:space="preserve">развитие гериатрической службы в Ставропольском крае</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министерство здравоохранения Ставропольского края (далее - минздрав края)</w:t>
            </w:r>
          </w:p>
        </w:tc>
        <w:tc>
          <w:tcPr>
            <w:tcW w:w="2835" w:type="dxa"/>
            <w:tcBorders>
              <w:top w:val="nil"/>
              <w:left w:val="nil"/>
              <w:bottom w:val="nil"/>
              <w:right w:val="nil"/>
            </w:tcBorders>
          </w:tcPr>
          <w:p>
            <w:pPr>
              <w:pStyle w:val="0"/>
            </w:pPr>
            <w:hyperlink w:history="0" w:anchor="P555" w:tooltip="10.">
              <w:r>
                <w:rPr>
                  <w:sz w:val="20"/>
                  <w:color w:val="0000ff"/>
                </w:rPr>
                <w:t xml:space="preserve">пункт 10</w:t>
              </w:r>
            </w:hyperlink>
            <w:r>
              <w:rPr>
                <w:sz w:val="20"/>
              </w:rPr>
              <w:t xml:space="preserve"> приложения 1 к Программе</w:t>
            </w:r>
          </w:p>
        </w:tc>
      </w:tr>
      <w:tr>
        <w:tc>
          <w:tcPr>
            <w:tcW w:w="1134" w:type="dxa"/>
            <w:tcBorders>
              <w:top w:val="nil"/>
              <w:left w:val="nil"/>
              <w:bottom w:val="nil"/>
              <w:right w:val="nil"/>
            </w:tcBorders>
          </w:tcPr>
          <w:p>
            <w:pPr>
              <w:pStyle w:val="0"/>
              <w:jc w:val="center"/>
            </w:pPr>
            <w:r>
              <w:rPr>
                <w:sz w:val="20"/>
              </w:rPr>
              <w:t xml:space="preserve">10.</w:t>
            </w:r>
          </w:p>
        </w:tc>
        <w:tc>
          <w:tcPr>
            <w:tcW w:w="4479" w:type="dxa"/>
            <w:tcBorders>
              <w:top w:val="nil"/>
              <w:left w:val="nil"/>
              <w:bottom w:val="nil"/>
              <w:right w:val="nil"/>
            </w:tcBorders>
          </w:tcPr>
          <w:p>
            <w:pPr>
              <w:pStyle w:val="0"/>
            </w:pPr>
            <w:r>
              <w:rPr>
                <w:sz w:val="20"/>
              </w:rPr>
              <w:t xml:space="preserve">Осуществление профилактических осмотров и диспансеризации граждан пожилого возраста, диспансерное наблюдение за гражданами пожилого возраста, у которых выявлены заболевания и патологические состояния в ходе профилактических осмотров, включая внедрение мер профилактики когнитивных расстройств у граждан пожилого возраста</w:t>
            </w:r>
          </w:p>
        </w:tc>
        <w:tc>
          <w:tcPr>
            <w:tcW w:w="3115" w:type="dxa"/>
            <w:tcBorders>
              <w:top w:val="nil"/>
              <w:left w:val="nil"/>
              <w:bottom w:val="nil"/>
              <w:right w:val="nil"/>
            </w:tcBorders>
          </w:tcPr>
          <w:p>
            <w:pPr>
              <w:pStyle w:val="0"/>
            </w:pPr>
            <w:r>
              <w:rPr>
                <w:sz w:val="20"/>
              </w:rPr>
              <w:t xml:space="preserve">своевременное выявление заболеваний и патологических состояний у граждан пожилого возраста</w:t>
            </w:r>
          </w:p>
        </w:tc>
        <w:tc>
          <w:tcPr>
            <w:tcW w:w="1565" w:type="dxa"/>
            <w:tcBorders>
              <w:top w:val="nil"/>
              <w:left w:val="nil"/>
              <w:bottom w:val="nil"/>
              <w:right w:val="nil"/>
            </w:tcBorders>
          </w:tcPr>
          <w:p>
            <w:pPr>
              <w:pStyle w:val="0"/>
              <w:jc w:val="center"/>
            </w:pPr>
            <w:r>
              <w:rPr>
                <w:sz w:val="20"/>
              </w:rPr>
              <w:t xml:space="preserve">2020 - 2024 годы</w:t>
            </w:r>
          </w:p>
        </w:tc>
        <w:tc>
          <w:tcPr>
            <w:tcW w:w="2721" w:type="dxa"/>
            <w:tcBorders>
              <w:top w:val="nil"/>
              <w:left w:val="nil"/>
              <w:bottom w:val="nil"/>
              <w:right w:val="nil"/>
            </w:tcBorders>
          </w:tcPr>
          <w:p>
            <w:pPr>
              <w:pStyle w:val="0"/>
            </w:pPr>
            <w:r>
              <w:rPr>
                <w:sz w:val="20"/>
              </w:rPr>
              <w:t xml:space="preserve">минздрав края</w:t>
            </w:r>
          </w:p>
        </w:tc>
        <w:tc>
          <w:tcPr>
            <w:tcW w:w="2835" w:type="dxa"/>
            <w:tcBorders>
              <w:top w:val="nil"/>
              <w:left w:val="nil"/>
              <w:bottom w:val="nil"/>
              <w:right w:val="nil"/>
            </w:tcBorders>
          </w:tcPr>
          <w:p>
            <w:pPr>
              <w:pStyle w:val="0"/>
            </w:pPr>
            <w:hyperlink w:history="0" w:anchor="P566" w:tooltip="11.">
              <w:r>
                <w:rPr>
                  <w:sz w:val="20"/>
                  <w:color w:val="0000ff"/>
                </w:rPr>
                <w:t xml:space="preserve">пункты 11</w:t>
              </w:r>
            </w:hyperlink>
            <w:r>
              <w:rPr>
                <w:sz w:val="20"/>
              </w:rPr>
              <w:t xml:space="preserve"> и </w:t>
            </w:r>
            <w:hyperlink w:history="0" w:anchor="P577" w:tooltip="12.">
              <w:r>
                <w:rPr>
                  <w:sz w:val="20"/>
                  <w:color w:val="0000ff"/>
                </w:rPr>
                <w:t xml:space="preserve">12</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w:t>
            </w:r>
            <w:hyperlink w:history="0" r:id="rId153"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06.10.2021 N 505-п)</w:t>
            </w:r>
          </w:p>
        </w:tc>
      </w:tr>
      <w:tr>
        <w:tc>
          <w:tcPr>
            <w:tcW w:w="1134" w:type="dxa"/>
            <w:tcBorders>
              <w:top w:val="nil"/>
              <w:left w:val="nil"/>
              <w:bottom w:val="nil"/>
              <w:right w:val="nil"/>
            </w:tcBorders>
          </w:tcPr>
          <w:p>
            <w:pPr>
              <w:pStyle w:val="0"/>
              <w:jc w:val="center"/>
            </w:pPr>
            <w:r>
              <w:rPr>
                <w:sz w:val="20"/>
              </w:rPr>
              <w:t xml:space="preserve">11.</w:t>
            </w:r>
          </w:p>
        </w:tc>
        <w:tc>
          <w:tcPr>
            <w:gridSpan w:val="5"/>
            <w:tcW w:w="14715" w:type="dxa"/>
            <w:tcBorders>
              <w:top w:val="nil"/>
              <w:left w:val="nil"/>
              <w:bottom w:val="nil"/>
              <w:right w:val="nil"/>
            </w:tcBorders>
          </w:tcPr>
          <w:p>
            <w:pPr>
              <w:pStyle w:val="0"/>
              <w:jc w:val="both"/>
            </w:pPr>
            <w:r>
              <w:rPr>
                <w:sz w:val="20"/>
              </w:rPr>
              <w:t xml:space="preserve">Утратил силу с 07.10.2020. - </w:t>
            </w:r>
            <w:hyperlink w:history="0" r:id="rId154"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Постановление</w:t>
              </w:r>
            </w:hyperlink>
            <w:r>
              <w:rPr>
                <w:sz w:val="20"/>
              </w:rPr>
              <w:t xml:space="preserve"> Правительства Ставропольского края от 07.10.2020 N 545-п</w:t>
            </w:r>
          </w:p>
        </w:tc>
      </w:tr>
      <w:tr>
        <w:tc>
          <w:tcPr>
            <w:tcW w:w="1134" w:type="dxa"/>
            <w:tcBorders>
              <w:top w:val="nil"/>
              <w:left w:val="nil"/>
              <w:bottom w:val="nil"/>
              <w:right w:val="nil"/>
            </w:tcBorders>
          </w:tcPr>
          <w:p>
            <w:pPr>
              <w:pStyle w:val="0"/>
              <w:jc w:val="center"/>
            </w:pPr>
            <w:r>
              <w:rPr>
                <w:sz w:val="20"/>
              </w:rPr>
              <w:t xml:space="preserve">12.</w:t>
            </w:r>
          </w:p>
        </w:tc>
        <w:tc>
          <w:tcPr>
            <w:tcW w:w="4479" w:type="dxa"/>
            <w:tcBorders>
              <w:top w:val="nil"/>
              <w:left w:val="nil"/>
              <w:bottom w:val="nil"/>
              <w:right w:val="nil"/>
            </w:tcBorders>
          </w:tcPr>
          <w:p>
            <w:pPr>
              <w:pStyle w:val="0"/>
            </w:pPr>
            <w:r>
              <w:rPr>
                <w:sz w:val="20"/>
              </w:rPr>
              <w:t xml:space="preserve">Проведение вакцинации против пневмококковой инфекции граждан пожилого возраста из групп риска, проживающих в государственных бюджетных стационарных учреждениях социального обслуживания населения Ставропольского края (далее - стационарные учреждения)</w:t>
            </w:r>
          </w:p>
        </w:tc>
        <w:tc>
          <w:tcPr>
            <w:tcW w:w="3115" w:type="dxa"/>
            <w:tcBorders>
              <w:top w:val="nil"/>
              <w:left w:val="nil"/>
              <w:bottom w:val="nil"/>
              <w:right w:val="nil"/>
            </w:tcBorders>
          </w:tcPr>
          <w:p>
            <w:pPr>
              <w:pStyle w:val="0"/>
            </w:pPr>
            <w:r>
              <w:rPr>
                <w:sz w:val="20"/>
              </w:rPr>
              <w:t xml:space="preserve">снижение риска хронических и острых заболеваний органов дыхания у граждан пожилого возраста, проживающих в стационарных учреждениях</w:t>
            </w:r>
          </w:p>
        </w:tc>
        <w:tc>
          <w:tcPr>
            <w:tcW w:w="1565" w:type="dxa"/>
            <w:tcBorders>
              <w:top w:val="nil"/>
              <w:left w:val="nil"/>
              <w:bottom w:val="nil"/>
              <w:right w:val="nil"/>
            </w:tcBorders>
          </w:tcPr>
          <w:p>
            <w:pPr>
              <w:pStyle w:val="0"/>
              <w:jc w:val="center"/>
            </w:pPr>
            <w:r>
              <w:rPr>
                <w:sz w:val="20"/>
              </w:rPr>
              <w:t xml:space="preserve">2020 - 2024 годы</w:t>
            </w:r>
          </w:p>
        </w:tc>
        <w:tc>
          <w:tcPr>
            <w:tcW w:w="2721" w:type="dxa"/>
            <w:tcBorders>
              <w:top w:val="nil"/>
              <w:left w:val="nil"/>
              <w:bottom w:val="nil"/>
              <w:right w:val="nil"/>
            </w:tcBorders>
          </w:tcPr>
          <w:p>
            <w:pPr>
              <w:pStyle w:val="0"/>
            </w:pPr>
            <w:r>
              <w:rPr>
                <w:sz w:val="20"/>
              </w:rPr>
              <w:t xml:space="preserve">минздрав края;</w:t>
            </w:r>
          </w:p>
          <w:p>
            <w:pPr>
              <w:pStyle w:val="0"/>
            </w:pPr>
            <w:r>
              <w:rPr>
                <w:sz w:val="20"/>
              </w:rPr>
              <w:t xml:space="preserve">минсоцзащиты края</w:t>
            </w:r>
          </w:p>
        </w:tc>
        <w:tc>
          <w:tcPr>
            <w:tcW w:w="2835" w:type="dxa"/>
            <w:tcBorders>
              <w:top w:val="nil"/>
              <w:left w:val="nil"/>
              <w:bottom w:val="nil"/>
              <w:right w:val="nil"/>
            </w:tcBorders>
          </w:tcPr>
          <w:p>
            <w:pPr>
              <w:pStyle w:val="0"/>
            </w:pPr>
            <w:hyperlink w:history="0" w:anchor="P590" w:tooltip="14.">
              <w:r>
                <w:rPr>
                  <w:sz w:val="20"/>
                  <w:color w:val="0000ff"/>
                </w:rPr>
                <w:t xml:space="preserve">пункт 14</w:t>
              </w:r>
            </w:hyperlink>
            <w:r>
              <w:rPr>
                <w:sz w:val="20"/>
              </w:rPr>
              <w:t xml:space="preserve"> приложения 1 к Программе</w:t>
            </w:r>
          </w:p>
        </w:tc>
      </w:tr>
      <w:tr>
        <w:tc>
          <w:tcPr>
            <w:tcW w:w="1134" w:type="dxa"/>
            <w:tcBorders>
              <w:top w:val="nil"/>
              <w:left w:val="nil"/>
              <w:bottom w:val="nil"/>
              <w:right w:val="nil"/>
            </w:tcBorders>
          </w:tcPr>
          <w:p>
            <w:pPr>
              <w:pStyle w:val="0"/>
              <w:jc w:val="center"/>
            </w:pPr>
            <w:r>
              <w:rPr>
                <w:sz w:val="20"/>
              </w:rPr>
              <w:t xml:space="preserve">13.</w:t>
            </w:r>
          </w:p>
        </w:tc>
        <w:tc>
          <w:tcPr>
            <w:tcW w:w="4479" w:type="dxa"/>
            <w:tcBorders>
              <w:top w:val="nil"/>
              <w:left w:val="nil"/>
              <w:bottom w:val="nil"/>
              <w:right w:val="nil"/>
            </w:tcBorders>
          </w:tcPr>
          <w:p>
            <w:pPr>
              <w:pStyle w:val="0"/>
            </w:pPr>
            <w:r>
              <w:rPr>
                <w:sz w:val="20"/>
              </w:rPr>
              <w:t xml:space="preserve">Осуществление взаимодействия между медицинскими организациями и учреждениями соцобслуживания по обеспечению граждан пожилого возраста и инвалидов лекарственными препаратами, назначенными им по медицинским показаниям врачом (фельдшером), в том числе по доставке их на дом</w:t>
            </w:r>
          </w:p>
        </w:tc>
        <w:tc>
          <w:tcPr>
            <w:tcW w:w="3115" w:type="dxa"/>
            <w:tcBorders>
              <w:top w:val="nil"/>
              <w:left w:val="nil"/>
              <w:bottom w:val="nil"/>
              <w:right w:val="nil"/>
            </w:tcBorders>
          </w:tcPr>
          <w:p>
            <w:pPr>
              <w:pStyle w:val="0"/>
            </w:pPr>
            <w:r>
              <w:rPr>
                <w:sz w:val="20"/>
              </w:rPr>
              <w:t xml:space="preserve">совершенствование социально-медицинского обслуживания и обеспечение граждан пожилого возраста и инвалидов, в том числе проживающих в отдаленных населенных пунктах Ставропольского края, лекарственными препаратами, назначенными им по медицинским показаниям врачом (фельдшером)</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минздрав края</w:t>
            </w:r>
          </w:p>
        </w:tc>
        <w:tc>
          <w:tcPr>
            <w:tcW w:w="2835" w:type="dxa"/>
            <w:tcBorders>
              <w:top w:val="nil"/>
              <w:left w:val="nil"/>
              <w:bottom w:val="nil"/>
              <w:right w:val="nil"/>
            </w:tcBorders>
          </w:tcPr>
          <w:p>
            <w:pPr>
              <w:pStyle w:val="0"/>
            </w:pPr>
            <w:hyperlink w:history="0" w:anchor="P599" w:tooltip="15.">
              <w:r>
                <w:rPr>
                  <w:sz w:val="20"/>
                  <w:color w:val="0000ff"/>
                </w:rPr>
                <w:t xml:space="preserve">пункт 15</w:t>
              </w:r>
            </w:hyperlink>
            <w:r>
              <w:rPr>
                <w:sz w:val="20"/>
              </w:rPr>
              <w:t xml:space="preserve"> приложения 1 к Программе</w:t>
            </w:r>
          </w:p>
        </w:tc>
      </w:tr>
      <w:tr>
        <w:tc>
          <w:tcPr>
            <w:tcW w:w="1134" w:type="dxa"/>
            <w:tcBorders>
              <w:top w:val="nil"/>
              <w:left w:val="nil"/>
              <w:bottom w:val="nil"/>
              <w:right w:val="nil"/>
            </w:tcBorders>
          </w:tcPr>
          <w:p>
            <w:pPr>
              <w:pStyle w:val="0"/>
              <w:jc w:val="center"/>
            </w:pPr>
            <w:r>
              <w:rPr>
                <w:sz w:val="20"/>
              </w:rPr>
              <w:t xml:space="preserve">14.</w:t>
            </w:r>
          </w:p>
        </w:tc>
        <w:tc>
          <w:tcPr>
            <w:tcW w:w="4479" w:type="dxa"/>
            <w:tcBorders>
              <w:top w:val="nil"/>
              <w:left w:val="nil"/>
              <w:bottom w:val="nil"/>
              <w:right w:val="nil"/>
            </w:tcBorders>
          </w:tcPr>
          <w:p>
            <w:pPr>
              <w:pStyle w:val="0"/>
            </w:pPr>
            <w:r>
              <w:rPr>
                <w:sz w:val="20"/>
              </w:rPr>
              <w:t xml:space="preserve">Проведение оздоровительных занятий для граждан пожилого возраста в "группах здоровья", клубах любителей зимнего плавания, йоги, секциях "Исцели себя сам", в том числе на объектах городской и рекреационной инфраструктуры, располагающихся в шаговой доступности, консультирование граждан пожилого возраста в центрах здоровья по формированию здорового образа жизни</w:t>
            </w:r>
          </w:p>
        </w:tc>
        <w:tc>
          <w:tcPr>
            <w:tcW w:w="3115" w:type="dxa"/>
            <w:tcBorders>
              <w:top w:val="nil"/>
              <w:left w:val="nil"/>
              <w:bottom w:val="nil"/>
              <w:right w:val="nil"/>
            </w:tcBorders>
          </w:tcPr>
          <w:p>
            <w:pPr>
              <w:pStyle w:val="0"/>
            </w:pPr>
            <w:r>
              <w:rPr>
                <w:sz w:val="20"/>
              </w:rPr>
              <w:t xml:space="preserve">профилактика причин нарушения здоровья, инвалидизации, зависимости от сторонней помощи граждан пожилого возраста</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минздрав края;</w:t>
            </w:r>
          </w:p>
          <w:p>
            <w:pPr>
              <w:pStyle w:val="0"/>
            </w:pPr>
            <w:r>
              <w:rPr>
                <w:sz w:val="20"/>
              </w:rPr>
              <w:t xml:space="preserve">органы местного самоуправления (по согласованию)</w:t>
            </w:r>
          </w:p>
        </w:tc>
        <w:tc>
          <w:tcPr>
            <w:tcW w:w="2835" w:type="dxa"/>
            <w:tcBorders>
              <w:top w:val="nil"/>
              <w:left w:val="nil"/>
              <w:bottom w:val="nil"/>
              <w:right w:val="nil"/>
            </w:tcBorders>
          </w:tcPr>
          <w:p>
            <w:pPr>
              <w:pStyle w:val="0"/>
            </w:pPr>
            <w:hyperlink w:history="0" w:anchor="P608" w:tooltip="16.">
              <w:r>
                <w:rPr>
                  <w:sz w:val="20"/>
                  <w:color w:val="0000ff"/>
                </w:rPr>
                <w:t xml:space="preserve">пункт 16</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w:t>
            </w:r>
            <w:hyperlink w:history="0" r:id="rId155"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tc>
      </w:tr>
      <w:tr>
        <w:tc>
          <w:tcPr>
            <w:tcW w:w="1134" w:type="dxa"/>
            <w:tcBorders>
              <w:top w:val="nil"/>
              <w:left w:val="nil"/>
              <w:bottom w:val="nil"/>
              <w:right w:val="nil"/>
            </w:tcBorders>
          </w:tcPr>
          <w:p>
            <w:pPr>
              <w:pStyle w:val="0"/>
              <w:jc w:val="center"/>
            </w:pPr>
            <w:r>
              <w:rPr>
                <w:sz w:val="20"/>
              </w:rPr>
              <w:t xml:space="preserve">15.</w:t>
            </w:r>
          </w:p>
        </w:tc>
        <w:tc>
          <w:tcPr>
            <w:tcW w:w="4479" w:type="dxa"/>
            <w:tcBorders>
              <w:top w:val="nil"/>
              <w:left w:val="nil"/>
              <w:bottom w:val="nil"/>
              <w:right w:val="nil"/>
            </w:tcBorders>
          </w:tcPr>
          <w:p>
            <w:pPr>
              <w:pStyle w:val="0"/>
            </w:pPr>
            <w:r>
              <w:rPr>
                <w:sz w:val="20"/>
              </w:rPr>
              <w:t xml:space="preserve">Оздоровление граждан пожилого возраста в государственном бюджетном учреждении социального обслуживания населения "Краевой социально-оздоровительный центр "Кавказ"</w:t>
            </w:r>
          </w:p>
        </w:tc>
        <w:tc>
          <w:tcPr>
            <w:tcW w:w="3115" w:type="dxa"/>
            <w:tcBorders>
              <w:top w:val="nil"/>
              <w:left w:val="nil"/>
              <w:bottom w:val="nil"/>
              <w:right w:val="nil"/>
            </w:tcBorders>
          </w:tcPr>
          <w:p>
            <w:pPr>
              <w:pStyle w:val="0"/>
            </w:pPr>
            <w:r>
              <w:rPr>
                <w:sz w:val="20"/>
              </w:rPr>
              <w:t xml:space="preserve">поддержание и укрепление физического и психологического здоровья граждан пожилого возраста в условиях санатория</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tc>
        <w:tc>
          <w:tcPr>
            <w:tcW w:w="2835" w:type="dxa"/>
            <w:tcBorders>
              <w:top w:val="nil"/>
              <w:left w:val="nil"/>
              <w:bottom w:val="nil"/>
              <w:right w:val="nil"/>
            </w:tcBorders>
          </w:tcPr>
          <w:p>
            <w:pPr>
              <w:pStyle w:val="0"/>
            </w:pPr>
            <w:hyperlink w:history="0" w:anchor="P617" w:tooltip="17.">
              <w:r>
                <w:rPr>
                  <w:sz w:val="20"/>
                  <w:color w:val="0000ff"/>
                </w:rPr>
                <w:t xml:space="preserve">пункт 17</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outlineLvl w:val="2"/>
              <w:jc w:val="center"/>
            </w:pPr>
            <w:r>
              <w:rPr>
                <w:sz w:val="20"/>
              </w:rPr>
              <w:t xml:space="preserve">V. Задача "Развитие системы социального обслуживания граждан пожилого возраста и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tc>
      </w:tr>
      <w:tr>
        <w:tc>
          <w:tcPr>
            <w:tcW w:w="1134" w:type="dxa"/>
            <w:tcBorders>
              <w:top w:val="nil"/>
              <w:left w:val="nil"/>
              <w:bottom w:val="nil"/>
              <w:right w:val="nil"/>
            </w:tcBorders>
          </w:tcPr>
          <w:p>
            <w:pPr>
              <w:pStyle w:val="0"/>
              <w:jc w:val="center"/>
            </w:pPr>
            <w:r>
              <w:rPr>
                <w:sz w:val="20"/>
              </w:rPr>
              <w:t xml:space="preserve">16.</w:t>
            </w:r>
          </w:p>
        </w:tc>
        <w:tc>
          <w:tcPr>
            <w:tcW w:w="4479" w:type="dxa"/>
            <w:tcBorders>
              <w:top w:val="nil"/>
              <w:left w:val="nil"/>
              <w:bottom w:val="nil"/>
              <w:right w:val="nil"/>
            </w:tcBorders>
          </w:tcPr>
          <w:p>
            <w:pPr>
              <w:pStyle w:val="0"/>
            </w:pPr>
            <w:r>
              <w:rPr>
                <w:sz w:val="20"/>
              </w:rPr>
              <w:t xml:space="preserve">Создание системы долговременного ухода за гражданами пожилого возраста и инвалидами, в том числе улучшение условий проживания и повышение качества социального обслуживания граждан пожилого возраста в учреждениях соцобслуживания, включая расширение штатной численности работников учреждений соцобслуживания, перечня оборудования, необходимого для оснащения учреждений соцобслуживания, обеспечение межведомственного взаимодействия минсоцзащиты края и минздрава края, а также подведомственных им учреждений соцобслуживания и медицинских организаций в интересах граждан пожилого возраста</w:t>
            </w:r>
          </w:p>
        </w:tc>
        <w:tc>
          <w:tcPr>
            <w:tcW w:w="3115" w:type="dxa"/>
            <w:tcBorders>
              <w:top w:val="nil"/>
              <w:left w:val="nil"/>
              <w:bottom w:val="nil"/>
              <w:right w:val="nil"/>
            </w:tcBorders>
          </w:tcPr>
          <w:p>
            <w:pPr>
              <w:pStyle w:val="0"/>
            </w:pPr>
            <w:r>
              <w:rPr>
                <w:sz w:val="20"/>
              </w:rPr>
              <w:t xml:space="preserve">обеспечение граждан пожилого возраста и инвалидов сбалансированными социальным обслуживанием и медицинской помощью на дому, в полустационарной и стационарной форме с привлечением патронажной службы и сиделок, а также поддержка семейного ухода</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p>
            <w:pPr>
              <w:pStyle w:val="0"/>
            </w:pPr>
            <w:r>
              <w:rPr>
                <w:sz w:val="20"/>
              </w:rPr>
              <w:t xml:space="preserve">минздрав края</w:t>
            </w:r>
          </w:p>
        </w:tc>
        <w:tc>
          <w:tcPr>
            <w:tcW w:w="2835" w:type="dxa"/>
            <w:tcBorders>
              <w:top w:val="nil"/>
              <w:left w:val="nil"/>
              <w:bottom w:val="nil"/>
              <w:right w:val="nil"/>
            </w:tcBorders>
          </w:tcPr>
          <w:p>
            <w:pPr>
              <w:pStyle w:val="1"/>
              <w:jc w:val="both"/>
            </w:pPr>
            <w:r>
              <w:rPr>
                <w:sz w:val="20"/>
              </w:rPr>
              <w:t xml:space="preserve">              1</w:t>
            </w:r>
          </w:p>
          <w:p>
            <w:pPr>
              <w:pStyle w:val="1"/>
              <w:jc w:val="both"/>
            </w:pPr>
            <w:hyperlink w:history="0" w:anchor="P626" w:tooltip="18.">
              <w:r>
                <w:rPr>
                  <w:sz w:val="20"/>
                  <w:color w:val="0000ff"/>
                </w:rPr>
                <w:t xml:space="preserve">пункты 18</w:t>
              </w:r>
            </w:hyperlink>
            <w:r>
              <w:rPr>
                <w:sz w:val="20"/>
              </w:rPr>
              <w:t xml:space="preserve"> и </w:t>
            </w:r>
            <w:hyperlink w:history="0" w:anchor="P638" w:tooltip="18 .">
              <w:r>
                <w:rPr>
                  <w:sz w:val="20"/>
                  <w:color w:val="0000ff"/>
                </w:rPr>
                <w:t xml:space="preserve">18</w:t>
              </w:r>
            </w:hyperlink>
          </w:p>
          <w:p>
            <w:pPr>
              <w:pStyle w:val="1"/>
              <w:jc w:val="both"/>
            </w:pPr>
            <w:r>
              <w:rPr>
                <w:sz w:val="20"/>
              </w:rPr>
              <w:t xml:space="preserve">приложения 1</w:t>
            </w:r>
          </w:p>
          <w:p>
            <w:pPr>
              <w:pStyle w:val="1"/>
              <w:jc w:val="both"/>
            </w:pPr>
            <w:r>
              <w:rPr>
                <w:sz w:val="20"/>
              </w:rPr>
              <w:t xml:space="preserve">к Программе</w:t>
            </w:r>
          </w:p>
        </w:tc>
      </w:tr>
      <w:tr>
        <w:tc>
          <w:tcPr>
            <w:gridSpan w:val="6"/>
            <w:tcW w:w="15849"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07.10.2020 </w:t>
            </w:r>
            <w:hyperlink w:history="0" r:id="rId156"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w:t>
            </w:r>
          </w:p>
          <w:p>
            <w:pPr>
              <w:pStyle w:val="0"/>
              <w:jc w:val="both"/>
            </w:pPr>
            <w:r>
              <w:rPr>
                <w:sz w:val="20"/>
              </w:rPr>
              <w:t xml:space="preserve">от 12.07.2021 </w:t>
            </w:r>
            <w:hyperlink w:history="0" r:id="rId157"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 от 06.10.2021 </w:t>
            </w:r>
            <w:hyperlink w:history="0" r:id="rId158"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rPr>
              <w:t xml:space="preserve">)</w:t>
            </w:r>
          </w:p>
        </w:tc>
      </w:tr>
      <w:tr>
        <w:tc>
          <w:tcPr>
            <w:tcW w:w="1134" w:type="dxa"/>
            <w:tcBorders>
              <w:top w:val="nil"/>
              <w:left w:val="nil"/>
              <w:bottom w:val="nil"/>
              <w:right w:val="nil"/>
            </w:tcBorders>
          </w:tcPr>
          <w:p>
            <w:pPr>
              <w:pStyle w:val="0"/>
              <w:jc w:val="center"/>
            </w:pPr>
            <w:r>
              <w:rPr>
                <w:sz w:val="20"/>
              </w:rPr>
              <w:t xml:space="preserve">17.</w:t>
            </w:r>
          </w:p>
        </w:tc>
        <w:tc>
          <w:tcPr>
            <w:tcW w:w="4479" w:type="dxa"/>
            <w:tcBorders>
              <w:top w:val="nil"/>
              <w:left w:val="nil"/>
              <w:bottom w:val="nil"/>
              <w:right w:val="nil"/>
            </w:tcBorders>
          </w:tcPr>
          <w:p>
            <w:pPr>
              <w:pStyle w:val="0"/>
            </w:pPr>
            <w:r>
              <w:rPr>
                <w:sz w:val="20"/>
              </w:rPr>
              <w:t xml:space="preserve">Разработка и реализация инновационных технологий и методик социальной работы, включая реализацию стационарозамещающих технологий, обеспечение работы службы индивидуального сопровождаемого проживания на дому инвалидов, не нуждающихся в постоянном специализированном медицинском сопровождении, и службы сопровождаемого совместного проживания малых групп инвалидов на базе учреждений соцобслуживания, обеспечение социального сопровождения гражданам пожилого возраста</w:t>
            </w:r>
          </w:p>
        </w:tc>
        <w:tc>
          <w:tcPr>
            <w:tcW w:w="3115" w:type="dxa"/>
            <w:tcBorders>
              <w:top w:val="nil"/>
              <w:left w:val="nil"/>
              <w:bottom w:val="nil"/>
              <w:right w:val="nil"/>
            </w:tcBorders>
          </w:tcPr>
          <w:p>
            <w:pPr>
              <w:pStyle w:val="0"/>
            </w:pPr>
            <w:r>
              <w:rPr>
                <w:sz w:val="20"/>
              </w:rPr>
              <w:t xml:space="preserve">повышение качества предоставления социальных услуг гражданам пожилого возраста;</w:t>
            </w:r>
          </w:p>
          <w:p>
            <w:pPr>
              <w:pStyle w:val="0"/>
            </w:pPr>
            <w:r>
              <w:rPr>
                <w:sz w:val="20"/>
              </w:rPr>
              <w:t xml:space="preserve">увеличение количества граждан пожилого возраста, получающих социальные услуги на дому в сочетании со стационарозамещающими технологиями</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tc>
        <w:tc>
          <w:tcPr>
            <w:tcW w:w="2835" w:type="dxa"/>
            <w:tcBorders>
              <w:top w:val="nil"/>
              <w:left w:val="nil"/>
              <w:bottom w:val="nil"/>
              <w:right w:val="nil"/>
            </w:tcBorders>
          </w:tcPr>
          <w:p>
            <w:pPr>
              <w:pStyle w:val="1"/>
              <w:jc w:val="both"/>
            </w:pPr>
            <w:r>
              <w:rPr>
                <w:sz w:val="20"/>
              </w:rPr>
              <w:t xml:space="preserve">              1</w:t>
            </w:r>
          </w:p>
          <w:p>
            <w:pPr>
              <w:pStyle w:val="1"/>
              <w:jc w:val="both"/>
            </w:pPr>
            <w:hyperlink w:history="0" w:anchor="P651" w:tooltip="19.">
              <w:r>
                <w:rPr>
                  <w:sz w:val="20"/>
                  <w:color w:val="0000ff"/>
                </w:rPr>
                <w:t xml:space="preserve">пункты 19</w:t>
              </w:r>
            </w:hyperlink>
            <w:r>
              <w:rPr>
                <w:sz w:val="20"/>
              </w:rPr>
              <w:t xml:space="preserve"> и </w:t>
            </w:r>
            <w:hyperlink w:history="0" w:anchor="P661" w:tooltip="19 .">
              <w:r>
                <w:rPr>
                  <w:sz w:val="20"/>
                  <w:color w:val="0000ff"/>
                </w:rPr>
                <w:t xml:space="preserve">19</w:t>
              </w:r>
            </w:hyperlink>
          </w:p>
          <w:p>
            <w:pPr>
              <w:pStyle w:val="1"/>
              <w:jc w:val="both"/>
            </w:pPr>
            <w:r>
              <w:rPr>
                <w:sz w:val="20"/>
              </w:rPr>
              <w:t xml:space="preserve">приложения 1</w:t>
            </w:r>
          </w:p>
          <w:p>
            <w:pPr>
              <w:pStyle w:val="1"/>
              <w:jc w:val="both"/>
            </w:pPr>
            <w:r>
              <w:rPr>
                <w:sz w:val="20"/>
              </w:rPr>
              <w:t xml:space="preserve">к Программе</w:t>
            </w:r>
          </w:p>
        </w:tc>
      </w:tr>
      <w:tr>
        <w:tc>
          <w:tcPr>
            <w:gridSpan w:val="6"/>
            <w:tcW w:w="15849"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12.07.2021 </w:t>
            </w:r>
            <w:hyperlink w:history="0" r:id="rId159"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rPr>
              <w:t xml:space="preserve">,</w:t>
            </w:r>
          </w:p>
          <w:p>
            <w:pPr>
              <w:pStyle w:val="0"/>
              <w:jc w:val="both"/>
            </w:pPr>
            <w:r>
              <w:rPr>
                <w:sz w:val="20"/>
              </w:rPr>
              <w:t xml:space="preserve">от 06.10.2021 </w:t>
            </w:r>
            <w:hyperlink w:history="0" r:id="rId160"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rPr>
              <w:t xml:space="preserve">)</w:t>
            </w:r>
          </w:p>
        </w:tc>
      </w:tr>
      <w:tr>
        <w:tc>
          <w:tcPr>
            <w:tcW w:w="1134" w:type="dxa"/>
            <w:tcBorders>
              <w:top w:val="nil"/>
              <w:left w:val="nil"/>
              <w:bottom w:val="nil"/>
              <w:right w:val="nil"/>
            </w:tcBorders>
          </w:tcPr>
          <w:p>
            <w:pPr>
              <w:pStyle w:val="0"/>
              <w:jc w:val="center"/>
            </w:pPr>
            <w:r>
              <w:rPr>
                <w:sz w:val="20"/>
              </w:rPr>
              <w:t xml:space="preserve">18.</w:t>
            </w:r>
          </w:p>
        </w:tc>
        <w:tc>
          <w:tcPr>
            <w:tcW w:w="4479" w:type="dxa"/>
            <w:tcBorders>
              <w:top w:val="nil"/>
              <w:left w:val="nil"/>
              <w:bottom w:val="nil"/>
              <w:right w:val="nil"/>
            </w:tcBorders>
          </w:tcPr>
          <w:p>
            <w:pPr>
              <w:pStyle w:val="0"/>
            </w:pPr>
            <w:r>
              <w:rPr>
                <w:sz w:val="20"/>
              </w:rPr>
              <w:t xml:space="preserve">Развитие родственного ухода за гражданами пожилого возраста, в том числе работа курсов (школ) обучения членов семей тяжелобольных граждан основам ухода за ними, организация работы пунктов проката технических средств реабилитации, устройство граждан пожилого возраста и инвалидов в приемные (гостевые) семьи, их участие в получении "соседской помощи"</w:t>
            </w:r>
          </w:p>
        </w:tc>
        <w:tc>
          <w:tcPr>
            <w:tcW w:w="3115" w:type="dxa"/>
            <w:tcBorders>
              <w:top w:val="nil"/>
              <w:left w:val="nil"/>
              <w:bottom w:val="nil"/>
              <w:right w:val="nil"/>
            </w:tcBorders>
          </w:tcPr>
          <w:p>
            <w:pPr>
              <w:pStyle w:val="0"/>
            </w:pPr>
            <w:r>
              <w:rPr>
                <w:sz w:val="20"/>
              </w:rPr>
              <w:t xml:space="preserve">оказание эффективной поддержки семьям, предоставляющим гражданам пожилого возраста родственный уход</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tc>
        <w:tc>
          <w:tcPr>
            <w:tcW w:w="2835" w:type="dxa"/>
            <w:tcBorders>
              <w:top w:val="nil"/>
              <w:left w:val="nil"/>
              <w:bottom w:val="nil"/>
              <w:right w:val="nil"/>
            </w:tcBorders>
          </w:tcPr>
          <w:p>
            <w:pPr>
              <w:pStyle w:val="0"/>
            </w:pPr>
            <w:hyperlink w:history="0" w:anchor="P673" w:tooltip="20.">
              <w:r>
                <w:rPr>
                  <w:sz w:val="20"/>
                  <w:color w:val="0000ff"/>
                </w:rPr>
                <w:t xml:space="preserve">пункт 20</w:t>
              </w:r>
            </w:hyperlink>
            <w:r>
              <w:rPr>
                <w:sz w:val="20"/>
              </w:rPr>
              <w:t xml:space="preserve"> приложения 1 к Программе</w:t>
            </w:r>
          </w:p>
        </w:tc>
      </w:tr>
      <w:tr>
        <w:tc>
          <w:tcPr>
            <w:tcW w:w="1134" w:type="dxa"/>
            <w:tcBorders>
              <w:top w:val="nil"/>
              <w:left w:val="nil"/>
              <w:bottom w:val="nil"/>
              <w:right w:val="nil"/>
            </w:tcBorders>
          </w:tcPr>
          <w:p>
            <w:pPr>
              <w:pStyle w:val="0"/>
              <w:jc w:val="center"/>
            </w:pPr>
            <w:r>
              <w:rPr>
                <w:sz w:val="20"/>
              </w:rPr>
              <w:t xml:space="preserve">19.</w:t>
            </w:r>
          </w:p>
        </w:tc>
        <w:tc>
          <w:tcPr>
            <w:tcW w:w="4479" w:type="dxa"/>
            <w:tcBorders>
              <w:top w:val="nil"/>
              <w:left w:val="nil"/>
              <w:bottom w:val="nil"/>
              <w:right w:val="nil"/>
            </w:tcBorders>
          </w:tcPr>
          <w:p>
            <w:pPr>
              <w:pStyle w:val="0"/>
            </w:pPr>
            <w:r>
              <w:rPr>
                <w:sz w:val="20"/>
              </w:rPr>
              <w:t xml:space="preserve">Проведение мероприятий, направленных на профилактику мошенничества, жестокого обращения и насилия в отношении граждан пожилого возраста и инвалидов, в том числе издание и распространение буклетов, листовок, брошюр, обучение граждан пожилого возраста финансовой грамотности, правилам безопасности при осуществлении электронных платежей, пользованию дистанционными сервисами</w:t>
            </w:r>
          </w:p>
        </w:tc>
        <w:tc>
          <w:tcPr>
            <w:tcW w:w="3115" w:type="dxa"/>
            <w:tcBorders>
              <w:top w:val="nil"/>
              <w:left w:val="nil"/>
              <w:bottom w:val="nil"/>
              <w:right w:val="nil"/>
            </w:tcBorders>
          </w:tcPr>
          <w:p>
            <w:pPr>
              <w:pStyle w:val="0"/>
            </w:pPr>
            <w:r>
              <w:rPr>
                <w:sz w:val="20"/>
              </w:rPr>
              <w:t xml:space="preserve">предотвращение случаев мошенничества, жестокого обращения и насилия в отношении граждан пожилого возраста</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p>
            <w:pPr>
              <w:pStyle w:val="0"/>
            </w:pPr>
            <w:r>
              <w:rPr>
                <w:sz w:val="20"/>
              </w:rPr>
              <w:t xml:space="preserve">органы местного самоуправления (по согласованию)</w:t>
            </w:r>
          </w:p>
        </w:tc>
        <w:tc>
          <w:tcPr>
            <w:tcW w:w="2835" w:type="dxa"/>
            <w:tcBorders>
              <w:top w:val="nil"/>
              <w:left w:val="nil"/>
              <w:bottom w:val="nil"/>
              <w:right w:val="nil"/>
            </w:tcBorders>
          </w:tcPr>
          <w:p>
            <w:pPr>
              <w:pStyle w:val="0"/>
            </w:pPr>
            <w:hyperlink w:history="0" w:anchor="P682" w:tooltip="21.">
              <w:r>
                <w:rPr>
                  <w:sz w:val="20"/>
                  <w:color w:val="0000ff"/>
                </w:rPr>
                <w:t xml:space="preserve">пункт 21</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w:t>
            </w:r>
            <w:hyperlink w:history="0" r:id="rId161"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06.10.2021 N 505-п)</w:t>
            </w:r>
          </w:p>
        </w:tc>
      </w:tr>
      <w:tr>
        <w:tc>
          <w:tcPr>
            <w:tcW w:w="1134" w:type="dxa"/>
            <w:tcBorders>
              <w:top w:val="nil"/>
              <w:left w:val="nil"/>
              <w:bottom w:val="nil"/>
              <w:right w:val="nil"/>
            </w:tcBorders>
          </w:tcPr>
          <w:p>
            <w:pPr>
              <w:pStyle w:val="0"/>
              <w:jc w:val="center"/>
            </w:pPr>
            <w:r>
              <w:rPr>
                <w:sz w:val="20"/>
              </w:rPr>
              <w:t xml:space="preserve">20.</w:t>
            </w:r>
          </w:p>
        </w:tc>
        <w:tc>
          <w:tcPr>
            <w:tcW w:w="4479" w:type="dxa"/>
            <w:tcBorders>
              <w:top w:val="nil"/>
              <w:left w:val="nil"/>
              <w:bottom w:val="nil"/>
              <w:right w:val="nil"/>
            </w:tcBorders>
          </w:tcPr>
          <w:p>
            <w:pPr>
              <w:pStyle w:val="0"/>
            </w:pPr>
            <w:r>
              <w:rPr>
                <w:sz w:val="20"/>
              </w:rPr>
              <w:t xml:space="preserve">Приобретение для центров соцобслуживания автотранспорта в целях осуществления доставки граждан старше 65 лет, проживающих в сельской местности Ставропольского края, в медицинские организации, расширение практики использования мобильных форм работы с гражданами пожилого возраста, развитие сети социальных магазинов</w:t>
            </w:r>
          </w:p>
        </w:tc>
        <w:tc>
          <w:tcPr>
            <w:tcW w:w="3115" w:type="dxa"/>
            <w:tcBorders>
              <w:top w:val="nil"/>
              <w:left w:val="nil"/>
              <w:bottom w:val="nil"/>
              <w:right w:val="nil"/>
            </w:tcBorders>
          </w:tcPr>
          <w:p>
            <w:pPr>
              <w:pStyle w:val="0"/>
            </w:pPr>
            <w:r>
              <w:rPr>
                <w:sz w:val="20"/>
              </w:rPr>
              <w:t xml:space="preserve">создание новых мобильных бригад в центрах соцобслуживания;</w:t>
            </w:r>
          </w:p>
          <w:p>
            <w:pPr>
              <w:pStyle w:val="0"/>
            </w:pPr>
            <w:r>
              <w:rPr>
                <w:sz w:val="20"/>
              </w:rPr>
              <w:t xml:space="preserve">своевременное и адресное оказание гражданам пожилого возраста необходимых социальных услуг и социальной помощи</w:t>
            </w:r>
          </w:p>
        </w:tc>
        <w:tc>
          <w:tcPr>
            <w:tcW w:w="1565" w:type="dxa"/>
            <w:tcBorders>
              <w:top w:val="nil"/>
              <w:left w:val="nil"/>
              <w:bottom w:val="nil"/>
              <w:right w:val="nil"/>
            </w:tcBorders>
          </w:tcPr>
          <w:p>
            <w:pPr>
              <w:pStyle w:val="0"/>
              <w:jc w:val="center"/>
            </w:pPr>
            <w:r>
              <w:rPr>
                <w:sz w:val="20"/>
              </w:rPr>
              <w:t xml:space="preserve">2019 год</w:t>
            </w:r>
          </w:p>
        </w:tc>
        <w:tc>
          <w:tcPr>
            <w:tcW w:w="2721" w:type="dxa"/>
            <w:tcBorders>
              <w:top w:val="nil"/>
              <w:left w:val="nil"/>
              <w:bottom w:val="nil"/>
              <w:right w:val="nil"/>
            </w:tcBorders>
          </w:tcPr>
          <w:p>
            <w:pPr>
              <w:pStyle w:val="0"/>
            </w:pPr>
            <w:r>
              <w:rPr>
                <w:sz w:val="20"/>
              </w:rPr>
              <w:t xml:space="preserve">минсоцзащиты края</w:t>
            </w:r>
          </w:p>
        </w:tc>
        <w:tc>
          <w:tcPr>
            <w:tcW w:w="2835" w:type="dxa"/>
            <w:tcBorders>
              <w:top w:val="nil"/>
              <w:left w:val="nil"/>
              <w:bottom w:val="nil"/>
              <w:right w:val="nil"/>
            </w:tcBorders>
          </w:tcPr>
          <w:p>
            <w:pPr>
              <w:pStyle w:val="0"/>
            </w:pPr>
            <w:hyperlink w:history="0" w:anchor="P691" w:tooltip="22.">
              <w:r>
                <w:rPr>
                  <w:sz w:val="20"/>
                  <w:color w:val="0000ff"/>
                </w:rPr>
                <w:t xml:space="preserve">пункт 22</w:t>
              </w:r>
            </w:hyperlink>
            <w:r>
              <w:rPr>
                <w:sz w:val="20"/>
              </w:rPr>
              <w:t xml:space="preserve"> приложения 1 к Программе</w:t>
            </w:r>
          </w:p>
        </w:tc>
      </w:tr>
      <w:tr>
        <w:tc>
          <w:tcPr>
            <w:tcW w:w="1134" w:type="dxa"/>
            <w:tcBorders>
              <w:top w:val="nil"/>
              <w:left w:val="nil"/>
              <w:bottom w:val="nil"/>
              <w:right w:val="nil"/>
            </w:tcBorders>
          </w:tcPr>
          <w:p>
            <w:pPr>
              <w:pStyle w:val="1"/>
              <w:jc w:val="both"/>
            </w:pPr>
            <w:r>
              <w:rPr>
                <w:sz w:val="20"/>
              </w:rPr>
              <w:t xml:space="preserve">  1</w:t>
            </w:r>
          </w:p>
          <w:p>
            <w:pPr>
              <w:pStyle w:val="1"/>
              <w:jc w:val="both"/>
            </w:pPr>
            <w:r>
              <w:rPr>
                <w:sz w:val="20"/>
              </w:rPr>
              <w:t xml:space="preserve">20 .</w:t>
            </w:r>
          </w:p>
        </w:tc>
        <w:tc>
          <w:tcPr>
            <w:tcW w:w="4479" w:type="dxa"/>
            <w:tcBorders>
              <w:top w:val="nil"/>
              <w:left w:val="nil"/>
              <w:bottom w:val="nil"/>
              <w:right w:val="nil"/>
            </w:tcBorders>
          </w:tcPr>
          <w:p>
            <w:pPr>
              <w:pStyle w:val="0"/>
            </w:pPr>
            <w:r>
              <w:rPr>
                <w:sz w:val="20"/>
              </w:rPr>
              <w:t xml:space="preserve">Создание условий для беспрепятственного доступа инвалидов и других маломобильных групп населения Ставропольского края к приоритетным объектам в приоритетных сферах жизнедеятельности в Ставропольском крае</w:t>
            </w:r>
          </w:p>
        </w:tc>
        <w:tc>
          <w:tcPr>
            <w:tcW w:w="3115" w:type="dxa"/>
            <w:vAlign w:val="bottom"/>
            <w:tcBorders>
              <w:top w:val="nil"/>
              <w:left w:val="nil"/>
              <w:bottom w:val="nil"/>
              <w:right w:val="nil"/>
            </w:tcBorders>
          </w:tcPr>
          <w:p>
            <w:pPr>
              <w:pStyle w:val="0"/>
            </w:pPr>
            <w:r>
              <w:rPr>
                <w:sz w:val="20"/>
              </w:rPr>
              <w:t xml:space="preserve">адаптация приоритетных объектов в приоритетных сферах жизнедеятельности инвалидов и других маломобильных групп населения Ставропольского края (здравоохранение, культура, социальная защита, занятость, физическая культура и спорт) посредством установки пандусов, опорных поручней, подъемных устройств, пространственно-рельефных указателей путей движения в здании для инвалидов по зрению и слуху, расширение дверных проемов</w:t>
            </w:r>
          </w:p>
        </w:tc>
        <w:tc>
          <w:tcPr>
            <w:tcW w:w="1565" w:type="dxa"/>
            <w:tcBorders>
              <w:top w:val="nil"/>
              <w:left w:val="nil"/>
              <w:bottom w:val="nil"/>
              <w:right w:val="nil"/>
            </w:tcBorders>
          </w:tcPr>
          <w:p>
            <w:pPr>
              <w:pStyle w:val="0"/>
              <w:jc w:val="center"/>
            </w:pPr>
            <w:r>
              <w:rPr>
                <w:sz w:val="20"/>
              </w:rPr>
              <w:t xml:space="preserve">2021 - 2024 годы</w:t>
            </w:r>
          </w:p>
        </w:tc>
        <w:tc>
          <w:tcPr>
            <w:tcW w:w="2721" w:type="dxa"/>
            <w:tcBorders>
              <w:top w:val="nil"/>
              <w:left w:val="nil"/>
              <w:bottom w:val="nil"/>
              <w:right w:val="nil"/>
            </w:tcBorders>
          </w:tcPr>
          <w:p>
            <w:pPr>
              <w:pStyle w:val="0"/>
            </w:pPr>
            <w:r>
              <w:rPr>
                <w:sz w:val="20"/>
              </w:rPr>
              <w:t xml:space="preserve">минсоцзащиты края; министерство строительства и архитектуры Ставропольского края;</w:t>
            </w:r>
          </w:p>
          <w:p>
            <w:pPr>
              <w:pStyle w:val="0"/>
            </w:pPr>
            <w:r>
              <w:rPr>
                <w:sz w:val="20"/>
              </w:rPr>
              <w:t xml:space="preserve">минздрав края;</w:t>
            </w:r>
          </w:p>
          <w:p>
            <w:pPr>
              <w:pStyle w:val="0"/>
            </w:pPr>
            <w:r>
              <w:rPr>
                <w:sz w:val="20"/>
              </w:rPr>
              <w:t xml:space="preserve">минкультуры края;</w:t>
            </w:r>
          </w:p>
          <w:p>
            <w:pPr>
              <w:pStyle w:val="0"/>
            </w:pPr>
            <w:r>
              <w:rPr>
                <w:sz w:val="20"/>
              </w:rPr>
              <w:t xml:space="preserve">минобразования края;</w:t>
            </w:r>
          </w:p>
          <w:p>
            <w:pPr>
              <w:pStyle w:val="0"/>
            </w:pPr>
            <w:r>
              <w:rPr>
                <w:sz w:val="20"/>
              </w:rPr>
              <w:t xml:space="preserve">министерство физической культуры и спорта Ставропольского края (далее - минспорта края);</w:t>
            </w:r>
          </w:p>
          <w:p>
            <w:pPr>
              <w:pStyle w:val="0"/>
            </w:pPr>
            <w:r>
              <w:rPr>
                <w:sz w:val="20"/>
              </w:rPr>
              <w:t xml:space="preserve">органы местного самоуправления (по согласованию)</w:t>
            </w:r>
          </w:p>
        </w:tc>
        <w:tc>
          <w:tcPr>
            <w:tcW w:w="2835" w:type="dxa"/>
            <w:tcBorders>
              <w:top w:val="nil"/>
              <w:left w:val="nil"/>
              <w:bottom w:val="nil"/>
              <w:right w:val="nil"/>
            </w:tcBorders>
          </w:tcPr>
          <w:p>
            <w:pPr>
              <w:pStyle w:val="1"/>
              <w:jc w:val="both"/>
            </w:pPr>
            <w:r>
              <w:rPr>
                <w:sz w:val="20"/>
              </w:rPr>
              <w:t xml:space="preserve">        1</w:t>
            </w:r>
          </w:p>
          <w:p>
            <w:pPr>
              <w:pStyle w:val="1"/>
              <w:jc w:val="both"/>
            </w:pPr>
            <w:hyperlink w:history="0" w:anchor="P701" w:tooltip="22 .">
              <w:r>
                <w:rPr>
                  <w:sz w:val="20"/>
                  <w:color w:val="0000ff"/>
                </w:rPr>
                <w:t xml:space="preserve">пункт 22</w:t>
              </w:r>
            </w:hyperlink>
          </w:p>
          <w:p>
            <w:pPr>
              <w:pStyle w:val="1"/>
              <w:jc w:val="both"/>
            </w:pPr>
            <w:r>
              <w:rPr>
                <w:sz w:val="20"/>
              </w:rPr>
              <w:t xml:space="preserve">приложения 1</w:t>
            </w:r>
          </w:p>
          <w:p>
            <w:pPr>
              <w:pStyle w:val="1"/>
              <w:jc w:val="both"/>
            </w:pPr>
            <w:r>
              <w:rPr>
                <w:sz w:val="20"/>
              </w:rPr>
              <w:t xml:space="preserve">к Программе</w:t>
            </w:r>
          </w:p>
        </w:tc>
      </w:tr>
      <w:tr>
        <w:tc>
          <w:tcPr>
            <w:gridSpan w:val="6"/>
            <w:tcW w:w="15849" w:type="dxa"/>
            <w:tcBorders>
              <w:top w:val="nil"/>
              <w:left w:val="nil"/>
              <w:bottom w:val="nil"/>
              <w:right w:val="nil"/>
            </w:tcBorders>
          </w:tcPr>
          <w:p>
            <w:pPr>
              <w:pStyle w:val="0"/>
              <w:jc w:val="both"/>
            </w:pPr>
            <w:r>
              <w:rPr>
                <w:sz w:val="20"/>
              </w:rPr>
              <w:t xml:space="preserve">(п. 20.1 введен </w:t>
            </w:r>
            <w:hyperlink w:history="0" r:id="rId162"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постановлением</w:t>
              </w:r>
            </w:hyperlink>
            <w:r>
              <w:rPr>
                <w:sz w:val="20"/>
              </w:rPr>
              <w:t xml:space="preserve"> Правительства Ставропольского края от 06.10.2021</w:t>
            </w:r>
          </w:p>
          <w:p>
            <w:pPr>
              <w:pStyle w:val="0"/>
              <w:jc w:val="both"/>
            </w:pPr>
            <w:r>
              <w:rPr>
                <w:sz w:val="20"/>
              </w:rPr>
              <w:t xml:space="preserve">N 505-п)</w:t>
            </w:r>
          </w:p>
        </w:tc>
      </w:tr>
      <w:tr>
        <w:tc>
          <w:tcPr>
            <w:tcW w:w="1134" w:type="dxa"/>
            <w:tcBorders>
              <w:top w:val="nil"/>
              <w:left w:val="nil"/>
              <w:bottom w:val="nil"/>
              <w:right w:val="nil"/>
            </w:tcBorders>
          </w:tcPr>
          <w:p>
            <w:pPr>
              <w:pStyle w:val="0"/>
              <w:jc w:val="center"/>
            </w:pPr>
            <w:r>
              <w:rPr>
                <w:sz w:val="20"/>
              </w:rPr>
              <w:t xml:space="preserve">21.</w:t>
            </w:r>
          </w:p>
        </w:tc>
        <w:tc>
          <w:tcPr>
            <w:tcW w:w="4479" w:type="dxa"/>
            <w:tcBorders>
              <w:top w:val="nil"/>
              <w:left w:val="nil"/>
              <w:bottom w:val="nil"/>
              <w:right w:val="nil"/>
            </w:tcBorders>
          </w:tcPr>
          <w:p>
            <w:pPr>
              <w:pStyle w:val="0"/>
            </w:pPr>
            <w:r>
              <w:rPr>
                <w:sz w:val="20"/>
              </w:rPr>
              <w:t xml:space="preserve">Обучение работников учреждений соцобслуживания по программам повышения квалификации, проведение государственным автономным учреждением дополнительного образования "Центр повышения квалификации и профессиональной переподготовки работников социальной сферы" вебинаров в учреждениях соцобслуживания с целью обмена опытом работы</w:t>
            </w:r>
          </w:p>
        </w:tc>
        <w:tc>
          <w:tcPr>
            <w:tcW w:w="3115" w:type="dxa"/>
            <w:tcBorders>
              <w:top w:val="nil"/>
              <w:left w:val="nil"/>
              <w:bottom w:val="nil"/>
              <w:right w:val="nil"/>
            </w:tcBorders>
          </w:tcPr>
          <w:p>
            <w:pPr>
              <w:pStyle w:val="0"/>
            </w:pPr>
            <w:r>
              <w:rPr>
                <w:sz w:val="20"/>
              </w:rPr>
              <w:t xml:space="preserve">повышение профессионального уровня работников учреждений соцобслуживания</w:t>
            </w:r>
          </w:p>
        </w:tc>
        <w:tc>
          <w:tcPr>
            <w:tcW w:w="1565" w:type="dxa"/>
            <w:tcBorders>
              <w:top w:val="nil"/>
              <w:left w:val="nil"/>
              <w:bottom w:val="nil"/>
              <w:right w:val="nil"/>
            </w:tcBorders>
          </w:tcPr>
          <w:p>
            <w:pPr>
              <w:pStyle w:val="0"/>
              <w:jc w:val="center"/>
            </w:pPr>
            <w:r>
              <w:rPr>
                <w:sz w:val="20"/>
              </w:rPr>
              <w:t xml:space="preserve">2020 - 2024 годы</w:t>
            </w:r>
          </w:p>
        </w:tc>
        <w:tc>
          <w:tcPr>
            <w:tcW w:w="2721" w:type="dxa"/>
            <w:tcBorders>
              <w:top w:val="nil"/>
              <w:left w:val="nil"/>
              <w:bottom w:val="nil"/>
              <w:right w:val="nil"/>
            </w:tcBorders>
          </w:tcPr>
          <w:p>
            <w:pPr>
              <w:pStyle w:val="0"/>
            </w:pPr>
            <w:r>
              <w:rPr>
                <w:sz w:val="20"/>
              </w:rPr>
              <w:t xml:space="preserve">минсоцзащиты края</w:t>
            </w:r>
          </w:p>
        </w:tc>
        <w:tc>
          <w:tcPr>
            <w:tcW w:w="2835" w:type="dxa"/>
            <w:tcBorders>
              <w:top w:val="nil"/>
              <w:left w:val="nil"/>
              <w:bottom w:val="nil"/>
              <w:right w:val="nil"/>
            </w:tcBorders>
          </w:tcPr>
          <w:p>
            <w:pPr>
              <w:pStyle w:val="0"/>
            </w:pPr>
            <w:hyperlink w:history="0" w:anchor="P713" w:tooltip="23.">
              <w:r>
                <w:rPr>
                  <w:sz w:val="20"/>
                  <w:color w:val="0000ff"/>
                </w:rPr>
                <w:t xml:space="preserve">пункт 23</w:t>
              </w:r>
            </w:hyperlink>
            <w:r>
              <w:rPr>
                <w:sz w:val="20"/>
              </w:rPr>
              <w:t xml:space="preserve"> приложения 1 к Программе</w:t>
            </w:r>
          </w:p>
        </w:tc>
      </w:tr>
      <w:tr>
        <w:tc>
          <w:tcPr>
            <w:tcW w:w="1134" w:type="dxa"/>
            <w:tcBorders>
              <w:top w:val="nil"/>
              <w:left w:val="nil"/>
              <w:bottom w:val="nil"/>
              <w:right w:val="nil"/>
            </w:tcBorders>
          </w:tcPr>
          <w:p>
            <w:pPr>
              <w:pStyle w:val="0"/>
              <w:jc w:val="center"/>
            </w:pPr>
            <w:r>
              <w:rPr>
                <w:sz w:val="20"/>
              </w:rPr>
              <w:t xml:space="preserve">22.</w:t>
            </w:r>
          </w:p>
        </w:tc>
        <w:tc>
          <w:tcPr>
            <w:tcW w:w="4479" w:type="dxa"/>
            <w:tcBorders>
              <w:top w:val="nil"/>
              <w:left w:val="nil"/>
              <w:bottom w:val="nil"/>
              <w:right w:val="nil"/>
            </w:tcBorders>
          </w:tcPr>
          <w:p>
            <w:pPr>
              <w:pStyle w:val="0"/>
            </w:pPr>
            <w:r>
              <w:rPr>
                <w:sz w:val="20"/>
              </w:rPr>
              <w:t xml:space="preserve">Стимулирование труда, повышение статуса, профилактика профессионального выгорания социальных работников учреждений соцобслуживания, в том числе обеспечение участия специалистов учреждений соцобслуживания во Всероссийском конкурсе профессионального мастерства в сфере социального обслуживания, организация оздоровления социальных работников учреждений соцобслуживания в организациях, предоставляющих санаторно-курортные и оздоровительные услуги на территории Кавказских Минеральных Вод</w:t>
            </w:r>
          </w:p>
        </w:tc>
        <w:tc>
          <w:tcPr>
            <w:tcW w:w="3115" w:type="dxa"/>
            <w:tcBorders>
              <w:top w:val="nil"/>
              <w:left w:val="nil"/>
              <w:bottom w:val="nil"/>
              <w:right w:val="nil"/>
            </w:tcBorders>
          </w:tcPr>
          <w:p>
            <w:pPr>
              <w:pStyle w:val="0"/>
            </w:pPr>
            <w:r>
              <w:rPr>
                <w:sz w:val="20"/>
              </w:rPr>
              <w:t xml:space="preserve">повышение эффективности работы специалистов учреждений соцобслуживания</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tc>
        <w:tc>
          <w:tcPr>
            <w:tcW w:w="2835" w:type="dxa"/>
            <w:tcBorders>
              <w:top w:val="nil"/>
              <w:left w:val="nil"/>
              <w:bottom w:val="nil"/>
              <w:right w:val="nil"/>
            </w:tcBorders>
          </w:tcPr>
          <w:p>
            <w:pPr>
              <w:pStyle w:val="0"/>
            </w:pPr>
            <w:hyperlink w:history="0" w:anchor="P722" w:tooltip="24.">
              <w:r>
                <w:rPr>
                  <w:sz w:val="20"/>
                  <w:color w:val="0000ff"/>
                </w:rPr>
                <w:t xml:space="preserve">пункт 24</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07.10.2020 </w:t>
            </w:r>
            <w:hyperlink w:history="0" r:id="rId163"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w:t>
            </w:r>
          </w:p>
          <w:p>
            <w:pPr>
              <w:pStyle w:val="0"/>
              <w:jc w:val="both"/>
            </w:pPr>
            <w:r>
              <w:rPr>
                <w:sz w:val="20"/>
              </w:rPr>
              <w:t xml:space="preserve">от 06.10.2021 </w:t>
            </w:r>
            <w:hyperlink w:history="0" r:id="rId164"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rPr>
              <w:t xml:space="preserve">)</w:t>
            </w:r>
          </w:p>
        </w:tc>
      </w:tr>
      <w:tr>
        <w:tc>
          <w:tcPr>
            <w:tcW w:w="1134" w:type="dxa"/>
            <w:tcBorders>
              <w:top w:val="nil"/>
              <w:left w:val="nil"/>
              <w:bottom w:val="nil"/>
              <w:right w:val="nil"/>
            </w:tcBorders>
          </w:tcPr>
          <w:p>
            <w:pPr>
              <w:pStyle w:val="0"/>
              <w:jc w:val="center"/>
            </w:pPr>
            <w:r>
              <w:rPr>
                <w:sz w:val="20"/>
              </w:rPr>
              <w:t xml:space="preserve">23.</w:t>
            </w:r>
          </w:p>
        </w:tc>
        <w:tc>
          <w:tcPr>
            <w:tcW w:w="4479" w:type="dxa"/>
            <w:tcBorders>
              <w:top w:val="nil"/>
              <w:left w:val="nil"/>
              <w:bottom w:val="nil"/>
              <w:right w:val="nil"/>
            </w:tcBorders>
          </w:tcPr>
          <w:p>
            <w:pPr>
              <w:pStyle w:val="0"/>
            </w:pPr>
            <w:r>
              <w:rPr>
                <w:sz w:val="20"/>
              </w:rPr>
              <w:t xml:space="preserve">Предоставление социальных услуг гражданам пожилого возраста негосударственными организациями, оказывающими социальные услуги населению Ставропольского края, в том числе принятие мер по своевременному предоставлению субсидий некоммерческим организациям в целях финансового обеспечения (возмещения) затрат некоммерческих организаций в связи с предоставлением ими социальных услуг, проведение семинаров, форумов, консультаций, "круглых столов" для работников некоммерческих организаций и добровольцев (волонтеров)</w:t>
            </w:r>
          </w:p>
        </w:tc>
        <w:tc>
          <w:tcPr>
            <w:tcW w:w="3115" w:type="dxa"/>
            <w:tcBorders>
              <w:top w:val="nil"/>
              <w:left w:val="nil"/>
              <w:bottom w:val="nil"/>
              <w:right w:val="nil"/>
            </w:tcBorders>
          </w:tcPr>
          <w:p>
            <w:pPr>
              <w:pStyle w:val="0"/>
            </w:pPr>
            <w:r>
              <w:rPr>
                <w:sz w:val="20"/>
              </w:rPr>
              <w:t xml:space="preserve">развитие конкуренции на рынке предоставления социальных услуг гражданам пожилого возраста</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p>
            <w:pPr>
              <w:pStyle w:val="0"/>
            </w:pPr>
            <w:r>
              <w:rPr>
                <w:sz w:val="20"/>
              </w:rPr>
              <w:t xml:space="preserve">органы местного самоуправления (по согласованию)</w:t>
            </w:r>
          </w:p>
        </w:tc>
        <w:tc>
          <w:tcPr>
            <w:tcW w:w="2835" w:type="dxa"/>
            <w:tcBorders>
              <w:top w:val="nil"/>
              <w:left w:val="nil"/>
              <w:bottom w:val="nil"/>
              <w:right w:val="nil"/>
            </w:tcBorders>
          </w:tcPr>
          <w:p>
            <w:pPr>
              <w:pStyle w:val="0"/>
            </w:pPr>
            <w:hyperlink w:history="0" w:anchor="P731" w:tooltip="25.">
              <w:r>
                <w:rPr>
                  <w:sz w:val="20"/>
                  <w:color w:val="0000ff"/>
                </w:rPr>
                <w:t xml:space="preserve">пункт 25</w:t>
              </w:r>
            </w:hyperlink>
            <w:r>
              <w:rPr>
                <w:sz w:val="20"/>
              </w:rPr>
              <w:t xml:space="preserve"> приложения 1 к Программе</w:t>
            </w:r>
          </w:p>
        </w:tc>
      </w:tr>
      <w:tr>
        <w:tc>
          <w:tcPr>
            <w:tcW w:w="1134" w:type="dxa"/>
            <w:tcBorders>
              <w:top w:val="nil"/>
              <w:left w:val="nil"/>
              <w:bottom w:val="nil"/>
              <w:right w:val="nil"/>
            </w:tcBorders>
          </w:tcPr>
          <w:p>
            <w:pPr>
              <w:pStyle w:val="0"/>
              <w:jc w:val="center"/>
            </w:pPr>
            <w:r>
              <w:rPr>
                <w:sz w:val="20"/>
              </w:rPr>
              <w:t xml:space="preserve">24.</w:t>
            </w:r>
          </w:p>
        </w:tc>
        <w:tc>
          <w:tcPr>
            <w:tcW w:w="4479" w:type="dxa"/>
            <w:tcBorders>
              <w:top w:val="nil"/>
              <w:left w:val="nil"/>
              <w:bottom w:val="nil"/>
              <w:right w:val="nil"/>
            </w:tcBorders>
          </w:tcPr>
          <w:p>
            <w:pPr>
              <w:pStyle w:val="0"/>
            </w:pPr>
            <w:r>
              <w:rPr>
                <w:sz w:val="20"/>
              </w:rPr>
              <w:t xml:space="preserve">Проведение социологических исследований в интересах граждан пожилого возраста, в том числе анализа ситуации в системе долговременного ухода, независимой оценки качества условий оказания услуг учреждениями соцобслуживания</w:t>
            </w:r>
          </w:p>
        </w:tc>
        <w:tc>
          <w:tcPr>
            <w:tcW w:w="3115" w:type="dxa"/>
            <w:tcBorders>
              <w:top w:val="nil"/>
              <w:left w:val="nil"/>
              <w:bottom w:val="nil"/>
              <w:right w:val="nil"/>
            </w:tcBorders>
          </w:tcPr>
          <w:p>
            <w:pPr>
              <w:pStyle w:val="0"/>
            </w:pPr>
            <w:r>
              <w:rPr>
                <w:sz w:val="20"/>
              </w:rPr>
              <w:t xml:space="preserve">анализ качества и уровня жизни граждан пожилого возраста, а также состояния их социального обслуживания и предоставляемых им социальных услуг, в том числе в системе долговременного ухода</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tc>
        <w:tc>
          <w:tcPr>
            <w:tcW w:w="2835" w:type="dxa"/>
            <w:tcBorders>
              <w:top w:val="nil"/>
              <w:left w:val="nil"/>
              <w:bottom w:val="nil"/>
              <w:right w:val="nil"/>
            </w:tcBorders>
          </w:tcPr>
          <w:p>
            <w:pPr>
              <w:pStyle w:val="0"/>
            </w:pPr>
            <w:hyperlink w:history="0" w:anchor="P741" w:tooltip="26.">
              <w:r>
                <w:rPr>
                  <w:sz w:val="20"/>
                  <w:color w:val="0000ff"/>
                </w:rPr>
                <w:t xml:space="preserve">пункт 26</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w:t>
            </w:r>
            <w:hyperlink w:history="0" r:id="rId165"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постановления</w:t>
              </w:r>
            </w:hyperlink>
            <w:r>
              <w:rPr>
                <w:sz w:val="20"/>
              </w:rPr>
              <w:t xml:space="preserve"> Правительства Ставропольского края от 07.10.2020 N 545-п)</w:t>
            </w:r>
          </w:p>
        </w:tc>
      </w:tr>
      <w:tr>
        <w:tc>
          <w:tcPr>
            <w:gridSpan w:val="6"/>
            <w:tcW w:w="15849" w:type="dxa"/>
            <w:tcBorders>
              <w:top w:val="nil"/>
              <w:left w:val="nil"/>
              <w:bottom w:val="nil"/>
              <w:right w:val="nil"/>
            </w:tcBorders>
          </w:tcPr>
          <w:p>
            <w:pPr>
              <w:pStyle w:val="0"/>
              <w:outlineLvl w:val="2"/>
              <w:jc w:val="center"/>
            </w:pPr>
            <w:r>
              <w:rPr>
                <w:sz w:val="20"/>
              </w:rPr>
              <w:t xml:space="preserve">VI. Задача "Развитие благотворительности и добровольческой (волонтерской) деятельности в интересах граждан пожилого возраста"</w:t>
            </w:r>
          </w:p>
        </w:tc>
      </w:tr>
      <w:tr>
        <w:tc>
          <w:tcPr>
            <w:tcW w:w="1134" w:type="dxa"/>
            <w:tcBorders>
              <w:top w:val="nil"/>
              <w:left w:val="nil"/>
              <w:bottom w:val="nil"/>
              <w:right w:val="nil"/>
            </w:tcBorders>
          </w:tcPr>
          <w:p>
            <w:pPr>
              <w:pStyle w:val="0"/>
              <w:jc w:val="center"/>
            </w:pPr>
            <w:r>
              <w:rPr>
                <w:sz w:val="20"/>
              </w:rPr>
              <w:t xml:space="preserve">25.</w:t>
            </w:r>
          </w:p>
        </w:tc>
        <w:tc>
          <w:tcPr>
            <w:tcW w:w="4479" w:type="dxa"/>
            <w:tcBorders>
              <w:top w:val="nil"/>
              <w:left w:val="nil"/>
              <w:bottom w:val="nil"/>
              <w:right w:val="nil"/>
            </w:tcBorders>
          </w:tcPr>
          <w:p>
            <w:pPr>
              <w:pStyle w:val="0"/>
            </w:pPr>
            <w:r>
              <w:rPr>
                <w:sz w:val="20"/>
              </w:rPr>
              <w:t xml:space="preserve">Организация деятельности добровольческих (волонтерских) отрядов из числа получателей социальных услуг учреждений соцобслуживания, в том числе проведение Слета участников добровольческого движения "Серебряное волонтерство" в Ставропольском крае</w:t>
            </w:r>
          </w:p>
        </w:tc>
        <w:tc>
          <w:tcPr>
            <w:tcW w:w="3115" w:type="dxa"/>
            <w:tcBorders>
              <w:top w:val="nil"/>
              <w:left w:val="nil"/>
              <w:bottom w:val="nil"/>
              <w:right w:val="nil"/>
            </w:tcBorders>
          </w:tcPr>
          <w:p>
            <w:pPr>
              <w:pStyle w:val="0"/>
            </w:pPr>
            <w:r>
              <w:rPr>
                <w:sz w:val="20"/>
              </w:rPr>
              <w:t xml:space="preserve">оказание добровольцами (волонтерами) адресной социально-бытовой помощи гражданам пожилого возраста;</w:t>
            </w:r>
          </w:p>
          <w:p>
            <w:pPr>
              <w:pStyle w:val="0"/>
            </w:pPr>
            <w:r>
              <w:rPr>
                <w:sz w:val="20"/>
              </w:rPr>
              <w:t xml:space="preserve">проведение досугово-развлекательных, спортивных, экологических мероприятий для получателей социальных услуг учреждений соцобслуживания силами участников добровольческого движения "Серебряное волонтерство" в Ставропольском крае</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tc>
        <w:tc>
          <w:tcPr>
            <w:tcW w:w="2835" w:type="dxa"/>
            <w:tcBorders>
              <w:top w:val="nil"/>
              <w:left w:val="nil"/>
              <w:bottom w:val="nil"/>
              <w:right w:val="nil"/>
            </w:tcBorders>
          </w:tcPr>
          <w:p>
            <w:pPr>
              <w:pStyle w:val="0"/>
            </w:pPr>
            <w:hyperlink w:history="0" w:anchor="P751" w:tooltip="27.">
              <w:r>
                <w:rPr>
                  <w:sz w:val="20"/>
                  <w:color w:val="0000ff"/>
                </w:rPr>
                <w:t xml:space="preserve">пункт 27</w:t>
              </w:r>
            </w:hyperlink>
            <w:r>
              <w:rPr>
                <w:sz w:val="20"/>
              </w:rPr>
              <w:t xml:space="preserve"> приложения 1 к Программе</w:t>
            </w:r>
          </w:p>
        </w:tc>
      </w:tr>
      <w:tr>
        <w:tc>
          <w:tcPr>
            <w:tcW w:w="1134" w:type="dxa"/>
            <w:tcBorders>
              <w:top w:val="nil"/>
              <w:left w:val="nil"/>
              <w:bottom w:val="nil"/>
              <w:right w:val="nil"/>
            </w:tcBorders>
          </w:tcPr>
          <w:p>
            <w:pPr>
              <w:pStyle w:val="0"/>
              <w:jc w:val="center"/>
            </w:pPr>
            <w:r>
              <w:rPr>
                <w:sz w:val="20"/>
              </w:rPr>
              <w:t xml:space="preserve">26.</w:t>
            </w:r>
          </w:p>
        </w:tc>
        <w:tc>
          <w:tcPr>
            <w:tcW w:w="4479" w:type="dxa"/>
            <w:tcBorders>
              <w:top w:val="nil"/>
              <w:left w:val="nil"/>
              <w:bottom w:val="nil"/>
              <w:right w:val="nil"/>
            </w:tcBorders>
          </w:tcPr>
          <w:p>
            <w:pPr>
              <w:pStyle w:val="0"/>
            </w:pPr>
            <w:r>
              <w:rPr>
                <w:sz w:val="20"/>
              </w:rPr>
              <w:t xml:space="preserve">Проведение краевых добровольческих (волонтерских) акций в интересах граждан пожилого возраста, в том числе "Успей сказать "Спасибо!", "Весенняя неделя добра", "Чистый дом", "День здоровья", "Ветеран моей семьи", тематических вечеров, вечеров поэзии</w:t>
            </w:r>
          </w:p>
        </w:tc>
        <w:tc>
          <w:tcPr>
            <w:tcW w:w="3115" w:type="dxa"/>
            <w:tcBorders>
              <w:top w:val="nil"/>
              <w:left w:val="nil"/>
              <w:bottom w:val="nil"/>
              <w:right w:val="nil"/>
            </w:tcBorders>
          </w:tcPr>
          <w:p>
            <w:pPr>
              <w:pStyle w:val="0"/>
            </w:pPr>
            <w:r>
              <w:rPr>
                <w:sz w:val="20"/>
              </w:rPr>
              <w:t xml:space="preserve">оказание помощи в проведении генеральных уборок жилых помещений, благоустройстве дворовых территорий ветеранов и участников Великой Отечественной войны и воинской службы;</w:t>
            </w:r>
          </w:p>
          <w:p>
            <w:pPr>
              <w:pStyle w:val="0"/>
            </w:pPr>
            <w:r>
              <w:rPr>
                <w:sz w:val="20"/>
              </w:rPr>
              <w:t xml:space="preserve">приведение в порядок памятников, мемориальных мест и захоронений погибших и умерших участников Великой Отечественной войны</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министерство молодежной политики Ставропольского края;</w:t>
            </w:r>
          </w:p>
          <w:p>
            <w:pPr>
              <w:pStyle w:val="0"/>
            </w:pPr>
            <w:r>
              <w:rPr>
                <w:sz w:val="20"/>
              </w:rPr>
              <w:t xml:space="preserve">органы местного самоуправления (по согласованию)</w:t>
            </w:r>
          </w:p>
        </w:tc>
        <w:tc>
          <w:tcPr>
            <w:tcW w:w="2835" w:type="dxa"/>
            <w:tcBorders>
              <w:top w:val="nil"/>
              <w:left w:val="nil"/>
              <w:bottom w:val="nil"/>
              <w:right w:val="nil"/>
            </w:tcBorders>
          </w:tcPr>
          <w:p>
            <w:pPr>
              <w:pStyle w:val="0"/>
            </w:pPr>
            <w:hyperlink w:history="0" w:anchor="P761" w:tooltip="28.">
              <w:r>
                <w:rPr>
                  <w:sz w:val="20"/>
                  <w:color w:val="0000ff"/>
                </w:rPr>
                <w:t xml:space="preserve">пункт 28</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jc w:val="both"/>
            </w:pPr>
            <w:r>
              <w:rPr>
                <w:sz w:val="20"/>
              </w:rPr>
              <w:t xml:space="preserve">(в ред. </w:t>
            </w:r>
            <w:hyperlink w:history="0" r:id="rId166" w:tooltip="Постановление Правительства Ставропольского края от 12.04.2023 N 214-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12.04.2023 N 214-п)</w:t>
            </w:r>
          </w:p>
        </w:tc>
      </w:tr>
      <w:tr>
        <w:tc>
          <w:tcPr>
            <w:gridSpan w:val="6"/>
            <w:tcW w:w="15849" w:type="dxa"/>
            <w:tcBorders>
              <w:top w:val="nil"/>
              <w:left w:val="nil"/>
              <w:bottom w:val="nil"/>
              <w:right w:val="nil"/>
            </w:tcBorders>
          </w:tcPr>
          <w:p>
            <w:pPr>
              <w:pStyle w:val="0"/>
              <w:outlineLvl w:val="2"/>
              <w:jc w:val="center"/>
            </w:pPr>
            <w:r>
              <w:rPr>
                <w:sz w:val="20"/>
              </w:rPr>
              <w:t xml:space="preserve">VII. Задача "Формирование позитивного и уважительного отношения к гражданам пожилого возраста, повышение готовности населения Ставропольского края к происходящим демографическим изменениям, увеличению периода активного долголетия и продолжительности здоровой жизни граждан пожилого возраста"</w:t>
            </w:r>
          </w:p>
        </w:tc>
      </w:tr>
      <w:tr>
        <w:tc>
          <w:tcPr>
            <w:tcW w:w="1134" w:type="dxa"/>
            <w:tcBorders>
              <w:top w:val="nil"/>
              <w:left w:val="nil"/>
              <w:bottom w:val="nil"/>
              <w:right w:val="nil"/>
            </w:tcBorders>
          </w:tcPr>
          <w:p>
            <w:pPr>
              <w:pStyle w:val="0"/>
              <w:jc w:val="center"/>
            </w:pPr>
            <w:r>
              <w:rPr>
                <w:sz w:val="20"/>
              </w:rPr>
              <w:t xml:space="preserve">27.</w:t>
            </w:r>
          </w:p>
        </w:tc>
        <w:tc>
          <w:tcPr>
            <w:tcW w:w="4479" w:type="dxa"/>
            <w:tcBorders>
              <w:top w:val="nil"/>
              <w:left w:val="nil"/>
              <w:bottom w:val="nil"/>
              <w:right w:val="nil"/>
            </w:tcBorders>
          </w:tcPr>
          <w:p>
            <w:pPr>
              <w:pStyle w:val="0"/>
            </w:pPr>
            <w:r>
              <w:rPr>
                <w:sz w:val="20"/>
              </w:rPr>
              <w:t xml:space="preserve">Отражение в средствах массовой информации вопросов, связанных с социальной защитой и социальным обслуживанием граждан пожилого возраста, деятельностью органов исполнительной власти Ставропольского края и учреждений соцобслуживания по принятию мер по улучшению качества жизни граждан пожилого возраста, в том числе проведение конкурса среди работников краевых и муниципальных средств массовой информации на лучший материал, направленный на привлечение внимания гражданского общества к проблемам граждан старшего поколения, формирование уважительного отношения к ним, социально ориентированных акций, методических семинаров, конференций и совещаний по вопросам социального обслуживания и поддержки граждан пожилого возраста, издание информационных и методических материалов (брошюр), размещение социальной рекламы</w:t>
            </w:r>
          </w:p>
        </w:tc>
        <w:tc>
          <w:tcPr>
            <w:tcW w:w="3115" w:type="dxa"/>
            <w:tcBorders>
              <w:top w:val="nil"/>
              <w:left w:val="nil"/>
              <w:bottom w:val="nil"/>
              <w:right w:val="nil"/>
            </w:tcBorders>
          </w:tcPr>
          <w:p>
            <w:pPr>
              <w:pStyle w:val="0"/>
            </w:pPr>
            <w:r>
              <w:rPr>
                <w:sz w:val="20"/>
              </w:rPr>
              <w:t xml:space="preserve">информирование общественности о ходе решения проблем граждан пожилого возраста;</w:t>
            </w:r>
          </w:p>
          <w:p>
            <w:pPr>
              <w:pStyle w:val="0"/>
            </w:pPr>
            <w:r>
              <w:rPr>
                <w:sz w:val="20"/>
              </w:rPr>
              <w:t xml:space="preserve">повышение социальной активности и ответственности общества за благополучие граждан пожилого возраста</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минсоцзащиты края</w:t>
            </w:r>
          </w:p>
        </w:tc>
        <w:tc>
          <w:tcPr>
            <w:tcW w:w="2835" w:type="dxa"/>
            <w:tcBorders>
              <w:top w:val="nil"/>
              <w:left w:val="nil"/>
              <w:bottom w:val="nil"/>
              <w:right w:val="nil"/>
            </w:tcBorders>
          </w:tcPr>
          <w:p>
            <w:pPr>
              <w:pStyle w:val="0"/>
            </w:pPr>
            <w:hyperlink w:history="0" w:anchor="P771" w:tooltip="29.">
              <w:r>
                <w:rPr>
                  <w:sz w:val="20"/>
                  <w:color w:val="0000ff"/>
                </w:rPr>
                <w:t xml:space="preserve">пункт 29</w:t>
              </w:r>
            </w:hyperlink>
            <w:r>
              <w:rPr>
                <w:sz w:val="20"/>
              </w:rPr>
              <w:t xml:space="preserve"> приложения 1 к Программе</w:t>
            </w:r>
          </w:p>
        </w:tc>
      </w:tr>
      <w:tr>
        <w:tc>
          <w:tcPr>
            <w:gridSpan w:val="6"/>
            <w:tcW w:w="15849" w:type="dxa"/>
            <w:tcBorders>
              <w:top w:val="nil"/>
              <w:left w:val="nil"/>
              <w:bottom w:val="nil"/>
              <w:right w:val="nil"/>
            </w:tcBorders>
          </w:tcPr>
          <w:p>
            <w:pPr>
              <w:pStyle w:val="0"/>
              <w:outlineLvl w:val="2"/>
              <w:jc w:val="center"/>
            </w:pPr>
            <w:r>
              <w:rPr>
                <w:sz w:val="20"/>
              </w:rPr>
              <w:t xml:space="preserve">VIII. Задача "Создание для граждан пожилого возраста условий для занятия физической культурой и спортом"</w:t>
            </w:r>
          </w:p>
        </w:tc>
      </w:tr>
      <w:tr>
        <w:tc>
          <w:tcPr>
            <w:tcW w:w="1134" w:type="dxa"/>
            <w:tcBorders>
              <w:top w:val="nil"/>
              <w:left w:val="nil"/>
              <w:bottom w:val="nil"/>
              <w:right w:val="nil"/>
            </w:tcBorders>
          </w:tcPr>
          <w:p>
            <w:pPr>
              <w:pStyle w:val="0"/>
              <w:jc w:val="center"/>
            </w:pPr>
            <w:r>
              <w:rPr>
                <w:sz w:val="20"/>
              </w:rPr>
              <w:t xml:space="preserve">28.</w:t>
            </w:r>
          </w:p>
        </w:tc>
        <w:tc>
          <w:tcPr>
            <w:tcW w:w="4479" w:type="dxa"/>
            <w:tcBorders>
              <w:top w:val="nil"/>
              <w:left w:val="nil"/>
              <w:bottom w:val="nil"/>
              <w:right w:val="nil"/>
            </w:tcBorders>
          </w:tcPr>
          <w:p>
            <w:pPr>
              <w:pStyle w:val="0"/>
            </w:pPr>
            <w:r>
              <w:rPr>
                <w:sz w:val="20"/>
              </w:rPr>
              <w:t xml:space="preserve">Проведение пропагандистских акций, направленных на вовлечение граждан пожилого возраста в занятия физической культурой и спортом, физкультурных и спортивных мероприятий для граждан пожилого возраста, в том числе спартакиад Ставропольского края среди ветеранов войны, труда и спорта, обеспечение ежегодного участия команд Ставропольского края в Спартакиаде пенсионеров России, всероссийских массовых соревнованиях по спортивному ориентированию "Российский Азимут", всероссийском дне бега "Кросс наций", обеспечение доступа граждан пожилого возраста к формам активного передвижения, включая ходьбу и езду на велосипеде, обеспечение работы площадок уличных тренажеров, воркаута, проведение мастер-классов и соревнований по скандинавской ходьбе, дней выполнения норм Всероссийского физкультурно-спортивного комплекса "Готов к труду и обороне" (ГТО), создание условий для занятий физической культурой и спортом граждан пожилого возраста с ограниченными возможностями здоровья и инвалидов пенсионного возраста, организация проведения статистического учета численности граждан пожилого возраста, систематически занимающихся физической культурой и спортом</w:t>
            </w:r>
          </w:p>
        </w:tc>
        <w:tc>
          <w:tcPr>
            <w:tcW w:w="3115" w:type="dxa"/>
            <w:tcBorders>
              <w:top w:val="nil"/>
              <w:left w:val="nil"/>
              <w:bottom w:val="nil"/>
              <w:right w:val="nil"/>
            </w:tcBorders>
          </w:tcPr>
          <w:p>
            <w:pPr>
              <w:pStyle w:val="0"/>
            </w:pPr>
            <w:r>
              <w:rPr>
                <w:sz w:val="20"/>
              </w:rPr>
              <w:t xml:space="preserve">повышение уровня вовлеченности граждан пожилого возраста в занятия физической культурой и спортом и эффективности использования возможностей физической культуры и спорта в укреплении здоровья граждан пожилого возраста</w:t>
            </w:r>
          </w:p>
        </w:tc>
        <w:tc>
          <w:tcPr>
            <w:tcW w:w="1565" w:type="dxa"/>
            <w:tcBorders>
              <w:top w:val="nil"/>
              <w:left w:val="nil"/>
              <w:bottom w:val="nil"/>
              <w:right w:val="nil"/>
            </w:tcBorders>
          </w:tcPr>
          <w:p>
            <w:pPr>
              <w:pStyle w:val="0"/>
              <w:jc w:val="center"/>
            </w:pPr>
            <w:r>
              <w:rPr>
                <w:sz w:val="20"/>
              </w:rPr>
              <w:t xml:space="preserve">2019 - 2024 годы</w:t>
            </w:r>
          </w:p>
        </w:tc>
        <w:tc>
          <w:tcPr>
            <w:tcW w:w="2721" w:type="dxa"/>
            <w:tcBorders>
              <w:top w:val="nil"/>
              <w:left w:val="nil"/>
              <w:bottom w:val="nil"/>
              <w:right w:val="nil"/>
            </w:tcBorders>
          </w:tcPr>
          <w:p>
            <w:pPr>
              <w:pStyle w:val="0"/>
            </w:pPr>
            <w:r>
              <w:rPr>
                <w:sz w:val="20"/>
              </w:rPr>
              <w:t xml:space="preserve">минспорта края;;</w:t>
            </w:r>
          </w:p>
          <w:p>
            <w:pPr>
              <w:pStyle w:val="0"/>
            </w:pPr>
            <w:r>
              <w:rPr>
                <w:sz w:val="20"/>
              </w:rPr>
              <w:t xml:space="preserve">минсоцзащиты края;</w:t>
            </w:r>
          </w:p>
          <w:p>
            <w:pPr>
              <w:pStyle w:val="0"/>
            </w:pPr>
            <w:r>
              <w:rPr>
                <w:sz w:val="20"/>
              </w:rPr>
              <w:t xml:space="preserve">органы местного самоуправления (по согласованию)</w:t>
            </w:r>
          </w:p>
        </w:tc>
        <w:tc>
          <w:tcPr>
            <w:tcW w:w="2835" w:type="dxa"/>
            <w:tcBorders>
              <w:top w:val="nil"/>
              <w:left w:val="nil"/>
              <w:bottom w:val="nil"/>
              <w:right w:val="nil"/>
            </w:tcBorders>
          </w:tcPr>
          <w:p>
            <w:pPr>
              <w:pStyle w:val="1"/>
              <w:jc w:val="both"/>
            </w:pPr>
            <w:hyperlink w:history="0" w:anchor="P782" w:tooltip="30.">
              <w:r>
                <w:rPr>
                  <w:sz w:val="20"/>
                  <w:color w:val="0000ff"/>
                </w:rPr>
                <w:t xml:space="preserve">пункты 30</w:t>
              </w:r>
            </w:hyperlink>
            <w:r>
              <w:rPr>
                <w:sz w:val="20"/>
              </w:rPr>
              <w:t xml:space="preserve"> и </w:t>
            </w:r>
            <w:hyperlink w:history="0" w:anchor="P801" w:tooltip="31.">
              <w:r>
                <w:rPr>
                  <w:sz w:val="20"/>
                  <w:color w:val="0000ff"/>
                </w:rPr>
                <w:t xml:space="preserve">31</w:t>
              </w:r>
            </w:hyperlink>
          </w:p>
          <w:p>
            <w:pPr>
              <w:pStyle w:val="1"/>
              <w:jc w:val="both"/>
            </w:pPr>
            <w:r>
              <w:rPr>
                <w:sz w:val="20"/>
              </w:rPr>
              <w:t xml:space="preserve">приложения 1 к</w:t>
            </w:r>
          </w:p>
          <w:p>
            <w:pPr>
              <w:pStyle w:val="1"/>
              <w:jc w:val="both"/>
            </w:pPr>
            <w:r>
              <w:rPr>
                <w:sz w:val="20"/>
              </w:rPr>
              <w:t xml:space="preserve">Программе,</w:t>
            </w:r>
          </w:p>
          <w:p>
            <w:pPr>
              <w:pStyle w:val="1"/>
              <w:jc w:val="both"/>
            </w:pPr>
            <w:r>
              <w:rPr>
                <w:sz w:val="20"/>
              </w:rPr>
              <w:t xml:space="preserve">            2</w:t>
            </w:r>
          </w:p>
          <w:p>
            <w:pPr>
              <w:pStyle w:val="1"/>
              <w:jc w:val="both"/>
            </w:pPr>
            <w:hyperlink w:history="0" w:anchor="P1008" w:tooltip="СВЕДЕНИЯ">
              <w:r>
                <w:rPr>
                  <w:sz w:val="20"/>
                  <w:color w:val="0000ff"/>
                </w:rPr>
                <w:t xml:space="preserve">приложение 1</w:t>
              </w:r>
            </w:hyperlink>
            <w:r>
              <w:rPr>
                <w:sz w:val="20"/>
              </w:rPr>
              <w:t xml:space="preserve">  к</w:t>
            </w:r>
          </w:p>
          <w:p>
            <w:pPr>
              <w:pStyle w:val="1"/>
              <w:jc w:val="both"/>
            </w:pPr>
            <w:r>
              <w:rPr>
                <w:sz w:val="20"/>
              </w:rPr>
              <w:t xml:space="preserve">Программе</w:t>
            </w:r>
          </w:p>
        </w:tc>
      </w:tr>
      <w:tr>
        <w:tc>
          <w:tcPr>
            <w:gridSpan w:val="6"/>
            <w:tcW w:w="15849"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07.10.2020 </w:t>
            </w:r>
            <w:hyperlink w:history="0" r:id="rId167"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N 545-п</w:t>
              </w:r>
            </w:hyperlink>
            <w:r>
              <w:rPr>
                <w:sz w:val="20"/>
              </w:rPr>
              <w:t xml:space="preserve">,</w:t>
            </w:r>
          </w:p>
          <w:p>
            <w:pPr>
              <w:pStyle w:val="0"/>
              <w:jc w:val="both"/>
            </w:pPr>
            <w:r>
              <w:rPr>
                <w:sz w:val="20"/>
              </w:rPr>
              <w:t xml:space="preserve">от 06.10.2021 </w:t>
            </w:r>
            <w:hyperlink w:history="0" r:id="rId168"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rPr>
              <w:t xml:space="preserve">, от 12.07.2022 </w:t>
            </w:r>
            <w:hyperlink w:history="0" r:id="rId169"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390-п</w:t>
              </w:r>
            </w:hyperlink>
            <w:r>
              <w:rPr>
                <w:sz w:val="20"/>
              </w:rPr>
              <w:t xml:space="preserve">)</w:t>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489" w:name="P1489"/>
    <w:bookmarkEnd w:id="1489"/>
    <w:p>
      <w:pPr>
        <w:pStyle w:val="0"/>
        <w:spacing w:before="200" w:line-rule="auto"/>
        <w:ind w:firstLine="540"/>
        <w:jc w:val="both"/>
      </w:pPr>
      <w:r>
        <w:rPr>
          <w:sz w:val="20"/>
        </w:rPr>
        <w:t xml:space="preserve">&lt;**&gt; Далее в настоящем Приложении используется сокращение - граждане пожилого возраста.</w:t>
      </w:r>
    </w:p>
    <w:bookmarkStart w:id="1490" w:name="P1490"/>
    <w:bookmarkEnd w:id="1490"/>
    <w:p>
      <w:pPr>
        <w:pStyle w:val="0"/>
        <w:spacing w:before="200" w:line-rule="auto"/>
        <w:ind w:firstLine="540"/>
        <w:jc w:val="both"/>
      </w:pPr>
      <w:r>
        <w:rPr>
          <w:sz w:val="20"/>
        </w:rPr>
        <w:t xml:space="preserve">&lt;***&gt; Под понятием "граждане предпенсионного возраста" понимаются граждане в течение 5 лет до наступления возраста, дающего право на страховую пенсию по старости, в том числе назначаемую досрочно.</w:t>
      </w:r>
    </w:p>
    <w:p>
      <w:pPr>
        <w:pStyle w:val="0"/>
        <w:jc w:val="both"/>
      </w:pPr>
      <w:r>
        <w:rPr>
          <w:sz w:val="20"/>
        </w:rPr>
        <w:t xml:space="preserve">(сноска введена </w:t>
      </w:r>
      <w:hyperlink w:history="0" r:id="rId170" w:tooltip="Постановление Правительства Ставропольского края от 07.10.2020 N 545-п &quot;О внесении изменений в постановление Правительства Ставропольского края от 23 октября 2019 г. N 460-п &quot;О краевой программе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КонсультантПлюс}">
        <w:r>
          <w:rPr>
            <w:sz w:val="20"/>
            <w:color w:val="0000ff"/>
          </w:rPr>
          <w:t xml:space="preserve">постановлением</w:t>
        </w:r>
      </w:hyperlink>
      <w:r>
        <w:rPr>
          <w:sz w:val="20"/>
        </w:rPr>
        <w:t xml:space="preserve"> Правительства Ставропольского края от 07.10.2020 N 545-п)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краевой программе "Укрепление здоровья,</w:t>
      </w:r>
    </w:p>
    <w:p>
      <w:pPr>
        <w:pStyle w:val="0"/>
        <w:jc w:val="right"/>
      </w:pPr>
      <w:r>
        <w:rPr>
          <w:sz w:val="20"/>
        </w:rPr>
        <w:t xml:space="preserve">увеличение периода активного долголетия</w:t>
      </w:r>
    </w:p>
    <w:p>
      <w:pPr>
        <w:pStyle w:val="0"/>
        <w:jc w:val="right"/>
      </w:pPr>
      <w:r>
        <w:rPr>
          <w:sz w:val="20"/>
        </w:rPr>
        <w:t xml:space="preserve">и продолжительности здоровой жизни</w:t>
      </w:r>
    </w:p>
    <w:p>
      <w:pPr>
        <w:pStyle w:val="0"/>
        <w:jc w:val="right"/>
      </w:pPr>
      <w:r>
        <w:rPr>
          <w:sz w:val="20"/>
        </w:rPr>
        <w:t xml:space="preserve">граждан пожилого возраста</w:t>
      </w:r>
    </w:p>
    <w:p>
      <w:pPr>
        <w:pStyle w:val="0"/>
        <w:jc w:val="right"/>
      </w:pPr>
      <w:r>
        <w:rPr>
          <w:sz w:val="20"/>
        </w:rPr>
        <w:t xml:space="preserve">в Ставропольском крае на 2019 - 2024 годы"</w:t>
      </w:r>
    </w:p>
    <w:p>
      <w:pPr>
        <w:pStyle w:val="0"/>
        <w:jc w:val="both"/>
      </w:pPr>
      <w:r>
        <w:rPr>
          <w:sz w:val="20"/>
        </w:rPr>
      </w:r>
    </w:p>
    <w:p>
      <w:pPr>
        <w:pStyle w:val="2"/>
        <w:jc w:val="center"/>
      </w:pPr>
      <w:r>
        <w:rPr>
          <w:sz w:val="20"/>
        </w:rPr>
        <w:t xml:space="preserve">ОБЪЕМЫ И ИСТОЧНИКИ &lt;*&gt;</w:t>
      </w:r>
    </w:p>
    <w:p>
      <w:pPr>
        <w:pStyle w:val="2"/>
        <w:jc w:val="center"/>
      </w:pPr>
      <w:r>
        <w:rPr>
          <w:sz w:val="20"/>
        </w:rPr>
        <w:t xml:space="preserve">ФИНАНСОВОГО ОБЕСПЕЧЕНИЯ НЕКОТОРЫХ МЕРОПРИЯТИЙ &lt;**&gt; КРАЕВОЙ</w:t>
      </w:r>
    </w:p>
    <w:p>
      <w:pPr>
        <w:pStyle w:val="2"/>
        <w:jc w:val="center"/>
      </w:pPr>
      <w:r>
        <w:rPr>
          <w:sz w:val="20"/>
        </w:rPr>
        <w:t xml:space="preserve">ПРОГРАММЫ "УКРЕПЛЕНИЕ ЗДОРОВЬЯ, УВЕЛИЧЕНИЕ ПЕРИОДА АКТИВНОГО</w:t>
      </w:r>
    </w:p>
    <w:p>
      <w:pPr>
        <w:pStyle w:val="2"/>
        <w:jc w:val="center"/>
      </w:pPr>
      <w:r>
        <w:rPr>
          <w:sz w:val="20"/>
        </w:rPr>
        <w:t xml:space="preserve">ДОЛГОЛЕТИЯ И ПРОДОЛЖИТЕЛЬНОСТИ ЗДОРОВОЙ ЖИЗНИ ГРАЖДАН</w:t>
      </w:r>
    </w:p>
    <w:p>
      <w:pPr>
        <w:pStyle w:val="2"/>
        <w:jc w:val="center"/>
      </w:pPr>
      <w:r>
        <w:rPr>
          <w:sz w:val="20"/>
        </w:rPr>
        <w:t xml:space="preserve">ПОЖИЛОГО ВОЗРАСТА В СТАВРОПОЛЬСКОМ КРАЕ</w:t>
      </w:r>
    </w:p>
    <w:p>
      <w:pPr>
        <w:pStyle w:val="2"/>
        <w:jc w:val="center"/>
      </w:pPr>
      <w:r>
        <w:rPr>
          <w:sz w:val="20"/>
        </w:rPr>
        <w:t xml:space="preserve">НА 2019 - 2024 ГОДЫ"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12.07.2021 </w:t>
            </w:r>
            <w:hyperlink w:history="0" r:id="rId171" w:tooltip="Постановление Правительства Ставропольского края от 12.07.2021 N 312-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312-п</w:t>
              </w:r>
            </w:hyperlink>
            <w:r>
              <w:rPr>
                <w:sz w:val="20"/>
                <w:color w:val="392c69"/>
              </w:rPr>
              <w:t xml:space="preserve">, от 06.10.2021 </w:t>
            </w:r>
            <w:hyperlink w:history="0" r:id="rId172"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505-п</w:t>
              </w:r>
            </w:hyperlink>
            <w:r>
              <w:rPr>
                <w:sz w:val="20"/>
                <w:color w:val="392c69"/>
              </w:rPr>
              <w:t xml:space="preserve">, от 12.07.2022 </w:t>
            </w:r>
            <w:hyperlink w:history="0" r:id="rId173"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390-п</w:t>
              </w:r>
            </w:hyperlink>
            <w:r>
              <w:rPr>
                <w:sz w:val="20"/>
                <w:color w:val="392c69"/>
              </w:rPr>
              <w:t xml:space="preserve">,</w:t>
            </w:r>
          </w:p>
          <w:p>
            <w:pPr>
              <w:pStyle w:val="0"/>
              <w:jc w:val="center"/>
            </w:pPr>
            <w:r>
              <w:rPr>
                <w:sz w:val="20"/>
                <w:color w:val="392c69"/>
              </w:rPr>
              <w:t xml:space="preserve">от 27.07.2023 </w:t>
            </w:r>
            <w:hyperlink w:history="0" r:id="rId174"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N 457-п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Объемы и источники финансового обеспечения некоторых мероприятий краевой программы "Укрепление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 условно разделены на </w:t>
      </w:r>
      <w:hyperlink w:history="0" w:anchor="P1520" w:tooltip="Часть I">
        <w:r>
          <w:rPr>
            <w:sz w:val="20"/>
            <w:color w:val="0000ff"/>
          </w:rPr>
          <w:t xml:space="preserve">часть I</w:t>
        </w:r>
      </w:hyperlink>
      <w:r>
        <w:rPr>
          <w:sz w:val="20"/>
        </w:rPr>
        <w:t xml:space="preserve"> и </w:t>
      </w:r>
      <w:hyperlink w:history="0" w:anchor="P2120" w:tooltip="Часть II">
        <w:r>
          <w:rPr>
            <w:sz w:val="20"/>
            <w:color w:val="0000ff"/>
          </w:rPr>
          <w:t xml:space="preserve">часть II</w:t>
        </w:r>
      </w:hyperlink>
      <w:r>
        <w:rPr>
          <w:sz w:val="20"/>
        </w:rPr>
        <w:t xml:space="preserve"> в связи с большим объемом показателей финансового обеспечения по годам на реализацию некоторых мероприятий краевой программы "Укрепление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 </w:t>
      </w:r>
      <w:hyperlink w:history="0" w:anchor="P2120" w:tooltip="Часть II">
        <w:r>
          <w:rPr>
            <w:sz w:val="20"/>
            <w:color w:val="0000ff"/>
          </w:rPr>
          <w:t xml:space="preserve">Часть II</w:t>
        </w:r>
      </w:hyperlink>
      <w:r>
        <w:rPr>
          <w:sz w:val="20"/>
        </w:rPr>
        <w:t xml:space="preserve"> является продолжением </w:t>
      </w:r>
      <w:hyperlink w:history="0" w:anchor="P1520" w:tooltip="Часть I">
        <w:r>
          <w:rPr>
            <w:sz w:val="20"/>
            <w:color w:val="0000ff"/>
          </w:rPr>
          <w:t xml:space="preserve">части I</w:t>
        </w:r>
      </w:hyperlink>
      <w:r>
        <w:rPr>
          <w:sz w:val="20"/>
        </w:rPr>
        <w:t xml:space="preserve">.</w:t>
      </w:r>
    </w:p>
    <w:p>
      <w:pPr>
        <w:pStyle w:val="0"/>
        <w:spacing w:before="200" w:line-rule="auto"/>
        <w:ind w:firstLine="540"/>
        <w:jc w:val="both"/>
      </w:pPr>
      <w:r>
        <w:rPr>
          <w:sz w:val="20"/>
        </w:rPr>
        <w:t xml:space="preserve">&lt;**&gt; Финансирование других мероприятий краевой программы "Укрепление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 не предусмотрено.</w:t>
      </w:r>
    </w:p>
    <w:p>
      <w:pPr>
        <w:pStyle w:val="0"/>
        <w:spacing w:before="200" w:line-rule="auto"/>
        <w:ind w:firstLine="540"/>
        <w:jc w:val="both"/>
      </w:pPr>
      <w:r>
        <w:rPr>
          <w:sz w:val="20"/>
        </w:rPr>
        <w:t xml:space="preserve">&lt;***&gt; Далее в настоящем Приложении используется сокращение - Программа.</w:t>
      </w:r>
    </w:p>
    <w:p>
      <w:pPr>
        <w:pStyle w:val="0"/>
        <w:jc w:val="both"/>
      </w:pPr>
      <w:r>
        <w:rPr>
          <w:sz w:val="20"/>
        </w:rPr>
      </w:r>
    </w:p>
    <w:bookmarkStart w:id="1520" w:name="P1520"/>
    <w:bookmarkEnd w:id="1520"/>
    <w:p>
      <w:pPr>
        <w:pStyle w:val="2"/>
        <w:outlineLvl w:val="2"/>
        <w:jc w:val="center"/>
      </w:pPr>
      <w:r>
        <w:rPr>
          <w:sz w:val="20"/>
        </w:rPr>
        <w:t xml:space="preserve">Часть I</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91"/>
        <w:gridCol w:w="4762"/>
        <w:gridCol w:w="2268"/>
        <w:gridCol w:w="3061"/>
        <w:gridCol w:w="1474"/>
        <w:gridCol w:w="1417"/>
        <w:gridCol w:w="1361"/>
      </w:tblGrid>
      <w:tr>
        <w:tblPrEx>
          <w:tblBorders>
            <w:left w:val="single" w:sz="4"/>
            <w:right w:val="single" w:sz="4"/>
            <w:insideV w:val="single" w:sz="4"/>
            <w:insideH w:val="single" w:sz="4"/>
          </w:tblBorders>
        </w:tblPrEx>
        <w:tc>
          <w:tcPr>
            <w:tcW w:w="691" w:type="dxa"/>
            <w:vAlign w:val="center"/>
            <w:tcBorders>
              <w:top w:val="single" w:sz="4"/>
              <w:bottom w:val="single" w:sz="4"/>
            </w:tcBorders>
            <w:vMerge w:val="restart"/>
          </w:tcPr>
          <w:p>
            <w:pPr>
              <w:pStyle w:val="0"/>
              <w:jc w:val="center"/>
            </w:pPr>
            <w:r>
              <w:rPr>
                <w:sz w:val="20"/>
              </w:rPr>
              <w:t xml:space="preserve">N п/п</w:t>
            </w:r>
          </w:p>
        </w:tc>
        <w:tc>
          <w:tcPr>
            <w:tcW w:w="4762" w:type="dxa"/>
            <w:vAlign w:val="center"/>
            <w:tcBorders>
              <w:top w:val="single" w:sz="4"/>
              <w:bottom w:val="single" w:sz="4"/>
            </w:tcBorders>
            <w:vMerge w:val="restart"/>
          </w:tcPr>
          <w:p>
            <w:pPr>
              <w:pStyle w:val="0"/>
              <w:jc w:val="center"/>
            </w:pPr>
            <w:r>
              <w:rPr>
                <w:sz w:val="20"/>
              </w:rPr>
              <w:t xml:space="preserve">Наименование мероприятия Программы</w:t>
            </w:r>
          </w:p>
        </w:tc>
        <w:tc>
          <w:tcPr>
            <w:tcW w:w="2268" w:type="dxa"/>
            <w:vAlign w:val="center"/>
            <w:tcBorders>
              <w:top w:val="single" w:sz="4"/>
              <w:bottom w:val="single" w:sz="4"/>
            </w:tcBorders>
            <w:vMerge w:val="restart"/>
          </w:tcPr>
          <w:p>
            <w:pPr>
              <w:pStyle w:val="0"/>
              <w:jc w:val="center"/>
            </w:pPr>
            <w:r>
              <w:rPr>
                <w:sz w:val="20"/>
              </w:rPr>
              <w:t xml:space="preserve">Источники финансового обеспечения по исполнителю Программы, мероприятию Программы</w:t>
            </w:r>
          </w:p>
        </w:tc>
        <w:tc>
          <w:tcPr>
            <w:tcW w:w="3061" w:type="dxa"/>
            <w:vAlign w:val="center"/>
            <w:tcBorders>
              <w:top w:val="single" w:sz="4"/>
              <w:bottom w:val="single" w:sz="4"/>
            </w:tcBorders>
            <w:vMerge w:val="restart"/>
          </w:tcPr>
          <w:p>
            <w:pPr>
              <w:pStyle w:val="0"/>
              <w:jc w:val="center"/>
            </w:pPr>
            <w:r>
              <w:rPr>
                <w:sz w:val="20"/>
              </w:rPr>
              <w:t xml:space="preserve">Код бюджетной классификации Российской Федерации</w:t>
            </w:r>
          </w:p>
        </w:tc>
        <w:tc>
          <w:tcPr>
            <w:gridSpan w:val="3"/>
            <w:tcW w:w="4252" w:type="dxa"/>
            <w:vAlign w:val="center"/>
            <w:tcBorders>
              <w:top w:val="single" w:sz="4"/>
              <w:bottom w:val="single" w:sz="4"/>
            </w:tcBorders>
          </w:tcPr>
          <w:p>
            <w:pPr>
              <w:pStyle w:val="0"/>
              <w:jc w:val="center"/>
            </w:pPr>
            <w:r>
              <w:rPr>
                <w:sz w:val="20"/>
              </w:rPr>
              <w:t xml:space="preserve">Объемы финансового обеспечения по годам (тыс.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474" w:type="dxa"/>
            <w:vAlign w:val="center"/>
            <w:tcBorders>
              <w:top w:val="single" w:sz="4"/>
              <w:bottom w:val="single" w:sz="4"/>
            </w:tcBorders>
          </w:tcPr>
          <w:p>
            <w:pPr>
              <w:pStyle w:val="0"/>
              <w:jc w:val="center"/>
            </w:pPr>
            <w:r>
              <w:rPr>
                <w:sz w:val="20"/>
              </w:rPr>
              <w:t xml:space="preserve">2019</w:t>
            </w:r>
          </w:p>
        </w:tc>
        <w:tc>
          <w:tcPr>
            <w:tcW w:w="1417" w:type="dxa"/>
            <w:vAlign w:val="center"/>
            <w:tcBorders>
              <w:top w:val="single" w:sz="4"/>
              <w:bottom w:val="single" w:sz="4"/>
            </w:tcBorders>
          </w:tcPr>
          <w:p>
            <w:pPr>
              <w:pStyle w:val="0"/>
              <w:jc w:val="center"/>
            </w:pPr>
            <w:r>
              <w:rPr>
                <w:sz w:val="20"/>
              </w:rPr>
              <w:t xml:space="preserve">2020</w:t>
            </w:r>
          </w:p>
        </w:tc>
        <w:tc>
          <w:tcPr>
            <w:tcW w:w="1361" w:type="dxa"/>
            <w:vAlign w:val="center"/>
            <w:tcBorders>
              <w:top w:val="single" w:sz="4"/>
              <w:bottom w:val="single" w:sz="4"/>
            </w:tcBorders>
          </w:tcPr>
          <w:p>
            <w:pPr>
              <w:pStyle w:val="0"/>
              <w:jc w:val="center"/>
            </w:pPr>
            <w:r>
              <w:rPr>
                <w:sz w:val="20"/>
              </w:rPr>
              <w:t xml:space="preserve">2021</w:t>
            </w:r>
          </w:p>
        </w:tc>
      </w:tr>
      <w:tr>
        <w:tblPrEx>
          <w:tblBorders>
            <w:left w:val="single" w:sz="4"/>
            <w:right w:val="single" w:sz="4"/>
            <w:insideV w:val="single" w:sz="4"/>
            <w:insideH w:val="single" w:sz="4"/>
          </w:tblBorders>
        </w:tblPrEx>
        <w:tc>
          <w:tcPr>
            <w:tcW w:w="691" w:type="dxa"/>
            <w:vAlign w:val="center"/>
            <w:tcBorders>
              <w:top w:val="single" w:sz="4"/>
              <w:bottom w:val="single" w:sz="4"/>
            </w:tcBorders>
          </w:tcPr>
          <w:p>
            <w:pPr>
              <w:pStyle w:val="0"/>
              <w:jc w:val="center"/>
            </w:pPr>
            <w:r>
              <w:rPr>
                <w:sz w:val="20"/>
              </w:rPr>
              <w:t xml:space="preserve">1</w:t>
            </w:r>
          </w:p>
        </w:tc>
        <w:tc>
          <w:tcPr>
            <w:tcW w:w="4762" w:type="dxa"/>
            <w:vAlign w:val="center"/>
            <w:tcBorders>
              <w:top w:val="single" w:sz="4"/>
              <w:bottom w:val="single" w:sz="4"/>
            </w:tcBorders>
          </w:tcPr>
          <w:p>
            <w:pPr>
              <w:pStyle w:val="0"/>
              <w:jc w:val="center"/>
            </w:pPr>
            <w:r>
              <w:rPr>
                <w:sz w:val="20"/>
              </w:rPr>
              <w:t xml:space="preserve">2</w:t>
            </w:r>
          </w:p>
        </w:tc>
        <w:tc>
          <w:tcPr>
            <w:tcW w:w="2268" w:type="dxa"/>
            <w:vAlign w:val="center"/>
            <w:tcBorders>
              <w:top w:val="single" w:sz="4"/>
              <w:bottom w:val="single" w:sz="4"/>
            </w:tcBorders>
          </w:tcPr>
          <w:p>
            <w:pPr>
              <w:pStyle w:val="0"/>
              <w:jc w:val="center"/>
            </w:pPr>
            <w:r>
              <w:rPr>
                <w:sz w:val="20"/>
              </w:rPr>
              <w:t xml:space="preserve">3</w:t>
            </w:r>
          </w:p>
        </w:tc>
        <w:tc>
          <w:tcPr>
            <w:tcW w:w="3061" w:type="dxa"/>
            <w:vAlign w:val="center"/>
            <w:tcBorders>
              <w:top w:val="single" w:sz="4"/>
              <w:bottom w:val="single" w:sz="4"/>
            </w:tcBorders>
          </w:tcPr>
          <w:p>
            <w:pPr>
              <w:pStyle w:val="0"/>
              <w:jc w:val="center"/>
            </w:pPr>
            <w:r>
              <w:rPr>
                <w:sz w:val="20"/>
              </w:rPr>
              <w:t xml:space="preserve">4</w:t>
            </w:r>
          </w:p>
        </w:tc>
        <w:tc>
          <w:tcPr>
            <w:tcW w:w="1474" w:type="dxa"/>
            <w:vAlign w:val="center"/>
            <w:tcBorders>
              <w:top w:val="single" w:sz="4"/>
              <w:bottom w:val="single" w:sz="4"/>
            </w:tcBorders>
          </w:tcPr>
          <w:p>
            <w:pPr>
              <w:pStyle w:val="0"/>
              <w:jc w:val="center"/>
            </w:pPr>
            <w:r>
              <w:rPr>
                <w:sz w:val="20"/>
              </w:rPr>
              <w:t xml:space="preserve">5</w:t>
            </w:r>
          </w:p>
        </w:tc>
        <w:tc>
          <w:tcPr>
            <w:tcW w:w="1417" w:type="dxa"/>
            <w:vAlign w:val="center"/>
            <w:tcBorders>
              <w:top w:val="single" w:sz="4"/>
              <w:bottom w:val="single" w:sz="4"/>
            </w:tcBorders>
          </w:tcPr>
          <w:p>
            <w:pPr>
              <w:pStyle w:val="0"/>
              <w:jc w:val="center"/>
            </w:pPr>
            <w:r>
              <w:rPr>
                <w:sz w:val="20"/>
              </w:rPr>
              <w:t xml:space="preserve">6</w:t>
            </w:r>
          </w:p>
        </w:tc>
        <w:tc>
          <w:tcPr>
            <w:tcW w:w="1361" w:type="dxa"/>
            <w:vAlign w:val="center"/>
            <w:tcBorders>
              <w:top w:val="single" w:sz="4"/>
              <w:bottom w:val="single" w:sz="4"/>
            </w:tcBorders>
          </w:tcPr>
          <w:p>
            <w:pPr>
              <w:pStyle w:val="0"/>
              <w:jc w:val="center"/>
            </w:pPr>
            <w:r>
              <w:rPr>
                <w:sz w:val="20"/>
              </w:rPr>
              <w:t xml:space="preserve">7</w:t>
            </w:r>
          </w:p>
        </w:tc>
      </w:tr>
      <w:tr>
        <w:tc>
          <w:tcPr>
            <w:tcW w:w="691" w:type="dxa"/>
            <w:tcBorders>
              <w:top w:val="single" w:sz="4"/>
              <w:left w:val="nil"/>
              <w:bottom w:val="nil"/>
              <w:right w:val="nil"/>
            </w:tcBorders>
          </w:tcPr>
          <w:p>
            <w:pPr>
              <w:pStyle w:val="0"/>
              <w:jc w:val="center"/>
            </w:pPr>
            <w:r>
              <w:rPr>
                <w:sz w:val="20"/>
              </w:rPr>
              <w:t xml:space="preserve">1.</w:t>
            </w:r>
          </w:p>
        </w:tc>
        <w:tc>
          <w:tcPr>
            <w:tcW w:w="4762" w:type="dxa"/>
            <w:tcBorders>
              <w:top w:val="single" w:sz="4"/>
              <w:left w:val="nil"/>
              <w:bottom w:val="nil"/>
              <w:right w:val="nil"/>
            </w:tcBorders>
          </w:tcPr>
          <w:p>
            <w:pPr>
              <w:pStyle w:val="0"/>
            </w:pPr>
            <w:r>
              <w:rPr>
                <w:sz w:val="20"/>
              </w:rPr>
              <w:t xml:space="preserve">Предоставление гарантированных государством социальных выплат за счет средств бюджета Ставропольского края гражданам пожилого возраста, проживающим на территории Ставропольского края (далее соответственно - краевой бюджет, граждане пожилого возраста), в том числе оказание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в соответствии с </w:t>
            </w:r>
            <w:hyperlink w:history="0" r:id="rId175" w:tooltip="Постановление Правительства Ставропольского края от 31.01.2019 N 41-п (ред. от 17.05.2022) &quot;О порядке оказания в 2019 - 2024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quot; {КонсультантПлюс}">
              <w:r>
                <w:rPr>
                  <w:sz w:val="20"/>
                  <w:color w:val="0000ff"/>
                </w:rPr>
                <w:t xml:space="preserve">Порядком</w:t>
              </w:r>
            </w:hyperlink>
            <w:r>
              <w:rPr>
                <w:sz w:val="20"/>
              </w:rPr>
              <w:t xml:space="preserve"> оказания в 2019 - 2024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утвержденным постановлением Правительства Ставропольского края от 31 января 2019 г. N 41-п, всего</w:t>
            </w:r>
          </w:p>
        </w:tc>
        <w:tc>
          <w:tcPr>
            <w:tcW w:w="2268" w:type="dxa"/>
            <w:tcBorders>
              <w:top w:val="single" w:sz="4"/>
              <w:left w:val="nil"/>
              <w:bottom w:val="nil"/>
              <w:right w:val="nil"/>
            </w:tcBorders>
          </w:tcPr>
          <w:p>
            <w:pPr>
              <w:pStyle w:val="0"/>
            </w:pPr>
            <w:r>
              <w:rPr>
                <w:sz w:val="20"/>
              </w:rPr>
              <w:t xml:space="preserve">краевой бюджет</w:t>
            </w:r>
          </w:p>
        </w:tc>
        <w:tc>
          <w:tcPr>
            <w:tcW w:w="3061" w:type="dxa"/>
            <w:tcBorders>
              <w:top w:val="single" w:sz="4"/>
              <w:left w:val="nil"/>
              <w:bottom w:val="nil"/>
              <w:right w:val="nil"/>
            </w:tcBorders>
          </w:tcPr>
          <w:p>
            <w:pPr>
              <w:pStyle w:val="0"/>
            </w:pPr>
            <w:r>
              <w:rPr>
                <w:sz w:val="20"/>
              </w:rPr>
              <w:t xml:space="preserve">148 10.03 041Р380420 321</w:t>
            </w:r>
          </w:p>
        </w:tc>
        <w:tc>
          <w:tcPr>
            <w:tcW w:w="1474" w:type="dxa"/>
            <w:tcBorders>
              <w:top w:val="single" w:sz="4"/>
              <w:left w:val="nil"/>
              <w:bottom w:val="nil"/>
              <w:right w:val="nil"/>
            </w:tcBorders>
          </w:tcPr>
          <w:p>
            <w:pPr>
              <w:pStyle w:val="0"/>
              <w:jc w:val="center"/>
            </w:pPr>
            <w:r>
              <w:rPr>
                <w:sz w:val="20"/>
              </w:rPr>
              <w:t xml:space="preserve">30000,00</w:t>
            </w:r>
          </w:p>
        </w:tc>
        <w:tc>
          <w:tcPr>
            <w:tcW w:w="1417" w:type="dxa"/>
            <w:tcBorders>
              <w:top w:val="single" w:sz="4"/>
              <w:left w:val="nil"/>
              <w:bottom w:val="nil"/>
              <w:right w:val="nil"/>
            </w:tcBorders>
          </w:tcPr>
          <w:p>
            <w:pPr>
              <w:pStyle w:val="0"/>
              <w:jc w:val="center"/>
            </w:pPr>
            <w:r>
              <w:rPr>
                <w:sz w:val="20"/>
              </w:rPr>
              <w:t xml:space="preserve">30000,00</w:t>
            </w:r>
          </w:p>
        </w:tc>
        <w:tc>
          <w:tcPr>
            <w:tcW w:w="1361" w:type="dxa"/>
            <w:tcBorders>
              <w:top w:val="single" w:sz="4"/>
              <w:left w:val="nil"/>
              <w:bottom w:val="nil"/>
              <w:right w:val="nil"/>
            </w:tcBorders>
          </w:tcPr>
          <w:p>
            <w:pPr>
              <w:pStyle w:val="0"/>
              <w:jc w:val="center"/>
            </w:pPr>
            <w:r>
              <w:rPr>
                <w:sz w:val="20"/>
              </w:rPr>
              <w:t xml:space="preserve">30000,00</w:t>
            </w:r>
          </w:p>
        </w:tc>
      </w:tr>
      <w:tr>
        <w:tc>
          <w:tcPr>
            <w:gridSpan w:val="7"/>
            <w:tcW w:w="15034" w:type="dxa"/>
            <w:tcBorders>
              <w:top w:val="nil"/>
              <w:left w:val="nil"/>
              <w:bottom w:val="nil"/>
              <w:right w:val="nil"/>
            </w:tcBorders>
          </w:tcPr>
          <w:p>
            <w:pPr>
              <w:pStyle w:val="0"/>
              <w:jc w:val="both"/>
            </w:pPr>
            <w:r>
              <w:rPr>
                <w:sz w:val="20"/>
              </w:rPr>
              <w:t xml:space="preserve">(в ред. </w:t>
            </w:r>
            <w:hyperlink w:history="0" r:id="rId176"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министерству труда и социальной защиты населения Ставропольского края (далее - минсоцзащиты края)</w:t>
            </w:r>
          </w:p>
        </w:tc>
        <w:tc>
          <w:tcPr>
            <w:tcW w:w="3061" w:type="dxa"/>
            <w:tcBorders>
              <w:top w:val="nil"/>
              <w:left w:val="nil"/>
              <w:bottom w:val="nil"/>
              <w:right w:val="nil"/>
            </w:tcBorders>
          </w:tcPr>
          <w:p>
            <w:pPr>
              <w:pStyle w:val="0"/>
            </w:pPr>
            <w:r>
              <w:rPr>
                <w:sz w:val="20"/>
              </w:rPr>
              <w:t xml:space="preserve">148 10.03 041Р380420 321</w:t>
            </w:r>
          </w:p>
        </w:tc>
        <w:tc>
          <w:tcPr>
            <w:tcW w:w="1474" w:type="dxa"/>
            <w:tcBorders>
              <w:top w:val="nil"/>
              <w:left w:val="nil"/>
              <w:bottom w:val="nil"/>
              <w:right w:val="nil"/>
            </w:tcBorders>
          </w:tcPr>
          <w:p>
            <w:pPr>
              <w:pStyle w:val="0"/>
              <w:jc w:val="center"/>
            </w:pPr>
            <w:r>
              <w:rPr>
                <w:sz w:val="20"/>
              </w:rPr>
              <w:t xml:space="preserve">30000,00</w:t>
            </w:r>
          </w:p>
        </w:tc>
        <w:tc>
          <w:tcPr>
            <w:tcW w:w="1417" w:type="dxa"/>
            <w:tcBorders>
              <w:top w:val="nil"/>
              <w:left w:val="nil"/>
              <w:bottom w:val="nil"/>
              <w:right w:val="nil"/>
            </w:tcBorders>
          </w:tcPr>
          <w:p>
            <w:pPr>
              <w:pStyle w:val="0"/>
              <w:jc w:val="center"/>
            </w:pPr>
            <w:r>
              <w:rPr>
                <w:sz w:val="20"/>
              </w:rPr>
              <w:t xml:space="preserve">30000,00</w:t>
            </w:r>
          </w:p>
        </w:tc>
        <w:tc>
          <w:tcPr>
            <w:tcW w:w="1361" w:type="dxa"/>
            <w:tcBorders>
              <w:top w:val="nil"/>
              <w:left w:val="nil"/>
              <w:bottom w:val="nil"/>
              <w:right w:val="nil"/>
            </w:tcBorders>
          </w:tcPr>
          <w:p>
            <w:pPr>
              <w:pStyle w:val="0"/>
              <w:jc w:val="center"/>
            </w:pPr>
            <w:r>
              <w:rPr>
                <w:sz w:val="20"/>
              </w:rPr>
              <w:t xml:space="preserve">30000,00</w:t>
            </w:r>
          </w:p>
        </w:tc>
      </w:tr>
      <w:tr>
        <w:tc>
          <w:tcPr>
            <w:tcW w:w="691" w:type="dxa"/>
            <w:tcBorders>
              <w:top w:val="nil"/>
              <w:left w:val="nil"/>
              <w:bottom w:val="nil"/>
              <w:right w:val="nil"/>
            </w:tcBorders>
          </w:tcPr>
          <w:p>
            <w:pPr>
              <w:pStyle w:val="0"/>
              <w:jc w:val="center"/>
            </w:pPr>
            <w:r>
              <w:rPr>
                <w:sz w:val="20"/>
              </w:rPr>
              <w:t xml:space="preserve">2.</w:t>
            </w:r>
          </w:p>
        </w:tc>
        <w:tc>
          <w:tcPr>
            <w:tcW w:w="4762" w:type="dxa"/>
            <w:tcBorders>
              <w:top w:val="nil"/>
              <w:left w:val="nil"/>
              <w:bottom w:val="nil"/>
              <w:right w:val="nil"/>
            </w:tcBorders>
          </w:tcPr>
          <w:p>
            <w:pPr>
              <w:pStyle w:val="0"/>
            </w:pPr>
            <w:r>
              <w:rPr>
                <w:sz w:val="20"/>
              </w:rPr>
              <w:t xml:space="preserve">Обеспечение работы клубов (кружков) по интересам для граждан пожилого возраста в государственных бюджетных учреждениях социального обслуживания населения Ставропольского края (далее - учреждения соцобслуживания), муниципальных учреждениях культурно-досугового типа, библиотеках, разработка и организация экскурсионных туров, поездок для граждан пожилого возраста, всего</w:t>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1752,21</w:t>
            </w:r>
          </w:p>
        </w:tc>
        <w:tc>
          <w:tcPr>
            <w:tcW w:w="1417" w:type="dxa"/>
            <w:tcBorders>
              <w:top w:val="nil"/>
              <w:left w:val="nil"/>
              <w:bottom w:val="nil"/>
              <w:right w:val="nil"/>
            </w:tcBorders>
          </w:tcPr>
          <w:p>
            <w:pPr>
              <w:pStyle w:val="0"/>
              <w:jc w:val="center"/>
            </w:pPr>
            <w:r>
              <w:rPr>
                <w:sz w:val="20"/>
              </w:rPr>
              <w:t xml:space="preserve">579,90</w:t>
            </w:r>
          </w:p>
        </w:tc>
        <w:tc>
          <w:tcPr>
            <w:tcW w:w="1361" w:type="dxa"/>
            <w:tcBorders>
              <w:top w:val="nil"/>
              <w:left w:val="nil"/>
              <w:bottom w:val="nil"/>
              <w:right w:val="nil"/>
            </w:tcBorders>
          </w:tcPr>
          <w:p>
            <w:pPr>
              <w:pStyle w:val="0"/>
              <w:jc w:val="center"/>
            </w:pPr>
            <w:r>
              <w:rPr>
                <w:sz w:val="20"/>
              </w:rPr>
              <w:t xml:space="preserve">467,50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бюджетов муниципальных образований Ставропольского края (далее - местные бюджеты)</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1752,21</w:t>
            </w:r>
          </w:p>
        </w:tc>
        <w:tc>
          <w:tcPr>
            <w:tcW w:w="1417" w:type="dxa"/>
            <w:tcBorders>
              <w:top w:val="nil"/>
              <w:left w:val="nil"/>
              <w:bottom w:val="nil"/>
              <w:right w:val="nil"/>
            </w:tcBorders>
          </w:tcPr>
          <w:p>
            <w:pPr>
              <w:pStyle w:val="0"/>
              <w:jc w:val="center"/>
            </w:pPr>
            <w:r>
              <w:rPr>
                <w:sz w:val="20"/>
              </w:rPr>
              <w:t xml:space="preserve">579,90</w:t>
            </w:r>
          </w:p>
        </w:tc>
        <w:tc>
          <w:tcPr>
            <w:tcW w:w="1361" w:type="dxa"/>
            <w:tcBorders>
              <w:top w:val="nil"/>
              <w:left w:val="nil"/>
              <w:bottom w:val="nil"/>
              <w:right w:val="nil"/>
            </w:tcBorders>
          </w:tcPr>
          <w:p>
            <w:pPr>
              <w:pStyle w:val="0"/>
              <w:jc w:val="center"/>
            </w:pPr>
            <w:r>
              <w:rPr>
                <w:sz w:val="20"/>
              </w:rPr>
              <w:t xml:space="preserve">467,50</w:t>
            </w:r>
          </w:p>
        </w:tc>
      </w:tr>
      <w:tr>
        <w:tc>
          <w:tcPr>
            <w:gridSpan w:val="7"/>
            <w:tcW w:w="15034" w:type="dxa"/>
            <w:tcBorders>
              <w:top w:val="nil"/>
              <w:left w:val="nil"/>
              <w:bottom w:val="nil"/>
              <w:right w:val="nil"/>
            </w:tcBorders>
          </w:tcPr>
          <w:p>
            <w:pPr>
              <w:pStyle w:val="0"/>
              <w:jc w:val="both"/>
            </w:pPr>
            <w:r>
              <w:rPr>
                <w:sz w:val="20"/>
              </w:rPr>
              <w:t xml:space="preserve">(п. 2 в ред. </w:t>
            </w:r>
            <w:hyperlink w:history="0" r:id="rId177"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tc>
      </w:tr>
      <w:tr>
        <w:tc>
          <w:tcPr>
            <w:tcW w:w="691" w:type="dxa"/>
            <w:tcBorders>
              <w:top w:val="nil"/>
              <w:left w:val="nil"/>
              <w:bottom w:val="nil"/>
              <w:right w:val="nil"/>
            </w:tcBorders>
          </w:tcPr>
          <w:p>
            <w:pPr>
              <w:pStyle w:val="0"/>
              <w:jc w:val="center"/>
            </w:pPr>
            <w:r>
              <w:rPr>
                <w:sz w:val="20"/>
              </w:rPr>
              <w:t xml:space="preserve">3.</w:t>
            </w:r>
          </w:p>
        </w:tc>
        <w:tc>
          <w:tcPr>
            <w:tcW w:w="4762" w:type="dxa"/>
            <w:tcBorders>
              <w:top w:val="nil"/>
              <w:left w:val="nil"/>
              <w:bottom w:val="nil"/>
              <w:right w:val="nil"/>
            </w:tcBorders>
          </w:tcPr>
          <w:p>
            <w:pPr>
              <w:pStyle w:val="0"/>
            </w:pPr>
            <w:r>
              <w:rPr>
                <w:sz w:val="20"/>
              </w:rPr>
              <w:t xml:space="preserve">Проведение праздничных социально значимых, культурно-досуговых мероприятий и мероприятий, посвященных памятным датам, конкурсов художественной самодеятельности, фольклорных фестивалей, фестивалей казачьей песни и танца с участием граждан пожилого возраста и инвалидов, проживающих на территории Ставропольского края (далее - инвалиды), в том числе проведение фестиваля художественного творчества инвалидов в Ставропольском крае, обеспечение территориальной и ценовой доступности мероприятий в сфере культуры, направленных на удовлетворение творческих потребностей граждан пожилого возраста, обеспечение участия делегации Ставропольского края в форуме-презентации лучших практик субъектов Российской Федерации по доступности услуг культуры для граждан старшего поколения, всего</w:t>
            </w:r>
          </w:p>
        </w:tc>
        <w:tc>
          <w:tcPr>
            <w:tcW w:w="226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1184,25</w:t>
            </w:r>
          </w:p>
        </w:tc>
        <w:tc>
          <w:tcPr>
            <w:tcW w:w="1417" w:type="dxa"/>
            <w:tcBorders>
              <w:top w:val="nil"/>
              <w:left w:val="nil"/>
              <w:bottom w:val="nil"/>
              <w:right w:val="nil"/>
            </w:tcBorders>
          </w:tcPr>
          <w:p>
            <w:pPr>
              <w:pStyle w:val="0"/>
              <w:jc w:val="center"/>
            </w:pPr>
            <w:r>
              <w:rPr>
                <w:sz w:val="20"/>
              </w:rPr>
              <w:t xml:space="preserve">6204,10</w:t>
            </w:r>
          </w:p>
        </w:tc>
        <w:tc>
          <w:tcPr>
            <w:tcW w:w="1361" w:type="dxa"/>
            <w:tcBorders>
              <w:top w:val="nil"/>
              <w:left w:val="nil"/>
              <w:bottom w:val="nil"/>
              <w:right w:val="nil"/>
            </w:tcBorders>
          </w:tcPr>
          <w:p>
            <w:pPr>
              <w:pStyle w:val="0"/>
              <w:jc w:val="center"/>
            </w:pPr>
            <w:r>
              <w:rPr>
                <w:sz w:val="20"/>
              </w:rPr>
              <w:t xml:space="preserve">5859,20</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краевой бюджет, всего</w:t>
            </w:r>
          </w:p>
        </w:tc>
        <w:tc>
          <w:tcPr>
            <w:tcW w:w="3061" w:type="dxa"/>
            <w:tcBorders>
              <w:top w:val="nil"/>
              <w:left w:val="nil"/>
              <w:bottom w:val="nil"/>
              <w:right w:val="nil"/>
            </w:tcBorders>
          </w:tcPr>
          <w:p>
            <w:pPr>
              <w:pStyle w:val="0"/>
            </w:pPr>
            <w:r>
              <w:rPr>
                <w:sz w:val="20"/>
              </w:rPr>
              <w:t xml:space="preserve">10 06 04.3.05.80220 244</w:t>
            </w:r>
          </w:p>
        </w:tc>
        <w:tc>
          <w:tcPr>
            <w:tcW w:w="1474" w:type="dxa"/>
            <w:tcBorders>
              <w:top w:val="nil"/>
              <w:left w:val="nil"/>
              <w:bottom w:val="nil"/>
              <w:right w:val="nil"/>
            </w:tcBorders>
          </w:tcPr>
          <w:p>
            <w:pPr>
              <w:pStyle w:val="0"/>
              <w:jc w:val="center"/>
            </w:pPr>
            <w:r>
              <w:rPr>
                <w:sz w:val="20"/>
              </w:rPr>
              <w:t xml:space="preserve">250,00</w:t>
            </w:r>
          </w:p>
        </w:tc>
        <w:tc>
          <w:tcPr>
            <w:tcW w:w="1417" w:type="dxa"/>
            <w:tcBorders>
              <w:top w:val="nil"/>
              <w:left w:val="nil"/>
              <w:bottom w:val="nil"/>
              <w:right w:val="nil"/>
            </w:tcBorders>
          </w:tcPr>
          <w:p>
            <w:pPr>
              <w:pStyle w:val="0"/>
              <w:jc w:val="center"/>
            </w:pPr>
            <w:r>
              <w:rPr>
                <w:sz w:val="20"/>
              </w:rPr>
              <w:t xml:space="preserve">270,00</w:t>
            </w:r>
          </w:p>
        </w:tc>
        <w:tc>
          <w:tcPr>
            <w:tcW w:w="1361" w:type="dxa"/>
            <w:tcBorders>
              <w:top w:val="nil"/>
              <w:left w:val="nil"/>
              <w:bottom w:val="nil"/>
              <w:right w:val="nil"/>
            </w:tcBorders>
          </w:tcPr>
          <w:p>
            <w:pPr>
              <w:pStyle w:val="0"/>
              <w:jc w:val="center"/>
            </w:pPr>
            <w:r>
              <w:rPr>
                <w:sz w:val="20"/>
              </w:rPr>
              <w:t xml:space="preserve">270,00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10 06 04.5.02.80220 244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10 06 04.3.05.80220 244</w:t>
            </w:r>
          </w:p>
        </w:tc>
        <w:tc>
          <w:tcPr>
            <w:tcW w:w="1474" w:type="dxa"/>
            <w:tcBorders>
              <w:top w:val="nil"/>
              <w:left w:val="nil"/>
              <w:bottom w:val="nil"/>
              <w:right w:val="nil"/>
            </w:tcBorders>
          </w:tcPr>
          <w:p>
            <w:pPr>
              <w:pStyle w:val="0"/>
              <w:jc w:val="center"/>
            </w:pPr>
            <w:r>
              <w:rPr>
                <w:sz w:val="20"/>
              </w:rPr>
              <w:t xml:space="preserve">250,00</w:t>
            </w:r>
          </w:p>
        </w:tc>
        <w:tc>
          <w:tcPr>
            <w:tcW w:w="1417" w:type="dxa"/>
            <w:tcBorders>
              <w:top w:val="nil"/>
              <w:left w:val="nil"/>
              <w:bottom w:val="nil"/>
              <w:right w:val="nil"/>
            </w:tcBorders>
          </w:tcPr>
          <w:p>
            <w:pPr>
              <w:pStyle w:val="0"/>
              <w:jc w:val="center"/>
            </w:pPr>
            <w:r>
              <w:rPr>
                <w:sz w:val="20"/>
              </w:rPr>
              <w:t xml:space="preserve">270,00</w:t>
            </w:r>
          </w:p>
        </w:tc>
        <w:tc>
          <w:tcPr>
            <w:tcW w:w="1361" w:type="dxa"/>
            <w:tcBorders>
              <w:top w:val="nil"/>
              <w:left w:val="nil"/>
              <w:bottom w:val="nil"/>
              <w:right w:val="nil"/>
            </w:tcBorders>
          </w:tcPr>
          <w:p>
            <w:pPr>
              <w:pStyle w:val="0"/>
              <w:jc w:val="center"/>
            </w:pPr>
            <w:r>
              <w:rPr>
                <w:sz w:val="20"/>
              </w:rPr>
              <w:t xml:space="preserve">270,00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10 06 04.5.02.80220 244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934,25</w:t>
            </w:r>
          </w:p>
        </w:tc>
        <w:tc>
          <w:tcPr>
            <w:tcW w:w="1417" w:type="dxa"/>
            <w:tcBorders>
              <w:top w:val="nil"/>
              <w:left w:val="nil"/>
              <w:bottom w:val="nil"/>
              <w:right w:val="nil"/>
            </w:tcBorders>
          </w:tcPr>
          <w:p>
            <w:pPr>
              <w:pStyle w:val="0"/>
              <w:jc w:val="center"/>
            </w:pPr>
            <w:r>
              <w:rPr>
                <w:sz w:val="20"/>
              </w:rPr>
              <w:t xml:space="preserve">5934,10</w:t>
            </w:r>
          </w:p>
        </w:tc>
        <w:tc>
          <w:tcPr>
            <w:tcW w:w="1361" w:type="dxa"/>
            <w:tcBorders>
              <w:top w:val="nil"/>
              <w:left w:val="nil"/>
              <w:bottom w:val="nil"/>
              <w:right w:val="nil"/>
            </w:tcBorders>
          </w:tcPr>
          <w:p>
            <w:pPr>
              <w:pStyle w:val="0"/>
              <w:jc w:val="center"/>
            </w:pPr>
            <w:r>
              <w:rPr>
                <w:sz w:val="20"/>
              </w:rPr>
              <w:t xml:space="preserve">5589,20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местных бюджетов</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110,00</w:t>
            </w:r>
          </w:p>
        </w:tc>
        <w:tc>
          <w:tcPr>
            <w:tcW w:w="1417" w:type="dxa"/>
            <w:tcBorders>
              <w:top w:val="nil"/>
              <w:left w:val="nil"/>
              <w:bottom w:val="nil"/>
              <w:right w:val="nil"/>
            </w:tcBorders>
          </w:tcPr>
          <w:p>
            <w:pPr>
              <w:pStyle w:val="0"/>
              <w:jc w:val="center"/>
            </w:pPr>
            <w:r>
              <w:rPr>
                <w:sz w:val="20"/>
              </w:rPr>
              <w:t xml:space="preserve">5115,70</w:t>
            </w:r>
          </w:p>
        </w:tc>
        <w:tc>
          <w:tcPr>
            <w:tcW w:w="1361" w:type="dxa"/>
            <w:tcBorders>
              <w:top w:val="nil"/>
              <w:left w:val="nil"/>
              <w:bottom w:val="nil"/>
              <w:right w:val="nil"/>
            </w:tcBorders>
          </w:tcPr>
          <w:p>
            <w:pPr>
              <w:pStyle w:val="0"/>
              <w:jc w:val="center"/>
            </w:pPr>
            <w:r>
              <w:rPr>
                <w:sz w:val="20"/>
              </w:rPr>
              <w:t xml:space="preserve">5033,50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824,25</w:t>
            </w:r>
          </w:p>
        </w:tc>
        <w:tc>
          <w:tcPr>
            <w:tcW w:w="1417" w:type="dxa"/>
            <w:tcBorders>
              <w:top w:val="nil"/>
              <w:left w:val="nil"/>
              <w:bottom w:val="nil"/>
              <w:right w:val="nil"/>
            </w:tcBorders>
          </w:tcPr>
          <w:p>
            <w:pPr>
              <w:pStyle w:val="0"/>
              <w:jc w:val="center"/>
            </w:pPr>
            <w:r>
              <w:rPr>
                <w:sz w:val="20"/>
              </w:rPr>
              <w:t xml:space="preserve">818,40</w:t>
            </w:r>
          </w:p>
        </w:tc>
        <w:tc>
          <w:tcPr>
            <w:tcW w:w="1361" w:type="dxa"/>
            <w:tcBorders>
              <w:top w:val="nil"/>
              <w:left w:val="nil"/>
              <w:bottom w:val="nil"/>
              <w:right w:val="nil"/>
            </w:tcBorders>
          </w:tcPr>
          <w:p>
            <w:pPr>
              <w:pStyle w:val="0"/>
              <w:jc w:val="center"/>
            </w:pPr>
            <w:r>
              <w:rPr>
                <w:sz w:val="20"/>
              </w:rPr>
              <w:t xml:space="preserve">555,70</w:t>
            </w:r>
          </w:p>
        </w:tc>
      </w:tr>
      <w:tr>
        <w:tc>
          <w:tcPr>
            <w:gridSpan w:val="7"/>
            <w:tcW w:w="15034" w:type="dxa"/>
            <w:tcBorders>
              <w:top w:val="nil"/>
              <w:left w:val="nil"/>
              <w:bottom w:val="nil"/>
              <w:right w:val="nil"/>
            </w:tcBorders>
          </w:tcPr>
          <w:p>
            <w:pPr>
              <w:pStyle w:val="0"/>
              <w:jc w:val="both"/>
            </w:pPr>
            <w:r>
              <w:rPr>
                <w:sz w:val="20"/>
              </w:rPr>
              <w:t xml:space="preserve">(п. 3 в ред. </w:t>
            </w:r>
            <w:hyperlink w:history="0" r:id="rId178"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tc>
      </w:tr>
      <w:tr>
        <w:tc>
          <w:tcPr>
            <w:tcW w:w="691" w:type="dxa"/>
            <w:tcBorders>
              <w:top w:val="nil"/>
              <w:left w:val="nil"/>
              <w:bottom w:val="nil"/>
              <w:right w:val="nil"/>
            </w:tcBorders>
          </w:tcPr>
          <w:p>
            <w:pPr>
              <w:pStyle w:val="0"/>
              <w:jc w:val="center"/>
            </w:pPr>
            <w:r>
              <w:rPr>
                <w:sz w:val="20"/>
              </w:rPr>
              <w:t xml:space="preserve">4.</w:t>
            </w:r>
          </w:p>
        </w:tc>
        <w:tc>
          <w:tcPr>
            <w:tcW w:w="4762" w:type="dxa"/>
            <w:tcBorders>
              <w:top w:val="nil"/>
              <w:left w:val="nil"/>
              <w:bottom w:val="nil"/>
              <w:right w:val="nil"/>
            </w:tcBorders>
          </w:tcPr>
          <w:p>
            <w:pPr>
              <w:pStyle w:val="0"/>
            </w:pPr>
            <w:r>
              <w:rPr>
                <w:sz w:val="20"/>
              </w:rPr>
              <w:t xml:space="preserve">Профессиональное обучение и дополнительное профессиональное образование граждан в возрасте 50 лет и старше, а также граждан предпенсионного возраста </w:t>
            </w:r>
            <w:hyperlink w:history="0" w:anchor="P2730" w:tooltip="&lt;****&gt; Под понятием &quot;граждане предпенсионного возраста&quot; понимаются граждане в течение 5 лет до наступления возраста, дающего право на страховую пенсию по старости, в том числе назначаемую досрочно.">
              <w:r>
                <w:rPr>
                  <w:sz w:val="20"/>
                  <w:color w:val="0000ff"/>
                </w:rPr>
                <w:t xml:space="preserve">&lt;****&gt;</w:t>
              </w:r>
            </w:hyperlink>
            <w:r>
              <w:rPr>
                <w:sz w:val="20"/>
              </w:rPr>
              <w:t xml:space="preserve">, проживающих на территории Ставропольского края, всего</w:t>
            </w:r>
          </w:p>
        </w:tc>
        <w:tc>
          <w:tcPr>
            <w:tcW w:w="2268" w:type="dxa"/>
            <w:tcBorders>
              <w:top w:val="nil"/>
              <w:left w:val="nil"/>
              <w:bottom w:val="nil"/>
              <w:right w:val="nil"/>
            </w:tcBorders>
          </w:tcPr>
          <w:p>
            <w:pPr>
              <w:pStyle w:val="0"/>
            </w:pPr>
            <w:r>
              <w:rPr>
                <w:sz w:val="20"/>
              </w:rPr>
              <w:t xml:space="preserve">краевой бюджет</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61328,84</w:t>
            </w:r>
          </w:p>
        </w:tc>
        <w:tc>
          <w:tcPr>
            <w:tcW w:w="1417" w:type="dxa"/>
            <w:tcBorders>
              <w:top w:val="nil"/>
              <w:left w:val="nil"/>
              <w:bottom w:val="nil"/>
              <w:right w:val="nil"/>
            </w:tcBorders>
          </w:tcPr>
          <w:p>
            <w:pPr>
              <w:pStyle w:val="0"/>
              <w:jc w:val="center"/>
            </w:pPr>
            <w:r>
              <w:rPr>
                <w:sz w:val="20"/>
              </w:rPr>
              <w:t xml:space="preserve">78498,79</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федерального бюджета, всего</w:t>
            </w:r>
          </w:p>
        </w:tc>
        <w:tc>
          <w:tcPr>
            <w:tcW w:w="3061" w:type="dxa"/>
            <w:tcBorders>
              <w:top w:val="nil"/>
              <w:left w:val="nil"/>
              <w:bottom w:val="nil"/>
              <w:right w:val="nil"/>
            </w:tcBorders>
          </w:tcPr>
          <w:p>
            <w:pPr>
              <w:pStyle w:val="0"/>
            </w:pPr>
            <w:r>
              <w:rPr>
                <w:sz w:val="20"/>
              </w:rPr>
              <w:t xml:space="preserve">148 04.01 031Р352940</w:t>
            </w:r>
          </w:p>
        </w:tc>
        <w:tc>
          <w:tcPr>
            <w:tcW w:w="1474" w:type="dxa"/>
            <w:tcBorders>
              <w:top w:val="nil"/>
              <w:left w:val="nil"/>
              <w:bottom w:val="nil"/>
              <w:right w:val="nil"/>
            </w:tcBorders>
          </w:tcPr>
          <w:p>
            <w:pPr>
              <w:pStyle w:val="0"/>
              <w:jc w:val="center"/>
            </w:pPr>
            <w:r>
              <w:rPr>
                <w:sz w:val="20"/>
              </w:rPr>
              <w:t xml:space="preserve">58262,40</w:t>
            </w:r>
          </w:p>
        </w:tc>
        <w:tc>
          <w:tcPr>
            <w:tcW w:w="1417" w:type="dxa"/>
            <w:tcBorders>
              <w:top w:val="nil"/>
              <w:left w:val="nil"/>
              <w:bottom w:val="nil"/>
              <w:right w:val="nil"/>
            </w:tcBorders>
          </w:tcPr>
          <w:p>
            <w:pPr>
              <w:pStyle w:val="0"/>
              <w:jc w:val="center"/>
            </w:pPr>
            <w:r>
              <w:rPr>
                <w:sz w:val="20"/>
              </w:rPr>
              <w:t xml:space="preserve">77713,81</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федерального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04.01 031Р352940 244</w:t>
            </w:r>
          </w:p>
        </w:tc>
        <w:tc>
          <w:tcPr>
            <w:tcW w:w="1474" w:type="dxa"/>
            <w:tcBorders>
              <w:top w:val="nil"/>
              <w:left w:val="nil"/>
              <w:bottom w:val="nil"/>
              <w:right w:val="nil"/>
            </w:tcBorders>
          </w:tcPr>
          <w:p>
            <w:pPr>
              <w:pStyle w:val="0"/>
              <w:jc w:val="center"/>
            </w:pPr>
            <w:r>
              <w:rPr>
                <w:sz w:val="20"/>
              </w:rPr>
              <w:t xml:space="preserve">27523,80</w:t>
            </w:r>
          </w:p>
        </w:tc>
        <w:tc>
          <w:tcPr>
            <w:tcW w:w="1417" w:type="dxa"/>
            <w:tcBorders>
              <w:top w:val="nil"/>
              <w:left w:val="nil"/>
              <w:bottom w:val="nil"/>
              <w:right w:val="nil"/>
            </w:tcBorders>
          </w:tcPr>
          <w:p>
            <w:pPr>
              <w:pStyle w:val="0"/>
              <w:jc w:val="center"/>
            </w:pPr>
            <w:r>
              <w:rPr>
                <w:sz w:val="20"/>
              </w:rPr>
              <w:t xml:space="preserve">36154,94</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340</w:t>
            </w:r>
          </w:p>
        </w:tc>
        <w:tc>
          <w:tcPr>
            <w:tcW w:w="1474" w:type="dxa"/>
            <w:tcBorders>
              <w:top w:val="nil"/>
              <w:left w:val="nil"/>
              <w:bottom w:val="nil"/>
              <w:right w:val="nil"/>
            </w:tcBorders>
          </w:tcPr>
          <w:p>
            <w:pPr>
              <w:pStyle w:val="0"/>
              <w:jc w:val="center"/>
            </w:pPr>
            <w:r>
              <w:rPr>
                <w:sz w:val="20"/>
              </w:rPr>
              <w:t xml:space="preserve">3214,80</w:t>
            </w:r>
          </w:p>
        </w:tc>
        <w:tc>
          <w:tcPr>
            <w:tcW w:w="1417" w:type="dxa"/>
            <w:tcBorders>
              <w:top w:val="nil"/>
              <w:left w:val="nil"/>
              <w:bottom w:val="nil"/>
              <w:right w:val="nil"/>
            </w:tcBorders>
          </w:tcPr>
          <w:p>
            <w:pPr>
              <w:pStyle w:val="0"/>
              <w:jc w:val="center"/>
            </w:pPr>
            <w:r>
              <w:rPr>
                <w:sz w:val="20"/>
              </w:rPr>
              <w:t xml:space="preserve">5403,92</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631</w:t>
            </w:r>
          </w:p>
        </w:tc>
        <w:tc>
          <w:tcPr>
            <w:tcW w:w="1474" w:type="dxa"/>
            <w:tcBorders>
              <w:top w:val="nil"/>
              <w:left w:val="nil"/>
              <w:bottom w:val="nil"/>
              <w:right w:val="nil"/>
            </w:tcBorders>
          </w:tcPr>
          <w:p>
            <w:pPr>
              <w:pStyle w:val="0"/>
              <w:jc w:val="center"/>
            </w:pPr>
            <w:r>
              <w:rPr>
                <w:sz w:val="20"/>
              </w:rPr>
              <w:t xml:space="preserve">1228,73</w:t>
            </w:r>
          </w:p>
        </w:tc>
        <w:tc>
          <w:tcPr>
            <w:tcW w:w="1417" w:type="dxa"/>
            <w:tcBorders>
              <w:top w:val="nil"/>
              <w:left w:val="nil"/>
              <w:bottom w:val="nil"/>
              <w:right w:val="nil"/>
            </w:tcBorders>
          </w:tcPr>
          <w:p>
            <w:pPr>
              <w:pStyle w:val="0"/>
              <w:jc w:val="center"/>
            </w:pPr>
            <w:r>
              <w:rPr>
                <w:sz w:val="20"/>
              </w:rPr>
              <w:t xml:space="preserve">9900,00</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811</w:t>
            </w:r>
          </w:p>
        </w:tc>
        <w:tc>
          <w:tcPr>
            <w:tcW w:w="1474" w:type="dxa"/>
            <w:tcBorders>
              <w:top w:val="nil"/>
              <w:left w:val="nil"/>
              <w:bottom w:val="nil"/>
              <w:right w:val="nil"/>
            </w:tcBorders>
          </w:tcPr>
          <w:p>
            <w:pPr>
              <w:pStyle w:val="0"/>
              <w:jc w:val="center"/>
            </w:pPr>
            <w:r>
              <w:rPr>
                <w:sz w:val="20"/>
              </w:rPr>
              <w:t xml:space="preserve">26295,07</w:t>
            </w:r>
          </w:p>
        </w:tc>
        <w:tc>
          <w:tcPr>
            <w:tcW w:w="1417" w:type="dxa"/>
            <w:tcBorders>
              <w:top w:val="nil"/>
              <w:left w:val="nil"/>
              <w:bottom w:val="nil"/>
              <w:right w:val="nil"/>
            </w:tcBorders>
          </w:tcPr>
          <w:p>
            <w:pPr>
              <w:pStyle w:val="0"/>
              <w:jc w:val="center"/>
            </w:pPr>
            <w:r>
              <w:rPr>
                <w:sz w:val="20"/>
              </w:rPr>
              <w:t xml:space="preserve">26254,95</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краевого бюджета, всего</w:t>
            </w:r>
          </w:p>
        </w:tc>
        <w:tc>
          <w:tcPr>
            <w:tcW w:w="3061" w:type="dxa"/>
            <w:tcBorders>
              <w:top w:val="nil"/>
              <w:left w:val="nil"/>
              <w:bottom w:val="nil"/>
              <w:right w:val="nil"/>
            </w:tcBorders>
          </w:tcPr>
          <w:p>
            <w:pPr>
              <w:pStyle w:val="0"/>
            </w:pPr>
            <w:r>
              <w:rPr>
                <w:sz w:val="20"/>
              </w:rPr>
              <w:t xml:space="preserve">148 04.01 031Р352940</w:t>
            </w:r>
          </w:p>
        </w:tc>
        <w:tc>
          <w:tcPr>
            <w:tcW w:w="1474" w:type="dxa"/>
            <w:tcBorders>
              <w:top w:val="nil"/>
              <w:left w:val="nil"/>
              <w:bottom w:val="nil"/>
              <w:right w:val="nil"/>
            </w:tcBorders>
          </w:tcPr>
          <w:p>
            <w:pPr>
              <w:pStyle w:val="0"/>
              <w:jc w:val="center"/>
            </w:pPr>
            <w:r>
              <w:rPr>
                <w:sz w:val="20"/>
              </w:rPr>
              <w:t xml:space="preserve">3066,44</w:t>
            </w:r>
          </w:p>
        </w:tc>
        <w:tc>
          <w:tcPr>
            <w:tcW w:w="1417" w:type="dxa"/>
            <w:tcBorders>
              <w:top w:val="nil"/>
              <w:left w:val="nil"/>
              <w:bottom w:val="nil"/>
              <w:right w:val="nil"/>
            </w:tcBorders>
          </w:tcPr>
          <w:p>
            <w:pPr>
              <w:pStyle w:val="0"/>
              <w:jc w:val="center"/>
            </w:pPr>
            <w:r>
              <w:rPr>
                <w:sz w:val="20"/>
              </w:rPr>
              <w:t xml:space="preserve">784,98</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04.01 031Р352940 244</w:t>
            </w:r>
          </w:p>
        </w:tc>
        <w:tc>
          <w:tcPr>
            <w:tcW w:w="1474" w:type="dxa"/>
            <w:tcBorders>
              <w:top w:val="nil"/>
              <w:left w:val="nil"/>
              <w:bottom w:val="nil"/>
              <w:right w:val="nil"/>
            </w:tcBorders>
          </w:tcPr>
          <w:p>
            <w:pPr>
              <w:pStyle w:val="0"/>
              <w:jc w:val="center"/>
            </w:pPr>
            <w:r>
              <w:rPr>
                <w:sz w:val="20"/>
              </w:rPr>
              <w:t xml:space="preserve">1448,62</w:t>
            </w:r>
          </w:p>
        </w:tc>
        <w:tc>
          <w:tcPr>
            <w:tcW w:w="1417" w:type="dxa"/>
            <w:tcBorders>
              <w:top w:val="nil"/>
              <w:left w:val="nil"/>
              <w:bottom w:val="nil"/>
              <w:right w:val="nil"/>
            </w:tcBorders>
          </w:tcPr>
          <w:p>
            <w:pPr>
              <w:pStyle w:val="0"/>
              <w:jc w:val="center"/>
            </w:pPr>
            <w:r>
              <w:rPr>
                <w:sz w:val="20"/>
              </w:rPr>
              <w:t xml:space="preserve">365,20</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340</w:t>
            </w:r>
          </w:p>
        </w:tc>
        <w:tc>
          <w:tcPr>
            <w:tcW w:w="1474" w:type="dxa"/>
            <w:tcBorders>
              <w:top w:val="nil"/>
              <w:left w:val="nil"/>
              <w:bottom w:val="nil"/>
              <w:right w:val="nil"/>
            </w:tcBorders>
          </w:tcPr>
          <w:p>
            <w:pPr>
              <w:pStyle w:val="0"/>
              <w:jc w:val="center"/>
            </w:pPr>
            <w:r>
              <w:rPr>
                <w:sz w:val="20"/>
              </w:rPr>
              <w:t xml:space="preserve">169,20</w:t>
            </w:r>
          </w:p>
        </w:tc>
        <w:tc>
          <w:tcPr>
            <w:tcW w:w="1417" w:type="dxa"/>
            <w:tcBorders>
              <w:top w:val="nil"/>
              <w:left w:val="nil"/>
              <w:bottom w:val="nil"/>
              <w:right w:val="nil"/>
            </w:tcBorders>
          </w:tcPr>
          <w:p>
            <w:pPr>
              <w:pStyle w:val="0"/>
              <w:jc w:val="center"/>
            </w:pPr>
            <w:r>
              <w:rPr>
                <w:sz w:val="20"/>
              </w:rPr>
              <w:t xml:space="preserve">54,58</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631</w:t>
            </w:r>
          </w:p>
        </w:tc>
        <w:tc>
          <w:tcPr>
            <w:tcW w:w="1474" w:type="dxa"/>
            <w:tcBorders>
              <w:top w:val="nil"/>
              <w:left w:val="nil"/>
              <w:bottom w:val="nil"/>
              <w:right w:val="nil"/>
            </w:tcBorders>
          </w:tcPr>
          <w:p>
            <w:pPr>
              <w:pStyle w:val="0"/>
              <w:jc w:val="center"/>
            </w:pPr>
            <w:r>
              <w:rPr>
                <w:sz w:val="20"/>
              </w:rPr>
              <w:t xml:space="preserve">64,67</w:t>
            </w:r>
          </w:p>
        </w:tc>
        <w:tc>
          <w:tcPr>
            <w:tcW w:w="1417" w:type="dxa"/>
            <w:tcBorders>
              <w:top w:val="nil"/>
              <w:left w:val="nil"/>
              <w:bottom w:val="nil"/>
              <w:right w:val="nil"/>
            </w:tcBorders>
          </w:tcPr>
          <w:p>
            <w:pPr>
              <w:pStyle w:val="0"/>
              <w:jc w:val="center"/>
            </w:pPr>
            <w:r>
              <w:rPr>
                <w:sz w:val="20"/>
              </w:rPr>
              <w:t xml:space="preserve">100,00</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811</w:t>
            </w:r>
          </w:p>
        </w:tc>
        <w:tc>
          <w:tcPr>
            <w:tcW w:w="1474" w:type="dxa"/>
            <w:tcBorders>
              <w:top w:val="nil"/>
              <w:left w:val="nil"/>
              <w:bottom w:val="nil"/>
              <w:right w:val="nil"/>
            </w:tcBorders>
          </w:tcPr>
          <w:p>
            <w:pPr>
              <w:pStyle w:val="0"/>
              <w:jc w:val="center"/>
            </w:pPr>
            <w:r>
              <w:rPr>
                <w:sz w:val="20"/>
              </w:rPr>
              <w:t xml:space="preserve">1383,95</w:t>
            </w:r>
          </w:p>
        </w:tc>
        <w:tc>
          <w:tcPr>
            <w:tcW w:w="1417" w:type="dxa"/>
            <w:tcBorders>
              <w:top w:val="nil"/>
              <w:left w:val="nil"/>
              <w:bottom w:val="nil"/>
              <w:right w:val="nil"/>
            </w:tcBorders>
          </w:tcPr>
          <w:p>
            <w:pPr>
              <w:pStyle w:val="0"/>
              <w:jc w:val="center"/>
            </w:pPr>
            <w:r>
              <w:rPr>
                <w:sz w:val="20"/>
              </w:rPr>
              <w:t xml:space="preserve">265,20</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jc w:val="center"/>
            </w:pPr>
            <w:r>
              <w:rPr>
                <w:sz w:val="20"/>
              </w:rPr>
              <w:t xml:space="preserve">5.</w:t>
            </w:r>
          </w:p>
        </w:tc>
        <w:tc>
          <w:tcPr>
            <w:tcW w:w="4762" w:type="dxa"/>
            <w:tcBorders>
              <w:top w:val="nil"/>
              <w:left w:val="nil"/>
              <w:bottom w:val="nil"/>
              <w:right w:val="nil"/>
            </w:tcBorders>
          </w:tcPr>
          <w:p>
            <w:pPr>
              <w:pStyle w:val="0"/>
            </w:pPr>
            <w:r>
              <w:rPr>
                <w:sz w:val="20"/>
              </w:rPr>
              <w:t xml:space="preserve">Обеспечение работы компьютерных классов, компьютерных консультационных центров шаговой доступности для граждан пожилого возраста с целью обучения их основам компьютерной грамотности, навыкам работы с персональным компьютером и работе в информационно-телекоммуникационной сети "Интернет", развитие движения "серебряных блогеров", в том числе обеспечение участия граждан пожилого возраста во Всероссийском чемпионате по компьютерному многоборью среди пенсионеров и организация дистанционных форм обучения для граждан пожилого возраста в период распространения новой коронавирусной инфекции COVID-2019, всего</w:t>
            </w:r>
          </w:p>
        </w:tc>
        <w:tc>
          <w:tcPr>
            <w:tcW w:w="2268" w:type="dxa"/>
            <w:tcBorders>
              <w:top w:val="nil"/>
              <w:left w:val="nil"/>
              <w:bottom w:val="nil"/>
              <w:right w:val="nil"/>
            </w:tcBorders>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99,00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99,00</w:t>
            </w:r>
          </w:p>
        </w:tc>
      </w:tr>
      <w:tr>
        <w:tc>
          <w:tcPr>
            <w:tcW w:w="691" w:type="dxa"/>
            <w:tcBorders>
              <w:top w:val="nil"/>
              <w:left w:val="nil"/>
              <w:bottom w:val="nil"/>
              <w:right w:val="nil"/>
            </w:tcBorders>
          </w:tcPr>
          <w:p>
            <w:pPr>
              <w:pStyle w:val="0"/>
              <w:jc w:val="center"/>
            </w:pPr>
            <w:r>
              <w:rPr>
                <w:sz w:val="20"/>
              </w:rPr>
              <w:t xml:space="preserve">6.</w:t>
            </w:r>
          </w:p>
        </w:tc>
        <w:tc>
          <w:tcPr>
            <w:tcW w:w="4762" w:type="dxa"/>
            <w:tcBorders>
              <w:top w:val="nil"/>
              <w:left w:val="nil"/>
              <w:bottom w:val="nil"/>
              <w:right w:val="nil"/>
            </w:tcBorders>
          </w:tcPr>
          <w:p>
            <w:pPr>
              <w:pStyle w:val="0"/>
            </w:pPr>
            <w:r>
              <w:rPr>
                <w:sz w:val="20"/>
              </w:rPr>
              <w:t xml:space="preserve">Проведение вакцинации против пневмококковой инфекции граждан пожилого возраста из групп риска, проживающих в государственных бюджетных стационарных учреждениях социального обслуживания населения Ставропольского края, всего</w:t>
            </w:r>
          </w:p>
        </w:tc>
        <w:tc>
          <w:tcPr>
            <w:tcW w:w="2268" w:type="dxa"/>
            <w:tcBorders>
              <w:top w:val="nil"/>
              <w:left w:val="nil"/>
              <w:bottom w:val="nil"/>
              <w:right w:val="nil"/>
            </w:tcBorders>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045 09.02 011Р354680</w:t>
            </w:r>
          </w:p>
        </w:tc>
        <w:tc>
          <w:tcPr>
            <w:tcW w:w="1474" w:type="dxa"/>
            <w:tcBorders>
              <w:top w:val="nil"/>
              <w:left w:val="nil"/>
              <w:bottom w:val="nil"/>
              <w:right w:val="nil"/>
            </w:tcBorders>
          </w:tcPr>
          <w:p>
            <w:pPr>
              <w:pStyle w:val="0"/>
              <w:jc w:val="center"/>
            </w:pPr>
            <w:r>
              <w:rPr>
                <w:sz w:val="20"/>
              </w:rPr>
              <w:t xml:space="preserve">2627,70</w:t>
            </w:r>
          </w:p>
        </w:tc>
        <w:tc>
          <w:tcPr>
            <w:tcW w:w="1417" w:type="dxa"/>
            <w:tcBorders>
              <w:top w:val="nil"/>
              <w:left w:val="nil"/>
              <w:bottom w:val="nil"/>
              <w:right w:val="nil"/>
            </w:tcBorders>
          </w:tcPr>
          <w:p>
            <w:pPr>
              <w:pStyle w:val="0"/>
              <w:jc w:val="center"/>
            </w:pPr>
            <w:r>
              <w:rPr>
                <w:sz w:val="20"/>
              </w:rPr>
              <w:t xml:space="preserve">406,70</w:t>
            </w:r>
          </w:p>
        </w:tc>
        <w:tc>
          <w:tcPr>
            <w:tcW w:w="1361" w:type="dxa"/>
            <w:tcBorders>
              <w:top w:val="nil"/>
              <w:left w:val="nil"/>
              <w:bottom w:val="nil"/>
              <w:right w:val="nil"/>
            </w:tcBorders>
          </w:tcPr>
          <w:p>
            <w:pPr>
              <w:pStyle w:val="0"/>
              <w:jc w:val="center"/>
            </w:pPr>
            <w:r>
              <w:rPr>
                <w:sz w:val="20"/>
              </w:rPr>
              <w:t xml:space="preserve">79,30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министерству здравоохранения Ставропольского края (далее - минздрав края)</w:t>
            </w:r>
          </w:p>
        </w:tc>
        <w:tc>
          <w:tcPr>
            <w:tcW w:w="3061" w:type="dxa"/>
            <w:tcBorders>
              <w:top w:val="nil"/>
              <w:left w:val="nil"/>
              <w:bottom w:val="nil"/>
              <w:right w:val="nil"/>
            </w:tcBorders>
          </w:tcPr>
          <w:p>
            <w:pPr>
              <w:pStyle w:val="0"/>
            </w:pPr>
            <w:r>
              <w:rPr>
                <w:sz w:val="20"/>
              </w:rPr>
              <w:t xml:space="preserve">045 09.02 011Р354680</w:t>
            </w:r>
          </w:p>
        </w:tc>
        <w:tc>
          <w:tcPr>
            <w:tcW w:w="1474" w:type="dxa"/>
            <w:tcBorders>
              <w:top w:val="nil"/>
              <w:left w:val="nil"/>
              <w:bottom w:val="nil"/>
              <w:right w:val="nil"/>
            </w:tcBorders>
          </w:tcPr>
          <w:p>
            <w:pPr>
              <w:pStyle w:val="0"/>
              <w:jc w:val="center"/>
            </w:pPr>
            <w:r>
              <w:rPr>
                <w:sz w:val="20"/>
              </w:rPr>
              <w:t xml:space="preserve">2627,70</w:t>
            </w:r>
          </w:p>
        </w:tc>
        <w:tc>
          <w:tcPr>
            <w:tcW w:w="1417" w:type="dxa"/>
            <w:tcBorders>
              <w:top w:val="nil"/>
              <w:left w:val="nil"/>
              <w:bottom w:val="nil"/>
              <w:right w:val="nil"/>
            </w:tcBorders>
          </w:tcPr>
          <w:p>
            <w:pPr>
              <w:pStyle w:val="0"/>
              <w:jc w:val="center"/>
            </w:pPr>
            <w:r>
              <w:rPr>
                <w:sz w:val="20"/>
              </w:rPr>
              <w:t xml:space="preserve">406,70</w:t>
            </w:r>
          </w:p>
        </w:tc>
        <w:tc>
          <w:tcPr>
            <w:tcW w:w="1361" w:type="dxa"/>
            <w:tcBorders>
              <w:top w:val="nil"/>
              <w:left w:val="nil"/>
              <w:bottom w:val="nil"/>
              <w:right w:val="nil"/>
            </w:tcBorders>
          </w:tcPr>
          <w:p>
            <w:pPr>
              <w:pStyle w:val="0"/>
              <w:jc w:val="center"/>
            </w:pPr>
            <w:r>
              <w:rPr>
                <w:sz w:val="20"/>
              </w:rPr>
              <w:t xml:space="preserve">79,30</w:t>
            </w:r>
          </w:p>
        </w:tc>
      </w:tr>
      <w:tr>
        <w:tc>
          <w:tcPr>
            <w:tcW w:w="691" w:type="dxa"/>
            <w:tcBorders>
              <w:top w:val="nil"/>
              <w:left w:val="nil"/>
              <w:bottom w:val="nil"/>
              <w:right w:val="nil"/>
            </w:tcBorders>
            <w:vMerge w:val="restart"/>
          </w:tcPr>
          <w:p>
            <w:pPr>
              <w:pStyle w:val="0"/>
              <w:jc w:val="center"/>
            </w:pPr>
            <w:r>
              <w:rPr>
                <w:sz w:val="20"/>
              </w:rPr>
              <w:t xml:space="preserve">7.</w:t>
            </w:r>
          </w:p>
        </w:tc>
        <w:tc>
          <w:tcPr>
            <w:tcW w:w="4762" w:type="dxa"/>
            <w:tcBorders>
              <w:top w:val="nil"/>
              <w:left w:val="nil"/>
              <w:bottom w:val="nil"/>
              <w:right w:val="nil"/>
            </w:tcBorders>
            <w:vMerge w:val="restart"/>
          </w:tcPr>
          <w:p>
            <w:pPr>
              <w:pStyle w:val="0"/>
            </w:pPr>
            <w:r>
              <w:rPr>
                <w:sz w:val="20"/>
              </w:rPr>
              <w:t xml:space="preserve">Оздоровление граждан пожилого возраста в государственном бюджетном учреждении социального обслуживания населения "Краевой социально-оздоровительный центр "Кавказ", всего</w:t>
            </w:r>
          </w:p>
        </w:tc>
        <w:tc>
          <w:tcPr>
            <w:tcW w:w="2268" w:type="dxa"/>
            <w:tcBorders>
              <w:top w:val="nil"/>
              <w:left w:val="nil"/>
              <w:bottom w:val="nil"/>
              <w:right w:val="nil"/>
            </w:tcBorders>
            <w:vMerge w:val="restart"/>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10.02 041Р365180 611</w:t>
            </w:r>
          </w:p>
        </w:tc>
        <w:tc>
          <w:tcPr>
            <w:tcW w:w="1474" w:type="dxa"/>
            <w:tcBorders>
              <w:top w:val="nil"/>
              <w:left w:val="nil"/>
              <w:bottom w:val="nil"/>
              <w:right w:val="nil"/>
            </w:tcBorders>
          </w:tcPr>
          <w:p>
            <w:pPr>
              <w:pStyle w:val="0"/>
              <w:jc w:val="center"/>
            </w:pPr>
            <w:r>
              <w:rPr>
                <w:sz w:val="20"/>
              </w:rPr>
              <w:t xml:space="preserve">51073,09</w:t>
            </w:r>
          </w:p>
        </w:tc>
        <w:tc>
          <w:tcPr>
            <w:tcW w:w="1417" w:type="dxa"/>
            <w:tcBorders>
              <w:top w:val="nil"/>
              <w:left w:val="nil"/>
              <w:bottom w:val="nil"/>
              <w:right w:val="nil"/>
            </w:tcBorders>
          </w:tcPr>
          <w:p>
            <w:pPr>
              <w:pStyle w:val="0"/>
              <w:jc w:val="center"/>
            </w:pPr>
            <w:r>
              <w:rPr>
                <w:sz w:val="20"/>
              </w:rPr>
              <w:t xml:space="preserve">55590,10</w:t>
            </w:r>
          </w:p>
        </w:tc>
        <w:tc>
          <w:tcPr>
            <w:tcW w:w="1361" w:type="dxa"/>
            <w:tcBorders>
              <w:top w:val="nil"/>
              <w:left w:val="nil"/>
              <w:bottom w:val="nil"/>
              <w:right w:val="nil"/>
            </w:tcBorders>
          </w:tcPr>
          <w:p>
            <w:pPr>
              <w:pStyle w:val="0"/>
              <w:jc w:val="center"/>
            </w:pPr>
            <w:r>
              <w:rPr>
                <w:sz w:val="20"/>
              </w:rPr>
              <w:t xml:space="preserve">60443,45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10.04 041Р365180 611</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0,96</w:t>
            </w:r>
          </w:p>
        </w:tc>
        <w:tc>
          <w:tcPr>
            <w:tcW w:w="1361" w:type="dxa"/>
            <w:tcBorders>
              <w:top w:val="nil"/>
              <w:left w:val="nil"/>
              <w:bottom w:val="nil"/>
              <w:right w:val="nil"/>
            </w:tcBorders>
          </w:tcPr>
          <w:p>
            <w:pPr>
              <w:pStyle w:val="0"/>
              <w:jc w:val="center"/>
            </w:pPr>
            <w:r>
              <w:rPr>
                <w:sz w:val="20"/>
              </w:rPr>
              <w:t xml:space="preserve">0,19</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10.02 041Р365180 611</w:t>
            </w:r>
          </w:p>
        </w:tc>
        <w:tc>
          <w:tcPr>
            <w:tcW w:w="1474" w:type="dxa"/>
            <w:tcBorders>
              <w:top w:val="nil"/>
              <w:left w:val="nil"/>
              <w:bottom w:val="nil"/>
              <w:right w:val="nil"/>
            </w:tcBorders>
          </w:tcPr>
          <w:p>
            <w:pPr>
              <w:pStyle w:val="0"/>
              <w:jc w:val="center"/>
            </w:pPr>
            <w:r>
              <w:rPr>
                <w:sz w:val="20"/>
              </w:rPr>
              <w:t xml:space="preserve">51073,09</w:t>
            </w:r>
          </w:p>
        </w:tc>
        <w:tc>
          <w:tcPr>
            <w:tcW w:w="1417" w:type="dxa"/>
            <w:tcBorders>
              <w:top w:val="nil"/>
              <w:left w:val="nil"/>
              <w:bottom w:val="nil"/>
              <w:right w:val="nil"/>
            </w:tcBorders>
          </w:tcPr>
          <w:p>
            <w:pPr>
              <w:pStyle w:val="0"/>
              <w:jc w:val="center"/>
            </w:pPr>
            <w:r>
              <w:rPr>
                <w:sz w:val="20"/>
              </w:rPr>
              <w:t xml:space="preserve">55590,10</w:t>
            </w:r>
          </w:p>
        </w:tc>
        <w:tc>
          <w:tcPr>
            <w:tcW w:w="1361" w:type="dxa"/>
            <w:tcBorders>
              <w:top w:val="nil"/>
              <w:left w:val="nil"/>
              <w:bottom w:val="nil"/>
              <w:right w:val="nil"/>
            </w:tcBorders>
          </w:tcPr>
          <w:p>
            <w:pPr>
              <w:pStyle w:val="0"/>
              <w:jc w:val="center"/>
            </w:pPr>
            <w:r>
              <w:rPr>
                <w:sz w:val="20"/>
              </w:rPr>
              <w:t xml:space="preserve">60443,45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10.04 041Р365180 611</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0,96</w:t>
            </w:r>
          </w:p>
        </w:tc>
        <w:tc>
          <w:tcPr>
            <w:tcW w:w="1361" w:type="dxa"/>
            <w:tcBorders>
              <w:top w:val="nil"/>
              <w:left w:val="nil"/>
              <w:bottom w:val="nil"/>
              <w:right w:val="nil"/>
            </w:tcBorders>
          </w:tcPr>
          <w:p>
            <w:pPr>
              <w:pStyle w:val="0"/>
              <w:jc w:val="center"/>
            </w:pPr>
            <w:r>
              <w:rPr>
                <w:sz w:val="20"/>
              </w:rPr>
              <w:t xml:space="preserve">0,19</w:t>
            </w:r>
          </w:p>
        </w:tc>
      </w:tr>
      <w:tr>
        <w:tc>
          <w:tcPr>
            <w:tcW w:w="691" w:type="dxa"/>
            <w:tcBorders>
              <w:top w:val="nil"/>
              <w:left w:val="nil"/>
              <w:bottom w:val="nil"/>
              <w:right w:val="nil"/>
            </w:tcBorders>
          </w:tcPr>
          <w:p>
            <w:pPr>
              <w:pStyle w:val="0"/>
              <w:jc w:val="center"/>
            </w:pPr>
            <w:r>
              <w:rPr>
                <w:sz w:val="20"/>
              </w:rPr>
              <w:t xml:space="preserve">8.</w:t>
            </w:r>
          </w:p>
        </w:tc>
        <w:tc>
          <w:tcPr>
            <w:tcW w:w="4762" w:type="dxa"/>
            <w:tcBorders>
              <w:top w:val="nil"/>
              <w:left w:val="nil"/>
              <w:bottom w:val="nil"/>
              <w:right w:val="nil"/>
            </w:tcBorders>
          </w:tcPr>
          <w:p>
            <w:pPr>
              <w:pStyle w:val="0"/>
            </w:pPr>
            <w:r>
              <w:rPr>
                <w:sz w:val="20"/>
              </w:rPr>
              <w:t xml:space="preserve">Создание системы долговременного ухода за гражданами пожилого возраста и инвалидами, в том числе улучшение условий проживания и повышение качества социального обслуживания граждан пожилого возраста в учреждениях соцобслуживания, включая расширение штатной численности работников учреждений соцобслуживания, перечня оборудования, необходимого для оснащения учреждений соцобслуживания, обеспечение межведомственного взаимодействия минсоцзащиты края и минздрава края, а также подведомственных им учреждений соцобслуживания и медицинских организаций в интересах граждан пожилого возраста, всего</w:t>
            </w:r>
          </w:p>
        </w:tc>
        <w:tc>
          <w:tcPr>
            <w:tcW w:w="2268" w:type="dxa"/>
            <w:tcBorders>
              <w:top w:val="nil"/>
              <w:left w:val="nil"/>
              <w:bottom w:val="nil"/>
              <w:right w:val="nil"/>
            </w:tcBorders>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10.02 041Р351630 612</w:t>
            </w:r>
          </w:p>
        </w:tc>
        <w:tc>
          <w:tcPr>
            <w:tcW w:w="1474" w:type="dxa"/>
            <w:tcBorders>
              <w:top w:val="nil"/>
              <w:left w:val="nil"/>
              <w:bottom w:val="nil"/>
              <w:right w:val="nil"/>
            </w:tcBorders>
          </w:tcPr>
          <w:p>
            <w:pPr>
              <w:pStyle w:val="0"/>
              <w:jc w:val="center"/>
            </w:pPr>
            <w:r>
              <w:rPr>
                <w:sz w:val="20"/>
              </w:rPr>
              <w:t xml:space="preserve">44938,96</w:t>
            </w:r>
          </w:p>
        </w:tc>
        <w:tc>
          <w:tcPr>
            <w:tcW w:w="1417" w:type="dxa"/>
            <w:tcBorders>
              <w:top w:val="nil"/>
              <w:left w:val="nil"/>
              <w:bottom w:val="nil"/>
              <w:right w:val="nil"/>
            </w:tcBorders>
          </w:tcPr>
          <w:p>
            <w:pPr>
              <w:pStyle w:val="0"/>
              <w:jc w:val="center"/>
            </w:pPr>
            <w:r>
              <w:rPr>
                <w:sz w:val="20"/>
              </w:rPr>
              <w:t xml:space="preserve">116086,77</w:t>
            </w:r>
          </w:p>
        </w:tc>
        <w:tc>
          <w:tcPr>
            <w:tcW w:w="1361" w:type="dxa"/>
            <w:tcBorders>
              <w:top w:val="nil"/>
              <w:left w:val="nil"/>
              <w:bottom w:val="nil"/>
              <w:right w:val="nil"/>
            </w:tcBorders>
          </w:tcPr>
          <w:p>
            <w:pPr>
              <w:pStyle w:val="0"/>
              <w:jc w:val="center"/>
            </w:pPr>
            <w:r>
              <w:rPr>
                <w:sz w:val="20"/>
              </w:rPr>
              <w:t xml:space="preserve">148752,63</w:t>
            </w:r>
          </w:p>
        </w:tc>
      </w:tr>
      <w:tr>
        <w:tc>
          <w:tcPr>
            <w:gridSpan w:val="7"/>
            <w:tcW w:w="15034" w:type="dxa"/>
            <w:tcBorders>
              <w:top w:val="nil"/>
              <w:left w:val="nil"/>
              <w:bottom w:val="nil"/>
              <w:right w:val="nil"/>
            </w:tcBorders>
          </w:tcPr>
          <w:p>
            <w:pPr>
              <w:pStyle w:val="0"/>
              <w:jc w:val="both"/>
            </w:pPr>
            <w:r>
              <w:rPr>
                <w:sz w:val="20"/>
              </w:rPr>
              <w:t xml:space="preserve">(в ред. </w:t>
            </w:r>
            <w:hyperlink w:history="0" r:id="rId179" w:tooltip="Постановление Правительства Ставропольского края от 06.10.2021 N 505-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06.10.2021 N 505-п)</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федерального бюджета, всего</w:t>
            </w:r>
          </w:p>
        </w:tc>
        <w:tc>
          <w:tcPr>
            <w:tcW w:w="3061" w:type="dxa"/>
            <w:tcBorders>
              <w:top w:val="nil"/>
              <w:left w:val="nil"/>
              <w:bottom w:val="nil"/>
              <w:right w:val="nil"/>
            </w:tcBorders>
          </w:tcPr>
          <w:p>
            <w:pPr>
              <w:pStyle w:val="0"/>
            </w:pPr>
            <w:r>
              <w:rPr>
                <w:sz w:val="20"/>
              </w:rPr>
              <w:t xml:space="preserve">148 10.02 041Р351630 612</w:t>
            </w:r>
          </w:p>
        </w:tc>
        <w:tc>
          <w:tcPr>
            <w:tcW w:w="1474" w:type="dxa"/>
            <w:tcBorders>
              <w:top w:val="nil"/>
              <w:left w:val="nil"/>
              <w:bottom w:val="nil"/>
              <w:right w:val="nil"/>
            </w:tcBorders>
          </w:tcPr>
          <w:p>
            <w:pPr>
              <w:pStyle w:val="0"/>
              <w:jc w:val="center"/>
            </w:pPr>
            <w:r>
              <w:rPr>
                <w:sz w:val="20"/>
              </w:rPr>
              <w:t xml:space="preserve">44185,20</w:t>
            </w:r>
          </w:p>
        </w:tc>
        <w:tc>
          <w:tcPr>
            <w:tcW w:w="1417" w:type="dxa"/>
            <w:tcBorders>
              <w:top w:val="nil"/>
              <w:left w:val="nil"/>
              <w:bottom w:val="nil"/>
              <w:right w:val="nil"/>
            </w:tcBorders>
          </w:tcPr>
          <w:p>
            <w:pPr>
              <w:pStyle w:val="0"/>
              <w:jc w:val="center"/>
            </w:pPr>
            <w:r>
              <w:rPr>
                <w:sz w:val="20"/>
              </w:rPr>
              <w:t xml:space="preserve">114925,90</w:t>
            </w:r>
          </w:p>
        </w:tc>
        <w:tc>
          <w:tcPr>
            <w:tcW w:w="1361" w:type="dxa"/>
            <w:tcBorders>
              <w:top w:val="nil"/>
              <w:left w:val="nil"/>
              <w:bottom w:val="nil"/>
              <w:right w:val="nil"/>
            </w:tcBorders>
          </w:tcPr>
          <w:p>
            <w:pPr>
              <w:pStyle w:val="0"/>
              <w:jc w:val="center"/>
            </w:pPr>
            <w:r>
              <w:rPr>
                <w:sz w:val="20"/>
              </w:rPr>
              <w:t xml:space="preserve">147265,10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10.02 041Р351630 612</w:t>
            </w:r>
          </w:p>
        </w:tc>
        <w:tc>
          <w:tcPr>
            <w:tcW w:w="1474" w:type="dxa"/>
            <w:tcBorders>
              <w:top w:val="nil"/>
              <w:left w:val="nil"/>
              <w:bottom w:val="nil"/>
              <w:right w:val="nil"/>
            </w:tcBorders>
          </w:tcPr>
          <w:p>
            <w:pPr>
              <w:pStyle w:val="0"/>
              <w:jc w:val="center"/>
            </w:pPr>
            <w:r>
              <w:rPr>
                <w:sz w:val="20"/>
              </w:rPr>
              <w:t xml:space="preserve">44185,20</w:t>
            </w:r>
          </w:p>
        </w:tc>
        <w:tc>
          <w:tcPr>
            <w:tcW w:w="1417" w:type="dxa"/>
            <w:tcBorders>
              <w:top w:val="nil"/>
              <w:left w:val="nil"/>
              <w:bottom w:val="nil"/>
              <w:right w:val="nil"/>
            </w:tcBorders>
          </w:tcPr>
          <w:p>
            <w:pPr>
              <w:pStyle w:val="0"/>
              <w:jc w:val="center"/>
            </w:pPr>
            <w:r>
              <w:rPr>
                <w:sz w:val="20"/>
              </w:rPr>
              <w:t xml:space="preserve">114925,90</w:t>
            </w:r>
          </w:p>
        </w:tc>
        <w:tc>
          <w:tcPr>
            <w:tcW w:w="1361" w:type="dxa"/>
            <w:tcBorders>
              <w:top w:val="nil"/>
              <w:left w:val="nil"/>
              <w:bottom w:val="nil"/>
              <w:right w:val="nil"/>
            </w:tcBorders>
          </w:tcPr>
          <w:p>
            <w:pPr>
              <w:pStyle w:val="0"/>
              <w:jc w:val="center"/>
            </w:pPr>
            <w:r>
              <w:rPr>
                <w:sz w:val="20"/>
              </w:rPr>
              <w:t xml:space="preserve">147265,10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краевого бюджета, всего</w:t>
            </w:r>
          </w:p>
        </w:tc>
        <w:tc>
          <w:tcPr>
            <w:tcW w:w="3061" w:type="dxa"/>
            <w:tcBorders>
              <w:top w:val="nil"/>
              <w:left w:val="nil"/>
              <w:bottom w:val="nil"/>
              <w:right w:val="nil"/>
            </w:tcBorders>
          </w:tcPr>
          <w:p>
            <w:pPr>
              <w:pStyle w:val="0"/>
            </w:pPr>
            <w:r>
              <w:rPr>
                <w:sz w:val="20"/>
              </w:rPr>
              <w:t xml:space="preserve">148 10.02 041Р351630 612</w:t>
            </w:r>
          </w:p>
        </w:tc>
        <w:tc>
          <w:tcPr>
            <w:tcW w:w="1474" w:type="dxa"/>
            <w:tcBorders>
              <w:top w:val="nil"/>
              <w:left w:val="nil"/>
              <w:bottom w:val="nil"/>
              <w:right w:val="nil"/>
            </w:tcBorders>
          </w:tcPr>
          <w:p>
            <w:pPr>
              <w:pStyle w:val="0"/>
              <w:jc w:val="center"/>
            </w:pPr>
            <w:r>
              <w:rPr>
                <w:sz w:val="20"/>
              </w:rPr>
              <w:t xml:space="preserve">753,76</w:t>
            </w:r>
          </w:p>
        </w:tc>
        <w:tc>
          <w:tcPr>
            <w:tcW w:w="1417" w:type="dxa"/>
            <w:tcBorders>
              <w:top w:val="nil"/>
              <w:left w:val="nil"/>
              <w:bottom w:val="nil"/>
              <w:right w:val="nil"/>
            </w:tcBorders>
          </w:tcPr>
          <w:p>
            <w:pPr>
              <w:pStyle w:val="0"/>
              <w:jc w:val="center"/>
            </w:pPr>
            <w:r>
              <w:rPr>
                <w:sz w:val="20"/>
              </w:rPr>
              <w:t xml:space="preserve">1160,87</w:t>
            </w:r>
          </w:p>
        </w:tc>
        <w:tc>
          <w:tcPr>
            <w:tcW w:w="1361" w:type="dxa"/>
            <w:tcBorders>
              <w:top w:val="nil"/>
              <w:left w:val="nil"/>
              <w:bottom w:val="nil"/>
              <w:right w:val="nil"/>
            </w:tcBorders>
          </w:tcPr>
          <w:p>
            <w:pPr>
              <w:pStyle w:val="0"/>
              <w:jc w:val="center"/>
            </w:pPr>
            <w:r>
              <w:rPr>
                <w:sz w:val="20"/>
              </w:rPr>
              <w:t xml:space="preserve">1487,53</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10.02 041Р351630 612</w:t>
            </w:r>
          </w:p>
        </w:tc>
        <w:tc>
          <w:tcPr>
            <w:tcW w:w="1474" w:type="dxa"/>
            <w:tcBorders>
              <w:top w:val="nil"/>
              <w:left w:val="nil"/>
              <w:bottom w:val="nil"/>
              <w:right w:val="nil"/>
            </w:tcBorders>
          </w:tcPr>
          <w:p>
            <w:pPr>
              <w:pStyle w:val="0"/>
              <w:jc w:val="center"/>
            </w:pPr>
            <w:r>
              <w:rPr>
                <w:sz w:val="20"/>
              </w:rPr>
              <w:t xml:space="preserve">753,76</w:t>
            </w:r>
          </w:p>
        </w:tc>
        <w:tc>
          <w:tcPr>
            <w:tcW w:w="1417" w:type="dxa"/>
            <w:tcBorders>
              <w:top w:val="nil"/>
              <w:left w:val="nil"/>
              <w:bottom w:val="nil"/>
              <w:right w:val="nil"/>
            </w:tcBorders>
          </w:tcPr>
          <w:p>
            <w:pPr>
              <w:pStyle w:val="0"/>
              <w:jc w:val="center"/>
            </w:pPr>
            <w:r>
              <w:rPr>
                <w:sz w:val="20"/>
              </w:rPr>
              <w:t xml:space="preserve">1160,87</w:t>
            </w:r>
          </w:p>
        </w:tc>
        <w:tc>
          <w:tcPr>
            <w:tcW w:w="1361" w:type="dxa"/>
            <w:tcBorders>
              <w:top w:val="nil"/>
              <w:left w:val="nil"/>
              <w:bottom w:val="nil"/>
              <w:right w:val="nil"/>
            </w:tcBorders>
          </w:tcPr>
          <w:p>
            <w:pPr>
              <w:pStyle w:val="0"/>
              <w:jc w:val="center"/>
            </w:pPr>
            <w:r>
              <w:rPr>
                <w:sz w:val="20"/>
              </w:rPr>
              <w:t xml:space="preserve">1487,53</w:t>
            </w:r>
          </w:p>
        </w:tc>
      </w:tr>
      <w:tr>
        <w:tc>
          <w:tcPr>
            <w:tcW w:w="691" w:type="dxa"/>
            <w:tcBorders>
              <w:top w:val="nil"/>
              <w:left w:val="nil"/>
              <w:bottom w:val="nil"/>
              <w:right w:val="nil"/>
            </w:tcBorders>
          </w:tcPr>
          <w:p>
            <w:pPr>
              <w:pStyle w:val="0"/>
              <w:jc w:val="center"/>
            </w:pPr>
            <w:r>
              <w:rPr>
                <w:sz w:val="20"/>
              </w:rPr>
              <w:t xml:space="preserve">9.</w:t>
            </w:r>
          </w:p>
        </w:tc>
        <w:tc>
          <w:tcPr>
            <w:tcW w:w="4762" w:type="dxa"/>
            <w:tcBorders>
              <w:top w:val="nil"/>
              <w:left w:val="nil"/>
              <w:bottom w:val="nil"/>
              <w:right w:val="nil"/>
            </w:tcBorders>
          </w:tcPr>
          <w:p>
            <w:pPr>
              <w:pStyle w:val="0"/>
            </w:pPr>
            <w:r>
              <w:rPr>
                <w:sz w:val="20"/>
              </w:rPr>
              <w:t xml:space="preserve">Приобретение для центров соцобслуживания автотранспорта в целях осуществления доставки граждан старше 65 лет, проживающих в сельской местности Ставропольского края, в медицинские организации, расширение практики использования мобильных форм работы с гражданами пожилого возраста, развитие сети социальных магазинов, всего</w:t>
            </w:r>
          </w:p>
        </w:tc>
        <w:tc>
          <w:tcPr>
            <w:tcW w:w="2268" w:type="dxa"/>
            <w:tcBorders>
              <w:top w:val="nil"/>
              <w:left w:val="nil"/>
              <w:bottom w:val="nil"/>
              <w:right w:val="nil"/>
            </w:tcBorders>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10.02 041Р352930 612</w:t>
            </w:r>
          </w:p>
        </w:tc>
        <w:tc>
          <w:tcPr>
            <w:tcW w:w="1474" w:type="dxa"/>
            <w:tcBorders>
              <w:top w:val="nil"/>
              <w:left w:val="nil"/>
              <w:bottom w:val="nil"/>
              <w:right w:val="nil"/>
            </w:tcBorders>
          </w:tcPr>
          <w:p>
            <w:pPr>
              <w:pStyle w:val="0"/>
              <w:jc w:val="center"/>
            </w:pPr>
            <w:r>
              <w:rPr>
                <w:sz w:val="20"/>
              </w:rPr>
              <w:t xml:space="preserve">49400,00</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10.02 041Р352930 612</w:t>
            </w:r>
          </w:p>
        </w:tc>
        <w:tc>
          <w:tcPr>
            <w:tcW w:w="1474" w:type="dxa"/>
            <w:tcBorders>
              <w:top w:val="nil"/>
              <w:left w:val="nil"/>
              <w:bottom w:val="nil"/>
              <w:right w:val="nil"/>
            </w:tcBorders>
          </w:tcPr>
          <w:p>
            <w:pPr>
              <w:pStyle w:val="0"/>
              <w:jc w:val="center"/>
            </w:pPr>
            <w:r>
              <w:rPr>
                <w:sz w:val="20"/>
              </w:rPr>
              <w:t xml:space="preserve">49400,00</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jc w:val="center"/>
            </w:pPr>
            <w:r>
              <w:rPr>
                <w:sz w:val="20"/>
              </w:rPr>
              <w:t xml:space="preserve">10.</w:t>
            </w:r>
          </w:p>
        </w:tc>
        <w:tc>
          <w:tcPr>
            <w:tcW w:w="4762" w:type="dxa"/>
            <w:tcBorders>
              <w:top w:val="nil"/>
              <w:left w:val="nil"/>
              <w:bottom w:val="nil"/>
              <w:right w:val="nil"/>
            </w:tcBorders>
          </w:tcPr>
          <w:p>
            <w:pPr>
              <w:pStyle w:val="0"/>
            </w:pPr>
            <w:r>
              <w:rPr>
                <w:sz w:val="20"/>
              </w:rPr>
              <w:t xml:space="preserve">Стимулирование труда, повышение статуса, профилактика профессионального выгорания социальных работников учреждений соцобслуживания, в том числе обеспечение участия специалистов учреждений соцобслуживания во Всероссийском конкурсе на звание "Лучший работник организации социального обслуживания", организация оздоровления социальных работников учреждений соцобслуживания в организациях, предоставляющих санаторно-курортные и оздоровительные услуги на территории Кавказских Минеральных Вод, всего</w:t>
            </w:r>
          </w:p>
        </w:tc>
        <w:tc>
          <w:tcPr>
            <w:tcW w:w="2268" w:type="dxa"/>
            <w:tcBorders>
              <w:top w:val="nil"/>
              <w:left w:val="nil"/>
              <w:bottom w:val="nil"/>
              <w:right w:val="nil"/>
            </w:tcBorders>
          </w:tcPr>
          <w:p>
            <w:pPr>
              <w:pStyle w:val="0"/>
            </w:pPr>
            <w:r>
              <w:rPr>
                <w:sz w:val="20"/>
              </w:rPr>
              <w:t xml:space="preserve">средства участников Программы</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1257,90</w:t>
            </w:r>
          </w:p>
        </w:tc>
        <w:tc>
          <w:tcPr>
            <w:tcW w:w="1417" w:type="dxa"/>
            <w:tcBorders>
              <w:top w:val="nil"/>
              <w:left w:val="nil"/>
              <w:bottom w:val="nil"/>
              <w:right w:val="nil"/>
            </w:tcBorders>
          </w:tcPr>
          <w:p>
            <w:pPr>
              <w:pStyle w:val="0"/>
              <w:jc w:val="center"/>
            </w:pPr>
            <w:r>
              <w:rPr>
                <w:sz w:val="20"/>
              </w:rPr>
              <w:t xml:space="preserve">1371,15</w:t>
            </w:r>
          </w:p>
        </w:tc>
        <w:tc>
          <w:tcPr>
            <w:tcW w:w="1361" w:type="dxa"/>
            <w:tcBorders>
              <w:top w:val="nil"/>
              <w:left w:val="nil"/>
              <w:bottom w:val="nil"/>
              <w:right w:val="nil"/>
            </w:tcBorders>
          </w:tcPr>
          <w:p>
            <w:pPr>
              <w:pStyle w:val="0"/>
              <w:jc w:val="center"/>
            </w:pPr>
            <w:r>
              <w:rPr>
                <w:sz w:val="20"/>
              </w:rPr>
              <w:t xml:space="preserve">1256,96</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1257,90</w:t>
            </w:r>
          </w:p>
        </w:tc>
        <w:tc>
          <w:tcPr>
            <w:tcW w:w="1417" w:type="dxa"/>
            <w:tcBorders>
              <w:top w:val="nil"/>
              <w:left w:val="nil"/>
              <w:bottom w:val="nil"/>
              <w:right w:val="nil"/>
            </w:tcBorders>
          </w:tcPr>
          <w:p>
            <w:pPr>
              <w:pStyle w:val="0"/>
              <w:jc w:val="center"/>
            </w:pPr>
            <w:r>
              <w:rPr>
                <w:sz w:val="20"/>
              </w:rPr>
              <w:t xml:space="preserve">1371,15</w:t>
            </w:r>
          </w:p>
        </w:tc>
        <w:tc>
          <w:tcPr>
            <w:tcW w:w="1361" w:type="dxa"/>
            <w:tcBorders>
              <w:top w:val="nil"/>
              <w:left w:val="nil"/>
              <w:bottom w:val="nil"/>
              <w:right w:val="nil"/>
            </w:tcBorders>
          </w:tcPr>
          <w:p>
            <w:pPr>
              <w:pStyle w:val="0"/>
              <w:jc w:val="center"/>
            </w:pPr>
            <w:r>
              <w:rPr>
                <w:sz w:val="20"/>
              </w:rPr>
              <w:t xml:space="preserve">1256,96</w:t>
            </w:r>
          </w:p>
        </w:tc>
      </w:tr>
      <w:tr>
        <w:tc>
          <w:tcPr>
            <w:tcW w:w="691" w:type="dxa"/>
            <w:tcBorders>
              <w:top w:val="nil"/>
              <w:left w:val="nil"/>
              <w:bottom w:val="nil"/>
              <w:right w:val="nil"/>
            </w:tcBorders>
            <w:vMerge w:val="restart"/>
          </w:tcPr>
          <w:p>
            <w:pPr>
              <w:pStyle w:val="0"/>
              <w:jc w:val="center"/>
            </w:pPr>
            <w:r>
              <w:rPr>
                <w:sz w:val="20"/>
              </w:rPr>
              <w:t xml:space="preserve">11.</w:t>
            </w:r>
          </w:p>
        </w:tc>
        <w:tc>
          <w:tcPr>
            <w:tcW w:w="4762" w:type="dxa"/>
            <w:tcBorders>
              <w:top w:val="nil"/>
              <w:left w:val="nil"/>
              <w:bottom w:val="nil"/>
              <w:right w:val="nil"/>
            </w:tcBorders>
            <w:vMerge w:val="restart"/>
          </w:tcPr>
          <w:p>
            <w:pPr>
              <w:pStyle w:val="0"/>
            </w:pPr>
            <w:r>
              <w:rPr>
                <w:sz w:val="20"/>
              </w:rPr>
              <w:t xml:space="preserve">Предоставление социальных услуг гражданам пожилого возраста негосударственными организациями, оказывающими социальные услуги населению Ставропольского края, в том числе принятие мер по своевременному предоставлению субсидий некоммерческим организациям в целях финансового обеспечения (возмещения) затрат некоммерческих организаций в связи с предоставлением ими социальных услуг, проведение семинаров, форумов, консультаций, "круглых столов" для работников некоммерческих организаций и добровольцев (волонтеров), всего</w:t>
            </w:r>
          </w:p>
        </w:tc>
        <w:tc>
          <w:tcPr>
            <w:tcW w:w="2268" w:type="dxa"/>
            <w:tcBorders>
              <w:top w:val="nil"/>
              <w:left w:val="nil"/>
              <w:bottom w:val="nil"/>
              <w:right w:val="nil"/>
            </w:tcBorders>
            <w:vMerge w:val="restart"/>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148 10.02 0410580960 631</w:t>
            </w:r>
          </w:p>
        </w:tc>
        <w:tc>
          <w:tcPr>
            <w:tcW w:w="1474" w:type="dxa"/>
            <w:tcBorders>
              <w:top w:val="nil"/>
              <w:left w:val="nil"/>
              <w:bottom w:val="nil"/>
              <w:right w:val="nil"/>
            </w:tcBorders>
          </w:tcPr>
          <w:p>
            <w:pPr>
              <w:pStyle w:val="0"/>
              <w:jc w:val="center"/>
            </w:pPr>
            <w:r>
              <w:rPr>
                <w:sz w:val="20"/>
              </w:rPr>
              <w:t xml:space="preserve">2200,00</w:t>
            </w:r>
          </w:p>
        </w:tc>
        <w:tc>
          <w:tcPr>
            <w:tcW w:w="1417" w:type="dxa"/>
            <w:tcBorders>
              <w:top w:val="nil"/>
              <w:left w:val="nil"/>
              <w:bottom w:val="nil"/>
              <w:right w:val="nil"/>
            </w:tcBorders>
          </w:tcPr>
          <w:p>
            <w:pPr>
              <w:pStyle w:val="0"/>
              <w:jc w:val="center"/>
            </w:pPr>
            <w:r>
              <w:rPr>
                <w:sz w:val="20"/>
              </w:rPr>
              <w:t xml:space="preserve">2200,00</w:t>
            </w:r>
          </w:p>
        </w:tc>
        <w:tc>
          <w:tcPr>
            <w:tcW w:w="1361" w:type="dxa"/>
            <w:tcBorders>
              <w:top w:val="nil"/>
              <w:left w:val="nil"/>
              <w:bottom w:val="nil"/>
              <w:right w:val="nil"/>
            </w:tcBorders>
          </w:tcPr>
          <w:p>
            <w:pPr>
              <w:pStyle w:val="0"/>
              <w:jc w:val="center"/>
            </w:pPr>
            <w:r>
              <w:rPr>
                <w:sz w:val="20"/>
              </w:rPr>
              <w:t xml:space="preserve">2200,00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148 10.02 0410580960 811</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148 10.02 0410580960 631</w:t>
            </w:r>
          </w:p>
        </w:tc>
        <w:tc>
          <w:tcPr>
            <w:tcW w:w="1474" w:type="dxa"/>
            <w:tcBorders>
              <w:top w:val="nil"/>
              <w:left w:val="nil"/>
              <w:bottom w:val="nil"/>
              <w:right w:val="nil"/>
            </w:tcBorders>
          </w:tcPr>
          <w:p>
            <w:pPr>
              <w:pStyle w:val="0"/>
              <w:jc w:val="center"/>
            </w:pPr>
            <w:r>
              <w:rPr>
                <w:sz w:val="20"/>
              </w:rPr>
              <w:t xml:space="preserve">2200,00</w:t>
            </w:r>
          </w:p>
        </w:tc>
        <w:tc>
          <w:tcPr>
            <w:tcW w:w="1417" w:type="dxa"/>
            <w:tcBorders>
              <w:top w:val="nil"/>
              <w:left w:val="nil"/>
              <w:bottom w:val="nil"/>
              <w:right w:val="nil"/>
            </w:tcBorders>
          </w:tcPr>
          <w:p>
            <w:pPr>
              <w:pStyle w:val="0"/>
              <w:jc w:val="center"/>
            </w:pPr>
            <w:r>
              <w:rPr>
                <w:sz w:val="20"/>
              </w:rPr>
              <w:t xml:space="preserve">2200,00</w:t>
            </w:r>
          </w:p>
        </w:tc>
        <w:tc>
          <w:tcPr>
            <w:tcW w:w="1361" w:type="dxa"/>
            <w:tcBorders>
              <w:top w:val="nil"/>
              <w:left w:val="nil"/>
              <w:bottom w:val="nil"/>
              <w:right w:val="nil"/>
            </w:tcBorders>
          </w:tcPr>
          <w:p>
            <w:pPr>
              <w:pStyle w:val="0"/>
              <w:jc w:val="center"/>
            </w:pPr>
            <w:r>
              <w:rPr>
                <w:sz w:val="20"/>
              </w:rPr>
              <w:t xml:space="preserve">2200,00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148 10.02 0410580960 811</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gridSpan w:val="7"/>
            <w:tcW w:w="15034" w:type="dxa"/>
            <w:tcBorders>
              <w:top w:val="nil"/>
              <w:left w:val="nil"/>
              <w:bottom w:val="nil"/>
              <w:right w:val="nil"/>
            </w:tcBorders>
          </w:tcPr>
          <w:p>
            <w:pPr>
              <w:pStyle w:val="0"/>
              <w:jc w:val="both"/>
            </w:pPr>
            <w:r>
              <w:rPr>
                <w:sz w:val="20"/>
              </w:rPr>
              <w:t xml:space="preserve">(п. 11 в ред. </w:t>
            </w:r>
            <w:hyperlink w:history="0" r:id="rId180"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tc>
      </w:tr>
      <w:tr>
        <w:tc>
          <w:tcPr>
            <w:tcW w:w="691" w:type="dxa"/>
            <w:tcBorders>
              <w:top w:val="nil"/>
              <w:left w:val="nil"/>
              <w:bottom w:val="nil"/>
              <w:right w:val="nil"/>
            </w:tcBorders>
            <w:vMerge w:val="restart"/>
          </w:tcPr>
          <w:p>
            <w:pPr>
              <w:pStyle w:val="0"/>
              <w:jc w:val="center"/>
            </w:pPr>
            <w:r>
              <w:rPr>
                <w:sz w:val="20"/>
              </w:rPr>
              <w:t xml:space="preserve">12.</w:t>
            </w:r>
          </w:p>
        </w:tc>
        <w:tc>
          <w:tcPr>
            <w:tcW w:w="4762" w:type="dxa"/>
            <w:tcBorders>
              <w:top w:val="nil"/>
              <w:left w:val="nil"/>
              <w:bottom w:val="nil"/>
              <w:right w:val="nil"/>
            </w:tcBorders>
            <w:vMerge w:val="restart"/>
          </w:tcPr>
          <w:p>
            <w:pPr>
              <w:pStyle w:val="0"/>
            </w:pPr>
            <w:r>
              <w:rPr>
                <w:sz w:val="20"/>
              </w:rPr>
              <w:t xml:space="preserve">Проведение социологических исследований в интересах граждан пожилого возраста, в том числе анализа ситуации в системе долговременного ухода, независимой оценки качества условий оказания услуг учреждениями соцобслуживания, всего</w:t>
            </w:r>
          </w:p>
        </w:tc>
        <w:tc>
          <w:tcPr>
            <w:tcW w:w="2268" w:type="dxa"/>
            <w:tcBorders>
              <w:top w:val="nil"/>
              <w:left w:val="nil"/>
              <w:bottom w:val="nil"/>
              <w:right w:val="nil"/>
            </w:tcBorders>
            <w:vMerge w:val="restart"/>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10.06 041Р365190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500,00</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500,00</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500,00</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10.06 041Р365190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500,00</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500,00</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500,00</w:t>
            </w:r>
          </w:p>
        </w:tc>
      </w:tr>
      <w:tr>
        <w:tc>
          <w:tcPr>
            <w:tcW w:w="691" w:type="dxa"/>
            <w:tcBorders>
              <w:top w:val="nil"/>
              <w:left w:val="nil"/>
              <w:bottom w:val="nil"/>
              <w:right w:val="nil"/>
            </w:tcBorders>
          </w:tcPr>
          <w:p>
            <w:pPr>
              <w:pStyle w:val="0"/>
              <w:jc w:val="center"/>
            </w:pPr>
            <w:r>
              <w:rPr>
                <w:sz w:val="20"/>
              </w:rPr>
              <w:t xml:space="preserve">13.</w:t>
            </w:r>
          </w:p>
        </w:tc>
        <w:tc>
          <w:tcPr>
            <w:tcW w:w="4762" w:type="dxa"/>
            <w:tcBorders>
              <w:top w:val="nil"/>
              <w:left w:val="nil"/>
              <w:bottom w:val="nil"/>
              <w:right w:val="nil"/>
            </w:tcBorders>
          </w:tcPr>
          <w:p>
            <w:pPr>
              <w:pStyle w:val="0"/>
            </w:pPr>
            <w:r>
              <w:rPr>
                <w:sz w:val="20"/>
              </w:rPr>
              <w:t xml:space="preserve">Организация деятельности добровольческих (волонтерских) отрядов из числа получателей социальных услуг учреждений соцобслуживания, в том числе проведение Слета участников добровольческого движения "Серебряное волонтерство" в Ставропольском крае, всего</w:t>
            </w:r>
          </w:p>
        </w:tc>
        <w:tc>
          <w:tcPr>
            <w:tcW w:w="226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112,00</w:t>
            </w:r>
          </w:p>
        </w:tc>
        <w:tc>
          <w:tcPr>
            <w:tcW w:w="1361" w:type="dxa"/>
            <w:tcBorders>
              <w:top w:val="nil"/>
              <w:left w:val="nil"/>
              <w:bottom w:val="nil"/>
              <w:right w:val="nil"/>
            </w:tcBorders>
          </w:tcPr>
          <w:p>
            <w:pPr>
              <w:pStyle w:val="0"/>
              <w:jc w:val="center"/>
            </w:pPr>
            <w:r>
              <w:rPr>
                <w:sz w:val="20"/>
              </w:rPr>
              <w:t xml:space="preserve">13,00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краевой бюджет, всего</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112,00</w:t>
            </w:r>
          </w:p>
        </w:tc>
        <w:tc>
          <w:tcPr>
            <w:tcW w:w="1361" w:type="dxa"/>
            <w:tcBorders>
              <w:top w:val="nil"/>
              <w:left w:val="nil"/>
              <w:bottom w:val="nil"/>
              <w:right w:val="nil"/>
            </w:tcBorders>
          </w:tcPr>
          <w:p>
            <w:pPr>
              <w:pStyle w:val="0"/>
              <w:jc w:val="center"/>
            </w:pPr>
            <w:r>
              <w:rPr>
                <w:sz w:val="20"/>
              </w:rPr>
              <w:t xml:space="preserve">13,00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112,00</w:t>
            </w:r>
          </w:p>
        </w:tc>
        <w:tc>
          <w:tcPr>
            <w:tcW w:w="1361" w:type="dxa"/>
            <w:tcBorders>
              <w:top w:val="nil"/>
              <w:left w:val="nil"/>
              <w:bottom w:val="nil"/>
              <w:right w:val="nil"/>
            </w:tcBorders>
          </w:tcPr>
          <w:p>
            <w:pPr>
              <w:pStyle w:val="0"/>
              <w:jc w:val="center"/>
            </w:pPr>
            <w:r>
              <w:rPr>
                <w:sz w:val="20"/>
              </w:rPr>
              <w:t xml:space="preserve">13,00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gridSpan w:val="7"/>
            <w:tcW w:w="15034" w:type="dxa"/>
            <w:tcBorders>
              <w:top w:val="nil"/>
              <w:left w:val="nil"/>
              <w:bottom w:val="nil"/>
              <w:right w:val="nil"/>
            </w:tcBorders>
          </w:tcPr>
          <w:p>
            <w:pPr>
              <w:pStyle w:val="0"/>
              <w:jc w:val="both"/>
            </w:pPr>
            <w:r>
              <w:rPr>
                <w:sz w:val="20"/>
              </w:rPr>
              <w:t xml:space="preserve">(п. 13 в ред. </w:t>
            </w:r>
            <w:hyperlink w:history="0" r:id="rId181"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tc>
      </w:tr>
      <w:tr>
        <w:tc>
          <w:tcPr>
            <w:tcW w:w="691" w:type="dxa"/>
            <w:tcBorders>
              <w:top w:val="nil"/>
              <w:left w:val="nil"/>
              <w:bottom w:val="nil"/>
              <w:right w:val="nil"/>
            </w:tcBorders>
          </w:tcPr>
          <w:p>
            <w:pPr>
              <w:pStyle w:val="0"/>
              <w:jc w:val="center"/>
            </w:pPr>
            <w:r>
              <w:rPr>
                <w:sz w:val="20"/>
              </w:rPr>
              <w:t xml:space="preserve">14.</w:t>
            </w:r>
          </w:p>
        </w:tc>
        <w:tc>
          <w:tcPr>
            <w:tcW w:w="4762" w:type="dxa"/>
            <w:tcBorders>
              <w:top w:val="nil"/>
              <w:left w:val="nil"/>
              <w:bottom w:val="nil"/>
              <w:right w:val="nil"/>
            </w:tcBorders>
          </w:tcPr>
          <w:p>
            <w:pPr>
              <w:pStyle w:val="0"/>
            </w:pPr>
            <w:r>
              <w:rPr>
                <w:sz w:val="20"/>
              </w:rPr>
              <w:t xml:space="preserve">Проведение краевых добровольческих (волонтерских) акций в интересах граждан пожилого возраста, в том числе "Успей сказать "Спасибо!", "Весенняя неделя добра", "Чистый дом", "День здоровья", "Ветеран моей семьи", тематических вечеров, вечеров поэзии, всего</w:t>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10,00</w:t>
            </w:r>
          </w:p>
        </w:tc>
        <w:tc>
          <w:tcPr>
            <w:tcW w:w="1417" w:type="dxa"/>
            <w:tcBorders>
              <w:top w:val="nil"/>
              <w:left w:val="nil"/>
              <w:bottom w:val="nil"/>
              <w:right w:val="nil"/>
            </w:tcBorders>
          </w:tcPr>
          <w:p>
            <w:pPr>
              <w:pStyle w:val="0"/>
              <w:jc w:val="center"/>
            </w:pPr>
            <w:r>
              <w:rPr>
                <w:sz w:val="20"/>
              </w:rPr>
              <w:t xml:space="preserve">179,10</w:t>
            </w:r>
          </w:p>
        </w:tc>
        <w:tc>
          <w:tcPr>
            <w:tcW w:w="1361" w:type="dxa"/>
            <w:tcBorders>
              <w:top w:val="nil"/>
              <w:left w:val="nil"/>
              <w:bottom w:val="nil"/>
              <w:right w:val="nil"/>
            </w:tcBorders>
          </w:tcPr>
          <w:p>
            <w:pPr>
              <w:pStyle w:val="0"/>
              <w:jc w:val="center"/>
            </w:pPr>
            <w:r>
              <w:rPr>
                <w:sz w:val="20"/>
              </w:rPr>
              <w:t xml:space="preserve">204,80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местных бюджетов</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10,00</w:t>
            </w:r>
          </w:p>
        </w:tc>
        <w:tc>
          <w:tcPr>
            <w:tcW w:w="1417" w:type="dxa"/>
            <w:tcBorders>
              <w:top w:val="nil"/>
              <w:left w:val="nil"/>
              <w:bottom w:val="nil"/>
              <w:right w:val="nil"/>
            </w:tcBorders>
          </w:tcPr>
          <w:p>
            <w:pPr>
              <w:pStyle w:val="0"/>
              <w:jc w:val="center"/>
            </w:pPr>
            <w:r>
              <w:rPr>
                <w:sz w:val="20"/>
              </w:rPr>
              <w:t xml:space="preserve">179,10</w:t>
            </w:r>
          </w:p>
        </w:tc>
        <w:tc>
          <w:tcPr>
            <w:tcW w:w="1361" w:type="dxa"/>
            <w:tcBorders>
              <w:top w:val="nil"/>
              <w:left w:val="nil"/>
              <w:bottom w:val="nil"/>
              <w:right w:val="nil"/>
            </w:tcBorders>
          </w:tcPr>
          <w:p>
            <w:pPr>
              <w:pStyle w:val="0"/>
              <w:jc w:val="center"/>
            </w:pPr>
            <w:r>
              <w:rPr>
                <w:sz w:val="20"/>
              </w:rPr>
              <w:t xml:space="preserve">204,80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gridSpan w:val="7"/>
            <w:tcW w:w="15034" w:type="dxa"/>
            <w:tcBorders>
              <w:top w:val="nil"/>
              <w:left w:val="nil"/>
              <w:bottom w:val="nil"/>
              <w:right w:val="nil"/>
            </w:tcBorders>
          </w:tcPr>
          <w:p>
            <w:pPr>
              <w:pStyle w:val="0"/>
              <w:jc w:val="both"/>
            </w:pPr>
            <w:r>
              <w:rPr>
                <w:sz w:val="20"/>
              </w:rPr>
              <w:t xml:space="preserve">(п. 14 в ред. </w:t>
            </w:r>
            <w:hyperlink w:history="0" r:id="rId182"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tc>
      </w:tr>
      <w:tr>
        <w:tc>
          <w:tcPr>
            <w:tcW w:w="691" w:type="dxa"/>
            <w:tcBorders>
              <w:top w:val="nil"/>
              <w:left w:val="nil"/>
              <w:bottom w:val="nil"/>
              <w:right w:val="nil"/>
            </w:tcBorders>
          </w:tcPr>
          <w:p>
            <w:pPr>
              <w:pStyle w:val="0"/>
              <w:jc w:val="center"/>
            </w:pPr>
            <w:r>
              <w:rPr>
                <w:sz w:val="20"/>
              </w:rPr>
              <w:t xml:space="preserve">15.</w:t>
            </w:r>
          </w:p>
        </w:tc>
        <w:tc>
          <w:tcPr>
            <w:tcW w:w="4762" w:type="dxa"/>
            <w:tcBorders>
              <w:top w:val="nil"/>
              <w:left w:val="nil"/>
              <w:bottom w:val="nil"/>
              <w:right w:val="nil"/>
            </w:tcBorders>
          </w:tcPr>
          <w:p>
            <w:pPr>
              <w:pStyle w:val="0"/>
            </w:pPr>
            <w:r>
              <w:rPr>
                <w:sz w:val="20"/>
              </w:rPr>
              <w:t xml:space="preserve">Отражение в средствах массовой информации вопросов, связанных с социальной защитой и социальным обслуживанием граждан пожилого возраста, деятельностью органов исполнительной власти Ставропольского края и учреждений соцобслуживания по принятию мер по улучшению качества жизни граждан пожилого возраста, в том числе проведение конкурса среди работников краевых и муниципальных средств массовой информации на лучший материал, направленный на привлечение внимания гражданского общества к проблемам граждан старшего поколения, формирование уважительного отношения к ним, социально ориентированных акций, методических семинаров, конференций и совещаний по вопросам социального обслуживания и поддержки граждан пожилого возраста, издание информационных и методических материалов (брошюр), размещение социальной рекламы, всего</w:t>
            </w:r>
          </w:p>
        </w:tc>
        <w:tc>
          <w:tcPr>
            <w:tcW w:w="226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1071,50</w:t>
            </w:r>
          </w:p>
        </w:tc>
        <w:tc>
          <w:tcPr>
            <w:tcW w:w="1417" w:type="dxa"/>
            <w:tcBorders>
              <w:top w:val="nil"/>
              <w:left w:val="nil"/>
              <w:bottom w:val="nil"/>
              <w:right w:val="nil"/>
            </w:tcBorders>
          </w:tcPr>
          <w:p>
            <w:pPr>
              <w:pStyle w:val="0"/>
              <w:jc w:val="center"/>
            </w:pPr>
            <w:r>
              <w:rPr>
                <w:sz w:val="20"/>
              </w:rPr>
              <w:t xml:space="preserve">919,50</w:t>
            </w:r>
          </w:p>
        </w:tc>
        <w:tc>
          <w:tcPr>
            <w:tcW w:w="1361" w:type="dxa"/>
            <w:tcBorders>
              <w:top w:val="nil"/>
              <w:left w:val="nil"/>
              <w:bottom w:val="nil"/>
              <w:right w:val="nil"/>
            </w:tcBorders>
          </w:tcPr>
          <w:p>
            <w:pPr>
              <w:pStyle w:val="0"/>
              <w:jc w:val="center"/>
            </w:pPr>
            <w:r>
              <w:rPr>
                <w:sz w:val="20"/>
              </w:rPr>
              <w:t xml:space="preserve">544,70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краевой бюджет, всего</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60,00</w:t>
            </w:r>
          </w:p>
        </w:tc>
        <w:tc>
          <w:tcPr>
            <w:tcW w:w="1417" w:type="dxa"/>
            <w:tcBorders>
              <w:top w:val="nil"/>
              <w:left w:val="nil"/>
              <w:bottom w:val="nil"/>
              <w:right w:val="nil"/>
            </w:tcBorders>
          </w:tcPr>
          <w:p>
            <w:pPr>
              <w:pStyle w:val="0"/>
              <w:jc w:val="center"/>
            </w:pPr>
            <w:r>
              <w:rPr>
                <w:sz w:val="20"/>
              </w:rPr>
              <w:t xml:space="preserve">60,00</w:t>
            </w:r>
          </w:p>
        </w:tc>
        <w:tc>
          <w:tcPr>
            <w:tcW w:w="1361" w:type="dxa"/>
            <w:tcBorders>
              <w:top w:val="nil"/>
              <w:left w:val="nil"/>
              <w:bottom w:val="nil"/>
              <w:right w:val="nil"/>
            </w:tcBorders>
          </w:tcPr>
          <w:p>
            <w:pPr>
              <w:pStyle w:val="0"/>
              <w:jc w:val="center"/>
            </w:pPr>
            <w:r>
              <w:rPr>
                <w:sz w:val="20"/>
              </w:rPr>
              <w:t xml:space="preserve">60,00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60,00</w:t>
            </w:r>
          </w:p>
        </w:tc>
        <w:tc>
          <w:tcPr>
            <w:tcW w:w="1417" w:type="dxa"/>
            <w:tcBorders>
              <w:top w:val="nil"/>
              <w:left w:val="nil"/>
              <w:bottom w:val="nil"/>
              <w:right w:val="nil"/>
            </w:tcBorders>
          </w:tcPr>
          <w:p>
            <w:pPr>
              <w:pStyle w:val="0"/>
              <w:jc w:val="center"/>
            </w:pPr>
            <w:r>
              <w:rPr>
                <w:sz w:val="20"/>
              </w:rPr>
              <w:t xml:space="preserve">60,00</w:t>
            </w:r>
          </w:p>
        </w:tc>
        <w:tc>
          <w:tcPr>
            <w:tcW w:w="1361" w:type="dxa"/>
            <w:tcBorders>
              <w:top w:val="nil"/>
              <w:left w:val="nil"/>
              <w:bottom w:val="nil"/>
              <w:right w:val="nil"/>
            </w:tcBorders>
          </w:tcPr>
          <w:p>
            <w:pPr>
              <w:pStyle w:val="0"/>
              <w:jc w:val="center"/>
            </w:pPr>
            <w:r>
              <w:rPr>
                <w:sz w:val="20"/>
              </w:rPr>
              <w:t xml:space="preserve">60,00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1011,50</w:t>
            </w:r>
          </w:p>
        </w:tc>
        <w:tc>
          <w:tcPr>
            <w:tcW w:w="1417" w:type="dxa"/>
            <w:tcBorders>
              <w:top w:val="nil"/>
              <w:left w:val="nil"/>
              <w:bottom w:val="nil"/>
              <w:right w:val="nil"/>
            </w:tcBorders>
          </w:tcPr>
          <w:p>
            <w:pPr>
              <w:pStyle w:val="0"/>
              <w:jc w:val="center"/>
            </w:pPr>
            <w:r>
              <w:rPr>
                <w:sz w:val="20"/>
              </w:rPr>
              <w:t xml:space="preserve">859,50</w:t>
            </w:r>
          </w:p>
        </w:tc>
        <w:tc>
          <w:tcPr>
            <w:tcW w:w="1361" w:type="dxa"/>
            <w:tcBorders>
              <w:top w:val="nil"/>
              <w:left w:val="nil"/>
              <w:bottom w:val="nil"/>
              <w:right w:val="nil"/>
            </w:tcBorders>
          </w:tcPr>
          <w:p>
            <w:pPr>
              <w:pStyle w:val="0"/>
              <w:jc w:val="center"/>
            </w:pPr>
            <w:r>
              <w:rPr>
                <w:sz w:val="20"/>
              </w:rPr>
              <w:t xml:space="preserve">484,70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1011,50</w:t>
            </w:r>
          </w:p>
        </w:tc>
        <w:tc>
          <w:tcPr>
            <w:tcW w:w="1417" w:type="dxa"/>
            <w:tcBorders>
              <w:top w:val="nil"/>
              <w:left w:val="nil"/>
              <w:bottom w:val="nil"/>
              <w:right w:val="nil"/>
            </w:tcBorders>
          </w:tcPr>
          <w:p>
            <w:pPr>
              <w:pStyle w:val="0"/>
              <w:jc w:val="center"/>
            </w:pPr>
            <w:r>
              <w:rPr>
                <w:sz w:val="20"/>
              </w:rPr>
              <w:t xml:space="preserve">859,50</w:t>
            </w:r>
          </w:p>
        </w:tc>
        <w:tc>
          <w:tcPr>
            <w:tcW w:w="1361" w:type="dxa"/>
            <w:tcBorders>
              <w:top w:val="nil"/>
              <w:left w:val="nil"/>
              <w:bottom w:val="nil"/>
              <w:right w:val="nil"/>
            </w:tcBorders>
          </w:tcPr>
          <w:p>
            <w:pPr>
              <w:pStyle w:val="0"/>
              <w:jc w:val="center"/>
            </w:pPr>
            <w:r>
              <w:rPr>
                <w:sz w:val="20"/>
              </w:rPr>
              <w:t xml:space="preserve">484,70</w:t>
            </w:r>
          </w:p>
        </w:tc>
      </w:tr>
      <w:tr>
        <w:tc>
          <w:tcPr>
            <w:tcW w:w="691" w:type="dxa"/>
            <w:tcBorders>
              <w:top w:val="nil"/>
              <w:left w:val="nil"/>
              <w:bottom w:val="nil"/>
              <w:right w:val="nil"/>
            </w:tcBorders>
          </w:tcPr>
          <w:p>
            <w:pPr>
              <w:pStyle w:val="0"/>
              <w:jc w:val="center"/>
            </w:pPr>
            <w:r>
              <w:rPr>
                <w:sz w:val="20"/>
              </w:rPr>
              <w:t xml:space="preserve">16.</w:t>
            </w:r>
          </w:p>
        </w:tc>
        <w:tc>
          <w:tcPr>
            <w:tcW w:w="4762" w:type="dxa"/>
            <w:tcBorders>
              <w:top w:val="nil"/>
              <w:left w:val="nil"/>
              <w:bottom w:val="nil"/>
              <w:right w:val="nil"/>
            </w:tcBorders>
          </w:tcPr>
          <w:p>
            <w:pPr>
              <w:pStyle w:val="0"/>
            </w:pPr>
            <w:r>
              <w:rPr>
                <w:sz w:val="20"/>
              </w:rPr>
              <w:t xml:space="preserve">Проведение пропагандистских акций, направленных на вовлечение граждан пожилого возраста в занятия физической культурой и спортом, физкультурных и спортивных мероприятий для граждан пожилого возраста, в том числе спартакиад Ставропольского края среди ветеранов войны, труда и спорта, обеспечение участия команд Ставропольского края в Спартакиаде пенсионеров России, всероссийских массовых соревнованиях по спортивному ориентированию "Российский Азимут", всероссийском дне бега "Кросс наций", обеспечение доступа граждан пожилого возраста к формам активного передвижения, включая ходьбу и езду на велосипеде, обеспечение работы площадок уличных тренажеров, воркаута, проведение мастер-классов и соревнований по скандинавской ходьбе, дней выполнения норм Всероссийского физкультурно-спортивного комплекса "Готов к труду и обороне" (ГТО), создание условий для занятий физической культурой и спортом граждан пожилого возраста с ограниченными возможностями здоровья и инвалидов пенсионного возраста, организация проведения статистического учета численности граждан пожилого возраста, систематически занимающихся физической культурой и спортом, всего</w:t>
            </w:r>
          </w:p>
        </w:tc>
        <w:tc>
          <w:tcPr>
            <w:tcW w:w="226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733,05</w:t>
            </w:r>
          </w:p>
        </w:tc>
        <w:tc>
          <w:tcPr>
            <w:tcW w:w="1417" w:type="dxa"/>
            <w:tcBorders>
              <w:top w:val="nil"/>
              <w:left w:val="nil"/>
              <w:bottom w:val="nil"/>
              <w:right w:val="nil"/>
            </w:tcBorders>
          </w:tcPr>
          <w:p>
            <w:pPr>
              <w:pStyle w:val="0"/>
              <w:jc w:val="center"/>
            </w:pPr>
            <w:r>
              <w:rPr>
                <w:sz w:val="20"/>
              </w:rPr>
              <w:t xml:space="preserve">2517,82</w:t>
            </w:r>
          </w:p>
        </w:tc>
        <w:tc>
          <w:tcPr>
            <w:tcW w:w="1361" w:type="dxa"/>
            <w:tcBorders>
              <w:top w:val="nil"/>
              <w:left w:val="nil"/>
              <w:bottom w:val="nil"/>
              <w:right w:val="nil"/>
            </w:tcBorders>
          </w:tcPr>
          <w:p>
            <w:pPr>
              <w:pStyle w:val="0"/>
              <w:jc w:val="center"/>
            </w:pPr>
            <w:r>
              <w:rPr>
                <w:sz w:val="20"/>
              </w:rPr>
              <w:t xml:space="preserve">1565,60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краевой бюджет, всего</w:t>
            </w:r>
          </w:p>
        </w:tc>
        <w:tc>
          <w:tcPr>
            <w:tcW w:w="3061" w:type="dxa"/>
            <w:tcBorders>
              <w:top w:val="nil"/>
              <w:left w:val="nil"/>
              <w:bottom w:val="nil"/>
              <w:right w:val="nil"/>
            </w:tcBorders>
          </w:tcPr>
          <w:p>
            <w:pPr>
              <w:pStyle w:val="0"/>
            </w:pPr>
            <w:r>
              <w:rPr>
                <w:sz w:val="20"/>
              </w:rPr>
              <w:t xml:space="preserve">040 11.02 0910220360</w:t>
            </w:r>
          </w:p>
        </w:tc>
        <w:tc>
          <w:tcPr>
            <w:tcW w:w="1474" w:type="dxa"/>
            <w:tcBorders>
              <w:top w:val="nil"/>
              <w:left w:val="nil"/>
              <w:bottom w:val="nil"/>
              <w:right w:val="nil"/>
            </w:tcBorders>
          </w:tcPr>
          <w:p>
            <w:pPr>
              <w:pStyle w:val="0"/>
              <w:jc w:val="center"/>
            </w:pPr>
            <w:r>
              <w:rPr>
                <w:sz w:val="20"/>
              </w:rPr>
              <w:t xml:space="preserve">315,00</w:t>
            </w:r>
          </w:p>
        </w:tc>
        <w:tc>
          <w:tcPr>
            <w:tcW w:w="1417" w:type="dxa"/>
            <w:tcBorders>
              <w:top w:val="nil"/>
              <w:left w:val="nil"/>
              <w:bottom w:val="nil"/>
              <w:right w:val="nil"/>
            </w:tcBorders>
          </w:tcPr>
          <w:p>
            <w:pPr>
              <w:pStyle w:val="0"/>
              <w:jc w:val="center"/>
            </w:pPr>
            <w:r>
              <w:rPr>
                <w:sz w:val="20"/>
              </w:rPr>
              <w:t xml:space="preserve">315,00</w:t>
            </w:r>
          </w:p>
        </w:tc>
        <w:tc>
          <w:tcPr>
            <w:tcW w:w="1361" w:type="dxa"/>
            <w:tcBorders>
              <w:top w:val="nil"/>
              <w:left w:val="nil"/>
              <w:bottom w:val="nil"/>
              <w:right w:val="nil"/>
            </w:tcBorders>
          </w:tcPr>
          <w:p>
            <w:pPr>
              <w:pStyle w:val="0"/>
              <w:jc w:val="center"/>
            </w:pPr>
            <w:r>
              <w:rPr>
                <w:sz w:val="20"/>
              </w:rPr>
              <w:t xml:space="preserve">380,00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министерству физической культуры и спорта Ставропольского края (далее - минспорта края)</w:t>
            </w:r>
          </w:p>
        </w:tc>
        <w:tc>
          <w:tcPr>
            <w:tcW w:w="3061" w:type="dxa"/>
            <w:tcBorders>
              <w:top w:val="nil"/>
              <w:left w:val="nil"/>
              <w:bottom w:val="nil"/>
              <w:right w:val="nil"/>
            </w:tcBorders>
          </w:tcPr>
          <w:p>
            <w:pPr>
              <w:pStyle w:val="0"/>
            </w:pPr>
            <w:r>
              <w:rPr>
                <w:sz w:val="20"/>
              </w:rPr>
              <w:t xml:space="preserve">040 11.02 0910220360</w:t>
            </w:r>
          </w:p>
        </w:tc>
        <w:tc>
          <w:tcPr>
            <w:tcW w:w="1474" w:type="dxa"/>
            <w:tcBorders>
              <w:top w:val="nil"/>
              <w:left w:val="nil"/>
              <w:bottom w:val="nil"/>
              <w:right w:val="nil"/>
            </w:tcBorders>
          </w:tcPr>
          <w:p>
            <w:pPr>
              <w:pStyle w:val="0"/>
              <w:jc w:val="center"/>
            </w:pPr>
            <w:r>
              <w:rPr>
                <w:sz w:val="20"/>
              </w:rPr>
              <w:t xml:space="preserve">315,00</w:t>
            </w:r>
          </w:p>
        </w:tc>
        <w:tc>
          <w:tcPr>
            <w:tcW w:w="1417" w:type="dxa"/>
            <w:tcBorders>
              <w:top w:val="nil"/>
              <w:left w:val="nil"/>
              <w:bottom w:val="nil"/>
              <w:right w:val="nil"/>
            </w:tcBorders>
          </w:tcPr>
          <w:p>
            <w:pPr>
              <w:pStyle w:val="0"/>
              <w:jc w:val="center"/>
            </w:pPr>
            <w:r>
              <w:rPr>
                <w:sz w:val="20"/>
              </w:rPr>
              <w:t xml:space="preserve">315,00</w:t>
            </w:r>
          </w:p>
        </w:tc>
        <w:tc>
          <w:tcPr>
            <w:tcW w:w="1361" w:type="dxa"/>
            <w:tcBorders>
              <w:top w:val="nil"/>
              <w:left w:val="nil"/>
              <w:bottom w:val="nil"/>
              <w:right w:val="nil"/>
            </w:tcBorders>
          </w:tcPr>
          <w:p>
            <w:pPr>
              <w:pStyle w:val="0"/>
              <w:jc w:val="center"/>
            </w:pPr>
            <w:r>
              <w:rPr>
                <w:sz w:val="20"/>
              </w:rPr>
              <w:t xml:space="preserve">380,00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418,05</w:t>
            </w:r>
          </w:p>
        </w:tc>
        <w:tc>
          <w:tcPr>
            <w:tcW w:w="1417" w:type="dxa"/>
            <w:tcBorders>
              <w:top w:val="nil"/>
              <w:left w:val="nil"/>
              <w:bottom w:val="nil"/>
              <w:right w:val="nil"/>
            </w:tcBorders>
          </w:tcPr>
          <w:p>
            <w:pPr>
              <w:pStyle w:val="0"/>
              <w:jc w:val="center"/>
            </w:pPr>
            <w:r>
              <w:rPr>
                <w:sz w:val="20"/>
              </w:rPr>
              <w:t xml:space="preserve">2202,82</w:t>
            </w:r>
          </w:p>
        </w:tc>
        <w:tc>
          <w:tcPr>
            <w:tcW w:w="1361" w:type="dxa"/>
            <w:tcBorders>
              <w:top w:val="nil"/>
              <w:left w:val="nil"/>
              <w:bottom w:val="nil"/>
              <w:right w:val="nil"/>
            </w:tcBorders>
          </w:tcPr>
          <w:p>
            <w:pPr>
              <w:pStyle w:val="0"/>
              <w:jc w:val="center"/>
            </w:pPr>
            <w:r>
              <w:rPr>
                <w:sz w:val="20"/>
              </w:rPr>
              <w:t xml:space="preserve">1185,60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местных бюджетов</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418,05</w:t>
            </w:r>
          </w:p>
        </w:tc>
        <w:tc>
          <w:tcPr>
            <w:tcW w:w="1417" w:type="dxa"/>
            <w:tcBorders>
              <w:top w:val="nil"/>
              <w:left w:val="nil"/>
              <w:bottom w:val="nil"/>
              <w:right w:val="nil"/>
            </w:tcBorders>
          </w:tcPr>
          <w:p>
            <w:pPr>
              <w:pStyle w:val="0"/>
              <w:jc w:val="center"/>
            </w:pPr>
            <w:r>
              <w:rPr>
                <w:sz w:val="20"/>
              </w:rPr>
              <w:t xml:space="preserve">2202,82</w:t>
            </w:r>
          </w:p>
        </w:tc>
        <w:tc>
          <w:tcPr>
            <w:tcW w:w="1361" w:type="dxa"/>
            <w:tcBorders>
              <w:top w:val="nil"/>
              <w:left w:val="nil"/>
              <w:bottom w:val="nil"/>
              <w:right w:val="nil"/>
            </w:tcBorders>
          </w:tcPr>
          <w:p>
            <w:pPr>
              <w:pStyle w:val="0"/>
              <w:jc w:val="center"/>
            </w:pPr>
            <w:r>
              <w:rPr>
                <w:sz w:val="20"/>
              </w:rPr>
              <w:t xml:space="preserve">1185,60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gridSpan w:val="7"/>
            <w:tcW w:w="15034" w:type="dxa"/>
            <w:tcBorders>
              <w:top w:val="nil"/>
              <w:left w:val="nil"/>
              <w:bottom w:val="nil"/>
              <w:right w:val="nil"/>
            </w:tcBorders>
          </w:tcPr>
          <w:p>
            <w:pPr>
              <w:pStyle w:val="0"/>
              <w:jc w:val="both"/>
            </w:pPr>
            <w:r>
              <w:rPr>
                <w:sz w:val="20"/>
              </w:rPr>
              <w:t xml:space="preserve">(п. 16 в ред. </w:t>
            </w:r>
            <w:hyperlink w:history="0" r:id="rId183" w:tooltip="Постановление Правительства Ставропольского края от 12.07.2022 N 390-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 от 12.07.2022 N 390-п)</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t xml:space="preserve">Итого</w:t>
            </w:r>
          </w:p>
        </w:tc>
        <w:tc>
          <w:tcPr>
            <w:tcW w:w="226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248077,50</w:t>
            </w:r>
          </w:p>
        </w:tc>
        <w:tc>
          <w:tcPr>
            <w:tcW w:w="1417" w:type="dxa"/>
            <w:tcBorders>
              <w:top w:val="nil"/>
              <w:left w:val="nil"/>
              <w:bottom w:val="nil"/>
              <w:right w:val="nil"/>
            </w:tcBorders>
          </w:tcPr>
          <w:p>
            <w:pPr>
              <w:pStyle w:val="0"/>
              <w:jc w:val="center"/>
            </w:pPr>
            <w:r>
              <w:rPr>
                <w:sz w:val="20"/>
              </w:rPr>
              <w:t xml:space="preserve">295166,89</w:t>
            </w:r>
          </w:p>
        </w:tc>
        <w:tc>
          <w:tcPr>
            <w:tcW w:w="1361" w:type="dxa"/>
            <w:tcBorders>
              <w:top w:val="nil"/>
              <w:left w:val="nil"/>
              <w:bottom w:val="nil"/>
              <w:right w:val="nil"/>
            </w:tcBorders>
          </w:tcPr>
          <w:p>
            <w:pPr>
              <w:pStyle w:val="0"/>
              <w:jc w:val="center"/>
            </w:pPr>
            <w:r>
              <w:rPr>
                <w:sz w:val="20"/>
              </w:rPr>
              <w:t xml:space="preserve">251986,33</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t xml:space="preserve">в том числе:</w:t>
            </w:r>
          </w:p>
        </w:tc>
        <w:tc>
          <w:tcPr>
            <w:tcW w:w="2268" w:type="dxa"/>
            <w:tcBorders>
              <w:top w:val="nil"/>
              <w:left w:val="nil"/>
              <w:bottom w:val="nil"/>
              <w:right w:val="nil"/>
            </w:tcBorders>
          </w:tcPr>
          <w:p>
            <w:pPr>
              <w:pStyle w:val="0"/>
            </w:pPr>
            <w:r>
              <w:rPr>
                <w:sz w:val="20"/>
              </w:rPr>
              <w:t xml:space="preserve">краевой бюджет,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242693,59</w:t>
            </w:r>
          </w:p>
        </w:tc>
        <w:tc>
          <w:tcPr>
            <w:tcW w:w="1417" w:type="dxa"/>
            <w:tcBorders>
              <w:top w:val="nil"/>
              <w:left w:val="nil"/>
              <w:bottom w:val="nil"/>
              <w:right w:val="nil"/>
            </w:tcBorders>
          </w:tcPr>
          <w:p>
            <w:pPr>
              <w:pStyle w:val="0"/>
              <w:jc w:val="center"/>
            </w:pPr>
            <w:r>
              <w:rPr>
                <w:sz w:val="20"/>
              </w:rPr>
              <w:t xml:space="preserve">284040,32</w:t>
            </w:r>
          </w:p>
        </w:tc>
        <w:tc>
          <w:tcPr>
            <w:tcW w:w="1361" w:type="dxa"/>
            <w:tcBorders>
              <w:top w:val="nil"/>
              <w:left w:val="nil"/>
              <w:bottom w:val="nil"/>
              <w:right w:val="nil"/>
            </w:tcBorders>
          </w:tcPr>
          <w:p>
            <w:pPr>
              <w:pStyle w:val="0"/>
              <w:jc w:val="center"/>
            </w:pPr>
            <w:r>
              <w:rPr>
                <w:sz w:val="20"/>
              </w:rPr>
              <w:t xml:space="preserve">242797,57</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федерального бюджета, всего в том числе средства федерального бюджета, предусмотренные:</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154475,30</w:t>
            </w:r>
          </w:p>
        </w:tc>
        <w:tc>
          <w:tcPr>
            <w:tcW w:w="1417" w:type="dxa"/>
            <w:tcBorders>
              <w:top w:val="nil"/>
              <w:left w:val="nil"/>
              <w:bottom w:val="nil"/>
              <w:right w:val="nil"/>
            </w:tcBorders>
          </w:tcPr>
          <w:p>
            <w:pPr>
              <w:pStyle w:val="0"/>
              <w:jc w:val="center"/>
            </w:pPr>
            <w:r>
              <w:rPr>
                <w:sz w:val="20"/>
              </w:rPr>
              <w:t xml:space="preserve">193046,41</w:t>
            </w:r>
          </w:p>
        </w:tc>
        <w:tc>
          <w:tcPr>
            <w:tcW w:w="1361" w:type="dxa"/>
            <w:tcBorders>
              <w:top w:val="nil"/>
              <w:left w:val="nil"/>
              <w:bottom w:val="nil"/>
              <w:right w:val="nil"/>
            </w:tcBorders>
          </w:tcPr>
          <w:p>
            <w:pPr>
              <w:pStyle w:val="0"/>
              <w:jc w:val="center"/>
            </w:pPr>
            <w:r>
              <w:rPr>
                <w:sz w:val="20"/>
              </w:rPr>
              <w:t xml:space="preserve">147344,40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минсоцзащиты края</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151847,60</w:t>
            </w:r>
          </w:p>
        </w:tc>
        <w:tc>
          <w:tcPr>
            <w:tcW w:w="1417" w:type="dxa"/>
            <w:tcBorders>
              <w:top w:val="nil"/>
              <w:left w:val="nil"/>
              <w:bottom w:val="nil"/>
              <w:right w:val="nil"/>
            </w:tcBorders>
          </w:tcPr>
          <w:p>
            <w:pPr>
              <w:pStyle w:val="0"/>
              <w:jc w:val="center"/>
            </w:pPr>
            <w:r>
              <w:rPr>
                <w:sz w:val="20"/>
              </w:rPr>
              <w:t xml:space="preserve">192639,71</w:t>
            </w:r>
          </w:p>
        </w:tc>
        <w:tc>
          <w:tcPr>
            <w:tcW w:w="1361" w:type="dxa"/>
            <w:tcBorders>
              <w:top w:val="nil"/>
              <w:left w:val="nil"/>
              <w:bottom w:val="nil"/>
              <w:right w:val="nil"/>
            </w:tcBorders>
          </w:tcPr>
          <w:p>
            <w:pPr>
              <w:pStyle w:val="0"/>
              <w:jc w:val="center"/>
            </w:pPr>
            <w:r>
              <w:rPr>
                <w:sz w:val="20"/>
              </w:rPr>
              <w:t xml:space="preserve">147265,10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минздраву края</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2627,70</w:t>
            </w:r>
          </w:p>
        </w:tc>
        <w:tc>
          <w:tcPr>
            <w:tcW w:w="1417" w:type="dxa"/>
            <w:tcBorders>
              <w:top w:val="nil"/>
              <w:left w:val="nil"/>
              <w:bottom w:val="nil"/>
              <w:right w:val="nil"/>
            </w:tcBorders>
          </w:tcPr>
          <w:p>
            <w:pPr>
              <w:pStyle w:val="0"/>
              <w:jc w:val="center"/>
            </w:pPr>
            <w:r>
              <w:rPr>
                <w:sz w:val="20"/>
              </w:rPr>
              <w:t xml:space="preserve">406,70</w:t>
            </w:r>
          </w:p>
        </w:tc>
        <w:tc>
          <w:tcPr>
            <w:tcW w:w="1361" w:type="dxa"/>
            <w:tcBorders>
              <w:top w:val="nil"/>
              <w:left w:val="nil"/>
              <w:bottom w:val="nil"/>
              <w:right w:val="nil"/>
            </w:tcBorders>
          </w:tcPr>
          <w:p>
            <w:pPr>
              <w:pStyle w:val="0"/>
              <w:jc w:val="center"/>
            </w:pPr>
            <w:r>
              <w:rPr>
                <w:sz w:val="20"/>
              </w:rPr>
              <w:t xml:space="preserve">79,30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краевого бюджета,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88218,29</w:t>
            </w:r>
          </w:p>
        </w:tc>
        <w:tc>
          <w:tcPr>
            <w:tcW w:w="1417" w:type="dxa"/>
            <w:tcBorders>
              <w:top w:val="nil"/>
              <w:left w:val="nil"/>
              <w:bottom w:val="nil"/>
              <w:right w:val="nil"/>
            </w:tcBorders>
          </w:tcPr>
          <w:p>
            <w:pPr>
              <w:pStyle w:val="0"/>
              <w:jc w:val="center"/>
            </w:pPr>
            <w:r>
              <w:rPr>
                <w:sz w:val="20"/>
              </w:rPr>
              <w:t xml:space="preserve">90993,91</w:t>
            </w:r>
          </w:p>
        </w:tc>
        <w:tc>
          <w:tcPr>
            <w:tcW w:w="1361" w:type="dxa"/>
            <w:tcBorders>
              <w:top w:val="nil"/>
              <w:left w:val="nil"/>
              <w:bottom w:val="nil"/>
              <w:right w:val="nil"/>
            </w:tcBorders>
          </w:tcPr>
          <w:p>
            <w:pPr>
              <w:pStyle w:val="0"/>
              <w:jc w:val="center"/>
            </w:pPr>
            <w:r>
              <w:rPr>
                <w:sz w:val="20"/>
              </w:rPr>
              <w:t xml:space="preserve">95453,17</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минсоцзащиты края</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87903,29</w:t>
            </w:r>
          </w:p>
        </w:tc>
        <w:tc>
          <w:tcPr>
            <w:tcW w:w="1417" w:type="dxa"/>
            <w:tcBorders>
              <w:top w:val="nil"/>
              <w:left w:val="nil"/>
              <w:bottom w:val="nil"/>
              <w:right w:val="nil"/>
            </w:tcBorders>
          </w:tcPr>
          <w:p>
            <w:pPr>
              <w:pStyle w:val="0"/>
              <w:jc w:val="center"/>
            </w:pPr>
            <w:r>
              <w:rPr>
                <w:sz w:val="20"/>
              </w:rPr>
              <w:t xml:space="preserve">90678,91</w:t>
            </w:r>
          </w:p>
        </w:tc>
        <w:tc>
          <w:tcPr>
            <w:tcW w:w="1361" w:type="dxa"/>
            <w:tcBorders>
              <w:top w:val="nil"/>
              <w:left w:val="nil"/>
              <w:bottom w:val="nil"/>
              <w:right w:val="nil"/>
            </w:tcBorders>
          </w:tcPr>
          <w:p>
            <w:pPr>
              <w:pStyle w:val="0"/>
              <w:jc w:val="center"/>
            </w:pPr>
            <w:r>
              <w:rPr>
                <w:sz w:val="20"/>
              </w:rPr>
              <w:t xml:space="preserve">95073,17</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минспорта края</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315,00</w:t>
            </w:r>
          </w:p>
        </w:tc>
        <w:tc>
          <w:tcPr>
            <w:tcW w:w="1417" w:type="dxa"/>
            <w:tcBorders>
              <w:top w:val="nil"/>
              <w:left w:val="nil"/>
              <w:bottom w:val="nil"/>
              <w:right w:val="nil"/>
            </w:tcBorders>
          </w:tcPr>
          <w:p>
            <w:pPr>
              <w:pStyle w:val="0"/>
              <w:jc w:val="center"/>
            </w:pPr>
            <w:r>
              <w:rPr>
                <w:sz w:val="20"/>
              </w:rPr>
              <w:t xml:space="preserve">315,00</w:t>
            </w:r>
          </w:p>
        </w:tc>
        <w:tc>
          <w:tcPr>
            <w:tcW w:w="1361" w:type="dxa"/>
            <w:tcBorders>
              <w:top w:val="nil"/>
              <w:left w:val="nil"/>
              <w:bottom w:val="nil"/>
              <w:right w:val="nil"/>
            </w:tcBorders>
          </w:tcPr>
          <w:p>
            <w:pPr>
              <w:pStyle w:val="0"/>
              <w:jc w:val="center"/>
            </w:pPr>
            <w:r>
              <w:rPr>
                <w:sz w:val="20"/>
              </w:rPr>
              <w:t xml:space="preserve">380,00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5383,91</w:t>
            </w:r>
          </w:p>
        </w:tc>
        <w:tc>
          <w:tcPr>
            <w:tcW w:w="1417" w:type="dxa"/>
            <w:tcBorders>
              <w:top w:val="nil"/>
              <w:left w:val="nil"/>
              <w:bottom w:val="nil"/>
              <w:right w:val="nil"/>
            </w:tcBorders>
          </w:tcPr>
          <w:p>
            <w:pPr>
              <w:pStyle w:val="0"/>
              <w:jc w:val="center"/>
            </w:pPr>
            <w:r>
              <w:rPr>
                <w:sz w:val="20"/>
              </w:rPr>
              <w:t xml:space="preserve">11126,57</w:t>
            </w:r>
          </w:p>
        </w:tc>
        <w:tc>
          <w:tcPr>
            <w:tcW w:w="1361" w:type="dxa"/>
            <w:tcBorders>
              <w:top w:val="nil"/>
              <w:left w:val="nil"/>
              <w:bottom w:val="nil"/>
              <w:right w:val="nil"/>
            </w:tcBorders>
          </w:tcPr>
          <w:p>
            <w:pPr>
              <w:pStyle w:val="0"/>
              <w:jc w:val="center"/>
            </w:pPr>
            <w:r>
              <w:rPr>
                <w:sz w:val="20"/>
              </w:rPr>
              <w:t xml:space="preserve">9188,76</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местных бюджетов</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538,05</w:t>
            </w:r>
          </w:p>
        </w:tc>
        <w:tc>
          <w:tcPr>
            <w:tcW w:w="1417" w:type="dxa"/>
            <w:tcBorders>
              <w:top w:val="nil"/>
              <w:left w:val="nil"/>
              <w:bottom w:val="nil"/>
              <w:right w:val="nil"/>
            </w:tcBorders>
          </w:tcPr>
          <w:p>
            <w:pPr>
              <w:pStyle w:val="0"/>
              <w:jc w:val="center"/>
            </w:pPr>
            <w:r>
              <w:rPr>
                <w:sz w:val="20"/>
              </w:rPr>
              <w:t xml:space="preserve">7497,62</w:t>
            </w:r>
          </w:p>
        </w:tc>
        <w:tc>
          <w:tcPr>
            <w:tcW w:w="1361" w:type="dxa"/>
            <w:tcBorders>
              <w:top w:val="nil"/>
              <w:left w:val="nil"/>
              <w:bottom w:val="nil"/>
              <w:right w:val="nil"/>
            </w:tcBorders>
          </w:tcPr>
          <w:p>
            <w:pPr>
              <w:pStyle w:val="0"/>
              <w:jc w:val="center"/>
            </w:pPr>
            <w:r>
              <w:rPr>
                <w:sz w:val="20"/>
              </w:rPr>
              <w:t xml:space="preserve">6423,90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4845,86</w:t>
            </w:r>
          </w:p>
        </w:tc>
        <w:tc>
          <w:tcPr>
            <w:tcW w:w="1417" w:type="dxa"/>
            <w:tcBorders>
              <w:top w:val="nil"/>
              <w:left w:val="nil"/>
              <w:bottom w:val="nil"/>
              <w:right w:val="nil"/>
            </w:tcBorders>
          </w:tcPr>
          <w:p>
            <w:pPr>
              <w:pStyle w:val="0"/>
              <w:jc w:val="center"/>
            </w:pPr>
            <w:r>
              <w:rPr>
                <w:sz w:val="20"/>
              </w:rPr>
              <w:t xml:space="preserve">3628,95</w:t>
            </w:r>
          </w:p>
        </w:tc>
        <w:tc>
          <w:tcPr>
            <w:tcW w:w="1361" w:type="dxa"/>
            <w:tcBorders>
              <w:top w:val="nil"/>
              <w:left w:val="nil"/>
              <w:bottom w:val="nil"/>
              <w:right w:val="nil"/>
            </w:tcBorders>
          </w:tcPr>
          <w:p>
            <w:pPr>
              <w:pStyle w:val="0"/>
              <w:jc w:val="center"/>
            </w:pPr>
            <w:r>
              <w:rPr>
                <w:sz w:val="20"/>
              </w:rPr>
              <w:t xml:space="preserve">2764,86</w:t>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jc w:val="both"/>
      </w:pPr>
      <w:r>
        <w:rPr>
          <w:sz w:val="20"/>
        </w:rPr>
      </w:r>
    </w:p>
    <w:bookmarkStart w:id="2120" w:name="P2120"/>
    <w:bookmarkEnd w:id="2120"/>
    <w:p>
      <w:pPr>
        <w:pStyle w:val="2"/>
        <w:outlineLvl w:val="2"/>
        <w:jc w:val="center"/>
      </w:pPr>
      <w:r>
        <w:rPr>
          <w:sz w:val="20"/>
        </w:rPr>
        <w:t xml:space="preserve">Часть II</w:t>
      </w:r>
    </w:p>
    <w:p>
      <w:pPr>
        <w:pStyle w:val="0"/>
        <w:jc w:val="center"/>
      </w:pPr>
      <w:r>
        <w:rPr>
          <w:sz w:val="20"/>
        </w:rPr>
        <w:t xml:space="preserve">(в ред. </w:t>
      </w:r>
      <w:hyperlink w:history="0" r:id="rId184" w:tooltip="Постановление Правительства Ставропольского края от 27.07.2023 N 457-п &quot;О внесении изменений в краевую программу &quot;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quot;, утвержденную постановлением Правительства Ставропольского края от 23 октября 2019 г. N 460-п&quot; {КонсультантПлюс}">
        <w:r>
          <w:rPr>
            <w:sz w:val="20"/>
            <w:color w:val="0000ff"/>
          </w:rPr>
          <w:t xml:space="preserve">постановления</w:t>
        </w:r>
      </w:hyperlink>
      <w:r>
        <w:rPr>
          <w:sz w:val="20"/>
        </w:rPr>
        <w:t xml:space="preserve"> Правительства Ставропольского края</w:t>
      </w:r>
    </w:p>
    <w:p>
      <w:pPr>
        <w:pStyle w:val="0"/>
        <w:jc w:val="center"/>
      </w:pPr>
      <w:r>
        <w:rPr>
          <w:sz w:val="20"/>
        </w:rPr>
        <w:t xml:space="preserve">от 27.07.2023 N 457-п)</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91"/>
        <w:gridCol w:w="4762"/>
        <w:gridCol w:w="2268"/>
        <w:gridCol w:w="3061"/>
        <w:gridCol w:w="1474"/>
        <w:gridCol w:w="1417"/>
        <w:gridCol w:w="1361"/>
      </w:tblGrid>
      <w:tr>
        <w:tblPrEx>
          <w:tblBorders>
            <w:left w:val="single" w:sz="4"/>
            <w:right w:val="single" w:sz="4"/>
            <w:insideV w:val="single" w:sz="4"/>
            <w:insideH w:val="single" w:sz="4"/>
          </w:tblBorders>
        </w:tblPrEx>
        <w:tc>
          <w:tcPr>
            <w:tcW w:w="691" w:type="dxa"/>
            <w:vAlign w:val="center"/>
            <w:tcBorders>
              <w:top w:val="single" w:sz="4"/>
              <w:bottom w:val="single" w:sz="4"/>
            </w:tcBorders>
            <w:vMerge w:val="restart"/>
          </w:tcPr>
          <w:p>
            <w:pPr>
              <w:pStyle w:val="0"/>
              <w:jc w:val="center"/>
            </w:pPr>
            <w:r>
              <w:rPr>
                <w:sz w:val="20"/>
              </w:rPr>
              <w:t xml:space="preserve">N п/п</w:t>
            </w:r>
          </w:p>
        </w:tc>
        <w:tc>
          <w:tcPr>
            <w:tcW w:w="4762" w:type="dxa"/>
            <w:vAlign w:val="center"/>
            <w:tcBorders>
              <w:top w:val="single" w:sz="4"/>
              <w:bottom w:val="single" w:sz="4"/>
            </w:tcBorders>
            <w:vMerge w:val="restart"/>
          </w:tcPr>
          <w:p>
            <w:pPr>
              <w:pStyle w:val="0"/>
              <w:jc w:val="center"/>
            </w:pPr>
            <w:r>
              <w:rPr>
                <w:sz w:val="20"/>
              </w:rPr>
              <w:t xml:space="preserve">Наименование мероприятия Программы</w:t>
            </w:r>
          </w:p>
        </w:tc>
        <w:tc>
          <w:tcPr>
            <w:tcW w:w="2268" w:type="dxa"/>
            <w:vAlign w:val="center"/>
            <w:tcBorders>
              <w:top w:val="single" w:sz="4"/>
              <w:bottom w:val="single" w:sz="4"/>
            </w:tcBorders>
            <w:vMerge w:val="restart"/>
          </w:tcPr>
          <w:p>
            <w:pPr>
              <w:pStyle w:val="0"/>
              <w:jc w:val="center"/>
            </w:pPr>
            <w:r>
              <w:rPr>
                <w:sz w:val="20"/>
              </w:rPr>
              <w:t xml:space="preserve">Источники финансового обеспечения по исполнителю Программы, мероприятию Программы</w:t>
            </w:r>
          </w:p>
        </w:tc>
        <w:tc>
          <w:tcPr>
            <w:tcW w:w="3061" w:type="dxa"/>
            <w:vAlign w:val="center"/>
            <w:tcBorders>
              <w:top w:val="single" w:sz="4"/>
              <w:bottom w:val="single" w:sz="4"/>
            </w:tcBorders>
            <w:vMerge w:val="restart"/>
          </w:tcPr>
          <w:p>
            <w:pPr>
              <w:pStyle w:val="0"/>
              <w:jc w:val="center"/>
            </w:pPr>
            <w:r>
              <w:rPr>
                <w:sz w:val="20"/>
              </w:rPr>
              <w:t xml:space="preserve">Код бюджетной классификации Российской Федерации</w:t>
            </w:r>
          </w:p>
        </w:tc>
        <w:tc>
          <w:tcPr>
            <w:gridSpan w:val="3"/>
            <w:tcW w:w="4252" w:type="dxa"/>
            <w:vAlign w:val="center"/>
            <w:tcBorders>
              <w:top w:val="single" w:sz="4"/>
              <w:bottom w:val="single" w:sz="4"/>
            </w:tcBorders>
          </w:tcPr>
          <w:p>
            <w:pPr>
              <w:pStyle w:val="0"/>
              <w:jc w:val="center"/>
            </w:pPr>
            <w:r>
              <w:rPr>
                <w:sz w:val="20"/>
              </w:rPr>
              <w:t xml:space="preserve">Объемы финансового обеспечения по годам (тыс.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474" w:type="dxa"/>
            <w:vAlign w:val="center"/>
            <w:tcBorders>
              <w:top w:val="single" w:sz="4"/>
              <w:bottom w:val="single" w:sz="4"/>
            </w:tcBorders>
          </w:tcPr>
          <w:p>
            <w:pPr>
              <w:pStyle w:val="0"/>
              <w:jc w:val="center"/>
            </w:pPr>
            <w:r>
              <w:rPr>
                <w:sz w:val="20"/>
              </w:rPr>
              <w:t xml:space="preserve">2022</w:t>
            </w:r>
          </w:p>
        </w:tc>
        <w:tc>
          <w:tcPr>
            <w:tcW w:w="1417" w:type="dxa"/>
            <w:vAlign w:val="center"/>
            <w:tcBorders>
              <w:top w:val="single" w:sz="4"/>
              <w:bottom w:val="single" w:sz="4"/>
            </w:tcBorders>
          </w:tcPr>
          <w:p>
            <w:pPr>
              <w:pStyle w:val="0"/>
              <w:jc w:val="center"/>
            </w:pPr>
            <w:r>
              <w:rPr>
                <w:sz w:val="20"/>
              </w:rPr>
              <w:t xml:space="preserve">2023</w:t>
            </w:r>
          </w:p>
        </w:tc>
        <w:tc>
          <w:tcPr>
            <w:tcW w:w="1361" w:type="dxa"/>
            <w:vAlign w:val="center"/>
            <w:tcBorders>
              <w:top w:val="single" w:sz="4"/>
              <w:bottom w:val="single" w:sz="4"/>
            </w:tcBorders>
          </w:tcPr>
          <w:p>
            <w:pPr>
              <w:pStyle w:val="0"/>
              <w:jc w:val="center"/>
            </w:pPr>
            <w:r>
              <w:rPr>
                <w:sz w:val="20"/>
              </w:rPr>
              <w:t xml:space="preserve">2024</w:t>
            </w:r>
          </w:p>
        </w:tc>
      </w:tr>
      <w:tr>
        <w:tblPrEx>
          <w:tblBorders>
            <w:left w:val="single" w:sz="4"/>
            <w:right w:val="single" w:sz="4"/>
            <w:insideV w:val="single" w:sz="4"/>
            <w:insideH w:val="single" w:sz="4"/>
          </w:tblBorders>
        </w:tblPrEx>
        <w:tc>
          <w:tcPr>
            <w:tcW w:w="691" w:type="dxa"/>
            <w:vAlign w:val="center"/>
            <w:tcBorders>
              <w:top w:val="single" w:sz="4"/>
              <w:bottom w:val="single" w:sz="4"/>
            </w:tcBorders>
          </w:tcPr>
          <w:p>
            <w:pPr>
              <w:pStyle w:val="0"/>
              <w:jc w:val="center"/>
            </w:pPr>
            <w:r>
              <w:rPr>
                <w:sz w:val="20"/>
              </w:rPr>
              <w:t xml:space="preserve">1</w:t>
            </w:r>
          </w:p>
        </w:tc>
        <w:tc>
          <w:tcPr>
            <w:tcW w:w="4762" w:type="dxa"/>
            <w:vAlign w:val="center"/>
            <w:tcBorders>
              <w:top w:val="single" w:sz="4"/>
              <w:bottom w:val="single" w:sz="4"/>
            </w:tcBorders>
          </w:tcPr>
          <w:p>
            <w:pPr>
              <w:pStyle w:val="0"/>
              <w:jc w:val="center"/>
            </w:pPr>
            <w:r>
              <w:rPr>
                <w:sz w:val="20"/>
              </w:rPr>
              <w:t xml:space="preserve">2</w:t>
            </w:r>
          </w:p>
        </w:tc>
        <w:tc>
          <w:tcPr>
            <w:tcW w:w="2268" w:type="dxa"/>
            <w:vAlign w:val="center"/>
            <w:tcBorders>
              <w:top w:val="single" w:sz="4"/>
              <w:bottom w:val="single" w:sz="4"/>
            </w:tcBorders>
          </w:tcPr>
          <w:p>
            <w:pPr>
              <w:pStyle w:val="0"/>
              <w:jc w:val="center"/>
            </w:pPr>
            <w:r>
              <w:rPr>
                <w:sz w:val="20"/>
              </w:rPr>
              <w:t xml:space="preserve">3</w:t>
            </w:r>
          </w:p>
        </w:tc>
        <w:tc>
          <w:tcPr>
            <w:tcW w:w="3061" w:type="dxa"/>
            <w:vAlign w:val="center"/>
            <w:tcBorders>
              <w:top w:val="single" w:sz="4"/>
              <w:bottom w:val="single" w:sz="4"/>
            </w:tcBorders>
          </w:tcPr>
          <w:p>
            <w:pPr>
              <w:pStyle w:val="0"/>
              <w:jc w:val="center"/>
            </w:pPr>
            <w:r>
              <w:rPr>
                <w:sz w:val="20"/>
              </w:rPr>
              <w:t xml:space="preserve">4</w:t>
            </w:r>
          </w:p>
        </w:tc>
        <w:tc>
          <w:tcPr>
            <w:tcW w:w="1474" w:type="dxa"/>
            <w:vAlign w:val="center"/>
            <w:tcBorders>
              <w:top w:val="single" w:sz="4"/>
              <w:bottom w:val="single" w:sz="4"/>
            </w:tcBorders>
          </w:tcPr>
          <w:p>
            <w:pPr>
              <w:pStyle w:val="0"/>
              <w:jc w:val="center"/>
            </w:pPr>
            <w:r>
              <w:rPr>
                <w:sz w:val="20"/>
              </w:rPr>
              <w:t xml:space="preserve">8</w:t>
            </w:r>
          </w:p>
        </w:tc>
        <w:tc>
          <w:tcPr>
            <w:tcW w:w="1417" w:type="dxa"/>
            <w:vAlign w:val="center"/>
            <w:tcBorders>
              <w:top w:val="single" w:sz="4"/>
              <w:bottom w:val="single" w:sz="4"/>
            </w:tcBorders>
          </w:tcPr>
          <w:p>
            <w:pPr>
              <w:pStyle w:val="0"/>
              <w:jc w:val="center"/>
            </w:pPr>
            <w:r>
              <w:rPr>
                <w:sz w:val="20"/>
              </w:rPr>
              <w:t xml:space="preserve">9</w:t>
            </w:r>
          </w:p>
        </w:tc>
        <w:tc>
          <w:tcPr>
            <w:tcW w:w="1361" w:type="dxa"/>
            <w:vAlign w:val="center"/>
            <w:tcBorders>
              <w:top w:val="single" w:sz="4"/>
              <w:bottom w:val="single" w:sz="4"/>
            </w:tcBorders>
          </w:tcPr>
          <w:p>
            <w:pPr>
              <w:pStyle w:val="0"/>
              <w:jc w:val="center"/>
            </w:pPr>
            <w:r>
              <w:rPr>
                <w:sz w:val="20"/>
              </w:rPr>
              <w:t xml:space="preserve">10</w:t>
            </w:r>
          </w:p>
        </w:tc>
      </w:tr>
      <w:tr>
        <w:tc>
          <w:tcPr>
            <w:tcW w:w="691" w:type="dxa"/>
            <w:tcBorders>
              <w:top w:val="single" w:sz="4"/>
              <w:left w:val="nil"/>
              <w:bottom w:val="nil"/>
              <w:right w:val="nil"/>
            </w:tcBorders>
          </w:tcPr>
          <w:p>
            <w:pPr>
              <w:pStyle w:val="0"/>
              <w:jc w:val="center"/>
            </w:pPr>
            <w:r>
              <w:rPr>
                <w:sz w:val="20"/>
              </w:rPr>
              <w:t xml:space="preserve">1.</w:t>
            </w:r>
          </w:p>
        </w:tc>
        <w:tc>
          <w:tcPr>
            <w:tcW w:w="4762" w:type="dxa"/>
            <w:tcBorders>
              <w:top w:val="single" w:sz="4"/>
              <w:left w:val="nil"/>
              <w:bottom w:val="nil"/>
              <w:right w:val="nil"/>
            </w:tcBorders>
          </w:tcPr>
          <w:p>
            <w:pPr>
              <w:pStyle w:val="0"/>
            </w:pPr>
            <w:r>
              <w:rPr>
                <w:sz w:val="20"/>
              </w:rPr>
              <w:t xml:space="preserve">Предоставление гарантированных государством социальных выплат за счет средств бюджета Ставропольского края гражданам пожилого возраста, проживающим на территории Ставропольского края (далее соответственно - краевой бюджет, граждане пожилого возраста), в том числе оказание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в соответствии с </w:t>
            </w:r>
            <w:hyperlink w:history="0" r:id="rId185" w:tooltip="Постановление Правительства Ставропольского края от 31.01.2019 N 41-п (ред. от 17.05.2022) &quot;О порядке оказания в 2019 - 2024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quot; {КонсультантПлюс}">
              <w:r>
                <w:rPr>
                  <w:sz w:val="20"/>
                  <w:color w:val="0000ff"/>
                </w:rPr>
                <w:t xml:space="preserve">Порядком</w:t>
              </w:r>
            </w:hyperlink>
            <w:r>
              <w:rPr>
                <w:sz w:val="20"/>
              </w:rPr>
              <w:t xml:space="preserve"> оказания в 2019 - 2024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утвержденным постановлением Правительства Ставропольского края от 31 января 2019 г. N 41-п, всего</w:t>
            </w:r>
          </w:p>
        </w:tc>
        <w:tc>
          <w:tcPr>
            <w:tcW w:w="2268" w:type="dxa"/>
            <w:tcBorders>
              <w:top w:val="single" w:sz="4"/>
              <w:left w:val="nil"/>
              <w:bottom w:val="nil"/>
              <w:right w:val="nil"/>
            </w:tcBorders>
          </w:tcPr>
          <w:p>
            <w:pPr>
              <w:pStyle w:val="0"/>
            </w:pPr>
            <w:r>
              <w:rPr>
                <w:sz w:val="20"/>
              </w:rPr>
              <w:t xml:space="preserve">краевой бюджет</w:t>
            </w:r>
          </w:p>
        </w:tc>
        <w:tc>
          <w:tcPr>
            <w:tcW w:w="3061" w:type="dxa"/>
            <w:tcBorders>
              <w:top w:val="single" w:sz="4"/>
              <w:left w:val="nil"/>
              <w:bottom w:val="nil"/>
              <w:right w:val="nil"/>
            </w:tcBorders>
          </w:tcPr>
          <w:p>
            <w:pPr>
              <w:pStyle w:val="0"/>
            </w:pPr>
            <w:r>
              <w:rPr>
                <w:sz w:val="20"/>
              </w:rPr>
              <w:t xml:space="preserve">148 10.03 041Р380420 321</w:t>
            </w:r>
          </w:p>
        </w:tc>
        <w:tc>
          <w:tcPr>
            <w:tcW w:w="1474" w:type="dxa"/>
            <w:tcBorders>
              <w:top w:val="single" w:sz="4"/>
              <w:left w:val="nil"/>
              <w:bottom w:val="nil"/>
              <w:right w:val="nil"/>
            </w:tcBorders>
          </w:tcPr>
          <w:p>
            <w:pPr>
              <w:pStyle w:val="0"/>
              <w:jc w:val="center"/>
            </w:pPr>
            <w:r>
              <w:rPr>
                <w:sz w:val="20"/>
              </w:rPr>
              <w:t xml:space="preserve">30000,00</w:t>
            </w:r>
          </w:p>
        </w:tc>
        <w:tc>
          <w:tcPr>
            <w:tcW w:w="1417" w:type="dxa"/>
            <w:tcBorders>
              <w:top w:val="single" w:sz="4"/>
              <w:left w:val="nil"/>
              <w:bottom w:val="nil"/>
              <w:right w:val="nil"/>
            </w:tcBorders>
          </w:tcPr>
          <w:p>
            <w:pPr>
              <w:pStyle w:val="0"/>
              <w:jc w:val="center"/>
            </w:pPr>
            <w:r>
              <w:rPr>
                <w:sz w:val="20"/>
              </w:rPr>
              <w:t xml:space="preserve">30000,00</w:t>
            </w:r>
          </w:p>
        </w:tc>
        <w:tc>
          <w:tcPr>
            <w:tcW w:w="1361" w:type="dxa"/>
            <w:tcBorders>
              <w:top w:val="single" w:sz="4"/>
              <w:left w:val="nil"/>
              <w:bottom w:val="nil"/>
              <w:right w:val="nil"/>
            </w:tcBorders>
          </w:tcPr>
          <w:p>
            <w:pPr>
              <w:pStyle w:val="0"/>
              <w:jc w:val="center"/>
            </w:pPr>
            <w:r>
              <w:rPr>
                <w:sz w:val="20"/>
              </w:rPr>
              <w:t xml:space="preserve">30000,00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министерству труда и социальной защиты населения Ставропольского края (далее - минсоцзащиты края)</w:t>
            </w:r>
          </w:p>
        </w:tc>
        <w:tc>
          <w:tcPr>
            <w:tcW w:w="3061" w:type="dxa"/>
            <w:tcBorders>
              <w:top w:val="nil"/>
              <w:left w:val="nil"/>
              <w:bottom w:val="nil"/>
              <w:right w:val="nil"/>
            </w:tcBorders>
          </w:tcPr>
          <w:p>
            <w:pPr>
              <w:pStyle w:val="0"/>
            </w:pPr>
            <w:r>
              <w:rPr>
                <w:sz w:val="20"/>
              </w:rPr>
              <w:t xml:space="preserve">148 10.03 041Р380420 321</w:t>
            </w:r>
          </w:p>
        </w:tc>
        <w:tc>
          <w:tcPr>
            <w:tcW w:w="1474" w:type="dxa"/>
            <w:tcBorders>
              <w:top w:val="nil"/>
              <w:left w:val="nil"/>
              <w:bottom w:val="nil"/>
              <w:right w:val="nil"/>
            </w:tcBorders>
          </w:tcPr>
          <w:p>
            <w:pPr>
              <w:pStyle w:val="0"/>
              <w:jc w:val="center"/>
            </w:pPr>
            <w:r>
              <w:rPr>
                <w:sz w:val="20"/>
              </w:rPr>
              <w:t xml:space="preserve">30000,00</w:t>
            </w:r>
          </w:p>
        </w:tc>
        <w:tc>
          <w:tcPr>
            <w:tcW w:w="1417" w:type="dxa"/>
            <w:tcBorders>
              <w:top w:val="nil"/>
              <w:left w:val="nil"/>
              <w:bottom w:val="nil"/>
              <w:right w:val="nil"/>
            </w:tcBorders>
          </w:tcPr>
          <w:p>
            <w:pPr>
              <w:pStyle w:val="0"/>
              <w:jc w:val="center"/>
            </w:pPr>
            <w:r>
              <w:rPr>
                <w:sz w:val="20"/>
              </w:rPr>
              <w:t xml:space="preserve">30000,00</w:t>
            </w:r>
          </w:p>
        </w:tc>
        <w:tc>
          <w:tcPr>
            <w:tcW w:w="1361" w:type="dxa"/>
            <w:tcBorders>
              <w:top w:val="nil"/>
              <w:left w:val="nil"/>
              <w:bottom w:val="nil"/>
              <w:right w:val="nil"/>
            </w:tcBorders>
          </w:tcPr>
          <w:p>
            <w:pPr>
              <w:pStyle w:val="0"/>
              <w:jc w:val="center"/>
            </w:pPr>
            <w:r>
              <w:rPr>
                <w:sz w:val="20"/>
              </w:rPr>
              <w:t xml:space="preserve">30000,00</w:t>
            </w:r>
          </w:p>
        </w:tc>
      </w:tr>
      <w:tr>
        <w:tc>
          <w:tcPr>
            <w:tcW w:w="691" w:type="dxa"/>
            <w:tcBorders>
              <w:top w:val="nil"/>
              <w:left w:val="nil"/>
              <w:bottom w:val="nil"/>
              <w:right w:val="nil"/>
            </w:tcBorders>
          </w:tcPr>
          <w:p>
            <w:pPr>
              <w:pStyle w:val="0"/>
              <w:jc w:val="center"/>
            </w:pPr>
            <w:r>
              <w:rPr>
                <w:sz w:val="20"/>
              </w:rPr>
              <w:t xml:space="preserve">2.</w:t>
            </w:r>
          </w:p>
        </w:tc>
        <w:tc>
          <w:tcPr>
            <w:tcW w:w="4762" w:type="dxa"/>
            <w:tcBorders>
              <w:top w:val="nil"/>
              <w:left w:val="nil"/>
              <w:bottom w:val="nil"/>
              <w:right w:val="nil"/>
            </w:tcBorders>
          </w:tcPr>
          <w:p>
            <w:pPr>
              <w:pStyle w:val="0"/>
            </w:pPr>
            <w:r>
              <w:rPr>
                <w:sz w:val="20"/>
              </w:rPr>
              <w:t xml:space="preserve">Обеспечение работы клубов (кружков) по интересам для граждан пожилого возраста в государственных бюджетных учреждениях социального обслуживания населения Ставропольского края (далее - учреждения соцобслуживания), муниципальных учреждениях культурно-досугового типа, библиотеках, разработка и организация экскурсионных туров, поездок для граждан пожилого возраста, всего</w:t>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686,80</w:t>
            </w:r>
          </w:p>
        </w:tc>
        <w:tc>
          <w:tcPr>
            <w:tcW w:w="1417" w:type="dxa"/>
            <w:tcBorders>
              <w:top w:val="nil"/>
              <w:left w:val="nil"/>
              <w:bottom w:val="nil"/>
              <w:right w:val="nil"/>
            </w:tcBorders>
          </w:tcPr>
          <w:p>
            <w:pPr>
              <w:pStyle w:val="0"/>
              <w:jc w:val="center"/>
            </w:pPr>
            <w:r>
              <w:rPr>
                <w:sz w:val="20"/>
              </w:rPr>
              <w:t xml:space="preserve">1638,30</w:t>
            </w:r>
          </w:p>
        </w:tc>
        <w:tc>
          <w:tcPr>
            <w:tcW w:w="1361" w:type="dxa"/>
            <w:tcBorders>
              <w:top w:val="nil"/>
              <w:left w:val="nil"/>
              <w:bottom w:val="nil"/>
              <w:right w:val="nil"/>
            </w:tcBorders>
          </w:tcPr>
          <w:p>
            <w:pPr>
              <w:pStyle w:val="0"/>
              <w:jc w:val="center"/>
            </w:pPr>
            <w:r>
              <w:rPr>
                <w:sz w:val="20"/>
              </w:rPr>
              <w:t xml:space="preserve">1685,60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бюджетов муниципальных образований Ставропольского края (далее - местные бюджеты)</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54,40</w:t>
            </w:r>
          </w:p>
        </w:tc>
        <w:tc>
          <w:tcPr>
            <w:tcW w:w="1417" w:type="dxa"/>
            <w:tcBorders>
              <w:top w:val="nil"/>
              <w:left w:val="nil"/>
              <w:bottom w:val="nil"/>
              <w:right w:val="nil"/>
            </w:tcBorders>
          </w:tcPr>
          <w:p>
            <w:pPr>
              <w:pStyle w:val="0"/>
              <w:jc w:val="center"/>
            </w:pPr>
            <w:r>
              <w:rPr>
                <w:sz w:val="20"/>
              </w:rPr>
              <w:t xml:space="preserve">1002,80</w:t>
            </w:r>
          </w:p>
        </w:tc>
        <w:tc>
          <w:tcPr>
            <w:tcW w:w="1361" w:type="dxa"/>
            <w:tcBorders>
              <w:top w:val="nil"/>
              <w:left w:val="nil"/>
              <w:bottom w:val="nil"/>
              <w:right w:val="nil"/>
            </w:tcBorders>
          </w:tcPr>
          <w:p>
            <w:pPr>
              <w:pStyle w:val="0"/>
              <w:jc w:val="center"/>
            </w:pPr>
            <w:r>
              <w:rPr>
                <w:sz w:val="20"/>
              </w:rPr>
              <w:t xml:space="preserve">1010,90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632,40</w:t>
            </w:r>
          </w:p>
        </w:tc>
        <w:tc>
          <w:tcPr>
            <w:tcW w:w="1417" w:type="dxa"/>
            <w:tcBorders>
              <w:top w:val="nil"/>
              <w:left w:val="nil"/>
              <w:bottom w:val="nil"/>
              <w:right w:val="nil"/>
            </w:tcBorders>
          </w:tcPr>
          <w:p>
            <w:pPr>
              <w:pStyle w:val="0"/>
              <w:jc w:val="center"/>
            </w:pPr>
            <w:r>
              <w:rPr>
                <w:sz w:val="20"/>
              </w:rPr>
              <w:t xml:space="preserve">635,50</w:t>
            </w:r>
          </w:p>
        </w:tc>
        <w:tc>
          <w:tcPr>
            <w:tcW w:w="1361" w:type="dxa"/>
            <w:tcBorders>
              <w:top w:val="nil"/>
              <w:left w:val="nil"/>
              <w:bottom w:val="nil"/>
              <w:right w:val="nil"/>
            </w:tcBorders>
          </w:tcPr>
          <w:p>
            <w:pPr>
              <w:pStyle w:val="0"/>
              <w:jc w:val="center"/>
            </w:pPr>
            <w:r>
              <w:rPr>
                <w:sz w:val="20"/>
              </w:rPr>
              <w:t xml:space="preserve">674,70</w:t>
            </w:r>
          </w:p>
        </w:tc>
      </w:tr>
      <w:tr>
        <w:tc>
          <w:tcPr>
            <w:tcW w:w="691" w:type="dxa"/>
            <w:tcBorders>
              <w:top w:val="nil"/>
              <w:left w:val="nil"/>
              <w:bottom w:val="nil"/>
              <w:right w:val="nil"/>
            </w:tcBorders>
          </w:tcPr>
          <w:p>
            <w:pPr>
              <w:pStyle w:val="0"/>
              <w:jc w:val="center"/>
            </w:pPr>
            <w:r>
              <w:rPr>
                <w:sz w:val="20"/>
              </w:rPr>
              <w:t xml:space="preserve">3.</w:t>
            </w:r>
          </w:p>
        </w:tc>
        <w:tc>
          <w:tcPr>
            <w:tcW w:w="4762" w:type="dxa"/>
            <w:tcBorders>
              <w:top w:val="nil"/>
              <w:left w:val="nil"/>
              <w:bottom w:val="nil"/>
              <w:right w:val="nil"/>
            </w:tcBorders>
          </w:tcPr>
          <w:p>
            <w:pPr>
              <w:pStyle w:val="0"/>
            </w:pPr>
            <w:r>
              <w:rPr>
                <w:sz w:val="20"/>
              </w:rPr>
              <w:t xml:space="preserve">Проведение праздничных социально значимых, культурно-досуговых мероприятий и мероприятий, посвященных памятным датам, конкурсов художественной самодеятельности, фольклорных фестивалей, фестивалей казачьей песни и танца с участием граждан пожилого возраста и инвалидов, проживающих на территории Ставропольского края (далее - инвалиды), в том числе проведение фестиваля художественного творчества инвалидов в Ставропольском крае, обеспечение территориальной и ценовой доступности мероприятий в сфере культуры, направленных на удовлетворение творческих потребностей граждан пожилого возраста, обеспечение участия делегации Ставропольского края в форуме-презентации лучших практик субъектов Российской Федерации по доступности услуг культуры для граждан старшего поколения, всего</w:t>
            </w:r>
          </w:p>
        </w:tc>
        <w:tc>
          <w:tcPr>
            <w:tcW w:w="226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3837,91</w:t>
            </w:r>
          </w:p>
        </w:tc>
        <w:tc>
          <w:tcPr>
            <w:tcW w:w="1417" w:type="dxa"/>
            <w:tcBorders>
              <w:top w:val="nil"/>
              <w:left w:val="nil"/>
              <w:bottom w:val="nil"/>
              <w:right w:val="nil"/>
            </w:tcBorders>
          </w:tcPr>
          <w:p>
            <w:pPr>
              <w:pStyle w:val="0"/>
              <w:jc w:val="center"/>
            </w:pPr>
            <w:r>
              <w:rPr>
                <w:sz w:val="20"/>
              </w:rPr>
              <w:t xml:space="preserve">3004,38</w:t>
            </w:r>
          </w:p>
        </w:tc>
        <w:tc>
          <w:tcPr>
            <w:tcW w:w="1361" w:type="dxa"/>
            <w:tcBorders>
              <w:top w:val="nil"/>
              <w:left w:val="nil"/>
              <w:bottom w:val="nil"/>
              <w:right w:val="nil"/>
            </w:tcBorders>
          </w:tcPr>
          <w:p>
            <w:pPr>
              <w:pStyle w:val="0"/>
              <w:jc w:val="center"/>
            </w:pPr>
            <w:r>
              <w:rPr>
                <w:sz w:val="20"/>
              </w:rPr>
              <w:t xml:space="preserve">3024,38</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краевой бюджет, всего</w:t>
            </w:r>
          </w:p>
        </w:tc>
        <w:tc>
          <w:tcPr>
            <w:tcW w:w="3061" w:type="dxa"/>
            <w:tcBorders>
              <w:top w:val="nil"/>
              <w:left w:val="nil"/>
              <w:bottom w:val="nil"/>
              <w:right w:val="nil"/>
            </w:tcBorders>
          </w:tcPr>
          <w:p>
            <w:pPr>
              <w:pStyle w:val="0"/>
            </w:pPr>
            <w:r>
              <w:rPr>
                <w:sz w:val="20"/>
              </w:rPr>
              <w:t xml:space="preserve">10 06 04.3.05.80220 244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10 06 04.5.02.80220 244</w:t>
            </w:r>
          </w:p>
        </w:tc>
        <w:tc>
          <w:tcPr>
            <w:tcW w:w="1474" w:type="dxa"/>
            <w:tcBorders>
              <w:top w:val="nil"/>
              <w:left w:val="nil"/>
              <w:bottom w:val="nil"/>
              <w:right w:val="nil"/>
            </w:tcBorders>
          </w:tcPr>
          <w:p>
            <w:pPr>
              <w:pStyle w:val="0"/>
              <w:jc w:val="center"/>
            </w:pPr>
            <w:r>
              <w:rPr>
                <w:sz w:val="20"/>
              </w:rPr>
              <w:t xml:space="preserve">270,00</w:t>
            </w:r>
          </w:p>
        </w:tc>
        <w:tc>
          <w:tcPr>
            <w:tcW w:w="1417" w:type="dxa"/>
            <w:tcBorders>
              <w:top w:val="nil"/>
              <w:left w:val="nil"/>
              <w:bottom w:val="nil"/>
              <w:right w:val="nil"/>
            </w:tcBorders>
          </w:tcPr>
          <w:p>
            <w:pPr>
              <w:pStyle w:val="0"/>
              <w:jc w:val="center"/>
            </w:pPr>
            <w:r>
              <w:rPr>
                <w:sz w:val="20"/>
              </w:rPr>
              <w:t xml:space="preserve">400,00</w:t>
            </w:r>
          </w:p>
        </w:tc>
        <w:tc>
          <w:tcPr>
            <w:tcW w:w="1361" w:type="dxa"/>
            <w:tcBorders>
              <w:top w:val="nil"/>
              <w:left w:val="nil"/>
              <w:bottom w:val="nil"/>
              <w:right w:val="nil"/>
            </w:tcBorders>
          </w:tcPr>
          <w:p>
            <w:pPr>
              <w:pStyle w:val="0"/>
              <w:jc w:val="center"/>
            </w:pPr>
            <w:r>
              <w:rPr>
                <w:sz w:val="20"/>
              </w:rPr>
              <w:t xml:space="preserve">400,00</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10 06 04.3.05.80220 244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10 06 04.5.02.80220 244</w:t>
            </w:r>
          </w:p>
        </w:tc>
        <w:tc>
          <w:tcPr>
            <w:tcW w:w="1474" w:type="dxa"/>
            <w:tcBorders>
              <w:top w:val="nil"/>
              <w:left w:val="nil"/>
              <w:bottom w:val="nil"/>
              <w:right w:val="nil"/>
            </w:tcBorders>
          </w:tcPr>
          <w:p>
            <w:pPr>
              <w:pStyle w:val="0"/>
              <w:jc w:val="center"/>
            </w:pPr>
            <w:r>
              <w:rPr>
                <w:sz w:val="20"/>
              </w:rPr>
              <w:t xml:space="preserve">270,00</w:t>
            </w:r>
          </w:p>
        </w:tc>
        <w:tc>
          <w:tcPr>
            <w:tcW w:w="1417" w:type="dxa"/>
            <w:tcBorders>
              <w:top w:val="nil"/>
              <w:left w:val="nil"/>
              <w:bottom w:val="nil"/>
              <w:right w:val="nil"/>
            </w:tcBorders>
          </w:tcPr>
          <w:p>
            <w:pPr>
              <w:pStyle w:val="0"/>
              <w:jc w:val="center"/>
            </w:pPr>
            <w:r>
              <w:rPr>
                <w:sz w:val="20"/>
              </w:rPr>
              <w:t xml:space="preserve">400,00</w:t>
            </w:r>
          </w:p>
        </w:tc>
        <w:tc>
          <w:tcPr>
            <w:tcW w:w="1361" w:type="dxa"/>
            <w:tcBorders>
              <w:top w:val="nil"/>
              <w:left w:val="nil"/>
              <w:bottom w:val="nil"/>
              <w:right w:val="nil"/>
            </w:tcBorders>
          </w:tcPr>
          <w:p>
            <w:pPr>
              <w:pStyle w:val="0"/>
              <w:jc w:val="center"/>
            </w:pPr>
            <w:r>
              <w:rPr>
                <w:sz w:val="20"/>
              </w:rPr>
              <w:t xml:space="preserve">400,00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3567,91</w:t>
            </w:r>
          </w:p>
        </w:tc>
        <w:tc>
          <w:tcPr>
            <w:tcW w:w="1417" w:type="dxa"/>
            <w:tcBorders>
              <w:top w:val="nil"/>
              <w:left w:val="nil"/>
              <w:bottom w:val="nil"/>
              <w:right w:val="nil"/>
            </w:tcBorders>
          </w:tcPr>
          <w:p>
            <w:pPr>
              <w:pStyle w:val="0"/>
              <w:jc w:val="center"/>
            </w:pPr>
            <w:r>
              <w:rPr>
                <w:sz w:val="20"/>
              </w:rPr>
              <w:t xml:space="preserve">2604,38</w:t>
            </w:r>
          </w:p>
        </w:tc>
        <w:tc>
          <w:tcPr>
            <w:tcW w:w="1361" w:type="dxa"/>
            <w:tcBorders>
              <w:top w:val="nil"/>
              <w:left w:val="nil"/>
              <w:bottom w:val="nil"/>
              <w:right w:val="nil"/>
            </w:tcBorders>
          </w:tcPr>
          <w:p>
            <w:pPr>
              <w:pStyle w:val="0"/>
              <w:jc w:val="center"/>
            </w:pPr>
            <w:r>
              <w:rPr>
                <w:sz w:val="20"/>
              </w:rPr>
              <w:t xml:space="preserve">2624,38</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местных бюджетов</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3021,31</w:t>
            </w:r>
          </w:p>
        </w:tc>
        <w:tc>
          <w:tcPr>
            <w:tcW w:w="1417" w:type="dxa"/>
            <w:tcBorders>
              <w:top w:val="nil"/>
              <w:left w:val="nil"/>
              <w:bottom w:val="nil"/>
              <w:right w:val="nil"/>
            </w:tcBorders>
          </w:tcPr>
          <w:p>
            <w:pPr>
              <w:pStyle w:val="0"/>
              <w:jc w:val="center"/>
            </w:pPr>
            <w:r>
              <w:rPr>
                <w:sz w:val="20"/>
              </w:rPr>
              <w:t xml:space="preserve">1959,98</w:t>
            </w:r>
          </w:p>
        </w:tc>
        <w:tc>
          <w:tcPr>
            <w:tcW w:w="1361" w:type="dxa"/>
            <w:tcBorders>
              <w:top w:val="nil"/>
              <w:left w:val="nil"/>
              <w:bottom w:val="nil"/>
              <w:right w:val="nil"/>
            </w:tcBorders>
          </w:tcPr>
          <w:p>
            <w:pPr>
              <w:pStyle w:val="0"/>
              <w:jc w:val="center"/>
            </w:pPr>
            <w:r>
              <w:rPr>
                <w:sz w:val="20"/>
              </w:rPr>
              <w:t xml:space="preserve">1972,58</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546,60</w:t>
            </w:r>
          </w:p>
        </w:tc>
        <w:tc>
          <w:tcPr>
            <w:tcW w:w="1417" w:type="dxa"/>
            <w:tcBorders>
              <w:top w:val="nil"/>
              <w:left w:val="nil"/>
              <w:bottom w:val="nil"/>
              <w:right w:val="nil"/>
            </w:tcBorders>
          </w:tcPr>
          <w:p>
            <w:pPr>
              <w:pStyle w:val="0"/>
              <w:jc w:val="center"/>
            </w:pPr>
            <w:r>
              <w:rPr>
                <w:sz w:val="20"/>
              </w:rPr>
              <w:t xml:space="preserve">644,40</w:t>
            </w:r>
          </w:p>
        </w:tc>
        <w:tc>
          <w:tcPr>
            <w:tcW w:w="1361" w:type="dxa"/>
            <w:tcBorders>
              <w:top w:val="nil"/>
              <w:left w:val="nil"/>
              <w:bottom w:val="nil"/>
              <w:right w:val="nil"/>
            </w:tcBorders>
          </w:tcPr>
          <w:p>
            <w:pPr>
              <w:pStyle w:val="0"/>
              <w:jc w:val="center"/>
            </w:pPr>
            <w:r>
              <w:rPr>
                <w:sz w:val="20"/>
              </w:rPr>
              <w:t xml:space="preserve">651,80</w:t>
            </w:r>
          </w:p>
        </w:tc>
      </w:tr>
      <w:tr>
        <w:tc>
          <w:tcPr>
            <w:tcW w:w="691" w:type="dxa"/>
            <w:tcBorders>
              <w:top w:val="nil"/>
              <w:left w:val="nil"/>
              <w:bottom w:val="nil"/>
              <w:right w:val="nil"/>
            </w:tcBorders>
          </w:tcPr>
          <w:p>
            <w:pPr>
              <w:pStyle w:val="0"/>
              <w:jc w:val="center"/>
            </w:pPr>
            <w:r>
              <w:rPr>
                <w:sz w:val="20"/>
              </w:rPr>
              <w:t xml:space="preserve">4.</w:t>
            </w:r>
          </w:p>
        </w:tc>
        <w:tc>
          <w:tcPr>
            <w:tcW w:w="4762" w:type="dxa"/>
            <w:tcBorders>
              <w:top w:val="nil"/>
              <w:left w:val="nil"/>
              <w:bottom w:val="nil"/>
              <w:right w:val="nil"/>
            </w:tcBorders>
          </w:tcPr>
          <w:p>
            <w:pPr>
              <w:pStyle w:val="0"/>
            </w:pPr>
            <w:r>
              <w:rPr>
                <w:sz w:val="20"/>
              </w:rPr>
              <w:t xml:space="preserve">Профессиональное обучение и дополнительное профессиональное образование граждан в возрасте 50 лет и старше, а также граждан предпенсионного возраста </w:t>
            </w:r>
            <w:hyperlink w:history="0" w:anchor="P2730" w:tooltip="&lt;****&gt; Под понятием &quot;граждане предпенсионного возраста&quot; понимаются граждане в течение 5 лет до наступления возраста, дающего право на страховую пенсию по старости, в том числе назначаемую досрочно.">
              <w:r>
                <w:rPr>
                  <w:sz w:val="20"/>
                  <w:color w:val="0000ff"/>
                </w:rPr>
                <w:t xml:space="preserve">&lt;****&gt;</w:t>
              </w:r>
            </w:hyperlink>
            <w:r>
              <w:rPr>
                <w:sz w:val="20"/>
              </w:rPr>
              <w:t xml:space="preserve">, проживающих на территории Ставропольского края, всего</w:t>
            </w:r>
          </w:p>
        </w:tc>
        <w:tc>
          <w:tcPr>
            <w:tcW w:w="2268" w:type="dxa"/>
            <w:tcBorders>
              <w:top w:val="nil"/>
              <w:left w:val="nil"/>
              <w:bottom w:val="nil"/>
              <w:right w:val="nil"/>
            </w:tcBorders>
          </w:tcPr>
          <w:p>
            <w:pPr>
              <w:pStyle w:val="0"/>
            </w:pPr>
            <w:r>
              <w:rPr>
                <w:sz w:val="20"/>
              </w:rPr>
              <w:t xml:space="preserve">краевой бюджет</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федерального бюджета, всего</w:t>
            </w:r>
          </w:p>
        </w:tc>
        <w:tc>
          <w:tcPr>
            <w:tcW w:w="3061" w:type="dxa"/>
            <w:tcBorders>
              <w:top w:val="nil"/>
              <w:left w:val="nil"/>
              <w:bottom w:val="nil"/>
              <w:right w:val="nil"/>
            </w:tcBorders>
          </w:tcPr>
          <w:p>
            <w:pPr>
              <w:pStyle w:val="0"/>
            </w:pPr>
            <w:r>
              <w:rPr>
                <w:sz w:val="20"/>
              </w:rPr>
              <w:t xml:space="preserve">148 04.01 031Р352940</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федерального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04.01 031Р352940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340</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631</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811</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краевого бюджета, всего</w:t>
            </w:r>
          </w:p>
        </w:tc>
        <w:tc>
          <w:tcPr>
            <w:tcW w:w="3061" w:type="dxa"/>
            <w:tcBorders>
              <w:top w:val="nil"/>
              <w:left w:val="nil"/>
              <w:bottom w:val="nil"/>
              <w:right w:val="nil"/>
            </w:tcBorders>
          </w:tcPr>
          <w:p>
            <w:pPr>
              <w:pStyle w:val="0"/>
            </w:pPr>
            <w:r>
              <w:rPr>
                <w:sz w:val="20"/>
              </w:rPr>
              <w:t xml:space="preserve">148 04.01 031Р352940</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04.01 031Р352940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340</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631</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04.01 031Р352940 811</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jc w:val="center"/>
            </w:pPr>
            <w:r>
              <w:rPr>
                <w:sz w:val="20"/>
              </w:rPr>
              <w:t xml:space="preserve">5.</w:t>
            </w:r>
          </w:p>
        </w:tc>
        <w:tc>
          <w:tcPr>
            <w:tcW w:w="4762" w:type="dxa"/>
            <w:tcBorders>
              <w:top w:val="nil"/>
              <w:left w:val="nil"/>
              <w:bottom w:val="nil"/>
              <w:right w:val="nil"/>
            </w:tcBorders>
          </w:tcPr>
          <w:p>
            <w:pPr>
              <w:pStyle w:val="0"/>
            </w:pPr>
            <w:r>
              <w:rPr>
                <w:sz w:val="20"/>
              </w:rPr>
              <w:t xml:space="preserve">Обеспечение работы компьютерных классов, компьютерных консультационных центров шаговой доступности для граждан пожилого возраста с целью обучения их основам компьютерной грамотности, навыкам работы с персональным компьютером и работе в информационно-телекоммуникационной сети "Интернет", развитие движения "серебряных блогеров", в том числе обеспечение участия граждан пожилого возраста во Всероссийском чемпионате по компьютерному многоборью среди пенсионеров и организация дистанционных форм обучения для граждан пожилого возраста в период распространения новой коронавирусной инфекции COVID-2019, всего</w:t>
            </w:r>
          </w:p>
        </w:tc>
        <w:tc>
          <w:tcPr>
            <w:tcW w:w="2268" w:type="dxa"/>
            <w:tcBorders>
              <w:top w:val="nil"/>
              <w:left w:val="nil"/>
              <w:bottom w:val="nil"/>
              <w:right w:val="nil"/>
            </w:tcBorders>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99,00</w:t>
            </w:r>
          </w:p>
        </w:tc>
        <w:tc>
          <w:tcPr>
            <w:tcW w:w="1417" w:type="dxa"/>
            <w:tcBorders>
              <w:top w:val="nil"/>
              <w:left w:val="nil"/>
              <w:bottom w:val="nil"/>
              <w:right w:val="nil"/>
            </w:tcBorders>
          </w:tcPr>
          <w:p>
            <w:pPr>
              <w:pStyle w:val="0"/>
              <w:jc w:val="center"/>
            </w:pPr>
            <w:r>
              <w:rPr>
                <w:sz w:val="20"/>
              </w:rPr>
              <w:t xml:space="preserve">99,00</w:t>
            </w:r>
          </w:p>
        </w:tc>
        <w:tc>
          <w:tcPr>
            <w:tcW w:w="1361" w:type="dxa"/>
            <w:tcBorders>
              <w:top w:val="nil"/>
              <w:left w:val="nil"/>
              <w:bottom w:val="nil"/>
              <w:right w:val="nil"/>
            </w:tcBorders>
          </w:tcPr>
          <w:p>
            <w:pPr>
              <w:pStyle w:val="0"/>
              <w:jc w:val="center"/>
            </w:pPr>
            <w:r>
              <w:rPr>
                <w:sz w:val="20"/>
              </w:rPr>
              <w:t xml:space="preserve">99,00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99,00</w:t>
            </w:r>
          </w:p>
        </w:tc>
        <w:tc>
          <w:tcPr>
            <w:tcW w:w="1417" w:type="dxa"/>
            <w:tcBorders>
              <w:top w:val="nil"/>
              <w:left w:val="nil"/>
              <w:bottom w:val="nil"/>
              <w:right w:val="nil"/>
            </w:tcBorders>
          </w:tcPr>
          <w:p>
            <w:pPr>
              <w:pStyle w:val="0"/>
              <w:jc w:val="center"/>
            </w:pPr>
            <w:r>
              <w:rPr>
                <w:sz w:val="20"/>
              </w:rPr>
              <w:t xml:space="preserve">99,00</w:t>
            </w:r>
          </w:p>
        </w:tc>
        <w:tc>
          <w:tcPr>
            <w:tcW w:w="1361" w:type="dxa"/>
            <w:tcBorders>
              <w:top w:val="nil"/>
              <w:left w:val="nil"/>
              <w:bottom w:val="nil"/>
              <w:right w:val="nil"/>
            </w:tcBorders>
          </w:tcPr>
          <w:p>
            <w:pPr>
              <w:pStyle w:val="0"/>
              <w:jc w:val="center"/>
            </w:pPr>
            <w:r>
              <w:rPr>
                <w:sz w:val="20"/>
              </w:rPr>
              <w:t xml:space="preserve">99,00</w:t>
            </w:r>
          </w:p>
        </w:tc>
      </w:tr>
      <w:tr>
        <w:tc>
          <w:tcPr>
            <w:tcW w:w="691" w:type="dxa"/>
            <w:tcBorders>
              <w:top w:val="nil"/>
              <w:left w:val="nil"/>
              <w:bottom w:val="nil"/>
              <w:right w:val="nil"/>
            </w:tcBorders>
          </w:tcPr>
          <w:p>
            <w:pPr>
              <w:pStyle w:val="0"/>
              <w:jc w:val="center"/>
            </w:pPr>
            <w:r>
              <w:rPr>
                <w:sz w:val="20"/>
              </w:rPr>
              <w:t xml:space="preserve">6.</w:t>
            </w:r>
          </w:p>
        </w:tc>
        <w:tc>
          <w:tcPr>
            <w:tcW w:w="4762" w:type="dxa"/>
            <w:tcBorders>
              <w:top w:val="nil"/>
              <w:left w:val="nil"/>
              <w:bottom w:val="nil"/>
              <w:right w:val="nil"/>
            </w:tcBorders>
          </w:tcPr>
          <w:p>
            <w:pPr>
              <w:pStyle w:val="0"/>
            </w:pPr>
            <w:r>
              <w:rPr>
                <w:sz w:val="20"/>
              </w:rPr>
              <w:t xml:space="preserve">Проведение вакцинации против пневмококковой инфекции граждан пожилого возраста из групп риска, проживающих в государственных бюджетных стационарных учреждениях социального обслуживания населения Ставропольского края, всего</w:t>
            </w:r>
          </w:p>
        </w:tc>
        <w:tc>
          <w:tcPr>
            <w:tcW w:w="2268" w:type="dxa"/>
            <w:tcBorders>
              <w:top w:val="nil"/>
              <w:left w:val="nil"/>
              <w:bottom w:val="nil"/>
              <w:right w:val="nil"/>
            </w:tcBorders>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045 09.02 011Р354680 244</w:t>
            </w:r>
          </w:p>
        </w:tc>
        <w:tc>
          <w:tcPr>
            <w:tcW w:w="1474" w:type="dxa"/>
            <w:tcBorders>
              <w:top w:val="nil"/>
              <w:left w:val="nil"/>
              <w:bottom w:val="nil"/>
              <w:right w:val="nil"/>
            </w:tcBorders>
          </w:tcPr>
          <w:p>
            <w:pPr>
              <w:pStyle w:val="0"/>
              <w:jc w:val="center"/>
            </w:pPr>
            <w:r>
              <w:rPr>
                <w:sz w:val="20"/>
              </w:rPr>
              <w:t xml:space="preserve">207,00</w:t>
            </w:r>
          </w:p>
        </w:tc>
        <w:tc>
          <w:tcPr>
            <w:tcW w:w="1417" w:type="dxa"/>
            <w:tcBorders>
              <w:top w:val="nil"/>
              <w:left w:val="nil"/>
              <w:bottom w:val="nil"/>
              <w:right w:val="nil"/>
            </w:tcBorders>
          </w:tcPr>
          <w:p>
            <w:pPr>
              <w:pStyle w:val="0"/>
              <w:jc w:val="center"/>
            </w:pPr>
            <w:r>
              <w:rPr>
                <w:sz w:val="20"/>
              </w:rPr>
              <w:t xml:space="preserve">194,9,00</w:t>
            </w:r>
          </w:p>
        </w:tc>
        <w:tc>
          <w:tcPr>
            <w:tcW w:w="1361" w:type="dxa"/>
            <w:tcBorders>
              <w:top w:val="nil"/>
              <w:left w:val="nil"/>
              <w:bottom w:val="nil"/>
              <w:right w:val="nil"/>
            </w:tcBorders>
          </w:tcPr>
          <w:p>
            <w:pPr>
              <w:pStyle w:val="0"/>
              <w:jc w:val="center"/>
            </w:pPr>
            <w:r>
              <w:rPr>
                <w:sz w:val="20"/>
              </w:rPr>
              <w:t xml:space="preserve">216,60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министерству здравоохранения Ставропольского края (далее - минздрав края)</w:t>
            </w:r>
          </w:p>
        </w:tc>
        <w:tc>
          <w:tcPr>
            <w:tcW w:w="3061" w:type="dxa"/>
            <w:tcBorders>
              <w:top w:val="nil"/>
              <w:left w:val="nil"/>
              <w:bottom w:val="nil"/>
              <w:right w:val="nil"/>
            </w:tcBorders>
          </w:tcPr>
          <w:p>
            <w:pPr>
              <w:pStyle w:val="0"/>
            </w:pPr>
            <w:r>
              <w:rPr>
                <w:sz w:val="20"/>
              </w:rPr>
              <w:t xml:space="preserve">045 09.02 011Р354680 244</w:t>
            </w:r>
          </w:p>
        </w:tc>
        <w:tc>
          <w:tcPr>
            <w:tcW w:w="1474" w:type="dxa"/>
            <w:tcBorders>
              <w:top w:val="nil"/>
              <w:left w:val="nil"/>
              <w:bottom w:val="nil"/>
              <w:right w:val="nil"/>
            </w:tcBorders>
          </w:tcPr>
          <w:p>
            <w:pPr>
              <w:pStyle w:val="0"/>
              <w:jc w:val="center"/>
            </w:pPr>
            <w:r>
              <w:rPr>
                <w:sz w:val="20"/>
              </w:rPr>
              <w:t xml:space="preserve">207,00</w:t>
            </w:r>
          </w:p>
        </w:tc>
        <w:tc>
          <w:tcPr>
            <w:tcW w:w="1417" w:type="dxa"/>
            <w:tcBorders>
              <w:top w:val="nil"/>
              <w:left w:val="nil"/>
              <w:bottom w:val="nil"/>
              <w:right w:val="nil"/>
            </w:tcBorders>
          </w:tcPr>
          <w:p>
            <w:pPr>
              <w:pStyle w:val="0"/>
              <w:jc w:val="center"/>
            </w:pPr>
            <w:r>
              <w:rPr>
                <w:sz w:val="20"/>
              </w:rPr>
              <w:t xml:space="preserve">194,90</w:t>
            </w:r>
          </w:p>
        </w:tc>
        <w:tc>
          <w:tcPr>
            <w:tcW w:w="1361" w:type="dxa"/>
            <w:tcBorders>
              <w:top w:val="nil"/>
              <w:left w:val="nil"/>
              <w:bottom w:val="nil"/>
              <w:right w:val="nil"/>
            </w:tcBorders>
          </w:tcPr>
          <w:p>
            <w:pPr>
              <w:pStyle w:val="0"/>
              <w:jc w:val="center"/>
            </w:pPr>
            <w:r>
              <w:rPr>
                <w:sz w:val="20"/>
              </w:rPr>
              <w:t xml:space="preserve">216,60</w:t>
            </w:r>
          </w:p>
        </w:tc>
      </w:tr>
      <w:tr>
        <w:tc>
          <w:tcPr>
            <w:tcW w:w="691" w:type="dxa"/>
            <w:tcBorders>
              <w:top w:val="nil"/>
              <w:left w:val="nil"/>
              <w:bottom w:val="nil"/>
              <w:right w:val="nil"/>
            </w:tcBorders>
            <w:vMerge w:val="restart"/>
          </w:tcPr>
          <w:p>
            <w:pPr>
              <w:pStyle w:val="0"/>
              <w:jc w:val="center"/>
            </w:pPr>
            <w:r>
              <w:rPr>
                <w:sz w:val="20"/>
              </w:rPr>
              <w:t xml:space="preserve">7.</w:t>
            </w:r>
          </w:p>
        </w:tc>
        <w:tc>
          <w:tcPr>
            <w:tcW w:w="4762" w:type="dxa"/>
            <w:tcBorders>
              <w:top w:val="nil"/>
              <w:left w:val="nil"/>
              <w:bottom w:val="nil"/>
              <w:right w:val="nil"/>
            </w:tcBorders>
            <w:vMerge w:val="restart"/>
          </w:tcPr>
          <w:p>
            <w:pPr>
              <w:pStyle w:val="0"/>
            </w:pPr>
            <w:r>
              <w:rPr>
                <w:sz w:val="20"/>
              </w:rPr>
              <w:t xml:space="preserve">Оздоровление граждан пожилого возраста в государственном бюджетном учреждении социального обслуживания населения "Краевой социально-оздоровительный центр "Кавказ", всего</w:t>
            </w:r>
          </w:p>
        </w:tc>
        <w:tc>
          <w:tcPr>
            <w:tcW w:w="2268" w:type="dxa"/>
            <w:tcBorders>
              <w:top w:val="nil"/>
              <w:left w:val="nil"/>
              <w:bottom w:val="nil"/>
              <w:right w:val="nil"/>
            </w:tcBorders>
            <w:vMerge w:val="restart"/>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10.02 041Р365180 611</w:t>
            </w:r>
          </w:p>
        </w:tc>
        <w:tc>
          <w:tcPr>
            <w:tcW w:w="1474" w:type="dxa"/>
            <w:tcBorders>
              <w:top w:val="nil"/>
              <w:left w:val="nil"/>
              <w:bottom w:val="nil"/>
              <w:right w:val="nil"/>
            </w:tcBorders>
          </w:tcPr>
          <w:p>
            <w:pPr>
              <w:pStyle w:val="0"/>
              <w:jc w:val="center"/>
            </w:pPr>
            <w:r>
              <w:rPr>
                <w:sz w:val="20"/>
              </w:rPr>
              <w:t xml:space="preserve">61173,82</w:t>
            </w:r>
          </w:p>
        </w:tc>
        <w:tc>
          <w:tcPr>
            <w:tcW w:w="1417" w:type="dxa"/>
            <w:tcBorders>
              <w:top w:val="nil"/>
              <w:left w:val="nil"/>
              <w:bottom w:val="nil"/>
              <w:right w:val="nil"/>
            </w:tcBorders>
          </w:tcPr>
          <w:p>
            <w:pPr>
              <w:pStyle w:val="0"/>
              <w:jc w:val="center"/>
            </w:pPr>
            <w:r>
              <w:rPr>
                <w:sz w:val="20"/>
              </w:rPr>
              <w:t xml:space="preserve">65531,83</w:t>
            </w:r>
          </w:p>
        </w:tc>
        <w:tc>
          <w:tcPr>
            <w:tcW w:w="1361" w:type="dxa"/>
            <w:tcBorders>
              <w:top w:val="nil"/>
              <w:left w:val="nil"/>
              <w:bottom w:val="nil"/>
              <w:right w:val="nil"/>
            </w:tcBorders>
          </w:tcPr>
          <w:p>
            <w:pPr>
              <w:pStyle w:val="0"/>
              <w:jc w:val="center"/>
            </w:pPr>
            <w:r>
              <w:rPr>
                <w:sz w:val="20"/>
              </w:rPr>
              <w:t xml:space="preserve">66035,85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10.04 041Р365180 611</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10.02 041Р365180 611</w:t>
            </w:r>
          </w:p>
        </w:tc>
        <w:tc>
          <w:tcPr>
            <w:tcW w:w="1474" w:type="dxa"/>
            <w:tcBorders>
              <w:top w:val="nil"/>
              <w:left w:val="nil"/>
              <w:bottom w:val="nil"/>
              <w:right w:val="nil"/>
            </w:tcBorders>
          </w:tcPr>
          <w:p>
            <w:pPr>
              <w:pStyle w:val="0"/>
              <w:jc w:val="center"/>
            </w:pPr>
            <w:r>
              <w:rPr>
                <w:sz w:val="20"/>
              </w:rPr>
              <w:t xml:space="preserve">61173,82</w:t>
            </w:r>
          </w:p>
        </w:tc>
        <w:tc>
          <w:tcPr>
            <w:tcW w:w="1417" w:type="dxa"/>
            <w:tcBorders>
              <w:top w:val="nil"/>
              <w:left w:val="nil"/>
              <w:bottom w:val="nil"/>
              <w:right w:val="nil"/>
            </w:tcBorders>
          </w:tcPr>
          <w:p>
            <w:pPr>
              <w:pStyle w:val="0"/>
              <w:jc w:val="center"/>
            </w:pPr>
            <w:r>
              <w:rPr>
                <w:sz w:val="20"/>
              </w:rPr>
              <w:t xml:space="preserve">65531,83</w:t>
            </w:r>
          </w:p>
        </w:tc>
        <w:tc>
          <w:tcPr>
            <w:tcW w:w="1361" w:type="dxa"/>
            <w:tcBorders>
              <w:top w:val="nil"/>
              <w:left w:val="nil"/>
              <w:bottom w:val="nil"/>
              <w:right w:val="nil"/>
            </w:tcBorders>
          </w:tcPr>
          <w:p>
            <w:pPr>
              <w:pStyle w:val="0"/>
              <w:jc w:val="center"/>
            </w:pPr>
            <w:r>
              <w:rPr>
                <w:sz w:val="20"/>
              </w:rPr>
              <w:t xml:space="preserve">66035,85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10.04 041Р365180 611</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jc w:val="center"/>
            </w:pPr>
            <w:r>
              <w:rPr>
                <w:sz w:val="20"/>
              </w:rPr>
              <w:t xml:space="preserve">8.</w:t>
            </w:r>
          </w:p>
        </w:tc>
        <w:tc>
          <w:tcPr>
            <w:tcW w:w="4762" w:type="dxa"/>
            <w:tcBorders>
              <w:top w:val="nil"/>
              <w:left w:val="nil"/>
              <w:bottom w:val="nil"/>
              <w:right w:val="nil"/>
            </w:tcBorders>
          </w:tcPr>
          <w:p>
            <w:pPr>
              <w:pStyle w:val="0"/>
            </w:pPr>
            <w:r>
              <w:rPr>
                <w:sz w:val="20"/>
              </w:rPr>
              <w:t xml:space="preserve">Создание системы долговременного ухода за гражданами пожилого возраста и инвалидами, в том числе улучшение условий проживания и повышение качества социального обслуживания граждан пожилого возраста в учреждениях соцобслуживания, включая расширение штатной численности работников учреждений соцобслуживания, перечня оборудования, необходимого для оснащения учреждений соцобслуживания, обеспечение межведомственного взаимодействия минсоцзащиты края и минздрава края, а также подведомственных им учреждений соцобслуживания и медицинских организаций в интересах граждан пожилого возраста, всего</w:t>
            </w:r>
          </w:p>
        </w:tc>
        <w:tc>
          <w:tcPr>
            <w:tcW w:w="2268" w:type="dxa"/>
            <w:tcBorders>
              <w:top w:val="nil"/>
              <w:left w:val="nil"/>
              <w:bottom w:val="nil"/>
              <w:right w:val="nil"/>
            </w:tcBorders>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10.02 041Р351630 612</w:t>
            </w:r>
          </w:p>
        </w:tc>
        <w:tc>
          <w:tcPr>
            <w:tcW w:w="1474" w:type="dxa"/>
            <w:tcBorders>
              <w:top w:val="nil"/>
              <w:left w:val="nil"/>
              <w:bottom w:val="nil"/>
              <w:right w:val="nil"/>
            </w:tcBorders>
          </w:tcPr>
          <w:p>
            <w:pPr>
              <w:pStyle w:val="0"/>
              <w:jc w:val="center"/>
            </w:pPr>
            <w:r>
              <w:rPr>
                <w:sz w:val="20"/>
              </w:rPr>
              <w:t xml:space="preserve">149506,87</w:t>
            </w:r>
          </w:p>
        </w:tc>
        <w:tc>
          <w:tcPr>
            <w:tcW w:w="1417" w:type="dxa"/>
            <w:tcBorders>
              <w:top w:val="nil"/>
              <w:left w:val="nil"/>
              <w:bottom w:val="nil"/>
              <w:right w:val="nil"/>
            </w:tcBorders>
          </w:tcPr>
          <w:p>
            <w:pPr>
              <w:pStyle w:val="0"/>
              <w:jc w:val="center"/>
            </w:pPr>
            <w:r>
              <w:rPr>
                <w:sz w:val="20"/>
              </w:rPr>
              <w:t xml:space="preserve">151751,91</w:t>
            </w:r>
          </w:p>
        </w:tc>
        <w:tc>
          <w:tcPr>
            <w:tcW w:w="1361" w:type="dxa"/>
            <w:tcBorders>
              <w:top w:val="nil"/>
              <w:left w:val="nil"/>
              <w:bottom w:val="nil"/>
              <w:right w:val="nil"/>
            </w:tcBorders>
          </w:tcPr>
          <w:p>
            <w:pPr>
              <w:pStyle w:val="0"/>
              <w:jc w:val="center"/>
            </w:pPr>
            <w:r>
              <w:rPr>
                <w:sz w:val="20"/>
              </w:rPr>
              <w:t xml:space="preserve">163629,49</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федерального бюджета, всего</w:t>
            </w:r>
          </w:p>
        </w:tc>
        <w:tc>
          <w:tcPr>
            <w:tcW w:w="3061" w:type="dxa"/>
            <w:tcBorders>
              <w:top w:val="nil"/>
              <w:left w:val="nil"/>
              <w:bottom w:val="nil"/>
              <w:right w:val="nil"/>
            </w:tcBorders>
          </w:tcPr>
          <w:p>
            <w:pPr>
              <w:pStyle w:val="0"/>
            </w:pPr>
            <w:r>
              <w:rPr>
                <w:sz w:val="20"/>
              </w:rPr>
              <w:t xml:space="preserve">148 10.02 041Р351630 612</w:t>
            </w:r>
          </w:p>
        </w:tc>
        <w:tc>
          <w:tcPr>
            <w:tcW w:w="1474" w:type="dxa"/>
            <w:tcBorders>
              <w:top w:val="nil"/>
              <w:left w:val="nil"/>
              <w:bottom w:val="nil"/>
              <w:right w:val="nil"/>
            </w:tcBorders>
          </w:tcPr>
          <w:p>
            <w:pPr>
              <w:pStyle w:val="0"/>
              <w:jc w:val="center"/>
            </w:pPr>
            <w:r>
              <w:rPr>
                <w:sz w:val="20"/>
              </w:rPr>
              <w:t xml:space="preserve">148011,80</w:t>
            </w:r>
          </w:p>
        </w:tc>
        <w:tc>
          <w:tcPr>
            <w:tcW w:w="1417" w:type="dxa"/>
            <w:tcBorders>
              <w:top w:val="nil"/>
              <w:left w:val="nil"/>
              <w:bottom w:val="nil"/>
              <w:right w:val="nil"/>
            </w:tcBorders>
          </w:tcPr>
          <w:p>
            <w:pPr>
              <w:pStyle w:val="0"/>
              <w:jc w:val="center"/>
            </w:pPr>
            <w:r>
              <w:rPr>
                <w:sz w:val="20"/>
              </w:rPr>
              <w:t xml:space="preserve">150234,40</w:t>
            </w:r>
          </w:p>
        </w:tc>
        <w:tc>
          <w:tcPr>
            <w:tcW w:w="1361" w:type="dxa"/>
            <w:tcBorders>
              <w:top w:val="nil"/>
              <w:left w:val="nil"/>
              <w:bottom w:val="nil"/>
              <w:right w:val="nil"/>
            </w:tcBorders>
          </w:tcPr>
          <w:p>
            <w:pPr>
              <w:pStyle w:val="0"/>
              <w:jc w:val="center"/>
            </w:pPr>
            <w:r>
              <w:rPr>
                <w:sz w:val="20"/>
              </w:rPr>
              <w:t xml:space="preserve">161993,20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10.02 041Р351630 612</w:t>
            </w:r>
          </w:p>
        </w:tc>
        <w:tc>
          <w:tcPr>
            <w:tcW w:w="1474" w:type="dxa"/>
            <w:tcBorders>
              <w:top w:val="nil"/>
              <w:left w:val="nil"/>
              <w:bottom w:val="nil"/>
              <w:right w:val="nil"/>
            </w:tcBorders>
          </w:tcPr>
          <w:p>
            <w:pPr>
              <w:pStyle w:val="0"/>
              <w:jc w:val="center"/>
            </w:pPr>
            <w:r>
              <w:rPr>
                <w:sz w:val="20"/>
              </w:rPr>
              <w:t xml:space="preserve">148011,80</w:t>
            </w:r>
          </w:p>
        </w:tc>
        <w:tc>
          <w:tcPr>
            <w:tcW w:w="1417" w:type="dxa"/>
            <w:tcBorders>
              <w:top w:val="nil"/>
              <w:left w:val="nil"/>
              <w:bottom w:val="nil"/>
              <w:right w:val="nil"/>
            </w:tcBorders>
          </w:tcPr>
          <w:p>
            <w:pPr>
              <w:pStyle w:val="0"/>
              <w:jc w:val="center"/>
            </w:pPr>
            <w:r>
              <w:rPr>
                <w:sz w:val="20"/>
              </w:rPr>
              <w:t xml:space="preserve">150234,40</w:t>
            </w:r>
          </w:p>
        </w:tc>
        <w:tc>
          <w:tcPr>
            <w:tcW w:w="1361" w:type="dxa"/>
            <w:tcBorders>
              <w:top w:val="nil"/>
              <w:left w:val="nil"/>
              <w:bottom w:val="nil"/>
              <w:right w:val="nil"/>
            </w:tcBorders>
          </w:tcPr>
          <w:p>
            <w:pPr>
              <w:pStyle w:val="0"/>
              <w:jc w:val="center"/>
            </w:pPr>
            <w:r>
              <w:rPr>
                <w:sz w:val="20"/>
              </w:rPr>
              <w:t xml:space="preserve">161993,20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краевого бюджета, всего</w:t>
            </w:r>
          </w:p>
        </w:tc>
        <w:tc>
          <w:tcPr>
            <w:tcW w:w="3061" w:type="dxa"/>
            <w:tcBorders>
              <w:top w:val="nil"/>
              <w:left w:val="nil"/>
              <w:bottom w:val="nil"/>
              <w:right w:val="nil"/>
            </w:tcBorders>
          </w:tcPr>
          <w:p>
            <w:pPr>
              <w:pStyle w:val="0"/>
            </w:pPr>
            <w:r>
              <w:rPr>
                <w:sz w:val="20"/>
              </w:rPr>
              <w:t xml:space="preserve">148 10.02 041Р351630 612</w:t>
            </w:r>
          </w:p>
        </w:tc>
        <w:tc>
          <w:tcPr>
            <w:tcW w:w="1474" w:type="dxa"/>
            <w:tcBorders>
              <w:top w:val="nil"/>
              <w:left w:val="nil"/>
              <w:bottom w:val="nil"/>
              <w:right w:val="nil"/>
            </w:tcBorders>
          </w:tcPr>
          <w:p>
            <w:pPr>
              <w:pStyle w:val="0"/>
              <w:jc w:val="center"/>
            </w:pPr>
            <w:r>
              <w:rPr>
                <w:sz w:val="20"/>
              </w:rPr>
              <w:t xml:space="preserve">1495,07</w:t>
            </w:r>
          </w:p>
        </w:tc>
        <w:tc>
          <w:tcPr>
            <w:tcW w:w="1417" w:type="dxa"/>
            <w:tcBorders>
              <w:top w:val="nil"/>
              <w:left w:val="nil"/>
              <w:bottom w:val="nil"/>
              <w:right w:val="nil"/>
            </w:tcBorders>
          </w:tcPr>
          <w:p>
            <w:pPr>
              <w:pStyle w:val="0"/>
              <w:jc w:val="center"/>
            </w:pPr>
            <w:r>
              <w:rPr>
                <w:sz w:val="20"/>
              </w:rPr>
              <w:t xml:space="preserve">1517,51</w:t>
            </w:r>
          </w:p>
        </w:tc>
        <w:tc>
          <w:tcPr>
            <w:tcW w:w="1361" w:type="dxa"/>
            <w:tcBorders>
              <w:top w:val="nil"/>
              <w:left w:val="nil"/>
              <w:bottom w:val="nil"/>
              <w:right w:val="nil"/>
            </w:tcBorders>
          </w:tcPr>
          <w:p>
            <w:pPr>
              <w:pStyle w:val="0"/>
              <w:jc w:val="center"/>
            </w:pPr>
            <w:r>
              <w:rPr>
                <w:sz w:val="20"/>
              </w:rPr>
              <w:t xml:space="preserve">1636,29</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10.02 041Р351630 612</w:t>
            </w:r>
          </w:p>
        </w:tc>
        <w:tc>
          <w:tcPr>
            <w:tcW w:w="1474" w:type="dxa"/>
            <w:tcBorders>
              <w:top w:val="nil"/>
              <w:left w:val="nil"/>
              <w:bottom w:val="nil"/>
              <w:right w:val="nil"/>
            </w:tcBorders>
          </w:tcPr>
          <w:p>
            <w:pPr>
              <w:pStyle w:val="0"/>
              <w:jc w:val="center"/>
            </w:pPr>
            <w:r>
              <w:rPr>
                <w:sz w:val="20"/>
              </w:rPr>
              <w:t xml:space="preserve">1495,07</w:t>
            </w:r>
          </w:p>
        </w:tc>
        <w:tc>
          <w:tcPr>
            <w:tcW w:w="1417" w:type="dxa"/>
            <w:tcBorders>
              <w:top w:val="nil"/>
              <w:left w:val="nil"/>
              <w:bottom w:val="nil"/>
              <w:right w:val="nil"/>
            </w:tcBorders>
          </w:tcPr>
          <w:p>
            <w:pPr>
              <w:pStyle w:val="0"/>
              <w:jc w:val="center"/>
            </w:pPr>
            <w:r>
              <w:rPr>
                <w:sz w:val="20"/>
              </w:rPr>
              <w:t xml:space="preserve">1517,51</w:t>
            </w:r>
          </w:p>
        </w:tc>
        <w:tc>
          <w:tcPr>
            <w:tcW w:w="1361" w:type="dxa"/>
            <w:tcBorders>
              <w:top w:val="nil"/>
              <w:left w:val="nil"/>
              <w:bottom w:val="nil"/>
              <w:right w:val="nil"/>
            </w:tcBorders>
          </w:tcPr>
          <w:p>
            <w:pPr>
              <w:pStyle w:val="0"/>
              <w:jc w:val="center"/>
            </w:pPr>
            <w:r>
              <w:rPr>
                <w:sz w:val="20"/>
              </w:rPr>
              <w:t xml:space="preserve">1636,29</w:t>
            </w:r>
          </w:p>
        </w:tc>
      </w:tr>
      <w:tr>
        <w:tc>
          <w:tcPr>
            <w:tcW w:w="691" w:type="dxa"/>
            <w:tcBorders>
              <w:top w:val="nil"/>
              <w:left w:val="nil"/>
              <w:bottom w:val="nil"/>
              <w:right w:val="nil"/>
            </w:tcBorders>
          </w:tcPr>
          <w:p>
            <w:pPr>
              <w:pStyle w:val="0"/>
              <w:jc w:val="center"/>
            </w:pPr>
            <w:r>
              <w:rPr>
                <w:sz w:val="20"/>
              </w:rPr>
              <w:t xml:space="preserve">9.</w:t>
            </w:r>
          </w:p>
        </w:tc>
        <w:tc>
          <w:tcPr>
            <w:tcW w:w="4762" w:type="dxa"/>
            <w:tcBorders>
              <w:top w:val="nil"/>
              <w:left w:val="nil"/>
              <w:bottom w:val="nil"/>
              <w:right w:val="nil"/>
            </w:tcBorders>
          </w:tcPr>
          <w:p>
            <w:pPr>
              <w:pStyle w:val="0"/>
            </w:pPr>
            <w:r>
              <w:rPr>
                <w:sz w:val="20"/>
              </w:rPr>
              <w:t xml:space="preserve">Приобретение для центров соцобслуживания автотранспорта в целях осуществления доставки граждан старше 65 лет, проживающих в сельской местности Ставропольского края, в медицинские организации, расширение практики использования мобильных форм работы с гражданами пожилого возраста, развитие сети социальных магазинов, всего</w:t>
            </w:r>
          </w:p>
        </w:tc>
        <w:tc>
          <w:tcPr>
            <w:tcW w:w="2268" w:type="dxa"/>
            <w:tcBorders>
              <w:top w:val="nil"/>
              <w:left w:val="nil"/>
              <w:bottom w:val="nil"/>
              <w:right w:val="nil"/>
            </w:tcBorders>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10.02 041Р352930 612</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10.02 041Р352930 612</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jc w:val="center"/>
            </w:pPr>
            <w:r>
              <w:rPr>
                <w:sz w:val="20"/>
              </w:rPr>
              <w:t xml:space="preserve">10.</w:t>
            </w:r>
          </w:p>
        </w:tc>
        <w:tc>
          <w:tcPr>
            <w:tcW w:w="4762" w:type="dxa"/>
            <w:tcBorders>
              <w:top w:val="nil"/>
              <w:left w:val="nil"/>
              <w:bottom w:val="nil"/>
              <w:right w:val="nil"/>
            </w:tcBorders>
          </w:tcPr>
          <w:p>
            <w:pPr>
              <w:pStyle w:val="0"/>
            </w:pPr>
            <w:r>
              <w:rPr>
                <w:sz w:val="20"/>
              </w:rPr>
              <w:t xml:space="preserve">Стимулирование труда, повышение статуса, профилактика профессионального выгорания социальных работников учреждений соцобслуживания, в том числе обеспечение участия специалистов учреждений соцобслуживания во Всероссийском конкурсе на звание "Лучший работник организации социального обслуживания", организация оздоровления социальных работников учреждений соцобслуживания в организациях, предоставляющих санаторно-курортные и оздоровительные услуги на территории Кавказских Минеральных Вод, всего</w:t>
            </w:r>
          </w:p>
        </w:tc>
        <w:tc>
          <w:tcPr>
            <w:tcW w:w="2268" w:type="dxa"/>
            <w:tcBorders>
              <w:top w:val="nil"/>
              <w:left w:val="nil"/>
              <w:bottom w:val="nil"/>
              <w:right w:val="nil"/>
            </w:tcBorders>
          </w:tcPr>
          <w:p>
            <w:pPr>
              <w:pStyle w:val="0"/>
            </w:pPr>
            <w:r>
              <w:rPr>
                <w:sz w:val="20"/>
              </w:rPr>
              <w:t xml:space="preserve">средства участников Программы</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1462,00</w:t>
            </w:r>
          </w:p>
        </w:tc>
        <w:tc>
          <w:tcPr>
            <w:tcW w:w="1417" w:type="dxa"/>
            <w:tcBorders>
              <w:top w:val="nil"/>
              <w:left w:val="nil"/>
              <w:bottom w:val="nil"/>
              <w:right w:val="nil"/>
            </w:tcBorders>
          </w:tcPr>
          <w:p>
            <w:pPr>
              <w:pStyle w:val="0"/>
              <w:jc w:val="center"/>
            </w:pPr>
            <w:r>
              <w:rPr>
                <w:sz w:val="20"/>
              </w:rPr>
              <w:t xml:space="preserve">1506,00</w:t>
            </w:r>
          </w:p>
        </w:tc>
        <w:tc>
          <w:tcPr>
            <w:tcW w:w="1361" w:type="dxa"/>
            <w:tcBorders>
              <w:top w:val="nil"/>
              <w:left w:val="nil"/>
              <w:bottom w:val="nil"/>
              <w:right w:val="nil"/>
            </w:tcBorders>
          </w:tcPr>
          <w:p>
            <w:pPr>
              <w:pStyle w:val="0"/>
              <w:jc w:val="center"/>
            </w:pPr>
            <w:r>
              <w:rPr>
                <w:sz w:val="20"/>
              </w:rPr>
              <w:t xml:space="preserve">1474,00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1462,00</w:t>
            </w:r>
          </w:p>
        </w:tc>
        <w:tc>
          <w:tcPr>
            <w:tcW w:w="1417" w:type="dxa"/>
            <w:tcBorders>
              <w:top w:val="nil"/>
              <w:left w:val="nil"/>
              <w:bottom w:val="nil"/>
              <w:right w:val="nil"/>
            </w:tcBorders>
          </w:tcPr>
          <w:p>
            <w:pPr>
              <w:pStyle w:val="0"/>
              <w:jc w:val="center"/>
            </w:pPr>
            <w:r>
              <w:rPr>
                <w:sz w:val="20"/>
              </w:rPr>
              <w:t xml:space="preserve">1506,00</w:t>
            </w:r>
          </w:p>
        </w:tc>
        <w:tc>
          <w:tcPr>
            <w:tcW w:w="1361" w:type="dxa"/>
            <w:tcBorders>
              <w:top w:val="nil"/>
              <w:left w:val="nil"/>
              <w:bottom w:val="nil"/>
              <w:right w:val="nil"/>
            </w:tcBorders>
          </w:tcPr>
          <w:p>
            <w:pPr>
              <w:pStyle w:val="0"/>
              <w:jc w:val="center"/>
            </w:pPr>
            <w:r>
              <w:rPr>
                <w:sz w:val="20"/>
              </w:rPr>
              <w:t xml:space="preserve">1474,00</w:t>
            </w:r>
          </w:p>
        </w:tc>
      </w:tr>
      <w:tr>
        <w:tc>
          <w:tcPr>
            <w:tcW w:w="691" w:type="dxa"/>
            <w:tcBorders>
              <w:top w:val="nil"/>
              <w:left w:val="nil"/>
              <w:bottom w:val="nil"/>
              <w:right w:val="nil"/>
            </w:tcBorders>
            <w:vMerge w:val="restart"/>
          </w:tcPr>
          <w:p>
            <w:pPr>
              <w:pStyle w:val="0"/>
              <w:jc w:val="center"/>
            </w:pPr>
            <w:r>
              <w:rPr>
                <w:sz w:val="20"/>
              </w:rPr>
              <w:t xml:space="preserve">11.</w:t>
            </w:r>
          </w:p>
        </w:tc>
        <w:tc>
          <w:tcPr>
            <w:tcW w:w="4762" w:type="dxa"/>
            <w:tcBorders>
              <w:top w:val="nil"/>
              <w:left w:val="nil"/>
              <w:bottom w:val="nil"/>
              <w:right w:val="nil"/>
            </w:tcBorders>
            <w:vMerge w:val="restart"/>
          </w:tcPr>
          <w:p>
            <w:pPr>
              <w:pStyle w:val="0"/>
            </w:pPr>
            <w:r>
              <w:rPr>
                <w:sz w:val="20"/>
              </w:rPr>
              <w:t xml:space="preserve">Предоставление социальных услуг гражданам пожилого возраста негосударственными организациями, оказывающими социальные услуги населению Ставропольского края, в том числе принятие мер по своевременному предоставлению субсидий некоммерческим организациям в целях финансового обеспечения (возмещения) затрат некоммерческих организаций в связи с предоставлением ими социальных услуг, проведение семинаров, форумов, консультаций, "круглых столов" для работников некоммерческих организаций и добровольцев (волонтеров), всего</w:t>
            </w:r>
          </w:p>
        </w:tc>
        <w:tc>
          <w:tcPr>
            <w:tcW w:w="2268" w:type="dxa"/>
            <w:tcBorders>
              <w:top w:val="nil"/>
              <w:left w:val="nil"/>
              <w:bottom w:val="nil"/>
              <w:right w:val="nil"/>
            </w:tcBorders>
            <w:vMerge w:val="restart"/>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148 10.02 0410580960 631</w:t>
            </w:r>
          </w:p>
        </w:tc>
        <w:tc>
          <w:tcPr>
            <w:tcW w:w="1474" w:type="dxa"/>
            <w:tcBorders>
              <w:top w:val="nil"/>
              <w:left w:val="nil"/>
              <w:bottom w:val="nil"/>
              <w:right w:val="nil"/>
            </w:tcBorders>
          </w:tcPr>
          <w:p>
            <w:pPr>
              <w:pStyle w:val="0"/>
              <w:jc w:val="center"/>
            </w:pPr>
            <w:r>
              <w:rPr>
                <w:sz w:val="20"/>
              </w:rPr>
              <w:t xml:space="preserve">1900,00</w:t>
            </w:r>
          </w:p>
        </w:tc>
        <w:tc>
          <w:tcPr>
            <w:tcW w:w="1417" w:type="dxa"/>
            <w:tcBorders>
              <w:top w:val="nil"/>
              <w:left w:val="nil"/>
              <w:bottom w:val="nil"/>
              <w:right w:val="nil"/>
            </w:tcBorders>
          </w:tcPr>
          <w:p>
            <w:pPr>
              <w:pStyle w:val="0"/>
              <w:jc w:val="center"/>
            </w:pPr>
            <w:r>
              <w:rPr>
                <w:sz w:val="20"/>
              </w:rPr>
              <w:t xml:space="preserve">2200,00</w:t>
            </w:r>
          </w:p>
        </w:tc>
        <w:tc>
          <w:tcPr>
            <w:tcW w:w="1361" w:type="dxa"/>
            <w:tcBorders>
              <w:top w:val="nil"/>
              <w:left w:val="nil"/>
              <w:bottom w:val="nil"/>
              <w:right w:val="nil"/>
            </w:tcBorders>
          </w:tcPr>
          <w:p>
            <w:pPr>
              <w:pStyle w:val="0"/>
              <w:jc w:val="center"/>
            </w:pPr>
            <w:r>
              <w:rPr>
                <w:sz w:val="20"/>
              </w:rPr>
              <w:t xml:space="preserve">2200,00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148 10.02 0410580960 811</w:t>
            </w:r>
          </w:p>
        </w:tc>
        <w:tc>
          <w:tcPr>
            <w:tcW w:w="1474" w:type="dxa"/>
            <w:tcBorders>
              <w:top w:val="nil"/>
              <w:left w:val="nil"/>
              <w:bottom w:val="nil"/>
              <w:right w:val="nil"/>
            </w:tcBorders>
          </w:tcPr>
          <w:p>
            <w:pPr>
              <w:pStyle w:val="0"/>
              <w:jc w:val="center"/>
            </w:pPr>
            <w:r>
              <w:rPr>
                <w:sz w:val="20"/>
              </w:rPr>
              <w:t xml:space="preserve">300,00</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148 10.02 0410580960 631</w:t>
            </w:r>
          </w:p>
        </w:tc>
        <w:tc>
          <w:tcPr>
            <w:tcW w:w="1474" w:type="dxa"/>
            <w:tcBorders>
              <w:top w:val="nil"/>
              <w:left w:val="nil"/>
              <w:bottom w:val="nil"/>
              <w:right w:val="nil"/>
            </w:tcBorders>
          </w:tcPr>
          <w:p>
            <w:pPr>
              <w:pStyle w:val="0"/>
              <w:jc w:val="center"/>
            </w:pPr>
            <w:r>
              <w:rPr>
                <w:sz w:val="20"/>
              </w:rPr>
              <w:t xml:space="preserve">1900,00</w:t>
            </w:r>
          </w:p>
        </w:tc>
        <w:tc>
          <w:tcPr>
            <w:tcW w:w="1417" w:type="dxa"/>
            <w:tcBorders>
              <w:top w:val="nil"/>
              <w:left w:val="nil"/>
              <w:bottom w:val="nil"/>
              <w:right w:val="nil"/>
            </w:tcBorders>
          </w:tcPr>
          <w:p>
            <w:pPr>
              <w:pStyle w:val="0"/>
              <w:jc w:val="center"/>
            </w:pPr>
            <w:r>
              <w:rPr>
                <w:sz w:val="20"/>
              </w:rPr>
              <w:t xml:space="preserve">2200,00</w:t>
            </w:r>
          </w:p>
        </w:tc>
        <w:tc>
          <w:tcPr>
            <w:tcW w:w="1361" w:type="dxa"/>
            <w:tcBorders>
              <w:top w:val="nil"/>
              <w:left w:val="nil"/>
              <w:bottom w:val="nil"/>
              <w:right w:val="nil"/>
            </w:tcBorders>
          </w:tcPr>
          <w:p>
            <w:pPr>
              <w:pStyle w:val="0"/>
              <w:jc w:val="center"/>
            </w:pPr>
            <w:r>
              <w:rPr>
                <w:sz w:val="20"/>
              </w:rPr>
              <w:t xml:space="preserve">2200,00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148 10.02 0410580960 811</w:t>
            </w:r>
          </w:p>
        </w:tc>
        <w:tc>
          <w:tcPr>
            <w:tcW w:w="1474" w:type="dxa"/>
            <w:tcBorders>
              <w:top w:val="nil"/>
              <w:left w:val="nil"/>
              <w:bottom w:val="nil"/>
              <w:right w:val="nil"/>
            </w:tcBorders>
          </w:tcPr>
          <w:p>
            <w:pPr>
              <w:pStyle w:val="0"/>
              <w:jc w:val="center"/>
            </w:pPr>
            <w:r>
              <w:rPr>
                <w:sz w:val="20"/>
              </w:rPr>
              <w:t xml:space="preserve">300,00</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vMerge w:val="restart"/>
          </w:tcPr>
          <w:p>
            <w:pPr>
              <w:pStyle w:val="0"/>
              <w:jc w:val="center"/>
            </w:pPr>
            <w:r>
              <w:rPr>
                <w:sz w:val="20"/>
              </w:rPr>
              <w:t xml:space="preserve">12.</w:t>
            </w:r>
          </w:p>
        </w:tc>
        <w:tc>
          <w:tcPr>
            <w:tcW w:w="4762" w:type="dxa"/>
            <w:tcBorders>
              <w:top w:val="nil"/>
              <w:left w:val="nil"/>
              <w:bottom w:val="nil"/>
              <w:right w:val="nil"/>
            </w:tcBorders>
            <w:vMerge w:val="restart"/>
          </w:tcPr>
          <w:p>
            <w:pPr>
              <w:pStyle w:val="0"/>
            </w:pPr>
            <w:r>
              <w:rPr>
                <w:sz w:val="20"/>
              </w:rPr>
              <w:t xml:space="preserve">Проведение социологических исследований в интересах граждан пожилого возраста, в том числе анализа ситуации в системе долговременного ухода, независимой оценки качества условий оказания услуг учреждениями соцобслуживания, всего</w:t>
            </w:r>
          </w:p>
        </w:tc>
        <w:tc>
          <w:tcPr>
            <w:tcW w:w="2268" w:type="dxa"/>
            <w:tcBorders>
              <w:top w:val="nil"/>
              <w:left w:val="nil"/>
              <w:bottom w:val="nil"/>
              <w:right w:val="nil"/>
            </w:tcBorders>
            <w:vMerge w:val="restart"/>
          </w:tcPr>
          <w:p>
            <w:pPr>
              <w:pStyle w:val="0"/>
            </w:pPr>
            <w:r>
              <w:rPr>
                <w:sz w:val="20"/>
              </w:rPr>
              <w:t xml:space="preserve">краевой бюджет</w:t>
            </w:r>
          </w:p>
        </w:tc>
        <w:tc>
          <w:tcPr>
            <w:tcW w:w="3061" w:type="dxa"/>
            <w:tcBorders>
              <w:top w:val="nil"/>
              <w:left w:val="nil"/>
              <w:bottom w:val="nil"/>
              <w:right w:val="nil"/>
            </w:tcBorders>
          </w:tcPr>
          <w:p>
            <w:pPr>
              <w:pStyle w:val="0"/>
            </w:pPr>
            <w:r>
              <w:rPr>
                <w:sz w:val="20"/>
              </w:rPr>
              <w:t xml:space="preserve">148 10.06 041Р365190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500,00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500,00</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10.06 041Р365190 621</w:t>
            </w:r>
          </w:p>
        </w:tc>
        <w:tc>
          <w:tcPr>
            <w:tcW w:w="1474" w:type="dxa"/>
            <w:tcBorders>
              <w:top w:val="nil"/>
              <w:left w:val="nil"/>
              <w:bottom w:val="nil"/>
              <w:right w:val="nil"/>
            </w:tcBorders>
          </w:tcPr>
          <w:p>
            <w:pPr>
              <w:pStyle w:val="0"/>
              <w:jc w:val="center"/>
            </w:pPr>
            <w:r>
              <w:rPr>
                <w:sz w:val="20"/>
              </w:rPr>
              <w:t xml:space="preserve">500,00</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10.06 041Р365190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500,00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500,00</w:t>
            </w:r>
          </w:p>
        </w:tc>
        <w:tc>
          <w:tcPr>
            <w:tcW w:w="13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148 10.06 041Р365190 621</w:t>
            </w:r>
          </w:p>
        </w:tc>
        <w:tc>
          <w:tcPr>
            <w:tcW w:w="1474" w:type="dxa"/>
            <w:tcBorders>
              <w:top w:val="nil"/>
              <w:left w:val="nil"/>
              <w:bottom w:val="nil"/>
              <w:right w:val="nil"/>
            </w:tcBorders>
          </w:tcPr>
          <w:p>
            <w:pPr>
              <w:pStyle w:val="0"/>
              <w:jc w:val="center"/>
            </w:pPr>
            <w:r>
              <w:rPr>
                <w:sz w:val="20"/>
              </w:rPr>
              <w:t xml:space="preserve">500,00</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691" w:type="dxa"/>
            <w:tcBorders>
              <w:top w:val="nil"/>
              <w:left w:val="nil"/>
              <w:bottom w:val="nil"/>
              <w:right w:val="nil"/>
            </w:tcBorders>
          </w:tcPr>
          <w:p>
            <w:pPr>
              <w:pStyle w:val="0"/>
              <w:jc w:val="center"/>
            </w:pPr>
            <w:r>
              <w:rPr>
                <w:sz w:val="20"/>
              </w:rPr>
              <w:t xml:space="preserve">13.</w:t>
            </w:r>
          </w:p>
        </w:tc>
        <w:tc>
          <w:tcPr>
            <w:tcW w:w="4762" w:type="dxa"/>
            <w:tcBorders>
              <w:top w:val="nil"/>
              <w:left w:val="nil"/>
              <w:bottom w:val="nil"/>
              <w:right w:val="nil"/>
            </w:tcBorders>
          </w:tcPr>
          <w:p>
            <w:pPr>
              <w:pStyle w:val="0"/>
            </w:pPr>
            <w:r>
              <w:rPr>
                <w:sz w:val="20"/>
              </w:rPr>
              <w:t xml:space="preserve">Организация деятельности добровольческих (волонтерских) отрядов из числа получателей социальных услуг учреждений соцобслуживания, в том числе проведение Слета участников добровольческого движения "Серебряное волонтерство" в Ставропольском крае, всего</w:t>
            </w:r>
          </w:p>
        </w:tc>
        <w:tc>
          <w:tcPr>
            <w:tcW w:w="226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190,60</w:t>
            </w:r>
          </w:p>
        </w:tc>
        <w:tc>
          <w:tcPr>
            <w:tcW w:w="1417" w:type="dxa"/>
            <w:tcBorders>
              <w:top w:val="nil"/>
              <w:left w:val="nil"/>
              <w:bottom w:val="nil"/>
              <w:right w:val="nil"/>
            </w:tcBorders>
          </w:tcPr>
          <w:p>
            <w:pPr>
              <w:pStyle w:val="0"/>
              <w:jc w:val="center"/>
            </w:pPr>
            <w:r>
              <w:rPr>
                <w:sz w:val="20"/>
              </w:rPr>
              <w:t xml:space="preserve">275,00</w:t>
            </w:r>
          </w:p>
        </w:tc>
        <w:tc>
          <w:tcPr>
            <w:tcW w:w="1361" w:type="dxa"/>
            <w:tcBorders>
              <w:top w:val="nil"/>
              <w:left w:val="nil"/>
              <w:bottom w:val="nil"/>
              <w:right w:val="nil"/>
            </w:tcBorders>
          </w:tcPr>
          <w:p>
            <w:pPr>
              <w:pStyle w:val="0"/>
              <w:jc w:val="center"/>
            </w:pPr>
            <w:r>
              <w:rPr>
                <w:sz w:val="20"/>
              </w:rPr>
              <w:t xml:space="preserve">288,00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краевой бюджет, всего</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13,00</w:t>
            </w:r>
          </w:p>
        </w:tc>
        <w:tc>
          <w:tcPr>
            <w:tcW w:w="1417" w:type="dxa"/>
            <w:tcBorders>
              <w:top w:val="nil"/>
              <w:left w:val="nil"/>
              <w:bottom w:val="nil"/>
              <w:right w:val="nil"/>
            </w:tcBorders>
          </w:tcPr>
          <w:p>
            <w:pPr>
              <w:pStyle w:val="0"/>
              <w:jc w:val="center"/>
            </w:pPr>
            <w:r>
              <w:rPr>
                <w:sz w:val="20"/>
              </w:rPr>
              <w:t xml:space="preserve">13,00</w:t>
            </w:r>
          </w:p>
        </w:tc>
        <w:tc>
          <w:tcPr>
            <w:tcW w:w="1361" w:type="dxa"/>
            <w:tcBorders>
              <w:top w:val="nil"/>
              <w:left w:val="nil"/>
              <w:bottom w:val="nil"/>
              <w:right w:val="nil"/>
            </w:tcBorders>
          </w:tcPr>
          <w:p>
            <w:pPr>
              <w:pStyle w:val="0"/>
              <w:jc w:val="center"/>
            </w:pPr>
            <w:r>
              <w:rPr>
                <w:sz w:val="20"/>
              </w:rPr>
              <w:t xml:space="preserve">13,00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13,00</w:t>
            </w:r>
          </w:p>
        </w:tc>
        <w:tc>
          <w:tcPr>
            <w:tcW w:w="1417" w:type="dxa"/>
            <w:tcBorders>
              <w:top w:val="nil"/>
              <w:left w:val="nil"/>
              <w:bottom w:val="nil"/>
              <w:right w:val="nil"/>
            </w:tcBorders>
          </w:tcPr>
          <w:p>
            <w:pPr>
              <w:pStyle w:val="0"/>
              <w:jc w:val="center"/>
            </w:pPr>
            <w:r>
              <w:rPr>
                <w:sz w:val="20"/>
              </w:rPr>
              <w:t xml:space="preserve">13,00</w:t>
            </w:r>
          </w:p>
        </w:tc>
        <w:tc>
          <w:tcPr>
            <w:tcW w:w="1361" w:type="dxa"/>
            <w:tcBorders>
              <w:top w:val="nil"/>
              <w:left w:val="nil"/>
              <w:bottom w:val="nil"/>
              <w:right w:val="nil"/>
            </w:tcBorders>
          </w:tcPr>
          <w:p>
            <w:pPr>
              <w:pStyle w:val="0"/>
              <w:jc w:val="center"/>
            </w:pPr>
            <w:r>
              <w:rPr>
                <w:sz w:val="20"/>
              </w:rPr>
              <w:t xml:space="preserve">13,00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177,60</w:t>
            </w:r>
          </w:p>
        </w:tc>
        <w:tc>
          <w:tcPr>
            <w:tcW w:w="1417" w:type="dxa"/>
            <w:tcBorders>
              <w:top w:val="nil"/>
              <w:left w:val="nil"/>
              <w:bottom w:val="nil"/>
              <w:right w:val="nil"/>
            </w:tcBorders>
          </w:tcPr>
          <w:p>
            <w:pPr>
              <w:pStyle w:val="0"/>
              <w:jc w:val="center"/>
            </w:pPr>
            <w:r>
              <w:rPr>
                <w:sz w:val="20"/>
              </w:rPr>
              <w:t xml:space="preserve">262,00</w:t>
            </w:r>
          </w:p>
        </w:tc>
        <w:tc>
          <w:tcPr>
            <w:tcW w:w="1361" w:type="dxa"/>
            <w:tcBorders>
              <w:top w:val="nil"/>
              <w:left w:val="nil"/>
              <w:bottom w:val="nil"/>
              <w:right w:val="nil"/>
            </w:tcBorders>
          </w:tcPr>
          <w:p>
            <w:pPr>
              <w:pStyle w:val="0"/>
              <w:jc w:val="center"/>
            </w:pPr>
            <w:r>
              <w:rPr>
                <w:sz w:val="20"/>
              </w:rPr>
              <w:t xml:space="preserve">275,00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177,60</w:t>
            </w:r>
          </w:p>
        </w:tc>
        <w:tc>
          <w:tcPr>
            <w:tcW w:w="1417" w:type="dxa"/>
            <w:tcBorders>
              <w:top w:val="nil"/>
              <w:left w:val="nil"/>
              <w:bottom w:val="nil"/>
              <w:right w:val="nil"/>
            </w:tcBorders>
          </w:tcPr>
          <w:p>
            <w:pPr>
              <w:pStyle w:val="0"/>
              <w:jc w:val="center"/>
            </w:pPr>
            <w:r>
              <w:rPr>
                <w:sz w:val="20"/>
              </w:rPr>
              <w:t xml:space="preserve">262,00</w:t>
            </w:r>
          </w:p>
        </w:tc>
        <w:tc>
          <w:tcPr>
            <w:tcW w:w="1361" w:type="dxa"/>
            <w:tcBorders>
              <w:top w:val="nil"/>
              <w:left w:val="nil"/>
              <w:bottom w:val="nil"/>
              <w:right w:val="nil"/>
            </w:tcBorders>
          </w:tcPr>
          <w:p>
            <w:pPr>
              <w:pStyle w:val="0"/>
              <w:jc w:val="center"/>
            </w:pPr>
            <w:r>
              <w:rPr>
                <w:sz w:val="20"/>
              </w:rPr>
              <w:t xml:space="preserve">275,00</w:t>
            </w:r>
          </w:p>
        </w:tc>
      </w:tr>
      <w:tr>
        <w:tc>
          <w:tcPr>
            <w:tcW w:w="691" w:type="dxa"/>
            <w:tcBorders>
              <w:top w:val="nil"/>
              <w:left w:val="nil"/>
              <w:bottom w:val="nil"/>
              <w:right w:val="nil"/>
            </w:tcBorders>
          </w:tcPr>
          <w:p>
            <w:pPr>
              <w:pStyle w:val="0"/>
              <w:jc w:val="center"/>
            </w:pPr>
            <w:r>
              <w:rPr>
                <w:sz w:val="20"/>
              </w:rPr>
              <w:t xml:space="preserve">14.</w:t>
            </w:r>
          </w:p>
        </w:tc>
        <w:tc>
          <w:tcPr>
            <w:tcW w:w="4762" w:type="dxa"/>
            <w:tcBorders>
              <w:top w:val="nil"/>
              <w:left w:val="nil"/>
              <w:bottom w:val="nil"/>
              <w:right w:val="nil"/>
            </w:tcBorders>
          </w:tcPr>
          <w:p>
            <w:pPr>
              <w:pStyle w:val="0"/>
            </w:pPr>
            <w:r>
              <w:rPr>
                <w:sz w:val="20"/>
              </w:rPr>
              <w:t xml:space="preserve">Проведение краевых добровольческих (волонтерских) акций в интересах граждан пожилого возраста, в том числе "Успей сказать "Спасибо!", "Весенняя неделя добра", "Чистый дом", "День здоровья", "Ветеран моей семьи", тематических вечеров, вечеров поэзии</w:t>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265,00</w:t>
            </w:r>
          </w:p>
        </w:tc>
        <w:tc>
          <w:tcPr>
            <w:tcW w:w="1417" w:type="dxa"/>
            <w:tcBorders>
              <w:top w:val="nil"/>
              <w:left w:val="nil"/>
              <w:bottom w:val="nil"/>
              <w:right w:val="nil"/>
            </w:tcBorders>
          </w:tcPr>
          <w:p>
            <w:pPr>
              <w:pStyle w:val="0"/>
              <w:jc w:val="center"/>
            </w:pPr>
            <w:r>
              <w:rPr>
                <w:sz w:val="20"/>
              </w:rPr>
              <w:t xml:space="preserve">337,70</w:t>
            </w:r>
          </w:p>
        </w:tc>
        <w:tc>
          <w:tcPr>
            <w:tcW w:w="1361" w:type="dxa"/>
            <w:tcBorders>
              <w:top w:val="nil"/>
              <w:left w:val="nil"/>
              <w:bottom w:val="nil"/>
              <w:right w:val="nil"/>
            </w:tcBorders>
          </w:tcPr>
          <w:p>
            <w:pPr>
              <w:pStyle w:val="0"/>
              <w:jc w:val="center"/>
            </w:pPr>
            <w:r>
              <w:rPr>
                <w:sz w:val="20"/>
              </w:rPr>
              <w:t xml:space="preserve">357,50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местных бюджетов</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105,00</w:t>
            </w:r>
          </w:p>
        </w:tc>
        <w:tc>
          <w:tcPr>
            <w:tcW w:w="1417" w:type="dxa"/>
            <w:tcBorders>
              <w:top w:val="nil"/>
              <w:left w:val="nil"/>
              <w:bottom w:val="nil"/>
              <w:right w:val="nil"/>
            </w:tcBorders>
          </w:tcPr>
          <w:p>
            <w:pPr>
              <w:pStyle w:val="0"/>
              <w:jc w:val="center"/>
            </w:pPr>
            <w:r>
              <w:rPr>
                <w:sz w:val="20"/>
              </w:rPr>
              <w:t xml:space="preserve">150,20</w:t>
            </w:r>
          </w:p>
        </w:tc>
        <w:tc>
          <w:tcPr>
            <w:tcW w:w="1361" w:type="dxa"/>
            <w:tcBorders>
              <w:top w:val="nil"/>
              <w:left w:val="nil"/>
              <w:bottom w:val="nil"/>
              <w:right w:val="nil"/>
            </w:tcBorders>
          </w:tcPr>
          <w:p>
            <w:pPr>
              <w:pStyle w:val="0"/>
              <w:jc w:val="center"/>
            </w:pPr>
            <w:r>
              <w:rPr>
                <w:sz w:val="20"/>
              </w:rPr>
              <w:t xml:space="preserve">160,50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160,00</w:t>
            </w:r>
          </w:p>
        </w:tc>
        <w:tc>
          <w:tcPr>
            <w:tcW w:w="1417" w:type="dxa"/>
            <w:tcBorders>
              <w:top w:val="nil"/>
              <w:left w:val="nil"/>
              <w:bottom w:val="nil"/>
              <w:right w:val="nil"/>
            </w:tcBorders>
          </w:tcPr>
          <w:p>
            <w:pPr>
              <w:pStyle w:val="0"/>
              <w:jc w:val="center"/>
            </w:pPr>
            <w:r>
              <w:rPr>
                <w:sz w:val="20"/>
              </w:rPr>
              <w:t xml:space="preserve">187,50</w:t>
            </w:r>
          </w:p>
        </w:tc>
        <w:tc>
          <w:tcPr>
            <w:tcW w:w="1361" w:type="dxa"/>
            <w:tcBorders>
              <w:top w:val="nil"/>
              <w:left w:val="nil"/>
              <w:bottom w:val="nil"/>
              <w:right w:val="nil"/>
            </w:tcBorders>
          </w:tcPr>
          <w:p>
            <w:pPr>
              <w:pStyle w:val="0"/>
              <w:jc w:val="center"/>
            </w:pPr>
            <w:r>
              <w:rPr>
                <w:sz w:val="20"/>
              </w:rPr>
              <w:t xml:space="preserve">197,00</w:t>
            </w:r>
          </w:p>
        </w:tc>
      </w:tr>
      <w:tr>
        <w:tc>
          <w:tcPr>
            <w:tcW w:w="691" w:type="dxa"/>
            <w:tcBorders>
              <w:top w:val="nil"/>
              <w:left w:val="nil"/>
              <w:bottom w:val="nil"/>
              <w:right w:val="nil"/>
            </w:tcBorders>
          </w:tcPr>
          <w:p>
            <w:pPr>
              <w:pStyle w:val="0"/>
              <w:jc w:val="center"/>
            </w:pPr>
            <w:r>
              <w:rPr>
                <w:sz w:val="20"/>
              </w:rPr>
              <w:t xml:space="preserve">15.</w:t>
            </w:r>
          </w:p>
        </w:tc>
        <w:tc>
          <w:tcPr>
            <w:tcW w:w="4762" w:type="dxa"/>
            <w:tcBorders>
              <w:top w:val="nil"/>
              <w:left w:val="nil"/>
              <w:bottom w:val="nil"/>
              <w:right w:val="nil"/>
            </w:tcBorders>
          </w:tcPr>
          <w:p>
            <w:pPr>
              <w:pStyle w:val="0"/>
            </w:pPr>
            <w:r>
              <w:rPr>
                <w:sz w:val="20"/>
              </w:rPr>
              <w:t xml:space="preserve">Отражение в средствах массовой информации вопросов, связанных с социальной защитой и социальным обслуживанием граждан пожилого возраста, деятельностью органов исполнительной власти Ставропольского края и учреждений соцобслуживания по принятию мер по улучшению качества жизни граждан пожилого возраста, в том числе проведение конкурса среди работников краевых и муниципальных средств массовой информации на лучший материал, направленный на привлечение внимания гражданского общества к проблемам граждан старшего поколения, формирование уважительного отношения к ним, социально ориентированных акций, методических семинаров, конференций и совещаний по вопросам социального обслуживания и поддержки граждан пожилого возраста, издание информационных и методических материалов (брошюр), размещение социальной рекламы, всего</w:t>
            </w:r>
          </w:p>
        </w:tc>
        <w:tc>
          <w:tcPr>
            <w:tcW w:w="226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604,20</w:t>
            </w:r>
          </w:p>
        </w:tc>
        <w:tc>
          <w:tcPr>
            <w:tcW w:w="1417" w:type="dxa"/>
            <w:tcBorders>
              <w:top w:val="nil"/>
              <w:left w:val="nil"/>
              <w:bottom w:val="nil"/>
              <w:right w:val="nil"/>
            </w:tcBorders>
          </w:tcPr>
          <w:p>
            <w:pPr>
              <w:pStyle w:val="0"/>
              <w:jc w:val="center"/>
            </w:pPr>
            <w:r>
              <w:rPr>
                <w:sz w:val="20"/>
              </w:rPr>
              <w:t xml:space="preserve">880,50</w:t>
            </w:r>
          </w:p>
        </w:tc>
        <w:tc>
          <w:tcPr>
            <w:tcW w:w="1361" w:type="dxa"/>
            <w:tcBorders>
              <w:top w:val="nil"/>
              <w:left w:val="nil"/>
              <w:bottom w:val="nil"/>
              <w:right w:val="nil"/>
            </w:tcBorders>
          </w:tcPr>
          <w:p>
            <w:pPr>
              <w:pStyle w:val="0"/>
              <w:jc w:val="center"/>
            </w:pPr>
            <w:r>
              <w:rPr>
                <w:sz w:val="20"/>
              </w:rPr>
              <w:t xml:space="preserve">885,00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краевой бюджет, всего</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60,00</w:t>
            </w:r>
          </w:p>
        </w:tc>
        <w:tc>
          <w:tcPr>
            <w:tcW w:w="1417" w:type="dxa"/>
            <w:tcBorders>
              <w:top w:val="nil"/>
              <w:left w:val="nil"/>
              <w:bottom w:val="nil"/>
              <w:right w:val="nil"/>
            </w:tcBorders>
          </w:tcPr>
          <w:p>
            <w:pPr>
              <w:pStyle w:val="0"/>
              <w:jc w:val="center"/>
            </w:pPr>
            <w:r>
              <w:rPr>
                <w:sz w:val="20"/>
              </w:rPr>
              <w:t xml:space="preserve">60,00</w:t>
            </w:r>
          </w:p>
        </w:tc>
        <w:tc>
          <w:tcPr>
            <w:tcW w:w="1361" w:type="dxa"/>
            <w:tcBorders>
              <w:top w:val="nil"/>
              <w:left w:val="nil"/>
              <w:bottom w:val="nil"/>
              <w:right w:val="nil"/>
            </w:tcBorders>
          </w:tcPr>
          <w:p>
            <w:pPr>
              <w:pStyle w:val="0"/>
              <w:jc w:val="center"/>
            </w:pPr>
            <w:r>
              <w:rPr>
                <w:sz w:val="20"/>
              </w:rPr>
              <w:t xml:space="preserve">60,00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минсоцзащиты края</w:t>
            </w:r>
          </w:p>
        </w:tc>
        <w:tc>
          <w:tcPr>
            <w:tcW w:w="3061" w:type="dxa"/>
            <w:tcBorders>
              <w:top w:val="nil"/>
              <w:left w:val="nil"/>
              <w:bottom w:val="nil"/>
              <w:right w:val="nil"/>
            </w:tcBorders>
          </w:tcPr>
          <w:p>
            <w:pPr>
              <w:pStyle w:val="0"/>
            </w:pPr>
            <w:r>
              <w:rPr>
                <w:sz w:val="20"/>
              </w:rPr>
              <w:t xml:space="preserve">148 10.06 0440220930 244</w:t>
            </w:r>
          </w:p>
        </w:tc>
        <w:tc>
          <w:tcPr>
            <w:tcW w:w="1474" w:type="dxa"/>
            <w:tcBorders>
              <w:top w:val="nil"/>
              <w:left w:val="nil"/>
              <w:bottom w:val="nil"/>
              <w:right w:val="nil"/>
            </w:tcBorders>
          </w:tcPr>
          <w:p>
            <w:pPr>
              <w:pStyle w:val="0"/>
              <w:jc w:val="center"/>
            </w:pPr>
            <w:r>
              <w:rPr>
                <w:sz w:val="20"/>
              </w:rPr>
              <w:t xml:space="preserve">60,00</w:t>
            </w:r>
          </w:p>
        </w:tc>
        <w:tc>
          <w:tcPr>
            <w:tcW w:w="1417" w:type="dxa"/>
            <w:tcBorders>
              <w:top w:val="nil"/>
              <w:left w:val="nil"/>
              <w:bottom w:val="nil"/>
              <w:right w:val="nil"/>
            </w:tcBorders>
          </w:tcPr>
          <w:p>
            <w:pPr>
              <w:pStyle w:val="0"/>
              <w:jc w:val="center"/>
            </w:pPr>
            <w:r>
              <w:rPr>
                <w:sz w:val="20"/>
              </w:rPr>
              <w:t xml:space="preserve">60,00</w:t>
            </w:r>
          </w:p>
        </w:tc>
        <w:tc>
          <w:tcPr>
            <w:tcW w:w="1361" w:type="dxa"/>
            <w:tcBorders>
              <w:top w:val="nil"/>
              <w:left w:val="nil"/>
              <w:bottom w:val="nil"/>
              <w:right w:val="nil"/>
            </w:tcBorders>
          </w:tcPr>
          <w:p>
            <w:pPr>
              <w:pStyle w:val="0"/>
              <w:jc w:val="center"/>
            </w:pPr>
            <w:r>
              <w:rPr>
                <w:sz w:val="20"/>
              </w:rPr>
              <w:t xml:space="preserve">60,00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544,20</w:t>
            </w:r>
          </w:p>
        </w:tc>
        <w:tc>
          <w:tcPr>
            <w:tcW w:w="1417" w:type="dxa"/>
            <w:tcBorders>
              <w:top w:val="nil"/>
              <w:left w:val="nil"/>
              <w:bottom w:val="nil"/>
              <w:right w:val="nil"/>
            </w:tcBorders>
          </w:tcPr>
          <w:p>
            <w:pPr>
              <w:pStyle w:val="0"/>
              <w:jc w:val="center"/>
            </w:pPr>
            <w:r>
              <w:rPr>
                <w:sz w:val="20"/>
              </w:rPr>
              <w:t xml:space="preserve">820,50</w:t>
            </w:r>
          </w:p>
        </w:tc>
        <w:tc>
          <w:tcPr>
            <w:tcW w:w="1361" w:type="dxa"/>
            <w:tcBorders>
              <w:top w:val="nil"/>
              <w:left w:val="nil"/>
              <w:bottom w:val="nil"/>
              <w:right w:val="nil"/>
            </w:tcBorders>
          </w:tcPr>
          <w:p>
            <w:pPr>
              <w:pStyle w:val="0"/>
              <w:jc w:val="center"/>
            </w:pPr>
            <w:r>
              <w:rPr>
                <w:sz w:val="20"/>
              </w:rPr>
              <w:t xml:space="preserve">825,00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544,20</w:t>
            </w:r>
          </w:p>
        </w:tc>
        <w:tc>
          <w:tcPr>
            <w:tcW w:w="1417" w:type="dxa"/>
            <w:tcBorders>
              <w:top w:val="nil"/>
              <w:left w:val="nil"/>
              <w:bottom w:val="nil"/>
              <w:right w:val="nil"/>
            </w:tcBorders>
          </w:tcPr>
          <w:p>
            <w:pPr>
              <w:pStyle w:val="0"/>
              <w:jc w:val="center"/>
            </w:pPr>
            <w:r>
              <w:rPr>
                <w:sz w:val="20"/>
              </w:rPr>
              <w:t xml:space="preserve">820,50</w:t>
            </w:r>
          </w:p>
        </w:tc>
        <w:tc>
          <w:tcPr>
            <w:tcW w:w="1361" w:type="dxa"/>
            <w:tcBorders>
              <w:top w:val="nil"/>
              <w:left w:val="nil"/>
              <w:bottom w:val="nil"/>
              <w:right w:val="nil"/>
            </w:tcBorders>
          </w:tcPr>
          <w:p>
            <w:pPr>
              <w:pStyle w:val="0"/>
              <w:jc w:val="center"/>
            </w:pPr>
            <w:r>
              <w:rPr>
                <w:sz w:val="20"/>
              </w:rPr>
              <w:t xml:space="preserve">825,00</w:t>
            </w:r>
          </w:p>
        </w:tc>
      </w:tr>
      <w:tr>
        <w:tc>
          <w:tcPr>
            <w:tcW w:w="691" w:type="dxa"/>
            <w:tcBorders>
              <w:top w:val="nil"/>
              <w:left w:val="nil"/>
              <w:bottom w:val="nil"/>
              <w:right w:val="nil"/>
            </w:tcBorders>
          </w:tcPr>
          <w:p>
            <w:pPr>
              <w:pStyle w:val="0"/>
              <w:jc w:val="center"/>
            </w:pPr>
            <w:r>
              <w:rPr>
                <w:sz w:val="20"/>
              </w:rPr>
              <w:t xml:space="preserve">16.</w:t>
            </w:r>
          </w:p>
        </w:tc>
        <w:tc>
          <w:tcPr>
            <w:tcW w:w="4762" w:type="dxa"/>
            <w:tcBorders>
              <w:top w:val="nil"/>
              <w:left w:val="nil"/>
              <w:bottom w:val="nil"/>
              <w:right w:val="nil"/>
            </w:tcBorders>
          </w:tcPr>
          <w:p>
            <w:pPr>
              <w:pStyle w:val="0"/>
            </w:pPr>
            <w:r>
              <w:rPr>
                <w:sz w:val="20"/>
              </w:rPr>
              <w:t xml:space="preserve">Проведение пропагандистских акций, направленных на вовлечение граждан пожилого возраста в занятия физической культурой и спортом, физкультурных и спортивных мероприятий для граждан пожилого возраста, в том числе спартакиад Ставропольского края среди ветеранов войны, труда и спорта, обеспечение участия команд Ставропольского края в Спартакиаде пенсионеров России, всероссийских массовых соревнованиях по спортивному ориентированию "Российский Азимут", всероссийском дне бега "Кросс наций", обеспечение доступа граждан пожилого возраста к формам активного передвижения, включая ходьбу и езду на велосипеде, обеспечение работы площадок уличных тренажеров, воркаута, проведение мастер-классов и соревнований по скандинавской ходьбе, дней выполнения норм Всероссийского физкультурно-спортивного комплекса "Готов к труду и обороне" (ГТО), создание условий для занятий физической культурой и спортом граждан пожилого возраста с ограниченными возможностями здоровья и инвалидов пенсионного возраста, организация проведения статистического учета численности граждан пожилого возраста, систематически занимающихся физической культурой и спортом, всего</w:t>
            </w:r>
          </w:p>
        </w:tc>
        <w:tc>
          <w:tcPr>
            <w:tcW w:w="226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4922,63</w:t>
            </w:r>
          </w:p>
        </w:tc>
        <w:tc>
          <w:tcPr>
            <w:tcW w:w="1417" w:type="dxa"/>
            <w:tcBorders>
              <w:top w:val="nil"/>
              <w:left w:val="nil"/>
              <w:bottom w:val="nil"/>
              <w:right w:val="nil"/>
            </w:tcBorders>
          </w:tcPr>
          <w:p>
            <w:pPr>
              <w:pStyle w:val="0"/>
              <w:jc w:val="center"/>
            </w:pPr>
            <w:r>
              <w:rPr>
                <w:sz w:val="20"/>
              </w:rPr>
              <w:t xml:space="preserve">2291,85</w:t>
            </w:r>
          </w:p>
        </w:tc>
        <w:tc>
          <w:tcPr>
            <w:tcW w:w="1361" w:type="dxa"/>
            <w:tcBorders>
              <w:top w:val="nil"/>
              <w:left w:val="nil"/>
              <w:bottom w:val="nil"/>
              <w:right w:val="nil"/>
            </w:tcBorders>
          </w:tcPr>
          <w:p>
            <w:pPr>
              <w:pStyle w:val="0"/>
              <w:jc w:val="center"/>
            </w:pPr>
            <w:r>
              <w:rPr>
                <w:sz w:val="20"/>
              </w:rPr>
              <w:t xml:space="preserve">2470,75</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краевой бюджет, всего</w:t>
            </w:r>
          </w:p>
        </w:tc>
        <w:tc>
          <w:tcPr>
            <w:tcW w:w="3061" w:type="dxa"/>
            <w:tcBorders>
              <w:top w:val="nil"/>
              <w:left w:val="nil"/>
              <w:bottom w:val="nil"/>
              <w:right w:val="nil"/>
            </w:tcBorders>
          </w:tcPr>
          <w:p>
            <w:pPr>
              <w:pStyle w:val="0"/>
            </w:pPr>
            <w:r>
              <w:rPr>
                <w:sz w:val="20"/>
              </w:rPr>
              <w:t xml:space="preserve">040 11.02 0910220360</w:t>
            </w:r>
          </w:p>
        </w:tc>
        <w:tc>
          <w:tcPr>
            <w:tcW w:w="1474" w:type="dxa"/>
            <w:tcBorders>
              <w:top w:val="nil"/>
              <w:left w:val="nil"/>
              <w:bottom w:val="nil"/>
              <w:right w:val="nil"/>
            </w:tcBorders>
          </w:tcPr>
          <w:p>
            <w:pPr>
              <w:pStyle w:val="0"/>
              <w:jc w:val="center"/>
            </w:pPr>
            <w:r>
              <w:rPr>
                <w:sz w:val="20"/>
              </w:rPr>
              <w:t xml:space="preserve">380,00</w:t>
            </w:r>
          </w:p>
        </w:tc>
        <w:tc>
          <w:tcPr>
            <w:tcW w:w="1417" w:type="dxa"/>
            <w:tcBorders>
              <w:top w:val="nil"/>
              <w:left w:val="nil"/>
              <w:bottom w:val="nil"/>
              <w:right w:val="nil"/>
            </w:tcBorders>
          </w:tcPr>
          <w:p>
            <w:pPr>
              <w:pStyle w:val="0"/>
              <w:jc w:val="center"/>
            </w:pPr>
            <w:r>
              <w:rPr>
                <w:sz w:val="20"/>
              </w:rPr>
              <w:t xml:space="preserve">315,00</w:t>
            </w:r>
          </w:p>
        </w:tc>
        <w:tc>
          <w:tcPr>
            <w:tcW w:w="1361" w:type="dxa"/>
            <w:tcBorders>
              <w:top w:val="nil"/>
              <w:left w:val="nil"/>
              <w:bottom w:val="nil"/>
              <w:right w:val="nil"/>
            </w:tcBorders>
          </w:tcPr>
          <w:p>
            <w:pPr>
              <w:pStyle w:val="0"/>
              <w:jc w:val="center"/>
            </w:pPr>
            <w:r>
              <w:rPr>
                <w:sz w:val="20"/>
              </w:rPr>
              <w:t xml:space="preserve">380,00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 министерству физической культуры и спорта Ставропольского края (далее - минспорта края)</w:t>
            </w:r>
          </w:p>
        </w:tc>
        <w:tc>
          <w:tcPr>
            <w:tcW w:w="3061" w:type="dxa"/>
            <w:tcBorders>
              <w:top w:val="nil"/>
              <w:left w:val="nil"/>
              <w:bottom w:val="nil"/>
              <w:right w:val="nil"/>
            </w:tcBorders>
          </w:tcPr>
          <w:p>
            <w:pPr>
              <w:pStyle w:val="0"/>
            </w:pPr>
            <w:r>
              <w:rPr>
                <w:sz w:val="20"/>
              </w:rPr>
              <w:t xml:space="preserve">040 11.02 0910220360</w:t>
            </w:r>
          </w:p>
        </w:tc>
        <w:tc>
          <w:tcPr>
            <w:tcW w:w="1474" w:type="dxa"/>
            <w:tcBorders>
              <w:top w:val="nil"/>
              <w:left w:val="nil"/>
              <w:bottom w:val="nil"/>
              <w:right w:val="nil"/>
            </w:tcBorders>
          </w:tcPr>
          <w:p>
            <w:pPr>
              <w:pStyle w:val="0"/>
              <w:jc w:val="center"/>
            </w:pPr>
            <w:r>
              <w:rPr>
                <w:sz w:val="20"/>
              </w:rPr>
              <w:t xml:space="preserve">380,00</w:t>
            </w:r>
          </w:p>
        </w:tc>
        <w:tc>
          <w:tcPr>
            <w:tcW w:w="1417" w:type="dxa"/>
            <w:tcBorders>
              <w:top w:val="nil"/>
              <w:left w:val="nil"/>
              <w:bottom w:val="nil"/>
              <w:right w:val="nil"/>
            </w:tcBorders>
          </w:tcPr>
          <w:p>
            <w:pPr>
              <w:pStyle w:val="0"/>
              <w:jc w:val="center"/>
            </w:pPr>
            <w:r>
              <w:rPr>
                <w:sz w:val="20"/>
              </w:rPr>
              <w:t xml:space="preserve">315,00</w:t>
            </w:r>
          </w:p>
        </w:tc>
        <w:tc>
          <w:tcPr>
            <w:tcW w:w="1361" w:type="dxa"/>
            <w:tcBorders>
              <w:top w:val="nil"/>
              <w:left w:val="nil"/>
              <w:bottom w:val="nil"/>
              <w:right w:val="nil"/>
            </w:tcBorders>
          </w:tcPr>
          <w:p>
            <w:pPr>
              <w:pStyle w:val="0"/>
              <w:jc w:val="center"/>
            </w:pPr>
            <w:r>
              <w:rPr>
                <w:sz w:val="20"/>
              </w:rPr>
              <w:t xml:space="preserve">380,00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4542,63</w:t>
            </w:r>
          </w:p>
        </w:tc>
        <w:tc>
          <w:tcPr>
            <w:tcW w:w="1417" w:type="dxa"/>
            <w:tcBorders>
              <w:top w:val="nil"/>
              <w:left w:val="nil"/>
              <w:bottom w:val="nil"/>
              <w:right w:val="nil"/>
            </w:tcBorders>
          </w:tcPr>
          <w:p>
            <w:pPr>
              <w:pStyle w:val="0"/>
              <w:jc w:val="center"/>
            </w:pPr>
            <w:r>
              <w:rPr>
                <w:sz w:val="20"/>
              </w:rPr>
              <w:t xml:space="preserve">1976,85</w:t>
            </w:r>
          </w:p>
        </w:tc>
        <w:tc>
          <w:tcPr>
            <w:tcW w:w="1361" w:type="dxa"/>
            <w:tcBorders>
              <w:top w:val="nil"/>
              <w:left w:val="nil"/>
              <w:bottom w:val="nil"/>
              <w:right w:val="nil"/>
            </w:tcBorders>
          </w:tcPr>
          <w:p>
            <w:pPr>
              <w:pStyle w:val="0"/>
              <w:jc w:val="center"/>
            </w:pPr>
            <w:r>
              <w:rPr>
                <w:sz w:val="20"/>
              </w:rPr>
              <w:t xml:space="preserve">2090,75</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местных бюджетов</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4176,13</w:t>
            </w:r>
          </w:p>
        </w:tc>
        <w:tc>
          <w:tcPr>
            <w:tcW w:w="1417" w:type="dxa"/>
            <w:tcBorders>
              <w:top w:val="nil"/>
              <w:left w:val="nil"/>
              <w:bottom w:val="nil"/>
              <w:right w:val="nil"/>
            </w:tcBorders>
          </w:tcPr>
          <w:p>
            <w:pPr>
              <w:pStyle w:val="0"/>
              <w:jc w:val="center"/>
            </w:pPr>
            <w:r>
              <w:rPr>
                <w:sz w:val="20"/>
              </w:rPr>
              <w:t xml:space="preserve">1450,85</w:t>
            </w:r>
          </w:p>
        </w:tc>
        <w:tc>
          <w:tcPr>
            <w:tcW w:w="1361" w:type="dxa"/>
            <w:tcBorders>
              <w:top w:val="nil"/>
              <w:left w:val="nil"/>
              <w:bottom w:val="nil"/>
              <w:right w:val="nil"/>
            </w:tcBorders>
          </w:tcPr>
          <w:p>
            <w:pPr>
              <w:pStyle w:val="0"/>
              <w:jc w:val="center"/>
            </w:pPr>
            <w:r>
              <w:rPr>
                <w:sz w:val="20"/>
              </w:rPr>
              <w:t xml:space="preserve">1526,75</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366,50</w:t>
            </w:r>
          </w:p>
        </w:tc>
        <w:tc>
          <w:tcPr>
            <w:tcW w:w="1417" w:type="dxa"/>
            <w:tcBorders>
              <w:top w:val="nil"/>
              <w:left w:val="nil"/>
              <w:bottom w:val="nil"/>
              <w:right w:val="nil"/>
            </w:tcBorders>
          </w:tcPr>
          <w:p>
            <w:pPr>
              <w:pStyle w:val="0"/>
              <w:jc w:val="center"/>
            </w:pPr>
            <w:r>
              <w:rPr>
                <w:sz w:val="20"/>
              </w:rPr>
              <w:t xml:space="preserve">526,00</w:t>
            </w:r>
          </w:p>
        </w:tc>
        <w:tc>
          <w:tcPr>
            <w:tcW w:w="1361" w:type="dxa"/>
            <w:tcBorders>
              <w:top w:val="nil"/>
              <w:left w:val="nil"/>
              <w:bottom w:val="nil"/>
              <w:right w:val="nil"/>
            </w:tcBorders>
          </w:tcPr>
          <w:p>
            <w:pPr>
              <w:pStyle w:val="0"/>
              <w:jc w:val="center"/>
            </w:pPr>
            <w:r>
              <w:rPr>
                <w:sz w:val="20"/>
              </w:rPr>
              <w:t xml:space="preserve">564,00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t xml:space="preserve">Итого</w:t>
            </w:r>
          </w:p>
        </w:tc>
        <w:tc>
          <w:tcPr>
            <w:tcW w:w="226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255655,83</w:t>
            </w:r>
          </w:p>
        </w:tc>
        <w:tc>
          <w:tcPr>
            <w:tcW w:w="1417" w:type="dxa"/>
            <w:tcBorders>
              <w:top w:val="nil"/>
              <w:left w:val="nil"/>
              <w:bottom w:val="nil"/>
              <w:right w:val="nil"/>
            </w:tcBorders>
          </w:tcPr>
          <w:p>
            <w:pPr>
              <w:pStyle w:val="0"/>
              <w:jc w:val="center"/>
            </w:pPr>
            <w:r>
              <w:rPr>
                <w:sz w:val="20"/>
              </w:rPr>
              <w:t xml:space="preserve">259711,37</w:t>
            </w:r>
          </w:p>
        </w:tc>
        <w:tc>
          <w:tcPr>
            <w:tcW w:w="1361" w:type="dxa"/>
            <w:tcBorders>
              <w:top w:val="nil"/>
              <w:left w:val="nil"/>
              <w:bottom w:val="nil"/>
              <w:right w:val="nil"/>
            </w:tcBorders>
          </w:tcPr>
          <w:p>
            <w:pPr>
              <w:pStyle w:val="0"/>
              <w:jc w:val="center"/>
            </w:pPr>
            <w:r>
              <w:rPr>
                <w:sz w:val="20"/>
              </w:rPr>
              <w:t xml:space="preserve">272866,17</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t xml:space="preserve">в том числе:</w:t>
            </w:r>
          </w:p>
        </w:tc>
        <w:tc>
          <w:tcPr>
            <w:tcW w:w="2268" w:type="dxa"/>
            <w:tcBorders>
              <w:top w:val="nil"/>
              <w:left w:val="nil"/>
              <w:bottom w:val="nil"/>
              <w:right w:val="nil"/>
            </w:tcBorders>
          </w:tcPr>
          <w:p>
            <w:pPr>
              <w:pStyle w:val="0"/>
            </w:pPr>
            <w:r>
              <w:rPr>
                <w:sz w:val="20"/>
              </w:rPr>
              <w:t xml:space="preserve">краевой бюджет,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244409,69</w:t>
            </w:r>
          </w:p>
        </w:tc>
        <w:tc>
          <w:tcPr>
            <w:tcW w:w="1417" w:type="dxa"/>
            <w:tcBorders>
              <w:top w:val="nil"/>
              <w:left w:val="nil"/>
              <w:bottom w:val="nil"/>
              <w:right w:val="nil"/>
            </w:tcBorders>
          </w:tcPr>
          <w:p>
            <w:pPr>
              <w:pStyle w:val="0"/>
              <w:jc w:val="center"/>
            </w:pPr>
            <w:r>
              <w:rPr>
                <w:sz w:val="20"/>
              </w:rPr>
              <w:t xml:space="preserve">250565,64</w:t>
            </w:r>
          </w:p>
        </w:tc>
        <w:tc>
          <w:tcPr>
            <w:tcW w:w="1361" w:type="dxa"/>
            <w:tcBorders>
              <w:top w:val="nil"/>
              <w:left w:val="nil"/>
              <w:bottom w:val="nil"/>
              <w:right w:val="nil"/>
            </w:tcBorders>
          </w:tcPr>
          <w:p>
            <w:pPr>
              <w:pStyle w:val="0"/>
              <w:jc w:val="center"/>
            </w:pPr>
            <w:r>
              <w:rPr>
                <w:sz w:val="20"/>
              </w:rPr>
              <w:t xml:space="preserve">263533,94</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федерального бюджета,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148218,80</w:t>
            </w:r>
          </w:p>
        </w:tc>
        <w:tc>
          <w:tcPr>
            <w:tcW w:w="1417" w:type="dxa"/>
            <w:tcBorders>
              <w:top w:val="nil"/>
              <w:left w:val="nil"/>
              <w:bottom w:val="nil"/>
              <w:right w:val="nil"/>
            </w:tcBorders>
          </w:tcPr>
          <w:p>
            <w:pPr>
              <w:pStyle w:val="0"/>
              <w:jc w:val="center"/>
            </w:pPr>
            <w:r>
              <w:rPr>
                <w:sz w:val="20"/>
              </w:rPr>
              <w:t xml:space="preserve">150429,30</w:t>
            </w:r>
          </w:p>
        </w:tc>
        <w:tc>
          <w:tcPr>
            <w:tcW w:w="1361" w:type="dxa"/>
            <w:tcBorders>
              <w:top w:val="nil"/>
              <w:left w:val="nil"/>
              <w:bottom w:val="nil"/>
              <w:right w:val="nil"/>
            </w:tcBorders>
          </w:tcPr>
          <w:p>
            <w:pPr>
              <w:pStyle w:val="0"/>
              <w:jc w:val="center"/>
            </w:pPr>
            <w:r>
              <w:rPr>
                <w:sz w:val="20"/>
              </w:rPr>
              <w:t xml:space="preserve">162209,80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федерального бюджета, предусмотренные: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минсоцзащиты края</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148011,80</w:t>
            </w:r>
          </w:p>
        </w:tc>
        <w:tc>
          <w:tcPr>
            <w:tcW w:w="1417" w:type="dxa"/>
            <w:tcBorders>
              <w:top w:val="nil"/>
              <w:left w:val="nil"/>
              <w:bottom w:val="nil"/>
              <w:right w:val="nil"/>
            </w:tcBorders>
          </w:tcPr>
          <w:p>
            <w:pPr>
              <w:pStyle w:val="0"/>
              <w:jc w:val="center"/>
            </w:pPr>
            <w:r>
              <w:rPr>
                <w:sz w:val="20"/>
              </w:rPr>
              <w:t xml:space="preserve">150234,40</w:t>
            </w:r>
          </w:p>
        </w:tc>
        <w:tc>
          <w:tcPr>
            <w:tcW w:w="1361" w:type="dxa"/>
            <w:tcBorders>
              <w:top w:val="nil"/>
              <w:left w:val="nil"/>
              <w:bottom w:val="nil"/>
              <w:right w:val="nil"/>
            </w:tcBorders>
          </w:tcPr>
          <w:p>
            <w:pPr>
              <w:pStyle w:val="0"/>
              <w:jc w:val="center"/>
            </w:pPr>
            <w:r>
              <w:rPr>
                <w:sz w:val="20"/>
              </w:rPr>
              <w:t xml:space="preserve">161993,20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минздраву края</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207,00</w:t>
            </w:r>
          </w:p>
        </w:tc>
        <w:tc>
          <w:tcPr>
            <w:tcW w:w="1417" w:type="dxa"/>
            <w:tcBorders>
              <w:top w:val="nil"/>
              <w:left w:val="nil"/>
              <w:bottom w:val="nil"/>
              <w:right w:val="nil"/>
            </w:tcBorders>
          </w:tcPr>
          <w:p>
            <w:pPr>
              <w:pStyle w:val="0"/>
              <w:jc w:val="center"/>
            </w:pPr>
            <w:r>
              <w:rPr>
                <w:sz w:val="20"/>
              </w:rPr>
              <w:t xml:space="preserve">194,90</w:t>
            </w:r>
          </w:p>
        </w:tc>
        <w:tc>
          <w:tcPr>
            <w:tcW w:w="1361" w:type="dxa"/>
            <w:tcBorders>
              <w:top w:val="nil"/>
              <w:left w:val="nil"/>
              <w:bottom w:val="nil"/>
              <w:right w:val="nil"/>
            </w:tcBorders>
          </w:tcPr>
          <w:p>
            <w:pPr>
              <w:pStyle w:val="0"/>
              <w:jc w:val="center"/>
            </w:pPr>
            <w:r>
              <w:rPr>
                <w:sz w:val="20"/>
              </w:rPr>
              <w:t xml:space="preserve">216,60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краевого бюджета,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96190,89</w:t>
            </w:r>
          </w:p>
        </w:tc>
        <w:tc>
          <w:tcPr>
            <w:tcW w:w="1417" w:type="dxa"/>
            <w:tcBorders>
              <w:top w:val="nil"/>
              <w:left w:val="nil"/>
              <w:bottom w:val="nil"/>
              <w:right w:val="nil"/>
            </w:tcBorders>
          </w:tcPr>
          <w:p>
            <w:pPr>
              <w:pStyle w:val="0"/>
              <w:jc w:val="center"/>
            </w:pPr>
            <w:r>
              <w:rPr>
                <w:sz w:val="20"/>
              </w:rPr>
              <w:t xml:space="preserve">100136,34</w:t>
            </w:r>
          </w:p>
        </w:tc>
        <w:tc>
          <w:tcPr>
            <w:tcW w:w="1361" w:type="dxa"/>
            <w:tcBorders>
              <w:top w:val="nil"/>
              <w:left w:val="nil"/>
              <w:bottom w:val="nil"/>
              <w:right w:val="nil"/>
            </w:tcBorders>
          </w:tcPr>
          <w:p>
            <w:pPr>
              <w:pStyle w:val="0"/>
              <w:jc w:val="center"/>
            </w:pPr>
            <w:r>
              <w:rPr>
                <w:sz w:val="20"/>
              </w:rPr>
              <w:t xml:space="preserve">101324,14</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средства краевого бюджета, предусмотренные: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минсоцзащиты края</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95810,89</w:t>
            </w:r>
          </w:p>
        </w:tc>
        <w:tc>
          <w:tcPr>
            <w:tcW w:w="1417" w:type="dxa"/>
            <w:tcBorders>
              <w:top w:val="nil"/>
              <w:left w:val="nil"/>
              <w:bottom w:val="nil"/>
              <w:right w:val="nil"/>
            </w:tcBorders>
          </w:tcPr>
          <w:p>
            <w:pPr>
              <w:pStyle w:val="0"/>
              <w:jc w:val="center"/>
            </w:pPr>
            <w:r>
              <w:rPr>
                <w:sz w:val="20"/>
              </w:rPr>
              <w:t xml:space="preserve">99821,34</w:t>
            </w:r>
          </w:p>
        </w:tc>
        <w:tc>
          <w:tcPr>
            <w:tcW w:w="1361" w:type="dxa"/>
            <w:tcBorders>
              <w:top w:val="nil"/>
              <w:left w:val="nil"/>
              <w:bottom w:val="nil"/>
              <w:right w:val="nil"/>
            </w:tcBorders>
          </w:tcPr>
          <w:p>
            <w:pPr>
              <w:pStyle w:val="0"/>
              <w:jc w:val="center"/>
            </w:pPr>
            <w:r>
              <w:rPr>
                <w:sz w:val="20"/>
              </w:rPr>
              <w:t xml:space="preserve">100944,14</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минспорта края</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380,00</w:t>
            </w:r>
          </w:p>
        </w:tc>
        <w:tc>
          <w:tcPr>
            <w:tcW w:w="1417" w:type="dxa"/>
            <w:tcBorders>
              <w:top w:val="nil"/>
              <w:left w:val="nil"/>
              <w:bottom w:val="nil"/>
              <w:right w:val="nil"/>
            </w:tcBorders>
          </w:tcPr>
          <w:p>
            <w:pPr>
              <w:pStyle w:val="0"/>
              <w:jc w:val="center"/>
            </w:pPr>
            <w:r>
              <w:rPr>
                <w:sz w:val="20"/>
              </w:rPr>
              <w:t xml:space="preserve">315,00</w:t>
            </w:r>
          </w:p>
        </w:tc>
        <w:tc>
          <w:tcPr>
            <w:tcW w:w="1361" w:type="dxa"/>
            <w:tcBorders>
              <w:top w:val="nil"/>
              <w:left w:val="nil"/>
              <w:bottom w:val="nil"/>
              <w:right w:val="nil"/>
            </w:tcBorders>
          </w:tcPr>
          <w:p>
            <w:pPr>
              <w:pStyle w:val="0"/>
              <w:jc w:val="center"/>
            </w:pPr>
            <w:r>
              <w:rPr>
                <w:sz w:val="20"/>
              </w:rPr>
              <w:t xml:space="preserve">380,00</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участников Программы, всего</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11246,14</w:t>
            </w:r>
          </w:p>
        </w:tc>
        <w:tc>
          <w:tcPr>
            <w:tcW w:w="1417" w:type="dxa"/>
            <w:tcBorders>
              <w:top w:val="nil"/>
              <w:left w:val="nil"/>
              <w:bottom w:val="nil"/>
              <w:right w:val="nil"/>
            </w:tcBorders>
          </w:tcPr>
          <w:p>
            <w:pPr>
              <w:pStyle w:val="0"/>
              <w:jc w:val="center"/>
            </w:pPr>
            <w:r>
              <w:rPr>
                <w:sz w:val="20"/>
              </w:rPr>
              <w:t xml:space="preserve">9145,73</w:t>
            </w:r>
          </w:p>
        </w:tc>
        <w:tc>
          <w:tcPr>
            <w:tcW w:w="1361" w:type="dxa"/>
            <w:tcBorders>
              <w:top w:val="nil"/>
              <w:left w:val="nil"/>
              <w:bottom w:val="nil"/>
              <w:right w:val="nil"/>
            </w:tcBorders>
          </w:tcPr>
          <w:p>
            <w:pPr>
              <w:pStyle w:val="0"/>
              <w:jc w:val="center"/>
            </w:pPr>
            <w:r>
              <w:rPr>
                <w:sz w:val="20"/>
              </w:rPr>
              <w:t xml:space="preserve">9332,23</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w:t>
            </w:r>
          </w:p>
        </w:tc>
        <w:tc>
          <w:tcPr>
            <w:tcW w:w="30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местных бюджетов</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7356,84</w:t>
            </w:r>
          </w:p>
        </w:tc>
        <w:tc>
          <w:tcPr>
            <w:tcW w:w="1417" w:type="dxa"/>
            <w:tcBorders>
              <w:top w:val="nil"/>
              <w:left w:val="nil"/>
              <w:bottom w:val="nil"/>
              <w:right w:val="nil"/>
            </w:tcBorders>
          </w:tcPr>
          <w:p>
            <w:pPr>
              <w:pStyle w:val="0"/>
              <w:jc w:val="center"/>
            </w:pPr>
            <w:r>
              <w:rPr>
                <w:sz w:val="20"/>
              </w:rPr>
              <w:t xml:space="preserve">4563,83</w:t>
            </w:r>
          </w:p>
        </w:tc>
        <w:tc>
          <w:tcPr>
            <w:tcW w:w="1361" w:type="dxa"/>
            <w:tcBorders>
              <w:top w:val="nil"/>
              <w:left w:val="nil"/>
              <w:bottom w:val="nil"/>
              <w:right w:val="nil"/>
            </w:tcBorders>
          </w:tcPr>
          <w:p>
            <w:pPr>
              <w:pStyle w:val="0"/>
              <w:jc w:val="center"/>
            </w:pPr>
            <w:r>
              <w:rPr>
                <w:sz w:val="20"/>
              </w:rPr>
              <w:t xml:space="preserve">4670,73</w:t>
            </w:r>
          </w:p>
        </w:tc>
      </w:tr>
      <w:tr>
        <w:tc>
          <w:tcPr>
            <w:tcW w:w="691"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средства юридических лиц</w:t>
            </w:r>
          </w:p>
        </w:tc>
        <w:tc>
          <w:tcPr>
            <w:tcW w:w="30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3889,30</w:t>
            </w:r>
          </w:p>
        </w:tc>
        <w:tc>
          <w:tcPr>
            <w:tcW w:w="1417" w:type="dxa"/>
            <w:tcBorders>
              <w:top w:val="nil"/>
              <w:left w:val="nil"/>
              <w:bottom w:val="nil"/>
              <w:right w:val="nil"/>
            </w:tcBorders>
          </w:tcPr>
          <w:p>
            <w:pPr>
              <w:pStyle w:val="0"/>
              <w:jc w:val="center"/>
            </w:pPr>
            <w:r>
              <w:rPr>
                <w:sz w:val="20"/>
              </w:rPr>
              <w:t xml:space="preserve">4581,90</w:t>
            </w:r>
          </w:p>
        </w:tc>
        <w:tc>
          <w:tcPr>
            <w:tcW w:w="1361" w:type="dxa"/>
            <w:tcBorders>
              <w:top w:val="nil"/>
              <w:left w:val="nil"/>
              <w:bottom w:val="nil"/>
              <w:right w:val="nil"/>
            </w:tcBorders>
          </w:tcPr>
          <w:p>
            <w:pPr>
              <w:pStyle w:val="0"/>
              <w:jc w:val="center"/>
            </w:pPr>
            <w:r>
              <w:rPr>
                <w:sz w:val="20"/>
              </w:rPr>
              <w:t xml:space="preserve">4661,50</w:t>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730" w:name="P2730"/>
    <w:bookmarkEnd w:id="2730"/>
    <w:p>
      <w:pPr>
        <w:pStyle w:val="0"/>
        <w:spacing w:before="200" w:line-rule="auto"/>
        <w:ind w:firstLine="540"/>
        <w:jc w:val="both"/>
      </w:pPr>
      <w:r>
        <w:rPr>
          <w:sz w:val="20"/>
        </w:rPr>
        <w:t xml:space="preserve">&lt;****&gt; Под понятием "граждане предпенсионного возраста" понимаются граждане в течение 5 лет до наступления возраста, дающего право на страховую пенсию по старости, в том числе назначаемую досрочно.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23.10.2019 N 460-п</w:t>
            <w:br/>
            <w:t>(ред. от 27.07.2023)</w:t>
            <w:br/>
            <w:t>"О краевой программе "Укрепл...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23.10.2019 N 460-п</w:t>
            <w:br/>
            <w:t>(ред. от 27.07.2023)</w:t>
            <w:br/>
            <w:t>"О краевой программе "Укрепл...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167495&amp;dst=100005" TargetMode = "External"/>
	<Relationship Id="rId8" Type="http://schemas.openxmlformats.org/officeDocument/2006/relationships/hyperlink" Target="https://login.consultant.ru/link/?req=doc&amp;base=RLAW077&amp;n=178020&amp;dst=100005" TargetMode = "External"/>
	<Relationship Id="rId9" Type="http://schemas.openxmlformats.org/officeDocument/2006/relationships/hyperlink" Target="https://login.consultant.ru/link/?req=doc&amp;base=RLAW077&amp;n=181555&amp;dst=100005" TargetMode = "External"/>
	<Relationship Id="rId10" Type="http://schemas.openxmlformats.org/officeDocument/2006/relationships/hyperlink" Target="https://login.consultant.ru/link/?req=doc&amp;base=RLAW077&amp;n=184653&amp;dst=100005" TargetMode = "External"/>
	<Relationship Id="rId11" Type="http://schemas.openxmlformats.org/officeDocument/2006/relationships/hyperlink" Target="https://login.consultant.ru/link/?req=doc&amp;base=RLAW077&amp;n=193227&amp;dst=100005" TargetMode = "External"/>
	<Relationship Id="rId12" Type="http://schemas.openxmlformats.org/officeDocument/2006/relationships/hyperlink" Target="https://login.consultant.ru/link/?req=doc&amp;base=RLAW077&amp;n=205424&amp;dst=100005" TargetMode = "External"/>
	<Relationship Id="rId13" Type="http://schemas.openxmlformats.org/officeDocument/2006/relationships/hyperlink" Target="https://login.consultant.ru/link/?req=doc&amp;base=RLAW077&amp;n=210367&amp;dst=100005" TargetMode = "External"/>
	<Relationship Id="rId14" Type="http://schemas.openxmlformats.org/officeDocument/2006/relationships/hyperlink" Target="https://login.consultant.ru/link/?req=doc&amp;base=RLAW077&amp;n=167495&amp;dst=100011" TargetMode = "External"/>
	<Relationship Id="rId15" Type="http://schemas.openxmlformats.org/officeDocument/2006/relationships/hyperlink" Target="https://login.consultant.ru/link/?req=doc&amp;base=RLAW077&amp;n=167495&amp;dst=100012" TargetMode = "External"/>
	<Relationship Id="rId16" Type="http://schemas.openxmlformats.org/officeDocument/2006/relationships/hyperlink" Target="https://login.consultant.ru/link/?req=doc&amp;base=RLAW077&amp;n=178020&amp;dst=100005" TargetMode = "External"/>
	<Relationship Id="rId17" Type="http://schemas.openxmlformats.org/officeDocument/2006/relationships/hyperlink" Target="https://login.consultant.ru/link/?req=doc&amp;base=RLAW077&amp;n=181555&amp;dst=100005" TargetMode = "External"/>
	<Relationship Id="rId18" Type="http://schemas.openxmlformats.org/officeDocument/2006/relationships/hyperlink" Target="https://login.consultant.ru/link/?req=doc&amp;base=RLAW077&amp;n=184653&amp;dst=100005" TargetMode = "External"/>
	<Relationship Id="rId19" Type="http://schemas.openxmlformats.org/officeDocument/2006/relationships/hyperlink" Target="https://login.consultant.ru/link/?req=doc&amp;base=RLAW077&amp;n=193227&amp;dst=100005" TargetMode = "External"/>
	<Relationship Id="rId20" Type="http://schemas.openxmlformats.org/officeDocument/2006/relationships/hyperlink" Target="https://login.consultant.ru/link/?req=doc&amp;base=RLAW077&amp;n=205424&amp;dst=100005" TargetMode = "External"/>
	<Relationship Id="rId21" Type="http://schemas.openxmlformats.org/officeDocument/2006/relationships/hyperlink" Target="https://login.consultant.ru/link/?req=doc&amp;base=RLAW077&amp;n=210367&amp;dst=100005" TargetMode = "External"/>
	<Relationship Id="rId22" Type="http://schemas.openxmlformats.org/officeDocument/2006/relationships/hyperlink" Target="https://login.consultant.ru/link/?req=doc&amp;base=RLAW077&amp;n=205424&amp;dst=100011" TargetMode = "External"/>
	<Relationship Id="rId23" Type="http://schemas.openxmlformats.org/officeDocument/2006/relationships/hyperlink" Target="https://login.consultant.ru/link/?req=doc&amp;base=RLAW077&amp;n=167495&amp;dst=100013" TargetMode = "External"/>
	<Relationship Id="rId24" Type="http://schemas.openxmlformats.org/officeDocument/2006/relationships/hyperlink" Target="https://login.consultant.ru/link/?req=doc&amp;base=RLAW077&amp;n=181555&amp;dst=100014" TargetMode = "External"/>
	<Relationship Id="rId25" Type="http://schemas.openxmlformats.org/officeDocument/2006/relationships/hyperlink" Target="https://login.consultant.ru/link/?req=doc&amp;base=RLAW077&amp;n=167495&amp;dst=100015" TargetMode = "External"/>
	<Relationship Id="rId26" Type="http://schemas.openxmlformats.org/officeDocument/2006/relationships/hyperlink" Target="https://login.consultant.ru/link/?req=doc&amp;base=RLAW077&amp;n=167495&amp;dst=100017" TargetMode = "External"/>
	<Relationship Id="rId27" Type="http://schemas.openxmlformats.org/officeDocument/2006/relationships/hyperlink" Target="https://login.consultant.ru/link/?req=doc&amp;base=RLAW077&amp;n=193227&amp;dst=100012" TargetMode = "External"/>
	<Relationship Id="rId28" Type="http://schemas.openxmlformats.org/officeDocument/2006/relationships/hyperlink" Target="https://login.consultant.ru/link/?req=doc&amp;base=RLAW077&amp;n=193227&amp;dst=100014" TargetMode = "External"/>
	<Relationship Id="rId29" Type="http://schemas.openxmlformats.org/officeDocument/2006/relationships/hyperlink" Target="https://login.consultant.ru/link/?req=doc&amp;base=RLAW077&amp;n=181555&amp;dst=100017" TargetMode = "External"/>
	<Relationship Id="rId30" Type="http://schemas.openxmlformats.org/officeDocument/2006/relationships/hyperlink" Target="https://login.consultant.ru/link/?req=doc&amp;base=RLAW077&amp;n=167495&amp;dst=100020" TargetMode = "External"/>
	<Relationship Id="rId31" Type="http://schemas.openxmlformats.org/officeDocument/2006/relationships/hyperlink" Target="https://login.consultant.ru/link/?req=doc&amp;base=RLAW077&amp;n=181555&amp;dst=100019" TargetMode = "External"/>
	<Relationship Id="rId32" Type="http://schemas.openxmlformats.org/officeDocument/2006/relationships/hyperlink" Target="https://login.consultant.ru/link/?req=doc&amp;base=RLAW077&amp;n=167495&amp;dst=100021" TargetMode = "External"/>
	<Relationship Id="rId33" Type="http://schemas.openxmlformats.org/officeDocument/2006/relationships/hyperlink" Target="https://login.consultant.ru/link/?req=doc&amp;base=RLAW077&amp;n=167495&amp;dst=100022" TargetMode = "External"/>
	<Relationship Id="rId34" Type="http://schemas.openxmlformats.org/officeDocument/2006/relationships/hyperlink" Target="https://login.consultant.ru/link/?req=doc&amp;base=RLAW077&amp;n=178020&amp;dst=100013" TargetMode = "External"/>
	<Relationship Id="rId35" Type="http://schemas.openxmlformats.org/officeDocument/2006/relationships/hyperlink" Target="https://login.consultant.ru/link/?req=doc&amp;base=RLAW077&amp;n=178020&amp;dst=100015" TargetMode = "External"/>
	<Relationship Id="rId36" Type="http://schemas.openxmlformats.org/officeDocument/2006/relationships/hyperlink" Target="https://login.consultant.ru/link/?req=doc&amp;base=RLAW077&amp;n=181555&amp;dst=100021" TargetMode = "External"/>
	<Relationship Id="rId37" Type="http://schemas.openxmlformats.org/officeDocument/2006/relationships/hyperlink" Target="https://login.consultant.ru/link/?req=doc&amp;base=RLAW077&amp;n=210367&amp;dst=100012" TargetMode = "External"/>
	<Relationship Id="rId38" Type="http://schemas.openxmlformats.org/officeDocument/2006/relationships/hyperlink" Target="https://login.consultant.ru/link/?req=doc&amp;base=RLAW077&amp;n=210367&amp;dst=100013" TargetMode = "External"/>
	<Relationship Id="rId39" Type="http://schemas.openxmlformats.org/officeDocument/2006/relationships/hyperlink" Target="https://login.consultant.ru/link/?req=doc&amp;base=RLAW077&amp;n=210367&amp;dst=100014" TargetMode = "External"/>
	<Relationship Id="rId40" Type="http://schemas.openxmlformats.org/officeDocument/2006/relationships/hyperlink" Target="https://login.consultant.ru/link/?req=doc&amp;base=RLAW077&amp;n=210367&amp;dst=100015" TargetMode = "External"/>
	<Relationship Id="rId41" Type="http://schemas.openxmlformats.org/officeDocument/2006/relationships/hyperlink" Target="https://login.consultant.ru/link/?req=doc&amp;base=RLAW077&amp;n=210367&amp;dst=100016" TargetMode = "External"/>
	<Relationship Id="rId42" Type="http://schemas.openxmlformats.org/officeDocument/2006/relationships/hyperlink" Target="https://login.consultant.ru/link/?req=doc&amp;base=RLAW077&amp;n=210367&amp;dst=100017" TargetMode = "External"/>
	<Relationship Id="rId43" Type="http://schemas.openxmlformats.org/officeDocument/2006/relationships/hyperlink" Target="https://login.consultant.ru/link/?req=doc&amp;base=RLAW077&amp;n=210367&amp;dst=100018" TargetMode = "External"/>
	<Relationship Id="rId44" Type="http://schemas.openxmlformats.org/officeDocument/2006/relationships/hyperlink" Target="https://login.consultant.ru/link/?req=doc&amp;base=RLAW077&amp;n=193227&amp;dst=100015" TargetMode = "External"/>
	<Relationship Id="rId45" Type="http://schemas.openxmlformats.org/officeDocument/2006/relationships/hyperlink" Target="https://login.consultant.ru/link/?req=doc&amp;base=LAW&amp;n=2875" TargetMode = "External"/>
	<Relationship Id="rId46" Type="http://schemas.openxmlformats.org/officeDocument/2006/relationships/hyperlink" Target="https://login.consultant.ru/link/?req=doc&amp;base=LAW&amp;n=446060" TargetMode = "External"/>
	<Relationship Id="rId47" Type="http://schemas.openxmlformats.org/officeDocument/2006/relationships/hyperlink" Target="https://login.consultant.ru/link/?req=doc&amp;base=LAW&amp;n=436343" TargetMode = "External"/>
	<Relationship Id="rId48" Type="http://schemas.openxmlformats.org/officeDocument/2006/relationships/hyperlink" Target="https://login.consultant.ru/link/?req=doc&amp;base=LAW&amp;n=437463" TargetMode = "External"/>
	<Relationship Id="rId49" Type="http://schemas.openxmlformats.org/officeDocument/2006/relationships/hyperlink" Target="https://login.consultant.ru/link/?req=doc&amp;base=LAW&amp;n=358026" TargetMode = "External"/>
	<Relationship Id="rId50" Type="http://schemas.openxmlformats.org/officeDocument/2006/relationships/hyperlink" Target="https://login.consultant.ru/link/?req=doc&amp;base=LAW&amp;n=193464" TargetMode = "External"/>
	<Relationship Id="rId51" Type="http://schemas.openxmlformats.org/officeDocument/2006/relationships/hyperlink" Target="https://login.consultant.ru/link/?req=doc&amp;base=LAW&amp;n=442199" TargetMode = "External"/>
	<Relationship Id="rId52" Type="http://schemas.openxmlformats.org/officeDocument/2006/relationships/hyperlink" Target="https://login.consultant.ru/link/?req=doc&amp;base=RLAW077&amp;n=181555&amp;dst=100023" TargetMode = "External"/>
	<Relationship Id="rId53" Type="http://schemas.openxmlformats.org/officeDocument/2006/relationships/hyperlink" Target="https://login.consultant.ru/link/?req=doc&amp;base=RLAW077&amp;n=113888&amp;dst=100011" TargetMode = "External"/>
	<Relationship Id="rId54" Type="http://schemas.openxmlformats.org/officeDocument/2006/relationships/hyperlink" Target="https://login.consultant.ru/link/?req=doc&amp;base=RLAW077&amp;n=167495&amp;dst=100042" TargetMode = "External"/>
	<Relationship Id="rId55" Type="http://schemas.openxmlformats.org/officeDocument/2006/relationships/hyperlink" Target="https://login.consultant.ru/link/?req=doc&amp;base=RLAW077&amp;n=178020&amp;dst=100036" TargetMode = "External"/>
	<Relationship Id="rId56" Type="http://schemas.openxmlformats.org/officeDocument/2006/relationships/hyperlink" Target="https://login.consultant.ru/link/?req=doc&amp;base=RLAW077&amp;n=167495&amp;dst=100043" TargetMode = "External"/>
	<Relationship Id="rId57" Type="http://schemas.openxmlformats.org/officeDocument/2006/relationships/hyperlink" Target="https://login.consultant.ru/link/?req=doc&amp;base=RLAW077&amp;n=167495&amp;dst=100044" TargetMode = "External"/>
	<Relationship Id="rId58" Type="http://schemas.openxmlformats.org/officeDocument/2006/relationships/hyperlink" Target="https://login.consultant.ru/link/?req=doc&amp;base=RLAW077&amp;n=178020&amp;dst=100037" TargetMode = "External"/>
	<Relationship Id="rId59" Type="http://schemas.openxmlformats.org/officeDocument/2006/relationships/hyperlink" Target="https://login.consultant.ru/link/?req=doc&amp;base=LAW&amp;n=358687" TargetMode = "External"/>
	<Relationship Id="rId60" Type="http://schemas.openxmlformats.org/officeDocument/2006/relationships/hyperlink" Target="https://login.consultant.ru/link/?req=doc&amp;base=RLAW077&amp;n=201336&amp;dst=100010" TargetMode = "External"/>
	<Relationship Id="rId61" Type="http://schemas.openxmlformats.org/officeDocument/2006/relationships/hyperlink" Target="https://login.consultant.ru/link/?req=doc&amp;base=RLAW077&amp;n=193227&amp;dst=100033" TargetMode = "External"/>
	<Relationship Id="rId62" Type="http://schemas.openxmlformats.org/officeDocument/2006/relationships/hyperlink" Target="https://login.consultant.ru/link/?req=doc&amp;base=RLAW077&amp;n=193227&amp;dst=100035" TargetMode = "External"/>
	<Relationship Id="rId63" Type="http://schemas.openxmlformats.org/officeDocument/2006/relationships/hyperlink" Target="https://login.consultant.ru/link/?req=doc&amp;base=RLAW077&amp;n=193227&amp;dst=100037" TargetMode = "External"/>
	<Relationship Id="rId64" Type="http://schemas.openxmlformats.org/officeDocument/2006/relationships/hyperlink" Target="https://login.consultant.ru/link/?req=doc&amp;base=RLAW077&amp;n=193227&amp;dst=100038" TargetMode = "External"/>
	<Relationship Id="rId65" Type="http://schemas.openxmlformats.org/officeDocument/2006/relationships/hyperlink" Target="https://login.consultant.ru/link/?req=doc&amp;base=RLAW077&amp;n=210367&amp;dst=100020" TargetMode = "External"/>
	<Relationship Id="rId66" Type="http://schemas.openxmlformats.org/officeDocument/2006/relationships/hyperlink" Target="https://login.consultant.ru/link/?req=doc&amp;base=RLAW077&amp;n=210367&amp;dst=100021" TargetMode = "External"/>
	<Relationship Id="rId67" Type="http://schemas.openxmlformats.org/officeDocument/2006/relationships/hyperlink" Target="https://login.consultant.ru/link/?req=doc&amp;base=RLAW077&amp;n=210367&amp;dst=100022" TargetMode = "External"/>
	<Relationship Id="rId68" Type="http://schemas.openxmlformats.org/officeDocument/2006/relationships/hyperlink" Target="https://login.consultant.ru/link/?req=doc&amp;base=RLAW077&amp;n=210367&amp;dst=100023" TargetMode = "External"/>
	<Relationship Id="rId69" Type="http://schemas.openxmlformats.org/officeDocument/2006/relationships/hyperlink" Target="https://login.consultant.ru/link/?req=doc&amp;base=RLAW077&amp;n=210367&amp;dst=100024" TargetMode = "External"/>
	<Relationship Id="rId70" Type="http://schemas.openxmlformats.org/officeDocument/2006/relationships/hyperlink" Target="https://login.consultant.ru/link/?req=doc&amp;base=RLAW077&amp;n=210367&amp;dst=100025" TargetMode = "External"/>
	<Relationship Id="rId71" Type="http://schemas.openxmlformats.org/officeDocument/2006/relationships/hyperlink" Target="https://login.consultant.ru/link/?req=doc&amp;base=RLAW077&amp;n=210367&amp;dst=100026" TargetMode = "External"/>
	<Relationship Id="rId72" Type="http://schemas.openxmlformats.org/officeDocument/2006/relationships/hyperlink" Target="https://login.consultant.ru/link/?req=doc&amp;base=RLAW077&amp;n=167495&amp;dst=100066" TargetMode = "External"/>
	<Relationship Id="rId73" Type="http://schemas.openxmlformats.org/officeDocument/2006/relationships/hyperlink" Target="https://login.consultant.ru/link/?req=doc&amp;base=RLAW077&amp;n=178020&amp;dst=100059" TargetMode = "External"/>
	<Relationship Id="rId74" Type="http://schemas.openxmlformats.org/officeDocument/2006/relationships/hyperlink" Target="https://login.consultant.ru/link/?req=doc&amp;base=RLAW077&amp;n=167495&amp;dst=100069" TargetMode = "External"/>
	<Relationship Id="rId75" Type="http://schemas.openxmlformats.org/officeDocument/2006/relationships/hyperlink" Target="https://login.consultant.ru/link/?req=doc&amp;base=RLAW077&amp;n=178020&amp;dst=100061" TargetMode = "External"/>
	<Relationship Id="rId76" Type="http://schemas.openxmlformats.org/officeDocument/2006/relationships/hyperlink" Target="https://login.consultant.ru/link/?req=doc&amp;base=RLAW077&amp;n=181555&amp;dst=100025" TargetMode = "External"/>
	<Relationship Id="rId77" Type="http://schemas.openxmlformats.org/officeDocument/2006/relationships/hyperlink" Target="https://login.consultant.ru/link/?req=doc&amp;base=RLAW077&amp;n=184653&amp;dst=100005" TargetMode = "External"/>
	<Relationship Id="rId78" Type="http://schemas.openxmlformats.org/officeDocument/2006/relationships/hyperlink" Target="https://login.consultant.ru/link/?req=doc&amp;base=RLAW077&amp;n=193227&amp;dst=100057" TargetMode = "External"/>
	<Relationship Id="rId79" Type="http://schemas.openxmlformats.org/officeDocument/2006/relationships/hyperlink" Target="https://login.consultant.ru/link/?req=doc&amp;base=RLAW077&amp;n=210367&amp;dst=100027" TargetMode = "External"/>
	<Relationship Id="rId80" Type="http://schemas.openxmlformats.org/officeDocument/2006/relationships/header" Target="header2.xml"/>
	<Relationship Id="rId81" Type="http://schemas.openxmlformats.org/officeDocument/2006/relationships/footer" Target="footer2.xml"/>
	<Relationship Id="rId82" Type="http://schemas.openxmlformats.org/officeDocument/2006/relationships/hyperlink" Target="https://login.consultant.ru/link/?req=doc&amp;base=RLAW077&amp;n=167495&amp;dst=100070" TargetMode = "External"/>
	<Relationship Id="rId83" Type="http://schemas.openxmlformats.org/officeDocument/2006/relationships/hyperlink" Target="https://login.consultant.ru/link/?req=doc&amp;base=RLAW077&amp;n=178020&amp;dst=100062" TargetMode = "External"/>
	<Relationship Id="rId84" Type="http://schemas.openxmlformats.org/officeDocument/2006/relationships/hyperlink" Target="https://login.consultant.ru/link/?req=doc&amp;base=RLAW077&amp;n=167495&amp;dst=100071" TargetMode = "External"/>
	<Relationship Id="rId85" Type="http://schemas.openxmlformats.org/officeDocument/2006/relationships/hyperlink" Target="https://login.consultant.ru/link/?req=doc&amp;base=RLAW077&amp;n=193227&amp;dst=100058" TargetMode = "External"/>
	<Relationship Id="rId86" Type="http://schemas.openxmlformats.org/officeDocument/2006/relationships/hyperlink" Target="https://login.consultant.ru/link/?req=doc&amp;base=RLAW077&amp;n=167495&amp;dst=100073" TargetMode = "External"/>
	<Relationship Id="rId87" Type="http://schemas.openxmlformats.org/officeDocument/2006/relationships/hyperlink" Target="https://login.consultant.ru/link/?req=doc&amp;base=RLAW077&amp;n=178020&amp;dst=100063" TargetMode = "External"/>
	<Relationship Id="rId88" Type="http://schemas.openxmlformats.org/officeDocument/2006/relationships/hyperlink" Target="https://login.consultant.ru/link/?req=doc&amp;base=RLAW077&amp;n=181555&amp;dst=100026" TargetMode = "External"/>
	<Relationship Id="rId89" Type="http://schemas.openxmlformats.org/officeDocument/2006/relationships/hyperlink" Target="https://login.consultant.ru/link/?req=doc&amp;base=RLAW077&amp;n=167495&amp;dst=100076" TargetMode = "External"/>
	<Relationship Id="rId90" Type="http://schemas.openxmlformats.org/officeDocument/2006/relationships/hyperlink" Target="https://login.consultant.ru/link/?req=doc&amp;base=RLAW077&amp;n=178020&amp;dst=100064" TargetMode = "External"/>
	<Relationship Id="rId91" Type="http://schemas.openxmlformats.org/officeDocument/2006/relationships/hyperlink" Target="https://login.consultant.ru/link/?req=doc&amp;base=RLAW077&amp;n=181555&amp;dst=100027" TargetMode = "External"/>
	<Relationship Id="rId92" Type="http://schemas.openxmlformats.org/officeDocument/2006/relationships/hyperlink" Target="https://login.consultant.ru/link/?req=doc&amp;base=RLAW077&amp;n=167495&amp;dst=100078" TargetMode = "External"/>
	<Relationship Id="rId93" Type="http://schemas.openxmlformats.org/officeDocument/2006/relationships/hyperlink" Target="https://login.consultant.ru/link/?req=doc&amp;base=RLAW077&amp;n=178020&amp;dst=100065" TargetMode = "External"/>
	<Relationship Id="rId94" Type="http://schemas.openxmlformats.org/officeDocument/2006/relationships/hyperlink" Target="https://login.consultant.ru/link/?req=doc&amp;base=RLAW077&amp;n=178020&amp;dst=100066" TargetMode = "External"/>
	<Relationship Id="rId95" Type="http://schemas.openxmlformats.org/officeDocument/2006/relationships/hyperlink" Target="https://login.consultant.ru/link/?req=doc&amp;base=RLAW077&amp;n=184653&amp;dst=100006" TargetMode = "External"/>
	<Relationship Id="rId96" Type="http://schemas.openxmlformats.org/officeDocument/2006/relationships/hyperlink" Target="https://login.consultant.ru/link/?req=doc&amp;base=RLAW077&amp;n=193227&amp;dst=100059" TargetMode = "External"/>
	<Relationship Id="rId97" Type="http://schemas.openxmlformats.org/officeDocument/2006/relationships/hyperlink" Target="https://login.consultant.ru/link/?req=doc&amp;base=RLAW077&amp;n=178020&amp;dst=100067" TargetMode = "External"/>
	<Relationship Id="rId98" Type="http://schemas.openxmlformats.org/officeDocument/2006/relationships/hyperlink" Target="https://login.consultant.ru/link/?req=doc&amp;base=RLAW077&amp;n=184653&amp;dst=100007" TargetMode = "External"/>
	<Relationship Id="rId99" Type="http://schemas.openxmlformats.org/officeDocument/2006/relationships/hyperlink" Target="https://login.consultant.ru/link/?req=doc&amp;base=RLAW077&amp;n=193227&amp;dst=100060" TargetMode = "External"/>
	<Relationship Id="rId100" Type="http://schemas.openxmlformats.org/officeDocument/2006/relationships/hyperlink" Target="https://login.consultant.ru/link/?req=doc&amp;base=RLAW077&amp;n=178020&amp;dst=100068" TargetMode = "External"/>
	<Relationship Id="rId101" Type="http://schemas.openxmlformats.org/officeDocument/2006/relationships/hyperlink" Target="https://login.consultant.ru/link/?req=doc&amp;base=RLAW077&amp;n=184653&amp;dst=100008" TargetMode = "External"/>
	<Relationship Id="rId102" Type="http://schemas.openxmlformats.org/officeDocument/2006/relationships/hyperlink" Target="https://login.consultant.ru/link/?req=doc&amp;base=RLAW077&amp;n=167495&amp;dst=100080" TargetMode = "External"/>
	<Relationship Id="rId103" Type="http://schemas.openxmlformats.org/officeDocument/2006/relationships/hyperlink" Target="https://login.consultant.ru/link/?req=doc&amp;base=RLAW077&amp;n=167495&amp;dst=100081" TargetMode = "External"/>
	<Relationship Id="rId104" Type="http://schemas.openxmlformats.org/officeDocument/2006/relationships/hyperlink" Target="https://login.consultant.ru/link/?req=doc&amp;base=RLAW077&amp;n=178020&amp;dst=100069" TargetMode = "External"/>
	<Relationship Id="rId105" Type="http://schemas.openxmlformats.org/officeDocument/2006/relationships/hyperlink" Target="https://login.consultant.ru/link/?req=doc&amp;base=RLAW077&amp;n=178020&amp;dst=100070" TargetMode = "External"/>
	<Relationship Id="rId106" Type="http://schemas.openxmlformats.org/officeDocument/2006/relationships/hyperlink" Target="https://login.consultant.ru/link/?req=doc&amp;base=RLAW077&amp;n=193227&amp;dst=100061" TargetMode = "External"/>
	<Relationship Id="rId107" Type="http://schemas.openxmlformats.org/officeDocument/2006/relationships/hyperlink" Target="https://login.consultant.ru/link/?req=doc&amp;base=RLAW077&amp;n=210367&amp;dst=100028" TargetMode = "External"/>
	<Relationship Id="rId108" Type="http://schemas.openxmlformats.org/officeDocument/2006/relationships/hyperlink" Target="https://login.consultant.ru/link/?req=doc&amp;base=RLAW077&amp;n=178020&amp;dst=100071" TargetMode = "External"/>
	<Relationship Id="rId109" Type="http://schemas.openxmlformats.org/officeDocument/2006/relationships/hyperlink" Target="https://login.consultant.ru/link/?req=doc&amp;base=RLAW077&amp;n=210367&amp;dst=100029" TargetMode = "External"/>
	<Relationship Id="rId110" Type="http://schemas.openxmlformats.org/officeDocument/2006/relationships/hyperlink" Target="https://login.consultant.ru/link/?req=doc&amp;base=RLAW077&amp;n=181555&amp;dst=100028" TargetMode = "External"/>
	<Relationship Id="rId111" Type="http://schemas.openxmlformats.org/officeDocument/2006/relationships/hyperlink" Target="https://login.consultant.ru/link/?req=doc&amp;base=RLAW077&amp;n=210367&amp;dst=100030" TargetMode = "External"/>
	<Relationship Id="rId112" Type="http://schemas.openxmlformats.org/officeDocument/2006/relationships/hyperlink" Target="https://login.consultant.ru/link/?req=doc&amp;base=RLAW077&amp;n=193227&amp;dst=100062" TargetMode = "External"/>
	<Relationship Id="rId113" Type="http://schemas.openxmlformats.org/officeDocument/2006/relationships/hyperlink" Target="https://login.consultant.ru/link/?req=doc&amp;base=RLAW077&amp;n=193227&amp;dst=100063" TargetMode = "External"/>
	<Relationship Id="rId114" Type="http://schemas.openxmlformats.org/officeDocument/2006/relationships/hyperlink" Target="https://login.consultant.ru/link/?req=doc&amp;base=RLAW077&amp;n=193227&amp;dst=100064" TargetMode = "External"/>
	<Relationship Id="rId115" Type="http://schemas.openxmlformats.org/officeDocument/2006/relationships/hyperlink" Target="https://login.consultant.ru/link/?req=doc&amp;base=RLAW077&amp;n=210367&amp;dst=100031" TargetMode = "External"/>
	<Relationship Id="rId116" Type="http://schemas.openxmlformats.org/officeDocument/2006/relationships/hyperlink" Target="https://login.consultant.ru/link/?req=doc&amp;base=RLAW077&amp;n=193227&amp;dst=100065" TargetMode = "External"/>
	<Relationship Id="rId117" Type="http://schemas.openxmlformats.org/officeDocument/2006/relationships/hyperlink" Target="https://login.consultant.ru/link/?req=doc&amp;base=RLAW077&amp;n=210367&amp;dst=100032" TargetMode = "External"/>
	<Relationship Id="rId118" Type="http://schemas.openxmlformats.org/officeDocument/2006/relationships/hyperlink" Target="https://login.consultant.ru/link/?req=doc&amp;base=RLAW077&amp;n=167495&amp;dst=100082" TargetMode = "External"/>
	<Relationship Id="rId119" Type="http://schemas.openxmlformats.org/officeDocument/2006/relationships/hyperlink" Target="https://login.consultant.ru/link/?req=doc&amp;base=RLAW077&amp;n=167495&amp;dst=100084" TargetMode = "External"/>
	<Relationship Id="rId120" Type="http://schemas.openxmlformats.org/officeDocument/2006/relationships/hyperlink" Target="https://login.consultant.ru/link/?req=doc&amp;base=RLAW077&amp;n=178020&amp;dst=100072" TargetMode = "External"/>
	<Relationship Id="rId121" Type="http://schemas.openxmlformats.org/officeDocument/2006/relationships/hyperlink" Target="https://login.consultant.ru/link/?req=doc&amp;base=RLAW077&amp;n=210367&amp;dst=100033" TargetMode = "External"/>
	<Relationship Id="rId122" Type="http://schemas.openxmlformats.org/officeDocument/2006/relationships/hyperlink" Target="https://login.consultant.ru/link/?req=doc&amp;base=RLAW077&amp;n=193227&amp;dst=100067" TargetMode = "External"/>
	<Relationship Id="rId123" Type="http://schemas.openxmlformats.org/officeDocument/2006/relationships/hyperlink" Target="https://login.consultant.ru/link/?req=doc&amp;base=RLAW077&amp;n=210367&amp;dst=100034" TargetMode = "External"/>
	<Relationship Id="rId124" Type="http://schemas.openxmlformats.org/officeDocument/2006/relationships/hyperlink" Target="https://login.consultant.ru/link/?req=doc&amp;base=RLAW077&amp;n=210367&amp;dst=100035" TargetMode = "External"/>
	<Relationship Id="rId125" Type="http://schemas.openxmlformats.org/officeDocument/2006/relationships/hyperlink" Target="https://login.consultant.ru/link/?req=doc&amp;base=RLAW077&amp;n=210367&amp;dst=100036" TargetMode = "External"/>
	<Relationship Id="rId126" Type="http://schemas.openxmlformats.org/officeDocument/2006/relationships/hyperlink" Target="https://login.consultant.ru/link/?req=doc&amp;base=RLAW077&amp;n=210367&amp;dst=100037" TargetMode = "External"/>
	<Relationship Id="rId127" Type="http://schemas.openxmlformats.org/officeDocument/2006/relationships/hyperlink" Target="https://login.consultant.ru/link/?req=doc&amp;base=RLAW077&amp;n=210367&amp;dst=100038" TargetMode = "External"/>
	<Relationship Id="rId128" Type="http://schemas.openxmlformats.org/officeDocument/2006/relationships/hyperlink" Target="https://login.consultant.ru/link/?req=doc&amp;base=RLAW077&amp;n=210367&amp;dst=100039" TargetMode = "External"/>
	<Relationship Id="rId129" Type="http://schemas.openxmlformats.org/officeDocument/2006/relationships/hyperlink" Target="https://login.consultant.ru/link/?req=doc&amp;base=RLAW077&amp;n=210367&amp;dst=100040" TargetMode = "External"/>
	<Relationship Id="rId130" Type="http://schemas.openxmlformats.org/officeDocument/2006/relationships/hyperlink" Target="https://login.consultant.ru/link/?req=doc&amp;base=RLAW077&amp;n=210367&amp;dst=100041" TargetMode = "External"/>
	<Relationship Id="rId131" Type="http://schemas.openxmlformats.org/officeDocument/2006/relationships/hyperlink" Target="https://login.consultant.ru/link/?req=doc&amp;base=RLAW077&amp;n=210367&amp;dst=100042" TargetMode = "External"/>
	<Relationship Id="rId132" Type="http://schemas.openxmlformats.org/officeDocument/2006/relationships/hyperlink" Target="https://login.consultant.ru/link/?req=doc&amp;base=RLAW077&amp;n=210367&amp;dst=100043" TargetMode = "External"/>
	<Relationship Id="rId133" Type="http://schemas.openxmlformats.org/officeDocument/2006/relationships/hyperlink" Target="https://login.consultant.ru/link/?req=doc&amp;base=RLAW077&amp;n=167495&amp;dst=100086" TargetMode = "External"/>
	<Relationship Id="rId134" Type="http://schemas.openxmlformats.org/officeDocument/2006/relationships/hyperlink" Target="https://login.consultant.ru/link/?req=doc&amp;base=RLAW077&amp;n=178020&amp;dst=100074" TargetMode = "External"/>
	<Relationship Id="rId135" Type="http://schemas.openxmlformats.org/officeDocument/2006/relationships/hyperlink" Target="https://login.consultant.ru/link/?req=doc&amp;base=RLAW077&amp;n=181555&amp;dst=100029" TargetMode = "External"/>
	<Relationship Id="rId136" Type="http://schemas.openxmlformats.org/officeDocument/2006/relationships/hyperlink" Target="https://login.consultant.ru/link/?req=doc&amp;base=RLAW077&amp;n=193227&amp;dst=100068" TargetMode = "External"/>
	<Relationship Id="rId137" Type="http://schemas.openxmlformats.org/officeDocument/2006/relationships/hyperlink" Target="https://login.consultant.ru/link/?req=doc&amp;base=RLAW077&amp;n=205424&amp;dst=100014" TargetMode = "External"/>
	<Relationship Id="rId138" Type="http://schemas.openxmlformats.org/officeDocument/2006/relationships/hyperlink" Target="https://login.consultant.ru/link/?req=doc&amp;base=RLAW077&amp;n=190543&amp;dst=100016" TargetMode = "External"/>
	<Relationship Id="rId139" Type="http://schemas.openxmlformats.org/officeDocument/2006/relationships/hyperlink" Target="https://login.consultant.ru/link/?req=doc&amp;base=RLAW077&amp;n=167495&amp;dst=100087" TargetMode = "External"/>
	<Relationship Id="rId140" Type="http://schemas.openxmlformats.org/officeDocument/2006/relationships/hyperlink" Target="https://login.consultant.ru/link/?req=doc&amp;base=RLAW077&amp;n=167495&amp;dst=100089" TargetMode = "External"/>
	<Relationship Id="rId141" Type="http://schemas.openxmlformats.org/officeDocument/2006/relationships/hyperlink" Target="https://login.consultant.ru/link/?req=doc&amp;base=RLAW077&amp;n=181555&amp;dst=100031" TargetMode = "External"/>
	<Relationship Id="rId142" Type="http://schemas.openxmlformats.org/officeDocument/2006/relationships/hyperlink" Target="https://login.consultant.ru/link/?req=doc&amp;base=RLAW077&amp;n=167495&amp;dst=100091" TargetMode = "External"/>
	<Relationship Id="rId143" Type="http://schemas.openxmlformats.org/officeDocument/2006/relationships/hyperlink" Target="https://login.consultant.ru/link/?req=doc&amp;base=RLAW077&amp;n=178020&amp;dst=100075" TargetMode = "External"/>
	<Relationship Id="rId144" Type="http://schemas.openxmlformats.org/officeDocument/2006/relationships/hyperlink" Target="https://login.consultant.ru/link/?req=doc&amp;base=RLAW077&amp;n=181555&amp;dst=100035" TargetMode = "External"/>
	<Relationship Id="rId145" Type="http://schemas.openxmlformats.org/officeDocument/2006/relationships/hyperlink" Target="https://login.consultant.ru/link/?req=doc&amp;base=RLAW077&amp;n=167495&amp;dst=100094" TargetMode = "External"/>
	<Relationship Id="rId146" Type="http://schemas.openxmlformats.org/officeDocument/2006/relationships/hyperlink" Target="https://login.consultant.ru/link/?req=doc&amp;base=RLAW077&amp;n=178020&amp;dst=100076" TargetMode = "External"/>
	<Relationship Id="rId147" Type="http://schemas.openxmlformats.org/officeDocument/2006/relationships/hyperlink" Target="https://login.consultant.ru/link/?req=doc&amp;base=RLAW077&amp;n=181555&amp;dst=100036" TargetMode = "External"/>
	<Relationship Id="rId148" Type="http://schemas.openxmlformats.org/officeDocument/2006/relationships/hyperlink" Target="https://login.consultant.ru/link/?req=doc&amp;base=RLAW077&amp;n=178020&amp;dst=100077" TargetMode = "External"/>
	<Relationship Id="rId149" Type="http://schemas.openxmlformats.org/officeDocument/2006/relationships/hyperlink" Target="https://login.consultant.ru/link/?req=doc&amp;base=RLAW077&amp;n=167495&amp;dst=100096" TargetMode = "External"/>
	<Relationship Id="rId150" Type="http://schemas.openxmlformats.org/officeDocument/2006/relationships/hyperlink" Target="https://login.consultant.ru/link/?req=doc&amp;base=RLAW077&amp;n=181555&amp;dst=100038" TargetMode = "External"/>
	<Relationship Id="rId151" Type="http://schemas.openxmlformats.org/officeDocument/2006/relationships/hyperlink" Target="https://login.consultant.ru/link/?req=doc&amp;base=RLAW077&amp;n=167495&amp;dst=100097" TargetMode = "External"/>
	<Relationship Id="rId152" Type="http://schemas.openxmlformats.org/officeDocument/2006/relationships/hyperlink" Target="https://login.consultant.ru/link/?req=doc&amp;base=RLAW077&amp;n=205424&amp;dst=100015" TargetMode = "External"/>
	<Relationship Id="rId153" Type="http://schemas.openxmlformats.org/officeDocument/2006/relationships/hyperlink" Target="https://login.consultant.ru/link/?req=doc&amp;base=RLAW077&amp;n=181555&amp;dst=100042" TargetMode = "External"/>
	<Relationship Id="rId154" Type="http://schemas.openxmlformats.org/officeDocument/2006/relationships/hyperlink" Target="https://login.consultant.ru/link/?req=doc&amp;base=RLAW077&amp;n=167495&amp;dst=100099" TargetMode = "External"/>
	<Relationship Id="rId155" Type="http://schemas.openxmlformats.org/officeDocument/2006/relationships/hyperlink" Target="https://login.consultant.ru/link/?req=doc&amp;base=RLAW077&amp;n=167495&amp;dst=100100" TargetMode = "External"/>
	<Relationship Id="rId156" Type="http://schemas.openxmlformats.org/officeDocument/2006/relationships/hyperlink" Target="https://login.consultant.ru/link/?req=doc&amp;base=RLAW077&amp;n=167495&amp;dst=100102" TargetMode = "External"/>
	<Relationship Id="rId157" Type="http://schemas.openxmlformats.org/officeDocument/2006/relationships/hyperlink" Target="https://login.consultant.ru/link/?req=doc&amp;base=RLAW077&amp;n=178020&amp;dst=100079" TargetMode = "External"/>
	<Relationship Id="rId158" Type="http://schemas.openxmlformats.org/officeDocument/2006/relationships/hyperlink" Target="https://login.consultant.ru/link/?req=doc&amp;base=RLAW077&amp;n=181555&amp;dst=100043" TargetMode = "External"/>
	<Relationship Id="rId159" Type="http://schemas.openxmlformats.org/officeDocument/2006/relationships/hyperlink" Target="https://login.consultant.ru/link/?req=doc&amp;base=RLAW077&amp;n=178020&amp;dst=100084" TargetMode = "External"/>
	<Relationship Id="rId160" Type="http://schemas.openxmlformats.org/officeDocument/2006/relationships/hyperlink" Target="https://login.consultant.ru/link/?req=doc&amp;base=RLAW077&amp;n=181555&amp;dst=100045" TargetMode = "External"/>
	<Relationship Id="rId161" Type="http://schemas.openxmlformats.org/officeDocument/2006/relationships/hyperlink" Target="https://login.consultant.ru/link/?req=doc&amp;base=RLAW077&amp;n=181555&amp;dst=100049" TargetMode = "External"/>
	<Relationship Id="rId162" Type="http://schemas.openxmlformats.org/officeDocument/2006/relationships/hyperlink" Target="https://login.consultant.ru/link/?req=doc&amp;base=RLAW077&amp;n=181555&amp;dst=100053" TargetMode = "External"/>
	<Relationship Id="rId163" Type="http://schemas.openxmlformats.org/officeDocument/2006/relationships/hyperlink" Target="https://login.consultant.ru/link/?req=doc&amp;base=RLAW077&amp;n=167495&amp;dst=100104" TargetMode = "External"/>
	<Relationship Id="rId164" Type="http://schemas.openxmlformats.org/officeDocument/2006/relationships/hyperlink" Target="https://login.consultant.ru/link/?req=doc&amp;base=RLAW077&amp;n=181555&amp;dst=100054" TargetMode = "External"/>
	<Relationship Id="rId165" Type="http://schemas.openxmlformats.org/officeDocument/2006/relationships/hyperlink" Target="https://login.consultant.ru/link/?req=doc&amp;base=RLAW077&amp;n=167495&amp;dst=100106" TargetMode = "External"/>
	<Relationship Id="rId166" Type="http://schemas.openxmlformats.org/officeDocument/2006/relationships/hyperlink" Target="https://login.consultant.ru/link/?req=doc&amp;base=RLAW077&amp;n=205424&amp;dst=100017" TargetMode = "External"/>
	<Relationship Id="rId167" Type="http://schemas.openxmlformats.org/officeDocument/2006/relationships/hyperlink" Target="https://login.consultant.ru/link/?req=doc&amp;base=RLAW077&amp;n=167495&amp;dst=100110" TargetMode = "External"/>
	<Relationship Id="rId168" Type="http://schemas.openxmlformats.org/officeDocument/2006/relationships/hyperlink" Target="https://login.consultant.ru/link/?req=doc&amp;base=RLAW077&amp;n=181555&amp;dst=100056" TargetMode = "External"/>
	<Relationship Id="rId169" Type="http://schemas.openxmlformats.org/officeDocument/2006/relationships/hyperlink" Target="https://login.consultant.ru/link/?req=doc&amp;base=RLAW077&amp;n=193227&amp;dst=100071" TargetMode = "External"/>
	<Relationship Id="rId170" Type="http://schemas.openxmlformats.org/officeDocument/2006/relationships/hyperlink" Target="https://login.consultant.ru/link/?req=doc&amp;base=RLAW077&amp;n=167495&amp;dst=100116" TargetMode = "External"/>
	<Relationship Id="rId171" Type="http://schemas.openxmlformats.org/officeDocument/2006/relationships/hyperlink" Target="https://login.consultant.ru/link/?req=doc&amp;base=RLAW077&amp;n=178020&amp;dst=100086" TargetMode = "External"/>
	<Relationship Id="rId172" Type="http://schemas.openxmlformats.org/officeDocument/2006/relationships/hyperlink" Target="https://login.consultant.ru/link/?req=doc&amp;base=RLAW077&amp;n=181555&amp;dst=100059" TargetMode = "External"/>
	<Relationship Id="rId173" Type="http://schemas.openxmlformats.org/officeDocument/2006/relationships/hyperlink" Target="https://login.consultant.ru/link/?req=doc&amp;base=RLAW077&amp;n=193227&amp;dst=100073" TargetMode = "External"/>
	<Relationship Id="rId174" Type="http://schemas.openxmlformats.org/officeDocument/2006/relationships/hyperlink" Target="https://login.consultant.ru/link/?req=doc&amp;base=RLAW077&amp;n=210367&amp;dst=100044" TargetMode = "External"/>
	<Relationship Id="rId175" Type="http://schemas.openxmlformats.org/officeDocument/2006/relationships/hyperlink" Target="https://login.consultant.ru/link/?req=doc&amp;base=RLAW077&amp;n=190543&amp;dst=100016" TargetMode = "External"/>
	<Relationship Id="rId176" Type="http://schemas.openxmlformats.org/officeDocument/2006/relationships/hyperlink" Target="https://login.consultant.ru/link/?req=doc&amp;base=RLAW077&amp;n=193227&amp;dst=100075" TargetMode = "External"/>
	<Relationship Id="rId177" Type="http://schemas.openxmlformats.org/officeDocument/2006/relationships/hyperlink" Target="https://login.consultant.ru/link/?req=doc&amp;base=RLAW077&amp;n=193227&amp;dst=100076" TargetMode = "External"/>
	<Relationship Id="rId178" Type="http://schemas.openxmlformats.org/officeDocument/2006/relationships/hyperlink" Target="https://login.consultant.ru/link/?req=doc&amp;base=RLAW077&amp;n=193227&amp;dst=100447" TargetMode = "External"/>
	<Relationship Id="rId179" Type="http://schemas.openxmlformats.org/officeDocument/2006/relationships/hyperlink" Target="https://login.consultant.ru/link/?req=doc&amp;base=RLAW077&amp;n=181555&amp;dst=100062" TargetMode = "External"/>
	<Relationship Id="rId180" Type="http://schemas.openxmlformats.org/officeDocument/2006/relationships/hyperlink" Target="https://login.consultant.ru/link/?req=doc&amp;base=RLAW077&amp;n=193227&amp;dst=100077" TargetMode = "External"/>
	<Relationship Id="rId181" Type="http://schemas.openxmlformats.org/officeDocument/2006/relationships/hyperlink" Target="https://login.consultant.ru/link/?req=doc&amp;base=RLAW077&amp;n=193227&amp;dst=100078" TargetMode = "External"/>
	<Relationship Id="rId182" Type="http://schemas.openxmlformats.org/officeDocument/2006/relationships/hyperlink" Target="https://login.consultant.ru/link/?req=doc&amp;base=RLAW077&amp;n=193227&amp;dst=100549" TargetMode = "External"/>
	<Relationship Id="rId183" Type="http://schemas.openxmlformats.org/officeDocument/2006/relationships/hyperlink" Target="https://login.consultant.ru/link/?req=doc&amp;base=RLAW077&amp;n=193227&amp;dst=100079" TargetMode = "External"/>
	<Relationship Id="rId184" Type="http://schemas.openxmlformats.org/officeDocument/2006/relationships/hyperlink" Target="https://login.consultant.ru/link/?req=doc&amp;base=RLAW077&amp;n=210367&amp;dst=100044" TargetMode = "External"/>
	<Relationship Id="rId185" Type="http://schemas.openxmlformats.org/officeDocument/2006/relationships/hyperlink" Target="https://login.consultant.ru/link/?req=doc&amp;base=RLAW077&amp;n=190543&amp;dst=10010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23.10.2019 N 460-п
(ред. от 27.07.2023)
"О краевой программе "Укрепление здоровья, увеличение периода активного долголетия и продолжительности здоровой жизни граждан пожилого возраста в Ставропольском крае на 2019 - 2024 годы"</dc:title>
  <dcterms:created xsi:type="dcterms:W3CDTF">2023-12-05T14:48:18Z</dcterms:created>
</cp:coreProperties>
</file>