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Свердловской области от 11.11.2022 N 683-РП</w:t>
              <w:br/>
              <w:t xml:space="preserve">"Об утверждении региональной программы Свердловской области в интересах граждан старшего поколения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ноября 2022 г. N 683-РП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РЕГИОНАЛЬНОЙ ПРОГРАММЫ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В ИНТЕРЕСАХ ГРАЖДАН СТАРШЕГО ПОКОЛЕНИЯ ДО 2025 ГОДА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действий в интересах граждан старшего поколения в Российской Федерации до 2025 года, утвержденной Распоряжением Правительства Российской Федерации от 05.02.2016 N 164-р, </w:t>
      </w:r>
      <w:hyperlink w:history="0" r:id="rId8" w:tooltip="Распоряжение Правительства РФ от 23.06.2021 N 1692-р (ред. от 14.03.2023) &lt;Об утверждении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23.06.2021 N 1692-р и в целях координации деятельности государственных и общественных институтов для решения существующих проблем граждан старшего поколения: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региональную </w:t>
      </w:r>
      <w:hyperlink w:history="0" w:anchor="P38" w:tooltip="РЕГИОНАЛЬ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Свердловской области в интересах граждан старшего поколения до 2025 года (далее - региональная программа)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государственной власти Свердловской области, участвующим в реализации региональной </w:t>
      </w:r>
      <w:hyperlink w:history="0" w:anchor="P38" w:tooltip="РЕГИОНАЛЬ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исполнение региональной </w:t>
      </w:r>
      <w:hyperlink w:history="0" w:anchor="P38" w:tooltip="РЕГИОНАЛЬ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в срок до 1 февраля года, следующего за отчетным, представлять в Министерство социальной политики Свердловской области информацию о ходе выполнения региональной </w:t>
      </w:r>
      <w:hyperlink w:history="0" w:anchor="P38" w:tooltip="РЕГИОНАЛЬ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органам местного самоуправления муниципальных образований, расположенных на территории Свердловской области (далее - органы местного самоуправления), обеспечить реализацию региональной </w:t>
      </w:r>
      <w:hyperlink w:history="0" w:anchor="P38" w:tooltip="РЕГИОНАЛЬ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управляющим администрациями управленческих округов Свердловской области ежегодно в срок до 1 февраля года, следующего за отчетным, представлять в Министерство социальной политики Свердловской области информацию о ходе выполнения органами местного самоуправления региональной </w:t>
      </w:r>
      <w:hyperlink w:history="0" w:anchor="P38" w:tooltip="РЕГИОНАЛЬ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социальной политики Свердловской области ежегодно в срок до 1 марта года, следующего за отчетным, информировать Правительство Свердловской области о ходе выполнения региональной </w:t>
      </w:r>
      <w:hyperlink w:history="0" w:anchor="P38" w:tooltip="РЕГИОНАЛЬНАЯ ПРОГРАММА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Распоряжение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11 ноября 2022 г. N 683-РП</w:t>
      </w:r>
    </w:p>
    <w:p>
      <w:pPr>
        <w:pStyle w:val="0"/>
        <w:jc w:val="right"/>
      </w:pPr>
      <w:r>
        <w:rPr>
          <w:sz w:val="20"/>
        </w:rPr>
        <w:t xml:space="preserve">"Об утверждении региональной</w:t>
      </w:r>
    </w:p>
    <w:p>
      <w:pPr>
        <w:pStyle w:val="0"/>
        <w:jc w:val="right"/>
      </w:pPr>
      <w:r>
        <w:rPr>
          <w:sz w:val="20"/>
        </w:rPr>
        <w:t xml:space="preserve">программы Свердловской области</w:t>
      </w:r>
    </w:p>
    <w:p>
      <w:pPr>
        <w:pStyle w:val="0"/>
        <w:jc w:val="right"/>
      </w:pPr>
      <w:r>
        <w:rPr>
          <w:sz w:val="20"/>
        </w:rPr>
        <w:t xml:space="preserve">в интересах граждан</w:t>
      </w:r>
    </w:p>
    <w:p>
      <w:pPr>
        <w:pStyle w:val="0"/>
        <w:jc w:val="right"/>
      </w:pPr>
      <w:r>
        <w:rPr>
          <w:sz w:val="20"/>
        </w:rPr>
        <w:t xml:space="preserve">старшего поколения до 2025 года"</w:t>
      </w:r>
    </w:p>
    <w:p>
      <w:pPr>
        <w:pStyle w:val="0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РЕГИОНАЛЬНАЯ ПРОГРАММА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В ИНТЕРЕСАХ ГРАЖДАН СТАРШЕГО ПОКОЛЕНИЯ</w:t>
      </w:r>
    </w:p>
    <w:p>
      <w:pPr>
        <w:pStyle w:val="2"/>
        <w:jc w:val="center"/>
      </w:pPr>
      <w:r>
        <w:rPr>
          <w:sz w:val="20"/>
        </w:rPr>
        <w:t xml:space="preserve">ДО 2025 ГОДА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Основанием для разработки региональной программы Свердловской области в интересах граждан старшего поколения до 2025 года (далее - региональная программа)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действий в интересах граждан старшего поколения в Российской Федерации до 2025 года, утвержденная Распоряжением Правительства Российской Федерации от 05.02.2016 N 164-р (далее - Стратегия);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Распоряжение Правительства РФ от 23.06.2021 N 1692-р (ред. от 14.03.2023) &lt;Об утверждении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на 2021 - 2025 годы по реализации второго этапа Стратегии действий в интересах граждан старшего поколения в Российской Федерации до 2025 года, утвержденный Распоряжением Правительства Российской Федерации от 23.06.2021 N 1692-р (далее - федеральный план по реализации второго этапа Стратегии);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1" w:tooltip="Приказ Минтруда России от 12.04.2019 N 242 &quot;Об утверждении рекомендаций по повышению эффективности мероприятий региональных программ, направленных на укрепление здоровья, увеличение периода активного долголетия и продолжительности здоровой жизни граждан старшего поколени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12.04.2019 N 242 "Об утверждении рекомендаций по повышению эффективности мероприятий региональных программ, направленных на укрепление здоровья, увеличение периода активного долголетия и продолжительности здоровой жизни граждан старшего поколения".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Сроки реализации региональной программы: 2022 - 2025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Разработчик региональной программы: Министерство социальной политики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качестве исполнителей региональной программы выступают: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социальной политики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Министерство здравоохранения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Министерство культуры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Министерство образования и молодежной политики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Министерство общественной безопасности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Министерство физической культуры и спорта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Министерство агропромышленного комплекса и потребительского рынка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Министерство цифрового развития и связи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Департамент по труду и занятости населения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Департамент по развитию туризма и индустрии гостеприимства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Департамент информационной политики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Департамент внутренней политики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Главное управление Министерства внутренних дел Российской Федерации по Свердловской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органы местного самоуправления муниципальных образований, расположенных на территории Свердловской области (далее - органы местного самоуправления);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организации социального обслуживания граждан, находящиеся в ведении Свердловской области (далее - организации социального обслуживания);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медицинские организации, подведомственные Министерству здравоохранения Свердловской области (далее - медицинские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организации культуры, подведомственные Министерству культуры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государственные учреждения службы занятости населения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некоммерческие организации Свердловской области (по согласованию).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2. ОПИСАНИЕ ТЕКУЩЕЙ СИТУАЦИИ (ПРОБЛЕМ) В ОБЛАСТИ</w:t>
      </w:r>
    </w:p>
    <w:p>
      <w:pPr>
        <w:pStyle w:val="2"/>
        <w:jc w:val="center"/>
      </w:pPr>
      <w:r>
        <w:rPr>
          <w:sz w:val="20"/>
        </w:rPr>
        <w:t xml:space="preserve">ЗДОРОВЬЯ, УВЕЛИЧЕНИЯ ПЕРИОДА АКТИВНОГО ДОЛГОЛЕТИЯ</w:t>
      </w:r>
    </w:p>
    <w:p>
      <w:pPr>
        <w:pStyle w:val="2"/>
        <w:jc w:val="center"/>
      </w:pPr>
      <w:r>
        <w:rPr>
          <w:sz w:val="20"/>
        </w:rPr>
        <w:t xml:space="preserve">И ПРОДОЛЖИТЕЛЬНОСТИ ЗДОРОВОЙ ЖИЗНИ ГРАЖДАН</w:t>
      </w:r>
    </w:p>
    <w:p>
      <w:pPr>
        <w:pStyle w:val="2"/>
        <w:jc w:val="center"/>
      </w:pPr>
      <w:r>
        <w:rPr>
          <w:sz w:val="20"/>
        </w:rPr>
        <w:t xml:space="preserve">СТАРШЕГО ПОКОЛЕНИЯ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Всемирная организация здравоохранения и Организация Объединенных Наций классифицируют возраст граждан старшего поколения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пожилой возраст - от 60 до 74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старческий возраст - от 75 до 90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долголетие - старше 90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Согласно Стратегии к гражданам старшего поколения условно можно отнести: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 в возрасте от 60 до 64 лет - достаточно активные в экономическом и социальном плане люди, продолжающие осуществлять трудовую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 в возрасте от 65 лет до 80 лет - люди менее активные, многим из которых требуется медицинская помощь и социальные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граждан в возрасте старше 80 лет - люди, имеющие множественные проблемы со здоровьем и зачастую нуждающиеся в уходе и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соответствии с </w:t>
      </w:r>
      <w:hyperlink w:history="0" r:id="rId12" w:tooltip="Постановление Правительства Свердловской области от 15.02.2012 N 122-ПП (ред. от 02.03.2023) &quot;О реализации отдельных полномочий Свердловской области в области содействия занятости населения&quot; (вместе с &quot;Порядком предоставления финансовой поддержки безработным гражданам и гражданам, зарегистрированным в государственных казенных учреждениях службы занятости населения Свердловской области в целях поиска подходящей работы, при переезде и безработным гражданам и гражданам, зарегистрированным в государственных каз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15.02.2012 N 122-ПП "О реализации отдельных полномочий Свердловской области в области содействия занятости населения" гражданами предпенсионного возраста определены граждане в течение 5 лет до наступления возраста, дающего право на страховую пенсию по старости, в том числе назначаемую досрочно.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данным Управления Федеральной службы государственной статистики по Свердловской области и Курганской области, на 1 января 2022 года постоянное население Свердловской области составляло 4264,3 тыс. человек (на 1 января 2021 года - 4277,2 тыс. человек). В городской местности проживало 3632,9 тыс. человек, что на 8,9 тыс. человек меньше, чем на 1 января 2021 года (на 1 января 2021 года - 3641,8 тыс. человек), или 85,2% от общей численности населения Свердловской области, в сельской местности - 631,4 тыс. человек, что на 4,0 тыс. человек меньше, чем на 1 января 2021 года (на 1 января 2021 года - 635,4 тыс. человек), или 14,8% от общей численности населения Свердловской области. В целом численность населения Свердловской области сократилась в 2021 году на 12,9 тыс. человек, или на 0,3%.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большинстве сельских населенных пунктов отмечалось снижение численности населения как за счет снижения рождаемости, старения и естественной убыли населения, так и за счет миграции населения в крупные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Перераспределение населения из сел в города создает основания для перераспределения сил и средств медицинского обеспечения: централизация кадровых и материально-технических ресурсов в городах, развитие сети фельдшерско-акушерских пунктов и мобильных форм оказания медицинской помощи в небольших сельских населенных пунктах.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протяжении последних лет в Свердловской области, как и в целом по Российской Федерации, наблюдается устойчивая тенденция сокращения численности рабочей силы, обусловленная усилением тенденции старения населения, что увеличивает нагрузку на экономику, систему здравоохранения и влияет на потенциал воспроизводства населения. За десять лет численность рабочей силы снизилась на 195,6 тыс. человек с 2304,7 тыс. человек в 2010 году до 2109,1 тыс. человек в 2020 году (или на 8,5%).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Возрастная структура населения Свердловской области с 2016 по 2021 год представлена в таблице 1.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ВОЗРАСТНАЯ СТРУКТУРА НАСЕЛЕНИЯ СВЕРДЛОВСКОЙ ОБЛАСТИ</w:t>
      </w:r>
    </w:p>
    <w:p>
      <w:pPr>
        <w:pStyle w:val="0"/>
        <w:jc w:val="center"/>
      </w:pPr>
      <w:r>
        <w:rPr>
          <w:sz w:val="20"/>
        </w:rPr>
        <w:t xml:space="preserve">В 2016 - 2021 ГОДАХ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(процентов)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154"/>
        <w:gridCol w:w="794"/>
        <w:gridCol w:w="794"/>
        <w:gridCol w:w="794"/>
        <w:gridCol w:w="794"/>
        <w:gridCol w:w="794"/>
        <w:gridCol w:w="794"/>
        <w:gridCol w:w="1191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населения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(прогноз)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Младше трудоспособного возраста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Трудоспособное население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56,8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 трудоспособного возраста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23,9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Преодолеть негативное влияние тенденции снижения численности рабочей силы возможно за счет увеличения продолжительности жизни, роста продолжительности здоровой жизни и, соответственно, повышения уровня экономической активности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Региональная программа содержит мероприятия, способствующие стимулированию незанятых пожилых людей к продолжению трудовой деятельности после наступления пенсионного возраста как на прежних, так и на новых рабочих местах в соответствии с их пожеланиями, профессиональными навыками и физическими возможностями, профессиональными компетенциями граждан, которым назначена страховая пенсия по старости.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Свердловской области по состоянию на 1 января 2022 года проживали 987,5 тыс. человек в возрасте от 60 лет и старше (на 1 января 2021 года - 976,1 тыс. человек), что составляет 23,2% от численности населения Свердловской области. Из них по полу: мужчины - 341,4 тыс. человек, женщины - 646,0 тыс. человек (на 1 января 2021 года - 337,0 и 639,2 тыс. человек соответственно). Из них в возрасте: 60 - 64 лет тыс. человек - 294,6 тыс. человек (на 1 января 2021 года - 295,1 тыс. человек), 65 - 69 лет - 264,2 тыс. человек (на 1 января 2021 года - 262,6 тыс. человек), в возрасте 70 лет и старше - 428,6 тыс. человек (на 1 января 2021 года - 418,5 тыс.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Одним из интегральных показателей демографической ситуации является ожидаемая продолжительность жизни при рождении. Величина данного показателя отражает состояние здоровья населения, окружающей среды, бытовые условия, качество и доступность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Свердловской области в течение последних двух десятилетий показатель ожидаемой продолжительности жизни был неустойчив. С 2005 года данный показатель приобрел тенденцию роста и к 2019 году достиг значения 71,81 года. К 2025 году ожидаемая продолжительность жизни в Свердловской области прогнозируется на уровне 73,28 года (рисунок 1 - не приводится).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Динамика продолжительности жизни населения</w:t>
      </w:r>
    </w:p>
    <w:p>
      <w:pPr>
        <w:pStyle w:val="0"/>
        <w:jc w:val="center"/>
      </w:pPr>
      <w:r>
        <w:rPr>
          <w:sz w:val="20"/>
        </w:rPr>
        <w:t xml:space="preserve">Свердловской области в 2011 - 2021 годах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Рис. 1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не приводится.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Структура общей заболеваемости и первичной заболеваемости среди взрослого населения в целом и среди лиц старше трудоспособного возраста за 2020 год (на 100 тыс. населения), а также в разрезе заболеваний представлена в </w:t>
      </w:r>
      <w:hyperlink w:history="0" w:anchor="P151" w:tooltip="ОБЩАЯ И ПЕРВИЧНАЯ ЗАБОЛЕВАЕМОСТЬ">
        <w:r>
          <w:rPr>
            <w:sz w:val="20"/>
            <w:color w:val="0000ff"/>
          </w:rPr>
          <w:t xml:space="preserve">таблицах 2</w:t>
        </w:r>
      </w:hyperlink>
      <w:r>
        <w:rPr>
          <w:sz w:val="20"/>
        </w:rPr>
        <w:t xml:space="preserve"> и </w:t>
      </w:r>
      <w:hyperlink w:history="0" w:anchor="P170" w:tooltip="ОБЩАЯ И ПЕРВИЧНАЯ ЗАБОЛЕВАЕМОСТЬ (НА 100 ТЫС. НАСЕЛЕНИЯ)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</w:pPr>
      <w:r>
        <w:rPr>
          <w:sz w:val="20"/>
        </w:rPr>
      </w:r>
    </w:p>
    <w:bookmarkStart w:id="151" w:name="P151"/>
    <w:bookmarkEnd w:id="151"/>
    <w:p>
      <w:pPr>
        <w:pStyle w:val="0"/>
        <w:jc w:val="center"/>
      </w:pPr>
      <w:r>
        <w:rPr>
          <w:sz w:val="20"/>
        </w:rPr>
        <w:t xml:space="preserve">ОБЩАЯ И ПЕРВИЧНАЯ ЗАБОЛЕВАЕМОСТЬ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1191"/>
        <w:gridCol w:w="1247"/>
        <w:gridCol w:w="1191"/>
        <w:gridCol w:w="1247"/>
        <w:gridCol w:w="2041"/>
      </w:tblGrid>
      <w:tr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Взрослое население</w:t>
            </w:r>
          </w:p>
        </w:tc>
        <w:tc>
          <w:tcPr>
            <w:gridSpan w:val="2"/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Население старше трудоспособного возраста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Отношение заболеваемости населения старше трудоспособного возраста к заболеваемости взрослого населения (процентов)</w:t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первичная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первичная</w:t>
            </w:r>
          </w:p>
        </w:tc>
        <w:tc>
          <w:tcPr>
            <w:vMerge w:val="continue"/>
          </w:tcPr>
          <w:p/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заболеваний на 100 тыс. населения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133882,3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91008,5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55066,50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29281,75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32,17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</w:pPr>
      <w:r>
        <w:rPr>
          <w:sz w:val="20"/>
        </w:rPr>
      </w:r>
    </w:p>
    <w:bookmarkStart w:id="170" w:name="P170"/>
    <w:bookmarkEnd w:id="170"/>
    <w:p>
      <w:pPr>
        <w:pStyle w:val="0"/>
        <w:jc w:val="center"/>
      </w:pPr>
      <w:r>
        <w:rPr>
          <w:sz w:val="20"/>
        </w:rPr>
        <w:t xml:space="preserve">ОБЩАЯ И ПЕРВИЧНАЯ ЗАБОЛЕВАЕМОСТЬ (НА 100 ТЫС. НАСЕЛЕНИЯ)</w:t>
      </w:r>
    </w:p>
    <w:p>
      <w:pPr>
        <w:pStyle w:val="0"/>
        <w:jc w:val="center"/>
      </w:pPr>
      <w:r>
        <w:rPr>
          <w:sz w:val="20"/>
        </w:rPr>
        <w:t xml:space="preserve">ЗА 2020 ГОД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5556"/>
        <w:gridCol w:w="1191"/>
        <w:gridCol w:w="1247"/>
        <w:gridCol w:w="1191"/>
        <w:gridCol w:w="1247"/>
        <w:gridCol w:w="2211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55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Взрослое население</w:t>
            </w:r>
          </w:p>
        </w:tc>
        <w:tc>
          <w:tcPr>
            <w:gridSpan w:val="2"/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Население старше трудоспособного возраста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Отношение заболеваемости населения старше трудоспособного возраста к заболеваемости взрослого населения (процентов)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первичная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первичная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 заболеваний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133882,3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91008,5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55066,50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29281,75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32,17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Злокачественные новообразования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3991,5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699,8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1981,12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537,87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76,86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Заболевания глаза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7604,9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4182,31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1304,88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42,64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них катаракта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1743,3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1313,90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279,73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72,27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системы кровообращения: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22393,6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5597,6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13695,93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2986,13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Гипертоническая болезнь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12239,9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2434,8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7142,21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1038,62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42,66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Ишемическая болезнь сердца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2030,50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616,86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61,52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Инфаркт миокарда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255,1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114,88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168,97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66,23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Цереброваскулярная болезнь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3734,9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1271,9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2839,75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928,00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72,96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них острое нарушение мозгового кровообращения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456,3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387,89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570,54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85,01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дыхания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27859,6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35613,4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8447,07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10063,40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28,26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них пневмония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1314,9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619,93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911,84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47,15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органов пищеварения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6971,2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2281,2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3116,15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832,62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36,50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Болезни костно-мышечной системы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10415,8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3191,4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5116,43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1365,77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42,80</w:t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Показатель общей и первичной заболеваемости по абсолютному большинству позиций в старших возрастных группах выше, что свидетельствует о недостаточной активности проведения среди пожилых мероприятий по активному выявлению заболеваний (диспансеризация, профилактические медицинские осмотры).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2020 году в федеральном казенном учреждении "Главное бюро медико-социальной экспертизы по Свердловской области" Министерства труда и социальной защиты Российской Федерации освидетельствовано впервые для определения группы инвалидности 18916 человек в возрасте 18 лет и старше (в 2019 году - 22762, в 2018 году - 20589), в том числе лиц пенсионного возраста 10259 человек (в 2019 году - 12404, в 2018 году - 11113). Впервые признано инвалидами в 2020 году 17024 человека (в 2019 году - 20326, в 2018 году - 18306), из них в пенсионном возрасте 9752 человека (в 2019 году - 11651, в 2018 году - 10402). Освидетельствовано повторно для определения группы инвалидности в 2020 году 30589 человек (в 2019 году - 23502, в 2018 году - 26169), из них лиц пенсионного возраста - 15966 человек (в 2019 году - 11700, в 2018 году - 12111). Также в 2020 году отмечался рост повторно признанных инвалидами - 30155 человек (в 2019 году - 22093, в 2018 году - 24752), в том числе рост повторно освидетельствованных лиц пенсионного возраста 15827 человек (в 2019 году - 11111, в 2018 году - 11549).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инвалидов, в том числе старше трудоспособного возраста, состоящих на диспансерном учете в медицинских организациях, приведено в таблице 4.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КОЛИЧЕСТВО ИНВАЛИДОВ, СОСТОЯЩИХ НА ДИСПАНСЕРНОМ УЧЕТЕ</w:t>
      </w:r>
    </w:p>
    <w:p>
      <w:pPr>
        <w:pStyle w:val="0"/>
        <w:jc w:val="center"/>
      </w:pPr>
      <w:r>
        <w:rPr>
          <w:sz w:val="20"/>
        </w:rPr>
        <w:t xml:space="preserve">В МЕДИЦИНСКИХ ОРГАНИЗАЦИЯХ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757"/>
        <w:gridCol w:w="1304"/>
        <w:gridCol w:w="1020"/>
        <w:gridCol w:w="1020"/>
        <w:gridCol w:w="1020"/>
        <w:gridCol w:w="1020"/>
        <w:gridCol w:w="1020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Взрослые (18 лет и старше)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234317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230686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223687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220845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217141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 старше трудоспособного возраста (мужчины - 60 лет и старше, женщины - 55 лет и старше)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146645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143253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144040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142319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142349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65,5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Организация оказания медицинской помощи осуществляется в соответствии с территориальной программой государственных гарантий бесплатного оказания гражданам медицинской помощи в Свердловской области (далее - территориальная программа) согласно порядкам и маршрутизации оказания специализированной медицинской помощи, утвержденным приказами Министерства здравоохранения Свердловской области, в условиях трехуровневой системы здравоохранения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целом сеть и коечная мощность медицинских организаций соответствуют </w:t>
      </w:r>
      <w:hyperlink w:history="0" r:id="rId15" w:tooltip="Приказ Минздрава России от 27.02.2016 N 132н &quot;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&quot; (Зарегистрировано в Минюсте России 22.03.2016 N 41485)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Министерства здравоохранения Российской Федерации от 27.02.2016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здравоохранения".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территориальной программы в 2021 году первичную медико-санитарную помощь взрослому населению на территории Свердловской области оказывали 144 медицинские организации, из них 24 - бюджетные и 121 - автономные. В составе медицинских организаций первого уровня, оказывающих первичную медико-санитарную помощь сельским жителям, 580 фельдшерско-акушерских пунктов (в том числе 41 передвижной), 222 общих врачебных практик и 27 врачебных амбулаторий, входящих в другие типы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Неотложная медицинская помощь осуществляется через кабинеты неотложной медицинской помощи, которые являются структурными подразделениями амбулаторно-поликлинических учреждений. Всего в Свердловской области 135 медицинских организаций имеют отделения (кабинеты) неотложной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приближения медицинской помощи населению отдаленных территорий широко используются выездные формы работы. На территории Свердловской области функционируют 28 передвижных флюорографических аппаратов для обеспечения населения доступным флюорографическим скринингом органов грудной клетки, 7 передвижных маммографов для обеспечения женщин доступным маммографическим диагностическим исследованием, используются 6 передвижных лечебно-профилактических модулей для углубленного обследования состояния здоровья граждан, проведения широкого спектра диагностических исследований в выездных условиях (мобильные лечебно-профилактические модули "Диагностика", "Диамобиль").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обеспечения доступности врачебной помощи сельскому населению организована работа 52 мобильных медицинских бригад, оказывающих первичную медико-санитарную помощь и первичную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Диспансеризация взрослого населения является одной из приоритетных задач здравоохранения Свердловской области (таблица 5).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5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СВЕДЕНИЯ О ЛИЦАХ СТАРШЕ ТРУДОСПОСОБНОГО ВОЗРАСТА, ПРОШЕДШИХ</w:t>
      </w:r>
    </w:p>
    <w:p>
      <w:pPr>
        <w:pStyle w:val="0"/>
        <w:jc w:val="center"/>
      </w:pPr>
      <w:r>
        <w:rPr>
          <w:sz w:val="20"/>
        </w:rPr>
        <w:t xml:space="preserve">ДИСПАНСЕРИЗАЦИЮ И СОСТОЯЩИХ НА ДИСПАНСЕРНОМ НАБЛЮДЕНИИ,</w:t>
      </w:r>
    </w:p>
    <w:p>
      <w:pPr>
        <w:pStyle w:val="0"/>
        <w:jc w:val="center"/>
      </w:pPr>
      <w:r>
        <w:rPr>
          <w:sz w:val="20"/>
        </w:rPr>
        <w:t xml:space="preserve">ЗА ПЕРИОД С 2016 ПО 2020 ГОД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(процентов)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912"/>
        <w:gridCol w:w="850"/>
        <w:gridCol w:w="850"/>
        <w:gridCol w:w="850"/>
        <w:gridCol w:w="850"/>
        <w:gridCol w:w="850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старше трудоспособного возраста, прошедших профилактические осмотры и диспансеризацию, от количества прошедших профилактические осмотры и диспансеризацию, 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20,63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34,78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25,54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Доля взятых под диспансерное наблюдение лиц старше трудоспособного возраста с впервые в жизни установленными диагнозами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22,1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2020 и 2021 годах в соответствии с Порядком проведения диспансеризации активно внедрялись современные методики онкоскрининга: иммунохимический метод выявления колоректального рака, методика окраски по Папаниколау при цитологическом исследовании мазка с шейки матки. Снижение охвата лиц старше трудоспособного возраста профилактическими осмотрами и диспансеризацией в 2020 - 2021 годах обусловлено эпидемической обстановкой на территории Свердловской области и проведением мероприятий по предупреждению распространения новой коронавирусной инфекции, в том числе с соблюдением режима самоизоляции лицами 65 лет и старше и приостановкой проведения профилактических медицинских осмотров и диспансеризации, согласно </w:t>
      </w:r>
      <w:hyperlink w:history="0" r:id="rId16" w:tooltip="Распоряжение Правительства РФ от 21.03.2020 N 710-р (ред. от 10.07.2020) &lt;О приостановлении проведения Всероссийской диспансеризации взрослого населения Российской Федерации в соответствии с распоряжением Правительства РФ от 27.06.2019 N 1391-р&gt;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21.03.2020 N 710-р и </w:t>
      </w:r>
      <w:hyperlink w:history="0" r:id="rId17" w:tooltip="Приказ Минздрава России от 19.03.2020 N 198н (ред. от 22.12.2022) &quot;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&quot; (вместе с &quot;Порядком взаимодействия федеральных дистанционных консультативных центров анестезиологии-реаниматологии по вопросам диагностики и лечения новой коронавирусной инфекции COVID-19 и пневмоний с дистанционными консультативными центрами анестезиологии-реаниматоло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Министерства здравоохранения Российской Федерации от 19.03.2020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внимание уделяется вопросам качества проведения диспансеризации. Для повышения эффективности диспансеризации проводится обучение медицинских работников в режиме телевидеоконференции и выездных семинаров, исследование по оценке знаний врачами вопросов организации диспансеризации, обучение и последующее тестирование руководителей медицинских организаций. В 2020 - 2021 годах изданы информационные материалы для специалистов медицинских организаций "Краткое профилактическое консультирование", которые активно используются при подготовке специалистов, участвующих в проведении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 2016 года в Свердловской области проводятся мероприятия по развитию гериатрической службы. Согласно </w:t>
      </w:r>
      <w:hyperlink w:history="0" r:id="rId18" w:tooltip="Приказ Минздрава Свердловской области от 28.11.2017 N 2103-п &quot;Об организации гериатрического отделения ГБУЗ СО &quot;Свердловский областной клинический психоневрологический госпиталь для ветеранов войн&quot; (вместе с &quot;Правилами организации деятельности гериатрического отделения в условиях круглосуточного стационара ГБУЗ СО &quot;Свердловский областной клинический психоневрологический госпиталь для ветеранов войн&quot;)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Министерства здравоохранения Свердловской области от 28.11.2017 N 2103-п "Об организации гериатрического отделения ГБУЗ СО "Свердловский областной клинический психоневрологический госпиталь для ветеранов войн" государственное автономное учреждение здравоохранения Свердловской области "Свердловский областной клинический психоневрологический госпиталь для ветеранов войн" (далее - госпиталь) определено организационно-методическим центром, осуществляющим организационную работу по развитию гериатрической помощи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регионального проекта "Разработка и реализация программы системной поддержки и повышения качества жизни граждан пожилого возраста "Старшее поколение" Свердловской области национального проекта "Демография" (далее - региональный проект "Старшее поколение") в Свердловской области проводятся мероприятия по совершенствованию организации оказания медицинской помощи пожилым гражданам, направленные на повышение качества и доступности оказания специализированной медицинской помощи по профилю "гериатрия".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января 2022 года в негосударственном учреждении здравоохранения - частном учреждении здравоохранения "Клиническая больница "РЖД-Медицина" города Екатеринбург" (город Нижний Тагил, станция Старатель) развернуто 20 гериатрических коек и 137 гериатрических коек в 5 государственных медицинских организациях: в госпитале - 40 коек, государственном бюджетном учреждении здравоохранения Свердловской области "Центральная городская клиническая больница N 6 город Екатеринбург" - 20 коек, государственном автономном учреждении здравоохранения Свердловской области "Центральная городская больница N 3 город Екатеринбург" - 40 коек, государственном автономном учреждении здравоохранения Свердловской области "Арамильская городская больница" - 20 коек, государственном автономном учреждении здравоохранения Свердловской области "Качканарская центральная городская больница" - 17 коек.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консультативной помощи пациентам старческого возраста из наиболее отдаленных муниципальных образований, расположенных на территории Свердловской области, в госпитале организовано проведение телемедицинских консультаций. В соответствии с </w:t>
      </w:r>
      <w:hyperlink w:history="0" r:id="rId19" w:tooltip="Приказ Минздрава Свердловской области от 22.07.2019 N 1409-п (ред. от 29.05.2020) &quot;О создании областного гериатрического центра и мерах по совершенствованию организации гериатрической помощи в Свердловской области&quot; (вместе с &quot;Положением об областном гериатрическом центре&quot;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Свердловской области от 22.07.2019 N 1409-п "О создании областного гериатрического центра и мерах по совершенствованию организации гериатрической помощи в Свердловской области" на базе госпиталя организован областной гериатрический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доступности оказания специализированной гериатрической помощи в Свердловской области также открываются гериатрические кабинеты: по состоянию на 1 января 2022 года организовано 25 гериатрических кабинетов, к 2024 году будет организовано 46 гериатрических кабинетов и развернуто 242 койки.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Медицинская помощь пожилым гражданам осуществляется в соответствии с </w:t>
      </w:r>
      <w:hyperlink w:history="0" r:id="rId20" w:tooltip="Приказ Минздрава России от 29.01.2016 N 38н (ред. от 21.02.2020) &quot;Об утверждении Порядка оказания медицинской помощи по профилю &quot;гериатрия&quot; (Зарегистрировано в Минюсте России 14.03.2016 N 41405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по профилю "гериатрия", утвержденным Приказом Министерства здравоохранения Российской Федерации от 29.01.2016 N 38н "Об утверждении порядка оказания медицинской помощи по профилю "гериатрия", и методическими рекомендациями: "Программа профилактики падений и переломов у граждан старших возрастных групп", "Программа профилактики, раннего выявления, диагностики и лечения когнитивных расстройств у лиц пожилого и старческого возраста", а также по ведению пациентов со старческой астенией для врачей первичного звена здравоохранения, разработанными обособленным структурным подразделением "Российский геронтологический научно-клинический центр" федерального государственного автономного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 (далее - ФГАОУ ВО РНИМУ им. Н.И. Пирогова Минздрава России), Федеральным центром координации деятельности субъектов Российской Федерации по развитию организации оказания медицинской помощи по профилю "гериатрия" обособленного структурного подразделения "Российский геронтологический научно-клинический центр" ФГАОУ ВО РНИМУ им. Н.И. Пирогова Минздрава России, геронтологическим научно-клиническим центром" ФГАОУ ВО РНИМУ им. Н.И. Пирогова Минздрава России и утвержденными Министерством здравоохранения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Кроме того, в Свердловской области организовано взаимодействие с организациями социального обслуживания по доставке жителей сельской местности в медицинские организации Свердловской области. Для обеспечения преемственности в организации оказания и доступности медико-социальной помощи гражданам пожилого возраста в рамках регионального проекта "Старшее поколение" в 2019 году Министерством социальной политики Свердловской области за счет средств федерального бюджета закуплено 24 транспортных средства. Министерством социальной политики Свердловской области совместно с Министерством здравоохранения Свердловской области принят </w:t>
      </w:r>
      <w:hyperlink w:history="0" r:id="rId21" w:tooltip="Приказ Министерства социальной политики Свердловской области N 527, Минздрава Свердловской области N 2579-п от 10.11.2021 &quot;Об утверждении порядка (правил) доставки лиц старше 65 лет, проживающих в сельской местности, в медицинские организации&quot; (вместе с &quot;Перечнем организаций социального обслуживания, находящихся в ведении Свердловской области, обеспечивающих организацию доставки лиц старше 65 лет, проживающих в сельской местности, в медицинские организации, и медицинских организаций, осуществляющих провед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от 10.11.2021 N 527/2579-п "Об утверждении порядка (правил) доставки лиц старше 65 лет, проживающих в сельской местности, в медицинские организации".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2021 год в медицинские организации автомобильным транспортом Министерства социальной политики Свердловской области было доставлено 1753 жителя сельской местности (за 2020 год - 1088).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 2023 года Министерством социальной политики Свердловской области запланировано создание в Свердловской области системы долговременного ухода за пациентами старше трудоспособного возраста, полностью или частично утратившими способность к самообслуживанию. Для подготовки реализации данного мероприятия 30 сентября 2020 года между Министерством социальной политики Свердловской области и Министерством здравоохранения Свердловской области заключено соглашение о сотрудничестве в целях реализации мероприятий, направленных на улучшение качества жизни граждан, признанных нуждающимися в социальном обслуживании.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Между медицинскими организациями и организациями социального обслуживания также заключены соглашения в части реализации мероприятий, направленных на улучшение качества медицинской помощи и социального обслуживания получателей социальных услуг, проживающих в организациях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Проводимые мероприятия позволят обеспечить увеличение ожидаемой продолжительности здоровой жизни в Свердловской области до 67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На территории Свердловской области ежегодно проводится системный мониторинг социально-экономического положения пожилых людей, в ходе проведения которого пожилыми гражданами отмечены следующие основные проблемы: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навыков использования современных средств общения (информационно-телекоммуникационной сети "Интернет" (далее - сеть Интернет), мобильного телефона);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нехватка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ограничение активности, вызванное состоянием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комплексное решение данных проблем направлена работа всех органов исполнительной власти Свердловской области социальной сферы и их подведомственных организаций, также предусмотрено проведение комплекса следующих мероприятий, направленных на улучшение качества жизни граждан старшего поколения: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повышение качества, расширение перечня и доступности медицинской помощи и социальных услуг в соответствии с национальными стандартами;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активного долголетия, повышение конкурентоспособности граждан пожилого возраста на рынке труда, развитие различных форм клубной работы, школ пожилого возраста и социального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материально-технической базы организаций социального обслуживания граждан, оснащение их необходимым имуществом и оборудованием, создание комфортных условий для получателей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Одними из основных мероприятий, направленных на повышение уровня и качества жизни пожилых людей, проводимых организациями социального обслуживания, являются мероприятия, проводимые в рамках школ пожилого возраста и деятельности объединений, групп, клубов по интересам различной направленности, где пожилые люди находятся в постоянном контакте с людьми своего круга, и проблемы одиночества, нехватки общения уходят на второй план.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школы пожилого возраста действовали на базе 59 организаций социального обслуживания, в которых проводилось обучение по 13 направлениям: активное долголетие, безопасная жизнедеятельность, иностранный язык, компьютерная грамотность, краеведение, обучение навыкам ухода, правовая и экономическая культура, профессиональная ориентация, садоводство и огородничество, социальный туризм, социокультурная реабилитация, творческая и прикладная деятельность, финансовая грамотность. В 2021 году в мероприятиях школ пожилого возраста приняли участие более 36 тыс. граждан пожилого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Большое количество граждан старшего поколения посещают занятия по направлению "Активное долголетие", в рамках которого проводятся лечебно-оздоровительные мероприятия: утренняя гимнастика, лечебная физкультура, занятия с использованием спортивного инвентаря - лыж, велосипедов, тренажеров, медицинский массаж, физиотерапия, фитотерапия. В 2021 году по данному направлению занималось более 7,0 тыс. граждан пожилого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одним из приоритетных направлений школы пожилого возраста является "Социальный туризм". В 2021 году в мероприятиях по данному направлению приняли участие более 3,7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Высокий интерес со стороны старшего поколения к социальному туризму привел к необходимости внедрения новых форм работы, направленных на формирование среды общения для участников и организаторов по направлению "Социальный туризм". С 2012 по 2020 год в Свердловской области ежегодно проводился обучающий семинар для руководителей и слушателей школ пожилого возраста по данному направлению, с 2021 года проводится конкурс туристических клубов среди граждан пожилого возраста, направленный на продление активного долголетия граждан пожилого возраста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обучения граждан пожилого возраста навыкам использования сети Интернет и мобильного телефона в рамках школ пожилого возраста реализуется направление "Компьютерная грамотность". Ежегодно с 2015 года в Свердловской области проводится региональный этап Всероссийского чемпионата по компьютерному многоборью среди граждан пожилого возраста, основные цели которого: популяризация среди граждан пожилого возраста движения по овладению компьютерными технологиями для успешной социальной адаптации в информационной среде; продвижение возможности получения государственных и муниципальных услуг через сеть Интернет; развитие системы обучения компьютерной грамотности старшего поколения.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мероприятия позволили уменьшить количество граждан старшего поколения, которые не владеют либо плохо владеют навыками использования сети Интернет и мобильным телефоном. Из 5 тыс. граждан, участвующих в мониторинге социально-экономического положения пожилых людей, не владели либо плохо владели навыками использования сети Интернет и мобильного телефона в 2019 году 3,9 тыс. человек (или 77,2% опрошенных), в 2021 году - 2,8 тыс. человек (или 55,5% опрошенных).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обучения граждан пожилого возраста основам финансовой безопасности в 2015 году внедрено новое направление школы пожилого возраста "Финансовая грамотность", которое направлено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овладение гражданами пожилого возраста умением получать и критически осмысливать экономическую информацию, анализировать, систематизировать полученные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у граждан пожилого возраста ответственного отношения к принимаемым ими решениям о распоряжении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информирование граждан пожилого возраста о видах, квалификации, объективной стороне преступных деяний (действий или бездействия), совершаемых наиболее часто в отношении граждан пожилого возраста с целью хищения их имущества или причинения имущественного ущерба, способах распознавания и защиты от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Среди участников школы пожилого возраста по направлению "Финансовая грамотность" проводится олимпиада по финансовой грамотности среди граждан пожилого возраста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по поручению Министерства социальной политики Свердловской области государственным казенным учреждением социального обслуживания населения Свердловской области "Организационно-методический центр социальной помощи" для организаторов и преподавателей школ пожилого возраста ежегодно проводятся итоговые семинары, а также разрабатываются методические рекомендации с дидактическими материалами для работников организаций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Преодолеть дефицит общения пожилых людей, оказать им психологическую поддержку, дать возможность почувствовать себя нужными и интересными другим людям помогает клубная и кружковая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на базе 60 организаций социального обслуживания действовали 609 любительских объединений и клубов по интересам для творчески активных людей старшего поколения, которые посетили более 11,6 тыс. граждан пожилого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Для повышения качества оказываемых социальных услуг гражданам старшего поколения в Свердловской области ежегодно проводятся мероприятия по укреплению материально-технической базы организаций социального обслуживания, приобретается компьютерная техника для организации процесса социального обслуживания граждан пожилого возраста, проводятся монтаж техники, подключение к сети Интернет, создаются защищенные каналы связи (защищенная сеть передачи данных).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субсидии из областного бюджета на проведение работ по укреплению материально-технической базы предоставлены 42 организациям социального обслуживания (в 2020 году - 41, в 2019 году - 33).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Социальные услуги гражданам старшего поколения предоставляют 77 организаций социального обслуживания, в том 20 стационарных организаций социального обслуживания (11 психоневрологических интернатов, 4 пансионата для престарелых и инвалидов, 4 дома-интерната для престарелых и инвалидов и 1 специальный дом-интернат для престарелых и инвалидов), 55 комплексных центров социального обслуживания, 1 центр реабилитации инвалидов и 1 дом ночного пребывания. Организации социального обслуживания предоставляют все виды социальных услуг, предусмотренных законодательством Российской Федерации. Наиболее востребованными социальными услугами являются социально-бытовые услуги, предоставляемые на дому, социальные услуги, предоставляемые стационарными организациями социального обслуживания. Согласно данным федеральной статистической отчетности за 2021 год социальные услуги в форме социального обслуживания на дому получены 36371 гражданином пожилого возраста, в стационарной форме - 7292 гражданина, в полустационарной форме - 68094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структуре комплексных центров социального обслуживания населения Свердловской области функционируют отделения участкового социального обслуживания. Деятельность участковой социальной службы направлена на раннее выявление и профилактику социального неблагополучия, своевременное оказание гражданам необходимой помощи, привлечение специалистов различных ведомств в целях успешного преодоления трудной жизненной ситуации, повышения доступности и качества социальной помощи, организации процесса социальной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На территории Свердловской области развиваются нестационарные формы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нескольких лет реализуется технология "стационар на дому", в том числе и для граждан, страдающих хроническими психическими заболеваниями и требующих постоянного постороннего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количество граждан, получающих социальные услуги с применением стационарозамещающей технологии "стационар на дому", составило более 1500 человек, из них 863 гражданина с полной или частичной утратой способности либо возможности осуществлять самообслуживание, самостоятельно передвигаться за пределами жилого помещения и 665 человек, не утративших способность передвижения в пределах жилого помещения и требующих получения санитарно-гигиенических услуг (умывание, туалет тела, помывка).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Данная технология является альтернативой стационарному социальному обслуживанию и предусматривает замену по желанию гражданина, утратившего способность к самообслуживанию, стационарного социального обслуживания комплексом социальных, медицинских, психологических и иных услуг, предоставляемых на дому. Обслуживание гражданина социальным работником на дому осуществляется не менее 5 раз в неделю с проведением постоянного мониторинга состояния здоровья обслуживаемого гражданина и его потребностей. При необходимости осуществляются выезды мобильной бригады с привлечением специалистов по социальной работе комплексных центров, а также в рамках межведомственного взаимодействия - специалистов учреждений здравоохранения, работников многофункциональных центров. Участковые специалисты по социальной работе организуют социальный патронаж и привлекают волонтеров к оказанию социальной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работе отделений социального обслуживания на дому внедрен бригадный метод обслуживания, позволяющий сократить время на предоставление услуг, увеличить их качество, эффективно использовать в работе бытовую технику и автомобили. Бригады осуществляют значительные по временным затратам и трудоемкие работы по уборке помещений, ремонтные работы, развозят питьевую воду, осуществляют мелкий ремонт бытовой техники. За счет этого более рационально и эффективно используются силы и средства организаций социального обслуживания. В настоящее время в Свердловской области функционирует 121 такая бригада, в работе которой задействован 301 сотрудник.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развития семейного ухода за гражданами пожилого возраста и инвалидами участковые специалисты по социальной работе организаций социального обслуживания Свердловской области осуществляют выявление семей, ухаживающих за гражданами пожилого возраста без помощи социальных служб. В настоящее время в Свердловской области существует 329 участков, за каждым из которых закреплен участковый специалист. За 2021 год участковыми специалистами выявлено более 5000 граждан, нуждающихся в семейном уходе.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Приоритетным направлением развития системы предоставления гражданам пожилого возраста социальных услуг в настоящее время является привлечение негосударственных поставщиков на рынок социальных услуг. Ведется работа по включению негосударственного сектора в систему предоставления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2021 года в реестр поставщиков социальных услуг в Свердловской области включен 21 негосударственный поставщик социальных услуг, предоставляющий социальные услуги гражданам пожилого возраста и инвалидам, из них 11 - предоставляют услуги в форме социального обслуживания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Существующая материально-техническая база организаций спорта в настоящее время не отвечает в полной мере задачам обеспечения физкультурно-спортивной отрасли, не может удовлетворять потребности растущего спроса различных категорий населения в занятиях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 (реконструкция) спортивных объектов, включая физкультурно-оздоровительные комплексы, лыжные базы, футбольные поля (стадионы), горнолыжные трассы, ледовые дворцы, позволит создать необходимые условия для привлечения к занятиям физической культурой и спортом различных слоев населения, включая лиц с ограниченными возможностями здоровья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сохранения положительной динамики и устойчивого развития физической культуры и спорта в ближайшие годы также необходимо развивать в Свердловской области инфраструктуру сферы физической культуры и спорта за счет строительства и реконструкции малобюджетной спортивной инфраструктуры шаговой доступности, создаваемой с учетом потребностей лиц с ограниченными возможностями здоровья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Организационно-методическая деятельность по внедрению физкультурно-оздоровительных и спортивных услуг должна быть направлена прежде всего на изучение интересов и потребностей у различных слоев населения в двигательной активности, в том числе путем вовлечения в этот процесс спортивных организаций независимо от форм собственности и ведомственной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и социальной демографией, еще более усугубится.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здоровья населения, во внедрении здорового образа жизни, развитии массового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поставленных задач и достижение значений целевых показателей региональной программы в сфере физической культуры и спорта предусматриваются путем эффективного взаимодействия исполнительных органов государственной власти Свердловской области и органов местного самоуправления в сфере физической культуры и спорта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мотивации населения к систематическим занятиям физической культурой и спортом путем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 (ГТО) населения Свердловской области, позволит довести показатель доли граждан старшего возраста (женщины: 55 - 79 лет, мужчины: 60 - 79 лет), систематически занимающихся физической культурой и спортом, в общей численности граждан старшего возраста в 2024 году до 25%.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Для преодоления культурного разрыва между областным центром и сельскими территориями развивается спектр оказания виртуальных услуг, поддерживаются новые и уже реализуемые проекты, среди которых "Виртуальный концертный зал Свердловской государственной академической филармонии". В рамках реализации указанного проекта проходят виртуальные концерты, востребованность и актуальность проекта позволили к 2021 году открыть 103 виртуальных зала, из которых 10 социальных мини-залов размещены в организациях социального обслуживания (в 2020 году - 99 и 9 соответственно).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3. ЦЕЛЬ, ЗАДАЧИ И ЦЕЛЕВЫЕ ПОКАЗАТЕЛИ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Целью региональной программы является улучшение положения граждан старшего поколения, направленное на укрепление здоровья, увеличение периода активного долголетия, продолжительности здоровой жизни и улучшение качества жизни граждан старшего поколения.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Задачи региональной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увеличение периода активного долголетия и продолжительности здоровой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конкурентоспособности граждан старшего поколения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экономических, социальных и правовых условий, обеспечивающих недопущение дискриминации граждан старшего поколения и способствующих стимулированию пожилых людей к продолжению трудовой деятельности после наступления пенсионного возраста как на прежних, так и на новых рабочих местах в соответствии с их пожеланиями, профессиональными навыками и физическими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многоформатной инфраструктуры торговли;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повышение качества и доступности оказания первичной медико-санитарной и специализированной помощи для граждан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совершенствование системы охраны здоровья граждан старшего поколения, включая развитие медицинской помощи по профилю "гериатрия";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проведение вакцинации против пневмококковой инфекции граждан старше трудоспособного возраста из групп риска, проживающих в стационарных организациях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создание системы долговременного ухода за гражданами старшего поколения, включающей сбалансированные социальное обслуживание и медицинскую помощь на дому, в полустационарной и стационарной форме, с привлечением патронажной службы и сиделок, а также поддержку семейного ухода;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развитие различных форм клубной работы, школ пожилого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развитие благотворительности и добровольческой (волонтерской) деятельности в интересах граждан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развитие материально-технической базы организаций социального обслуживания, оснащение их необходимым имуществом и оборудованием, создание комфортных условий для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создание для граждан старшего поколения условий для систематических занятий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формирование у населения ответственного отношения к собственному здоровью и мотивации к здоровому образу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поэтапное внедрение Всероссийского физкультурно-спортивного комплекса "Готов к труду и обороне" (ГТО)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вовлечение граждан старшего поколения в культурную жизнь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повышение доступности туристских услуг для граждан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создание условий для обеспечения гражданам старшего поколения доступа к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Важнейшими показателями эффективности региональной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уровень трудоустройства граждан старшего поколения (предпенсионного и пенсионного возраста), обратившихся в органы службы занятости населения Свердловской области за содействием в поиске подходящей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уровень госпитализации на геронтологические койки лиц старше 60 лет на 10000 населения соответствующего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охват граждан старше трудоспособного возраста профилактическими осмотрами, включая диспансеризацию;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доля лиц старше трудоспособного возраста, у которых выявлены заболевания и патологические состояния, находящихся под диспансерным наблюдением;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доля граждан старше трудоспособного возраста и инвалидов, получающих социальные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охват социальными услугами пожилых людей из числа выявленных граждан, нуждающихся в социальной поддержке и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доля организаций социального обслуживания, предоставляющих социальные услуги гражданам старшего поколения, в которых проведено укрепление материально-технической базы для повышения качества предоставляемых социальных услуг гражданам старшего поколения, от общего количества организаций социального обслуживания, предоставляющих социальные услуги гражданам старшего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</w:t>
      </w:r>
      <w:hyperlink w:history="0" w:anchor="P498" w:tooltip="ПОКАЗАТЕЛИ">
        <w:r>
          <w:rPr>
            <w:sz w:val="20"/>
            <w:color w:val="0000ff"/>
          </w:rPr>
          <w:t xml:space="preserve">Показатели</w:t>
        </w:r>
      </w:hyperlink>
      <w:r>
        <w:rPr>
          <w:sz w:val="20"/>
        </w:rPr>
        <w:t xml:space="preserve"> эффективности региональной программы Свердловской области в интересах граждан старшего поколения до 2025 года приведены в приложении N 1 к региональной программе.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4. ПЛАН МЕРОПРИЯТИЙ ПО ВЫПОЛНЕНИЮ</w:t>
      </w:r>
    </w:p>
    <w:p>
      <w:pPr>
        <w:pStyle w:val="2"/>
        <w:jc w:val="center"/>
      </w:pPr>
      <w:r>
        <w:rPr>
          <w:sz w:val="20"/>
        </w:rPr>
        <w:t xml:space="preserve">РЕГИОНАЛЬНОЙ ПРОГРАММЫ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Основные мероприятия региональной программы представляют собой комплекс взаимосогласованных действий исполнительных органов государственной власти Свердловской области и государственных организаций Свердловской области, реализуемых во взаимодействии с органами местного самоуправления и общественными организациями социальной направленности, обеспечивающих достижение цели и выполнение задач региональной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региональную программу включены мероприятия и показатели эффективности, предусмотренные: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Стратегией;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федеральным планом по реализации второго этапа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региональным проектом "Старшее поколение";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региональным проектом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(Свердловская область)" национального проекта "Демография";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2" w:tooltip="Постановление Правительства Свердловской области от 28.06.2019 N 386-ПП (ред. от 04.08.2022) &quot;Об утверждении Стратегии развития агропромышленного комплекса Свердловской области на период до 203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развития агропромышленного комплекса Свердловской области на период до 2035 года, утвержденной Постановлением Правительства Свердловской области от 28.06.2019 N 386-ПП "Об утверждении Стратегии развития агропромышленного комплекса Свердловской области на период до 2035 года";</w:t>
      </w:r>
    </w:p>
    <w:bookmarkStart w:id="479" w:name="P479"/>
    <w:bookmarkEnd w:id="4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комплексной </w:t>
      </w:r>
      <w:hyperlink w:history="0" r:id="rId23" w:tooltip="Постановление Правительства Свердловской области от 26.12.2018 N 952-ПП &quot;Об утверждении комплексной программы Свердловской области &quot;Старшее поколение&quot; до 2025 года&quot; ------------ Утратил силу или отменен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"Старшее поколение" до 2025 года, утвержденной Постановлением Правительства Свердловской области от 26.12.2018 N 952-ПП "Об утверждении комплексной программы Свердловской области "Старшее поколение"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государственной </w:t>
      </w:r>
      <w:hyperlink w:history="0" r:id="rId24" w:tooltip="Постановление Правительства Свердловской области от 21.10.2013 N 1267-ПП (ред. от 18.05.2023) &quot;Об утверждении государственной программы Свердловской области &quot;Развитие здравоохранения Свердловской области до 2027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"Развитие здравоохранения Свердловской области до 2027 года", утвержденной Постановлением Правительства Свердловской области от 21.10.2013 N 1267-ПП "Об утверждении государственной программы Свердловской области "Развитие здравоохранения Свердловской области до 2027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государственной </w:t>
      </w:r>
      <w:hyperlink w:history="0" r:id="rId25" w:tooltip="Постановление Правительства Свердловской области от 21.10.2013 N 1268-ПП (ред. от 16.03.2023) &quot;Об утверждении государственной программы Свердловской области &quot;Развитие культуры в Свердловской области до 2027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"Развитие культуры в Свердловской области до 2027 года", утвержденной Постановлением Правительства Свердловской области от 21.10.2013 N 1268-ПП "Об утверждении государственной программы Свердловской области "Развитие культуры в Свердловской области до 2027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государственной </w:t>
      </w:r>
      <w:hyperlink w:history="0" r:id="rId26" w:tooltip="Постановление Правительства Свердловской области от 21.10.2013 N 1272-ПП (ред. от 18.05.2023) &quot;Об утверждении государственной программы Свердловской области &quot;Содействие занятости населения Свердловской области до 2027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"Содействие занятости населения Свердловской области до 2027 года", утвержденной Постановлением Правительства Свердловской области от 21.10.2013 N 1272-ПП "Об утверждении государственной программы Свердловской области "Содействие занятости населения Свердловской области до 2027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государственной </w:t>
      </w:r>
      <w:hyperlink w:history="0" r:id="rId27" w:tooltip="Постановление Правительства Свердловской области от 29.10.2013 N 1332-ПП (ред. от 30.03.2023) &quot;Об утверждении государственной программы Свердловской области &quot;Развитие физической культуры и спорта в Свердловской области до 2027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"Развитие физической культуры и спорта в Свердловской области до 2027 года", утвержденной Постановлением Правительства Свердловской области от 29.10.2013 N 1332-ПП "Об утверждении государственной программы Свердловской области "Развитие физической культуры и спорта в Свердловской области до 2027 года";</w:t>
      </w:r>
    </w:p>
    <w:bookmarkStart w:id="484" w:name="P484"/>
    <w:bookmarkEnd w:id="4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государственной </w:t>
      </w:r>
      <w:hyperlink w:history="0" r:id="rId28" w:tooltip="Постановление Правительства Свердловской области от 05.07.2017 N 480-ПП (ред. от 09.03.2023) &quot;Об утверждении государственной программы Свердловской области &quot;Социальная поддержка и социальное обслуживание населения Свердловской области до 2027 года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Свердловской области "Социальная поддержка и социальное обслуживание населения Свердловской области до 2027 года", утвержденной Постановлением Правительства Свердловской области от 05.07.2017 N 480-ПП "Об утверждении государственной программы Свердловской области "Социальная поддержка и социальное обслуживание населения Свердловской области до 2027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</w:t>
      </w:r>
      <w:hyperlink w:history="0" w:anchor="P83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региональной программы Свердловской области в интересах граждан старшего поколения до 2025 года приведен в приложении N 2 к региональной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Финансовое обеспечение исполнения мероприятий региональной программы осуществляется исполнительными органами государственной власти Свердловской области, являющимися исполнителями регионального плана, в пределах бюджетных ассигнований, предусмотренных законом Свердловской области об областном бюджете на соответствующий финансовый год и плановый период и государственными программами Свердловской области, указанными в </w:t>
      </w:r>
      <w:hyperlink w:history="0" w:anchor="P479" w:tooltip="6) комплексной программой Свердловской области &quot;Старшее поколение&quot; до 2025 года, утвержденной Постановлением Правительства Свердловской области от 26.12.2018 N 952-ПП &quot;Об утверждении комплексной программы Свердловской области &quot;Старшее поколение&quot; до 2025 года&quot;;">
        <w:r>
          <w:rPr>
            <w:sz w:val="20"/>
            <w:color w:val="0000ff"/>
          </w:rPr>
          <w:t xml:space="preserve">подпунктах 6</w:t>
        </w:r>
      </w:hyperlink>
      <w:r>
        <w:rPr>
          <w:sz w:val="20"/>
        </w:rPr>
        <w:t xml:space="preserve"> - </w:t>
      </w:r>
      <w:hyperlink w:history="0" w:anchor="P484" w:tooltip="11) государственной программой Свердловской области &quot;Социальная поддержка и социальное обслуживание населения Свердловской области до 2027 года&quot;, утвержденной Постановлением Правительства Свердловской области от 05.07.2017 N 480-ПП &quot;Об утверждении государственной программы Свердловской области &quot;Социальная поддержка и социальное обслуживание населения Свердловской области до 2027 года&quot;.">
        <w:r>
          <w:rPr>
            <w:sz w:val="20"/>
            <w:color w:val="0000ff"/>
          </w:rPr>
          <w:t xml:space="preserve">11 пункта 33</w:t>
        </w:r>
      </w:hyperlink>
      <w:r>
        <w:rPr>
          <w:sz w:val="20"/>
        </w:rPr>
        <w:t xml:space="preserve"> региональной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Финансовое </w:t>
      </w:r>
      <w:hyperlink w:history="0" w:anchor="P1273" w:tooltip="ФИНАНСОВОЕ ОБЕСПЕЧЕНИЕ">
        <w:r>
          <w:rPr>
            <w:sz w:val="20"/>
            <w:color w:val="0000ff"/>
          </w:rPr>
          <w:t xml:space="preserve">обеспечение</w:t>
        </w:r>
      </w:hyperlink>
      <w:r>
        <w:rPr>
          <w:sz w:val="20"/>
        </w:rPr>
        <w:t xml:space="preserve"> исполнения мероприятий региональной программы Свердловской области в интересах граждан старшего поколения до 2025 года приведено в приложении N 3 к региональной программе.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Свердловской области в интересах</w:t>
      </w:r>
    </w:p>
    <w:p>
      <w:pPr>
        <w:pStyle w:val="0"/>
        <w:jc w:val="right"/>
      </w:pPr>
      <w:r>
        <w:rPr>
          <w:sz w:val="20"/>
        </w:rPr>
        <w:t xml:space="preserve">граждан старшего поколения до 2025 года</w:t>
      </w:r>
    </w:p>
    <w:p>
      <w:pPr>
        <w:pStyle w:val="0"/>
      </w:pPr>
      <w:r>
        <w:rPr>
          <w:sz w:val="20"/>
        </w:rPr>
      </w:r>
    </w:p>
    <w:bookmarkStart w:id="498" w:name="P498"/>
    <w:bookmarkEnd w:id="498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РЕГИОНАЛЬНОЙ ПРОГРАММЫ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В ИНТЕРЕСАХ ГРАЖДАН СТАРШЕГО ПОКОЛЕНИЯ ДО 2025 ГОДА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855"/>
        <w:gridCol w:w="1304"/>
        <w:gridCol w:w="1644"/>
        <w:gridCol w:w="907"/>
        <w:gridCol w:w="907"/>
        <w:gridCol w:w="907"/>
        <w:gridCol w:w="907"/>
        <w:gridCol w:w="2239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 целевого показателя (на начало реализации региональной программы по итогам 2021 года)</w:t>
            </w:r>
          </w:p>
        </w:tc>
        <w:tc>
          <w:tcPr>
            <w:gridSpan w:val="4"/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22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8"/>
            <w:tcW w:w="126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1. Меры, направленные на повышение благополучия граждан старшего поколения и содействие их занятости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трудоустройства граждан старшего поколения (предпенсионного и пенсионного возраста), обратившихся в органы службы занятости населения Свердловской области за содействием в поиске подходящей работы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ярмарок вакансий и учебных рабочих мест для граждан старшего поколения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пенсионеров, планирующих трудовую деятельность, а также лиц предпенсионного возраста, прошедших обучение по программам профессионального обучения и дополнительного профессионального образования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творческих работников, которым выплачивается ежемесячное пособие отдельным категориям творческих работников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6.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нестационарных и мобильных торговых объектов на территории Свердловской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агропромышленного комплекса и потребительского рынка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8"/>
            <w:tcW w:w="126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2. Меры по повышению качества и доступности медицинской помощи для лиц старше трудоспособного возраста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7.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госпитализации на геронтологические койки лиц старше 60 лет на 10000 населения соответствующего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условная единица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53,4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8.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9.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старше трудоспособного возраста, у которых выявлены заболевания и патологические состояния, находящихся под диспансерным наблюдением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10.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программ, публикаций для граждан старшего возраста по вопросам сохранения здоровья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gridSpan w:val="8"/>
            <w:tcW w:w="126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3. Мероприятия, направленные на развитие современных форм социального обслуживания, повышение качества предоставляемых гражданам старшего поколения социальных услуг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11.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социальные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12.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18,21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13.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старше 65 лет, проживающих в сельской местности, охваченных профилактическими осмотрами и диспансеризацией с использованием транспорта, закупленного в рамках федерального проекта "Старшее поколение", от общего количества граждан старше 65 лет, проживающих в сельской местности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1,48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21,3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14.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старшего поколения, удовлетворенных качеством предоставляемых социальных услуг, в общем числе получателей социальных услуг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15.</w:t>
            </w:r>
          </w:p>
          <w:p>
            <w:pPr>
              <w:pStyle w:val="0"/>
            </w:pPr>
            <w:r>
              <w:rPr>
                <w:sz w:val="20"/>
              </w:rPr>
              <w:t xml:space="preserve">Охват социальными услугами пожилых людей из числа выявленных граждан, нуждающихся в социальной поддержке и социальном обслуживании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16.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организаций социального обслуживания, предоставляющих социальные услуги гражданам старшего поколения, в которых проведено укрепление материально-технической базы для повышения качества оказываемых социальных услуг гражданам старшего поколения, от общего количества организаций социального обслуживания, предоставляющих социальные услуги гражданам старшего поколения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gridSpan w:val="8"/>
            <w:tcW w:w="126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4. Мероприятия по созданию условий для активного долголетия, ведения здорового образа жизни, досуга и вовлечения в общественную жизнь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17.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18.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 старшего поколения (от 55 лет и старше) Свердловской области, выполнивших нормативы испытаний (тестов) Всероссийского физкультурно-спортивного комплекса "Готов к труду и обороне" (ГТО), в общей численности граждан старшего поколения, принявших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41,4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19.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по развитию туризма для граждан старшего поколения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развитию туризма и индустрии гостеприимства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20.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получивших государственную поддержку на реализацию проектов в сфере туризма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развитию туризма и индустрии гостеприимства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21.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граждан, участвующих в добровольческой (волонтерской) деятельности в интересах граждан старшего поколения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11301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22.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пожилых граждан, охваченных мероприятиями школ пожилого возраста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36816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14400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14600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15000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15000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23.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любительских объединений и клубов по интересам для творчески активных людей старшего поколения Свердловской области, действующих на базе организаций социального обслуживания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560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560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24.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получивших государственную поддержку на реализацию проектов, направленных на вовлечение в общественную жизнь граждан старшего поколения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25.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областных мероприятий в рамках празднования Дня пенсионера в Свердловской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gridSpan w:val="8"/>
            <w:tcW w:w="126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5. Мероприятия по обеспечению доступа граждан старшего поколения к образовательным и информационным ресурсам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26.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граждан пожилого возраста, охваченных мероприятиями по выработке навыков пользования персональным компьютером или ресурсами информационно-телекоммуникационной сети "Интернет"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1650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1700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1750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1800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gridSpan w:val="8"/>
            <w:tcW w:w="126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6. Мероприятия, направленные на развитие общества с учетом интересов, потребностей и возможностей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27.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профилактического характера, направленных на предупреждение совершения противоправных действий в отношении граждан старшего поколения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внутренних дел Российской Федерации по Свердловской области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28.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заседаний Координационного совета при Губернаторе Свердловской области по делам ветеранов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29.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 субъектов общественного контроля, действующих на территории Свердловской области, по организации общественного контроля за реализацией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мероприятий, направленных на развитие общества с учетом интересов, потребностей и возможностей граждан старшего поколения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 исполнительные органы государственной власти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образований, расположенных на территории Свердловской области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Общественная палата Свердловской области (по согласованию)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Свердловской области в интересах</w:t>
      </w:r>
    </w:p>
    <w:p>
      <w:pPr>
        <w:pStyle w:val="0"/>
        <w:jc w:val="right"/>
      </w:pPr>
      <w:r>
        <w:rPr>
          <w:sz w:val="20"/>
        </w:rPr>
        <w:t xml:space="preserve">граждан старшего поколения до 2025 года</w:t>
      </w:r>
    </w:p>
    <w:p>
      <w:pPr>
        <w:pStyle w:val="0"/>
      </w:pPr>
      <w:r>
        <w:rPr>
          <w:sz w:val="20"/>
        </w:rPr>
      </w:r>
    </w:p>
    <w:bookmarkStart w:id="835" w:name="P835"/>
    <w:bookmarkEnd w:id="83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В ИНТЕРЕСАХ ГРАЖДАН СТАРШЕГО ПОКОЛЕНИЯ</w:t>
      </w:r>
    </w:p>
    <w:p>
      <w:pPr>
        <w:pStyle w:val="2"/>
        <w:jc w:val="center"/>
      </w:pPr>
      <w:r>
        <w:rPr>
          <w:sz w:val="20"/>
        </w:rPr>
        <w:t xml:space="preserve">ДО 2025 ГОДА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4025"/>
        <w:gridCol w:w="1417"/>
        <w:gridCol w:w="3175"/>
        <w:gridCol w:w="4082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1. Меры, направленные на повышение благополучия граждан старшего поколения и содействие их занятости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мер, направленных на содействие занятости граждан старшего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трудоустройства граждан старшего возраста, обратившихся в органы службы занятости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при содействии органов службы занятости населения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а также лиц предпенсионного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конкурентоспособность граждан старшего поколения на региональном рынке труда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специализированных ярмарок вакансий для граждан предпенсионного и пенсионного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проведение ежегодно не менее 30 специализированных ярмарок вакансий для граждан предпенсионного и пенсионного возраста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Выплата ежемесячного пособия отдельным категориям творческих работников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выплата ежемесячного пособия ежегодно не менее 70 профессиональным творческим работникам - ветеранам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торговой сети в муниципальных образованиях, расположенных на территории Свердловской области, в части наличия нестационарных и мобильных торговых объектов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агропромышленного комплекса и потребительского рынка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образований, расположенных на территории Свердловской области (далее - органы местного самоуправления)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количество нестационарных и мобильных торговых объектов в целях удовлетворения потребностей граждан старшего поколения в приобретении товаров первой необходимости в непосредственной близости от места своего проживания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4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2. Меры по повышению качества и доступности медицинской помощи для лиц старше трудоспособного возраста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дополнительного профессионального образования врачей и среднего медицинского персонала, оказывающих медицинскую помощь гражданам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число медицинских специалистов, оказывающих помощь гражданам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межведомственного взаимодействия исполнительных органов государственной власти Свердловской области в сферах социального обслуживания и охраны здоровья в интересах граждан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 организации социального обслуживания граждан, находящиеся в ведении Свердловской области (далее - организации социального обслуживания),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медицинские организации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оказания медицинской помощи гражданам и социального обслуживания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8.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Внедрение мер профилактики когнитивных расстройств у граждан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работа по раннему выявлению когнитивных расстройств у граждан старшего поколения и своевременному оказанию им необходимой медицинской помощи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9.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Укрепление материально-технической базы государственных учреждений здравоохранения, оказывающих медицинскую помощь гражданам старшего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повышены качество и доступность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совершенствована система охраны здоровья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10.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оказания медицинской помощи по профилю "гериатрия"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 и функционирует региональный гериатрический центр;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ежегодно создаются гериатрические кабинеты;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созданы и функционируют геронтологические отделения;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 2024 году в государственных медицинских организациях Свердловской области будут функционировать 192 гериатрические койки;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геронтологических койках получили помощь граждане старше трудоспособного возраста: в 2022 году - 1,92 тыс. человек; в 2023 году - 3,92 тыс. человек; в 2024 году - 4,92 тыс. человек; в 2025 году - 4,92 тыс. человек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профилактических осмотров и диспансеризации лиц старше трудоспособного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повышены качество и доступность медицинской помощи лицам старше трудоспособного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 старше трудоспособного возраста проходят профилактические осмотры и диспансеризацию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диспансерного наблюдения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повышены качество и доступность медицинской помощи лицам старше трудоспособного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 старше трудоспособного возраста, у которых выявлены заболевания и патологические состояния, находятся на диспансерном наблюдении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13.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бесплатного изготовления и ремонта зубных протезов отдельным категориям ветеранов в соответствии с </w:t>
            </w:r>
            <w:hyperlink w:history="0" r:id="rId29" w:tooltip="Закон Свердловской области от 25.11.2004 N 190-ОЗ (ред. от 24.05.2023) &quot;О социальной поддержке ветеранов в Свердловской области&quot; (принят Областной Думой Законодательного Собрания Свердловской области 16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Свердловской области от 25 ноября 2004 года N 190-ОЗ "О социальной поддержке ветеранов в Свердловской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бесплатное изготовление и ремонт зубных протезов отдельным категориям ветеранов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14.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бесплатного изготовления и ремонта зубных протезов труженикам тыла в соответствии с </w:t>
            </w:r>
            <w:hyperlink w:history="0" r:id="rId30" w:tooltip="Закон Свердловской области от 25.11.2004 N 190-ОЗ (ред. от 24.05.2023) &quot;О социальной поддержке ветеранов в Свердловской области&quot; (принят Областной Думой Законодательного Собрания Свердловской области 16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Свердловской области от 25 ноября 2004 года N 190-ОЗ "О социальной поддержке ветеранов в Свердловской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бесплатное изготовление и ремонт зубных протезов труженикам тыла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15.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бесплатного изготовления и ремонта зубных протезов в соответствии с </w:t>
            </w:r>
            <w:hyperlink w:history="0" r:id="rId31" w:tooltip="Закон Свердловской области от 25.11.2004 N 191-ОЗ (ред. от 10.06.2020) &quot;О социальной поддержке реабилитированных лиц и лиц, признанных пострадавшими от политических репрессий, в Свердловской области&quot; (принят Областной Думой Законодательного Собрания Свердловской области 16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Свердловской области от 25 ноября 2004 года N 191-ОЗ "О социальной поддержке реабилитированных лиц и лиц, признанных пострадавшими от политических репрессий, в Свердловской области"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бесплатное изготовление и ремонт зубных протезов реабилитированным лицам и лицам, признанным пострадавшими от политических репрессий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16.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 трудоспособного возраста из групп риска, проживающих в организациях социального обслуживания, прошедших вакцинацию против пневмококковой инфекции, от общего числа граждан, проживающих в организациях социального обслуживания, ежегодно составляет не менее 95%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17.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информационных программ, публикаций для граждан старшего возраста по вопросам сохранения здоровья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информационные программы, публикации для граждан старшего возраста по вопросам сохранения здоровья, ежегодно не менее 20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gridSpan w:val="4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3. Мероприятия, направленные на развитие современных форм социального обслуживания, повышение качества предоставляемых гражданам старшего поколения социальных услуг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18.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системы долговременного ухода за гражданами пожилого возраста и инвалидами, нуждающимися в уходе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поддержка гражданам, нуждающимся в уходе, их автономности, самореализации, здоровья, качества жизни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19.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стационарозамещающих технологий, позволяющих гражданам старшего поколения проживать дома (в семье)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количество граждан старшего поколения, получающих социальные услуги на дому в сочетании со стационарозамещающими технологиями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20.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поддержки лиц, осуществляющих уход за гражданами старшего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поддержка лиц, обеспечивающих уход за гражданами старшего поколения, в том числе дистанционно;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созданы школы ухода в целях обучения навыкам ухода за гражданами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21.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поддержку старшего поколения в Свердловской области, в части обеспечения доступности приоритетных объектов и услуг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 органы местного самоуправления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гражданам старшего поколения беспрепятственный доступ к социально значимым организациям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культуры, социального обслуживания и другие);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организована работа по проведению монтажных работ, ремонта и оборудования спортивных сооружений в организациях социального обслуживания с учетом доступности для маломобильных групп населения (включая разработку соответствующей проектной и сметной документации, проведение экспертизы проектной документации и приобретение спортивного инвентаря)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22.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поддержку граждан старшего поколения в Свердловской области, в части проведения укрепления материально-технической базы организаций социального обслуживания, предоставляющих социальные услуги гражданам старшего поколения, для повышения качества оказываемых социальных услуг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создана безопасная и комфортная среда для получения социальных услуг гражданами старшего поколения в организациях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организована работа по приобретению автомобилей для обеспечения деятельности государственных организаций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организована работа по приобретению и монтажу компьютерной техники для организации процесса социального обслуживания, подключению к информационно-телекоммуникационной сети "Интернет", созданию защищенных каналов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организована работа по проведению монтажных работ, ремонта в государственных организациях социального обслуживания, предоставляющих социальные услуги гражданам пожилого возраста и инвалидам (включая разработку соответствующей проектной и сметной документации, проведение экспертизы проектной документации и оснащение имуществом и оборудованием)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23.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качества социального обслуживания граждан старшего поколения в организациях социального обслуживания в части расширения штатной численности работников организаций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социального обслуживания граждан старшего поколения в организациях социального обслуживания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24.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деятельности социально ориентированных некоммерческих организаций, осуществляющих деятельность в интересах граждан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работа по предоставлению субсидии некоммерческим организациям в целях государственной поддержки для реализации социальных проектов в сфере социальной защиты граждан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25.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Включение в реестр поставщиков социальных услуг Свердловской области социально ориентированных некоммерческих организаций, предоставляющих социальные услуги гражданам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работа по развитию сектора некоммерческих организаций, предоставляющих социальные услуги гражданам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26.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и поддержка добровольческих (волонтерских) движений, оказывающих помощь гражданам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оказания социальной помощи гражданам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27.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перевозки граждан старше 65 лет, проживающих в сельской местности, с целью проведения профилактических осмотров и диспансеризации с использованием транспорта, закупленного в рамках федерального проекта "Старшее поколение"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доставка организациями социального обслуживания граждан старше 65 лет, проживающих в сельской местности, в медицинские организации с целью проведения профилактических осмотров и диспансеризации с использованием транспорта, закупленного в рамках федерального проекта "Старшее поколение"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gridSpan w:val="4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4. Мероприятия по созданию условий для активного долголетия, ведения здорового образа жизни, досуга и вовлечения в общественную жизнь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28.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массовых физкультурных мероприятий, направленных на вовлечение в занятия физической культурой и спортом граждан старшего поколения (организация предоставления услуг (выполнения работ) в сфере физической культуры и спорта для граждан старшего поколения)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 органы местного самоуправления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работа по вовлечению граждан старшего поколения в занятия физической культурой и спортом;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увеличена доля граждан старшего возраста, систематически занимающихся физической культурой и спортом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29.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поэтапному внедрению Всероссийского физкультурно-спортивного комплекса "Готов к труду и обороне" (ГТО) среди граждан старшего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физической подготовленности граждан старшего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увеличена доля граждан старшего возраста, участвующих в выполнении нормативов испытаний (тестов) Всероссийского физкультурно-спортивного комплекса "Готов к труду и обороне" (ГТО)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30.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спартакиады пенсионеров России, а также направление пенсионеров Свердловской области для участия в заключительном этапе спартакиады пенсионеров России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 уровень физической подготовленности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31.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созданы либо оснащены спортивным оборудованием спортивные площадки для занятий уличной гимнастикой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32.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территориальной и ценовой доступности мероприятий в сфере культуры, направленных на удовлетворение творческих потребностей граждан старшего поколения и вовлечение граждан старшего поколения в культурную жизнь и досуговую деятельность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работа по совершенствованию доступности услуг культуры для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33.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проекта "Виртуальный концертный зал" государственного автономного учреждения культуры Свердловской области "Свердловская ордена Трудового Красного Знамени государственная академическая филармония"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реализация проекта "Виртуальный концертный зал" государственного автономного учреждения культуры Свердловской области "Свердловская ордена Трудового Красного Знамени государственная академическая филармония";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организована работа по развитию сети социальных мини-залов для взрослых, в том числе в организациях социального обслуживания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34.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развитию туризма для граждан старшего поколения Свердловской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развитию туризма и индустрии гостеприимства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 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доступность туризма для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государственной поддержки в форме субсидий некоммерческим организациям, не являющимся государственными (муниципальными) учреждениями, на реализацию проектов и мероприятий в сфере туризма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развитию туризма и индустрии гостеприимства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поддержка доступа негосударственных организаций к предоставлению услуг в сфере туризма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36.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"серебряного" добровольчества (волонтерства) в Свердловской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работа по вовлечению граждан старшего поколения в добровольческую (волонтерскую) деятельность в целях повышения возможности самореализации и содействия активному долголетию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37.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работы региональных центров "серебряного" добровольчества (волонтерства)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организована работа региональных центров "серебряного" добровольчества (волонтерства)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38.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грантовом конкурсе "Молоды душой" и Всероссийском форуме "серебряных" добровольцев (волонтеров)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ежегодное участие Свердловской области во Всероссийском грантовом конкурсе "Молоды душой" и Всероссийском форуме "серебряных" добровольцев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39.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проведения статистического учета численности граждан старшего возраста, систематически занимающихся физической культурой и спортом, по форме федерального статистического наблюдения N 1-ФК "Сведения о физической культуре и спорте"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эффективность организации занятий физической культурой и спортом гражданами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40.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поддержку старшего поколения в Свердловской области, в том числе в рамках школ пожилого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увеличено количество граждан пожилого возраста, участвующих в мероприятиях школ пожилого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организованы разработка методических материалов, обобщение передового опыта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организованы и проведены обучающие семинары и мероприятия в рамках школ пожилого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организовано ежегодное проведение награждения за высокие достижения в работе победителей конкурса профессионального мастерства работников государственных организаций социального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усовершенствована работа "Единого социального телефона" и информационно-справочной системы в информационно-телекоммуникационной сети "Интернет"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41.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объединений, групп, клубов по интересам различной направленности, расположенных на базе организаций социального обслуживания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проведение ежегодного фестиваля клубного движения среди граждан пожилого возраста;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увеличено количество граждан пожилого возраста, участвующих в деятельности объединений, групп, клубов по интересам различной направленности, расположенных на базе организаций социального обслуживания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конкурсного отбора по предоставлению субсидий из областного бюджета некоммерческим организациям на реализацию проектов, направленных на вовлечение в общественную жизнь граждан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вовлечение в общественную жизнь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43.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областных мероприятий в рамках празднования Дня пенсионера в Свердловской области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 комплекс мероприятий, позволивших обеспечить достижение гражданами старшего поколения независимости, продолжение активной жизненной деятельности, улучшение морально-психологического состояния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gridSpan w:val="4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5. Мероприятия по обеспечению доступа граждан старшего поколения к образовательным и информационным ресурсам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44.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информационно-разъяснительной работы о возможностях профессионального обучения и дополнительного профессионального образования, в том числе с использованием дистанционных форм обучения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увеличена численность граждан старшего поколения, проходящих обучение и получивших образование, в том числе с применением дистанционных форм обучения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45.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обучения граждан старшего поколения навыкам компьютерной и финансовой грамотности, правилам безопасности при осуществлении электронных платежей, использованию дистанционных сервисов с привлечением к этой работе добровольцев (волонтеров)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совершенствовано обеспечение доступа граждан старшего поколения к информационным и электронным образовательным ресурсам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46.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Всероссийского чемпионата по компьютерному многоборью среди пенсионеров, а также направление пенсионеров Свердловской области для участия в заключительном этапе Всероссийского чемпионата по компьютерному многоборью среди пенсионеров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 доступ граждан старшего поколения к информационным и электронным образовательным ресурсам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gridSpan w:val="4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6. Мероприятия, направленные на развитие общества с учетом интересов, потребностей и возможностей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47.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информационно-разъяснительной работы, публикация в средствах массовой информации, размещение на информационных ресурсах в информационно-телекоммуникационной сети "Интернет" информационных материалов, направленных на формирование уважительного отношения к гражданам старшего поколения, пропаганду семейных ценностей, сохранение традиций правопреемственности поколений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развитию туризма и индустрии гостеприимства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 по формированию позитивного и уважительного отношения к гражданам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48.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мероприятий профилактического характера, направленных на предупреждение совершения противоправных действий в отношении граждан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внутренних дел Российской Федерации по Свердловской области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снижение количества преступлений и правонарушений, совершаемых в отношении пожилых граждан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49.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Рассмотрение на заседаниях коллегиально-совещательных органов, созданных при Губернаторе Свердловской области, вопросов по профилактике насилия в отношении граждан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общественной безопасности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вопросы по профилактике насилия в отношении граждан старшего поколения рассмотрены на заседаниях коллегиально-совещательных органов, созданных при Губернаторе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50.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профилактике насилия в отношении граждан старшего поколения, получающих социальные услуги в организациях социального обслуживания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 организации социального обслуживания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проведение мероприятий по профилактике насилия в отношении граждан старшего поколения, получающих социальные услуги в организациях социального обслуживания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51.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 социально-экономического положения граждан пожилого возраста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государственное казенное учреждение социального обслуживания населения Свердловской области "Организационно-методический центр социальной помощи"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проведение анализа изменения социально-экономического положения граждан старшего поколения в целях принятия управленческих решений, направленных на повышение качества их жизни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52.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 эффективности действующих региональных программ, направленных на увеличение периода активного долголетия и продолжительности здоровой жизни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эффективность действующих и разработаны новые региональные программы, направленные на увеличение периода активного долголетия и продолжительности здоровой жизни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53.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Участие в форуме-презентации лучших практик субъектов Российской Федерации по доступности услуг культуры для граждан старшего поколения, проводимом Министерством культуры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расширена доступность услуг культуры для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54.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вопроса о возможности создания единого портала (информационной системы) "Активное долголетие" для размещения информации для граждан старшего поколения исполнительными органами государственной власти Свердловской области, участвующими в реализации региональной программы Свердловской области в интересах граждан старшего поколения до 2025 года, с учетом опыта других субъектов Российской Федерации (Московской области, города Москвы, Приморского края)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цифрового развития и связи Свердловской области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решен вопрос о возможности создания в Свердловской области единого портала (информационной системы) "Активное долголетие" для размещения информации для граждан старшего поколения исполнительными органами государственной власти Свердловской области, участвующими в реализации региональной программы Свердловской области в интересах граждан старшего поколения до 2025 года, утвержденной Правительством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мероприятий субъектов общественного контроля, действующих на территории Свердловской области, по организации общественного контроля за реализацией исполнительными органами государственной власти Свердловской области и органами местного самоуправления мероприятий, направленных на развитие общества, с учетом интересов, потребностей и возможностей граждан старшего поколения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 исполнительные органы государственной власти Свердловской области, органы местного самоуправления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Общественная палата Свердловской области (по согласованию)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благоприятной окружающей среды, способствующей активному долголетию, развитие форм интеграции граждан старшего поколения в жизнь общества, развитие и формирование образа благополучного старения как образа будущего каждого жителя страны</w:t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региональной программе</w:t>
      </w:r>
    </w:p>
    <w:p>
      <w:pPr>
        <w:pStyle w:val="0"/>
        <w:jc w:val="right"/>
      </w:pPr>
      <w:r>
        <w:rPr>
          <w:sz w:val="20"/>
        </w:rPr>
        <w:t xml:space="preserve">Свердловской области в интересах</w:t>
      </w:r>
    </w:p>
    <w:p>
      <w:pPr>
        <w:pStyle w:val="0"/>
        <w:jc w:val="right"/>
      </w:pPr>
      <w:r>
        <w:rPr>
          <w:sz w:val="20"/>
        </w:rPr>
        <w:t xml:space="preserve">граждан старшего поколения до 2025 года</w:t>
      </w:r>
    </w:p>
    <w:p>
      <w:pPr>
        <w:pStyle w:val="0"/>
      </w:pPr>
      <w:r>
        <w:rPr>
          <w:sz w:val="20"/>
        </w:rPr>
      </w:r>
    </w:p>
    <w:bookmarkStart w:id="1273" w:name="P1273"/>
    <w:bookmarkEnd w:id="1273"/>
    <w:p>
      <w:pPr>
        <w:pStyle w:val="2"/>
        <w:jc w:val="center"/>
      </w:pPr>
      <w:r>
        <w:rPr>
          <w:sz w:val="20"/>
        </w:rPr>
        <w:t xml:space="preserve">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ИСПОЛНЕНИЯ МЕРОПРИЯТИЙ РЕГИОНАЛЬНОЙ ПРОГРАММЫ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В ИНТЕРЕСАХ ГРАЖДАН</w:t>
      </w:r>
    </w:p>
    <w:p>
      <w:pPr>
        <w:pStyle w:val="2"/>
        <w:jc w:val="center"/>
      </w:pPr>
      <w:r>
        <w:rPr>
          <w:sz w:val="20"/>
        </w:rPr>
        <w:t xml:space="preserve">СТАРШЕГО ПОКОЛЕНИЯ ДО 2025 ГОДА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4082"/>
        <w:gridCol w:w="1417"/>
        <w:gridCol w:w="1304"/>
        <w:gridCol w:w="1304"/>
        <w:gridCol w:w="1304"/>
        <w:gridCol w:w="1304"/>
        <w:gridCol w:w="1984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gridSpan w:val="5"/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 (тыс. рублей)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региональной программе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1772671,60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458721,20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428731,10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443559,20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441660,10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1770850,40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458135,80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428145,70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442908,80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441660,10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исполнителю - Департаменту по труду и занятости населения Свердловской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исполнителю - Министерству культуры Свердловской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исполнителю - Министерству здравоохранения Свердловской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1581779,20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418642,10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378271,70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392757,90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392757,90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1579958,00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418056,70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377686,30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392107,50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392107,50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исполнителю - Министерству социальной политики Свердловской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124628,00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124628,00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31157,00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исполнителю - Министерству физической культуры и спорта Свердловской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13974,80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13974,80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3493,70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исполнителю - Департаменту по развитию туризма и индустрии гостеприимства Свердловской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31763,80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31763,80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gridSpan w:val="7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1. Меры, направленные на повышение благополучия граждан старшего поколения и содействие их занятости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при содействии органов службы занятости населения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а также лиц предпенсионного возраста,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3725,80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1228,40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Выплата ежемесячного пособия отдельным категориям творческих работников,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 1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20525,80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20525,80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5428,40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5448,70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gridSpan w:val="7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2. Меры по повышению качества и доступности медицинской помощи для лиц старше трудоспособного возраста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9.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Укрепление материально-технической базы государственных учреждений здравоохранения, оказывающих медицинскую помощь гражданам старшего возраста,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10.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оказания медицинской помощи по профилю "гериатрия",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54237,70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54237,70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54237,70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54237,70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13.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бесплатного изготовления и ремонта зубных протезов отдельным категориям ветеранов в соответствии с </w:t>
            </w:r>
            <w:hyperlink w:history="0" r:id="rId32" w:tooltip="Закон Свердловской области от 25.11.2004 N 190-ОЗ (ред. от 24.05.2023) &quot;О социальной поддержке ветеранов в Свердловской области&quot; (принят Областной Думой Законодательного Собрания Свердловской области 16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Свердловской области от 25 ноября 2004 года N 190-ОЗ "О социальной поддержке ветеранов в Свердловской области",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1388177,40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330266,80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343477,60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357216,50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357216,50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1388177,40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330266,80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343477,60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357216,50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357216,50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14.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бесплатного изготовления и ремонта зубных протезов труженикам тыла в соответствии с </w:t>
            </w:r>
            <w:hyperlink w:history="0" r:id="rId33" w:tooltip="Закон Свердловской области от 25.11.2004 N 190-ОЗ (ред. от 24.05.2023) &quot;О социальной поддержке ветеранов в Свердловской области&quot; (принят Областной Думой Законодательного Собрания Свердловской области 16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Свердловской области от 25 ноября 2004 года N 190-ОЗ "О социальной поддержке ветеранов в Свердловской области",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33294,60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7921,30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8238,10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8567,60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8567,60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33294,60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7921,30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8238,10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8567,60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8567,60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15.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бесплатного изготовления и ремонта зубных протезов в соответствии с </w:t>
            </w:r>
            <w:hyperlink w:history="0" r:id="rId34" w:tooltip="Закон Свердловской области от 25.11.2004 N 191-ОЗ (ред. от 10.06.2020) &quot;О социальной поддержке реабилитированных лиц и лиц, признанных пострадавшими от политических репрессий, в Свердловской области&quot; (принят Областной Думой Законодательного Собрания Свердловской области 16.11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Свердловской области от 25 ноября 2004 года N 191-ОЗ "О социальной поддержке реабилитированных лиц и лиц, признанных пострадавшими от политических репрессий, в Свердловской области",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34638,30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8240,90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8913,40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34638,30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8240,90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8570,60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8913,40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8913,40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16.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 граждан, находящихся в ведении Свердловской области (далее - организации социального обслуживания),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17.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информационных программ, публикаций для граждан старшего возраста по вопросам сохранения здоровья,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 2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1581779,20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418642,10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378271,70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392757,90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392107,50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585,40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1579958,00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418056,70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377686,30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392107,50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392107,50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gridSpan w:val="7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3. Мероприятия, направленные на развитие современных форм социального обслуживания, повышение качества предоставляемых гражданам старшего поколения социальных услуг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21.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поддержку старшего поколения в Свердловской области, в части обеспечения доступности приоритетных объектов и услуг в приоритетных сферах жизнедеятельности для инвалидов и других маломобильных групп населения,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22.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поддержку старшего поколения в Свердловской области, в части проведения укрепления материально-технической базы организаций социального обслуживания, предоставляющих социальные услуги гражданам старшего поколения, для повышения качества оказываемых социальных услуг,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94228,00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94228,00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23557,00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 3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114228,00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114228,00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28557,00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gridSpan w:val="7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4. Мероприятия по созданию условий для активного долголетия, ведения здорового образа жизни, досуга и вовлечения в общественную жизнь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28.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массовых физкультурных мероприятий, направленных на вовлечение в занятия физической культурой и спортом граждан старшего поколения (организация предоставления услуг (выполнения работ) в сфере физической культуры и спорта для граждан старшего поколения),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4967,60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1241,90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31.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спортивных площадок (оснащение спортивным оборудованием) для занятий уличной гимнастикой,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9007,20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2251,8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35.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государственной поддержки в форме субсидий некоммерческим организациям, не являющимся государственными (муниципальными) учреждениями, на реализацию проектов и мероприятий в сфере туризма,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31763,80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развитию туризма и индустрии гостеприимства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31763,80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10701,90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40.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Мероприятия, направленные на поддержку старшего поколения в Свердловской области, в том числе в рамках школ пожилого возраста,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41.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объединений, групп, клубов по интересам различной направленности, расположенных на базе организаций социального обслуживания,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 4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54938,60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16153,70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16495,60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16495,60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54938,60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16153,70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16495,60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16495,60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gridSpan w:val="7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5. Мероприятия по обеспечению доступа граждан старшего поколения к образовательным и информационным ресурсам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 5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gridSpan w:val="7"/>
            <w:tcW w:w="1269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6. Мероприятия, направленные на развитие общества с учетом интересов, потребностей и возможностей граждан старшего поколения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51.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 социально-экономического положения граждан пожилого возраста, всего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разделу 6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3"/>
      <w:headerReference w:type="first" r:id="rId13"/>
      <w:footerReference w:type="default" r:id="rId14"/>
      <w:footerReference w:type="first" r:id="rId1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Свердловской области от 11.11.2022 N 683-РП</w:t>
            <w:br/>
            <w:t>"Об утверждении региональной программы Свердловск...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Свердловской области от 11.11.2022 N 683-РП</w:t>
            <w:br/>
            <w:t>"Об утверждении региональной программы Свердловск...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EB4134D022E02DE25F2E1401182BC868F6A5C989A4D76785097466C3863E274CD75E350CBB8CB3F88991410D84983377608E6F88E3BD76ZA0BF" TargetMode = "External"/>
	<Relationship Id="rId8" Type="http://schemas.openxmlformats.org/officeDocument/2006/relationships/hyperlink" Target="consultantplus://offline/ref=7CEB4134D022E02DE25F2E1401182BC86DFBA4CC86A9D76785097466C3863E275ED706390FBB92B3F89CC7104BZD02F" TargetMode = "External"/>
	<Relationship Id="rId9" Type="http://schemas.openxmlformats.org/officeDocument/2006/relationships/hyperlink" Target="consultantplus://offline/ref=7CEB4134D022E02DE25F2E1401182BC868F6A5C989A4D76785097466C3863E274CD75E350CBB8CB3F88991410D84983377608E6F88E3BD76ZA0BF" TargetMode = "External"/>
	<Relationship Id="rId10" Type="http://schemas.openxmlformats.org/officeDocument/2006/relationships/hyperlink" Target="consultantplus://offline/ref=7CEB4134D022E02DE25F2E1401182BC86DFBA4CC86A9D76785097466C3863E274CD75E350CBB8CB3F78991410D84983377608E6F88E3BD76ZA0BF" TargetMode = "External"/>
	<Relationship Id="rId11" Type="http://schemas.openxmlformats.org/officeDocument/2006/relationships/hyperlink" Target="consultantplus://offline/ref=7CEB4134D022E02DE25F2E1401182BC86AFCA3C58CA6D76785097466C3863E274CD75E350CBB8CB3F88991410D84983377608E6F88E3BD76ZA0BF" TargetMode = "External"/>
	<Relationship Id="rId12" Type="http://schemas.openxmlformats.org/officeDocument/2006/relationships/hyperlink" Target="consultantplus://offline/ref=7CEB4134D022E02DE25F3019177475C268F4F8C08CA4DB32DC5872319CD638720C9758605DFFD9BEFD82DB104FCF973075Z70DF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7CEB4134D022E02DE25F2E1401182BC868F6A3C58FA7D76785097466C3863E275ED706390FBB92B3F89CC7104BZD02F" TargetMode = "External"/>
	<Relationship Id="rId16" Type="http://schemas.openxmlformats.org/officeDocument/2006/relationships/hyperlink" Target="consultantplus://offline/ref=7CEB4134D022E02DE25F2E1401182BC86AFAA1C98AA9D76785097466C3863E275ED706390FBB92B3F89CC7104BZD02F" TargetMode = "External"/>
	<Relationship Id="rId17" Type="http://schemas.openxmlformats.org/officeDocument/2006/relationships/hyperlink" Target="consultantplus://offline/ref=7CEB4134D022E02DE25F2E1401182BC86DFCA3C889A7D76785097466C3863E275ED706390FBB92B3F89CC7104BZD02F" TargetMode = "External"/>
	<Relationship Id="rId18" Type="http://schemas.openxmlformats.org/officeDocument/2006/relationships/hyperlink" Target="consultantplus://offline/ref=7CEB4134D022E02DE25F3019177475C268F4F8C08DA1DF33D95572319CD638720C9758605DFFD9BEFD82DB104FCF973075Z70DF" TargetMode = "External"/>
	<Relationship Id="rId19" Type="http://schemas.openxmlformats.org/officeDocument/2006/relationships/hyperlink" Target="consultantplus://offline/ref=7CEB4134D022E02DE25F3019177475C268F4F8C08DA7DB34DC5C72319CD638720C9758605DFFD9BEFD82DB104FCF973075Z70DF" TargetMode = "External"/>
	<Relationship Id="rId20" Type="http://schemas.openxmlformats.org/officeDocument/2006/relationships/hyperlink" Target="consultantplus://offline/ref=7CEB4134D022E02DE25F2E1401182BC86AFAAECB87A7D76785097466C3863E274CD75E350CBB8CB3F78991410D84983377608E6F88E3BD76ZA0BF" TargetMode = "External"/>
	<Relationship Id="rId21" Type="http://schemas.openxmlformats.org/officeDocument/2006/relationships/hyperlink" Target="consultantplus://offline/ref=7CEB4134D022E02DE25F3019177475C268F4F8C08CA1D938D95972319CD638720C9758605DFFD9BEFD82DB104FCF973075Z70DF" TargetMode = "External"/>
	<Relationship Id="rId22" Type="http://schemas.openxmlformats.org/officeDocument/2006/relationships/hyperlink" Target="consultantplus://offline/ref=7CEB4134D022E02DE25F3019177475C268F4F8C08CA3D834DB5D72319CD638720C9758604FFF81B2FE82C5114BDAC161332B836A96FFBD72B6EF97EBZC03F" TargetMode = "External"/>
	<Relationship Id="rId23" Type="http://schemas.openxmlformats.org/officeDocument/2006/relationships/hyperlink" Target="consultantplus://offline/ref=7CEB4134D022E02DE25F3019177475C268F4F8C08DA4DE31D05B72319CD638720C9758604FFF81B2FE82C51148DAC161332B836A96FFBD72B6EF97EBZC03F" TargetMode = "External"/>
	<Relationship Id="rId24" Type="http://schemas.openxmlformats.org/officeDocument/2006/relationships/hyperlink" Target="consultantplus://offline/ref=7CEB4134D022E02DE25F3019177475C268F4F8C08CA5DD37D05872319CD638720C9758604FFF81B2FF8BCD1741DAC161332B836A96FFBD72B6EF97EBZC03F" TargetMode = "External"/>
	<Relationship Id="rId25" Type="http://schemas.openxmlformats.org/officeDocument/2006/relationships/hyperlink" Target="consultantplus://offline/ref=7CEB4134D022E02DE25F3019177475C268F4F8C08CA4D433DB5472319CD638720C9758604FFF81B1FF84C1194CDAC161332B836A96FFBD72B6EF97EBZC03F" TargetMode = "External"/>
	<Relationship Id="rId26" Type="http://schemas.openxmlformats.org/officeDocument/2006/relationships/hyperlink" Target="consultantplus://offline/ref=7CEB4134D022E02DE25F3019177475C268F4F8C08CA5DD39DB5572319CD638720C9758604FFF81B2F780CD1041DAC161332B836A96FFBD72B6EF97EBZC03F" TargetMode = "External"/>
	<Relationship Id="rId27" Type="http://schemas.openxmlformats.org/officeDocument/2006/relationships/hyperlink" Target="consultantplus://offline/ref=7CEB4134D022E02DE25F3019177475C268F4F8C08CA4D438D15F72319CD638720C9758604FFF81B1FE83C41548DAC161332B836A96FFBD72B6EF97EBZC03F" TargetMode = "External"/>
	<Relationship Id="rId28" Type="http://schemas.openxmlformats.org/officeDocument/2006/relationships/hyperlink" Target="consultantplus://offline/ref=7CEB4134D022E02DE25F3019177475C268F4F8C08CA4DB36D85972319CD638720C9758604FFF81B2FB86C0134FDAC161332B836A96FFBD72B6EF97EBZC03F" TargetMode = "External"/>
	<Relationship Id="rId29" Type="http://schemas.openxmlformats.org/officeDocument/2006/relationships/hyperlink" Target="consultantplus://offline/ref=7CEB4134D022E02DE25F3019177475C268F4F8C08CA5DE30D15572319CD638720C9758605DFFD9BEFD82DB104FCF973075Z70DF" TargetMode = "External"/>
	<Relationship Id="rId30" Type="http://schemas.openxmlformats.org/officeDocument/2006/relationships/hyperlink" Target="consultantplus://offline/ref=7CEB4134D022E02DE25F3019177475C268F4F8C08CA5DE30D15572319CD638720C9758605DFFD9BEFD82DB104FCF973075Z70DF" TargetMode = "External"/>
	<Relationship Id="rId31" Type="http://schemas.openxmlformats.org/officeDocument/2006/relationships/hyperlink" Target="consultantplus://offline/ref=7CEB4134D022E02DE25F3019177475C268F4F8C08DA7D433D15972319CD638720C9758605DFFD9BEFD82DB104FCF973075Z70DF" TargetMode = "External"/>
	<Relationship Id="rId32" Type="http://schemas.openxmlformats.org/officeDocument/2006/relationships/hyperlink" Target="consultantplus://offline/ref=7CEB4134D022E02DE25F3019177475C268F4F8C08CA5DE30D15572319CD638720C9758605DFFD9BEFD82DB104FCF973075Z70DF" TargetMode = "External"/>
	<Relationship Id="rId33" Type="http://schemas.openxmlformats.org/officeDocument/2006/relationships/hyperlink" Target="consultantplus://offline/ref=7CEB4134D022E02DE25F3019177475C268F4F8C08CA5DE30D15572319CD638720C9758605DFFD9BEFD82DB104FCF973075Z70DF" TargetMode = "External"/>
	<Relationship Id="rId34" Type="http://schemas.openxmlformats.org/officeDocument/2006/relationships/hyperlink" Target="consultantplus://offline/ref=7CEB4134D022E02DE25F3019177475C268F4F8C08DA7D433D15972319CD638720C9758605DFFD9BEFD82DB104FCF973075Z70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Свердловской области от 11.11.2022 N 683-РП
"Об утверждении региональной программы Свердловской области в интересах граждан старшего поколения до 2025 года"</dc:title>
  <dcterms:created xsi:type="dcterms:W3CDTF">2023-06-30T05:52:25Z</dcterms:created>
</cp:coreProperties>
</file>