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Тамбовской области от 23.07.2003 N 138-З</w:t>
              <w:br/>
              <w:t xml:space="preserve">(ред. от 31.07.2023)</w:t>
              <w:br/>
              <w:t xml:space="preserve">"О референдуме Тамбовской области"</w:t>
              <w:br/>
              <w:t xml:space="preserve">(принят Постановлением Тамбовской областной Думы от 23.07.2003 N 547)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23 июля 2003 года</w:t>
            </w:r>
          </w:p>
        </w:tc>
        <w:tc>
          <w:tcPr>
            <w:tcW w:w="5103" w:type="dxa"/>
            <w:tcBorders>
              <w:top w:val="nil"/>
              <w:left w:val="nil"/>
              <w:bottom w:val="nil"/>
              <w:right w:val="nil"/>
            </w:tcBorders>
          </w:tcPr>
          <w:p>
            <w:pPr>
              <w:pStyle w:val="0"/>
              <w:outlineLvl w:val="0"/>
              <w:jc w:val="right"/>
            </w:pPr>
            <w:r>
              <w:rPr>
                <w:sz w:val="20"/>
              </w:rPr>
              <w:t xml:space="preserve">N 138-З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ТАМБОВСКАЯ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РЕФЕРЕНДУМЕ ТАМБОВСКОЙ ОБЛАСТИ</w:t>
      </w:r>
    </w:p>
    <w:p>
      <w:pPr>
        <w:pStyle w:val="0"/>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Тамбовской областной Думы</w:t>
      </w:r>
    </w:p>
    <w:p>
      <w:pPr>
        <w:pStyle w:val="0"/>
        <w:jc w:val="right"/>
      </w:pPr>
      <w:r>
        <w:rPr>
          <w:sz w:val="20"/>
        </w:rPr>
        <w:t xml:space="preserve">от 23 июля 2003 г.</w:t>
      </w:r>
    </w:p>
    <w:p>
      <w:pPr>
        <w:pStyle w:val="0"/>
        <w:jc w:val="right"/>
      </w:pPr>
      <w:r>
        <w:rPr>
          <w:sz w:val="20"/>
        </w:rPr>
        <w:t xml:space="preserve">N 547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Тамбовской области</w:t>
            </w:r>
          </w:p>
          <w:p>
            <w:pPr>
              <w:pStyle w:val="0"/>
              <w:jc w:val="center"/>
            </w:pPr>
            <w:r>
              <w:rPr>
                <w:sz w:val="20"/>
                <w:color w:val="392c69"/>
              </w:rPr>
              <w:t xml:space="preserve">от 23.12.2003 </w:t>
            </w:r>
            <w:hyperlink w:history="0" r:id="rId7" w:tooltip="Закон Тамбовской области от 23.12.2003 N 188-З &quot;О внесении изменений и дополнений в Закон Тамбовской области &quot;О референдуме Тамбовской области&quot; (принят Постановлением Тамбовской областной Думы от 23.12.2003 N 698) {КонсультантПлюс}">
              <w:r>
                <w:rPr>
                  <w:sz w:val="20"/>
                  <w:color w:val="0000ff"/>
                </w:rPr>
                <w:t xml:space="preserve">N 188-З</w:t>
              </w:r>
            </w:hyperlink>
            <w:r>
              <w:rPr>
                <w:sz w:val="20"/>
                <w:color w:val="392c69"/>
              </w:rPr>
              <w:t xml:space="preserve">, от 20.07.2006 </w:t>
            </w:r>
            <w:hyperlink w:history="0" r:id="rId8"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color w:val="392c69"/>
              </w:rPr>
              <w:t xml:space="preserve">, от 04.06.2007 </w:t>
            </w:r>
            <w:hyperlink w:history="0" r:id="rId9" w:tooltip="Закон Тамбовской области от 04.06.2007 N 215-З &quot;О внесении изменений в Закон Тамбовской области &quot;О референдуме Тамбовской области&quot; (принят Постановлением Тамбовской областной Думы от 31.05.2007 N 629) {КонсультантПлюс}">
              <w:r>
                <w:rPr>
                  <w:sz w:val="20"/>
                  <w:color w:val="0000ff"/>
                </w:rPr>
                <w:t xml:space="preserve">N 215-З</w:t>
              </w:r>
            </w:hyperlink>
            <w:r>
              <w:rPr>
                <w:sz w:val="20"/>
                <w:color w:val="392c69"/>
              </w:rPr>
              <w:t xml:space="preserve">,</w:t>
            </w:r>
          </w:p>
          <w:p>
            <w:pPr>
              <w:pStyle w:val="0"/>
              <w:jc w:val="center"/>
            </w:pPr>
            <w:r>
              <w:rPr>
                <w:sz w:val="20"/>
                <w:color w:val="392c69"/>
              </w:rPr>
              <w:t xml:space="preserve">от 05.06.2008 </w:t>
            </w:r>
            <w:hyperlink w:history="0" r:id="rId10"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N 389-З</w:t>
              </w:r>
            </w:hyperlink>
            <w:r>
              <w:rPr>
                <w:sz w:val="20"/>
                <w:color w:val="392c69"/>
              </w:rPr>
              <w:t xml:space="preserve">, от 04.06.2010 </w:t>
            </w:r>
            <w:hyperlink w:history="0" r:id="rId11" w:tooltip="Закон Тамбовской области от 04.06.2010 N 664-З &quot;О внесении изменений в Закон Тамбовской области &quot;О референдуме Тамбовской области&quot; (принят Постановлением Тамбовской областной Думы от 31.05.2010 N 1821) {КонсультантПлюс}">
              <w:r>
                <w:rPr>
                  <w:sz w:val="20"/>
                  <w:color w:val="0000ff"/>
                </w:rPr>
                <w:t xml:space="preserve">N 664-З</w:t>
              </w:r>
            </w:hyperlink>
            <w:r>
              <w:rPr>
                <w:sz w:val="20"/>
                <w:color w:val="392c69"/>
              </w:rPr>
              <w:t xml:space="preserve">, от 07.02.2011 </w:t>
            </w:r>
            <w:hyperlink w:history="0" r:id="rId12" w:tooltip="Закон Тамбовской области от 07.02.2011 N 743-З &quot;О внесении изменений в Закон Тамбовской области &quot;О референдуме Тамбовской области&quot; (принят Постановлением Тамбовской областной Думы от 28.01.2011 N 2057) {КонсультантПлюс}">
              <w:r>
                <w:rPr>
                  <w:sz w:val="20"/>
                  <w:color w:val="0000ff"/>
                </w:rPr>
                <w:t xml:space="preserve">N 743-З</w:t>
              </w:r>
            </w:hyperlink>
            <w:r>
              <w:rPr>
                <w:sz w:val="20"/>
                <w:color w:val="392c69"/>
              </w:rPr>
              <w:t xml:space="preserve">,</w:t>
            </w:r>
          </w:p>
          <w:p>
            <w:pPr>
              <w:pStyle w:val="0"/>
              <w:jc w:val="center"/>
            </w:pPr>
            <w:r>
              <w:rPr>
                <w:sz w:val="20"/>
                <w:color w:val="392c69"/>
              </w:rPr>
              <w:t xml:space="preserve">от 03.11.2011 </w:t>
            </w:r>
            <w:hyperlink w:history="0" r:id="rId13"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N 78-З</w:t>
              </w:r>
            </w:hyperlink>
            <w:r>
              <w:rPr>
                <w:sz w:val="20"/>
                <w:color w:val="392c69"/>
              </w:rPr>
              <w:t xml:space="preserve">, от 29.12.2011 </w:t>
            </w:r>
            <w:hyperlink w:history="0" r:id="rId14" w:tooltip="Закон Тамбовской области от 29.12.2011 N 107-З (ред. от 25.12.2012) &quot;О внесении изменений в отдельные законодательные акты Тамбовской области в связи с уточнением категорий граждан, обладающих активным избирательным правом&quot; (принят Постановлением Тамбовской областной Думы от 23.12.2011 N 334) {КонсультантПлюс}">
              <w:r>
                <w:rPr>
                  <w:sz w:val="20"/>
                  <w:color w:val="0000ff"/>
                </w:rPr>
                <w:t xml:space="preserve">N 107-З</w:t>
              </w:r>
            </w:hyperlink>
            <w:r>
              <w:rPr>
                <w:sz w:val="20"/>
                <w:color w:val="392c69"/>
              </w:rPr>
              <w:t xml:space="preserve">, от 24.05.2012 </w:t>
            </w:r>
            <w:hyperlink w:history="0" r:id="rId15" w:tooltip="Закон Тамбовской области от 24.05.2012 N 155-З &quot;О внесении изменений в Законы Тамбовской области &quot;О референдуме Тамбовской области&quot; и &quot;О местном референдуме в Тамбовской области&quot; (принят Постановлением Тамбовской областной Думы от 18.05.2012 N 467) {КонсультантПлюс}">
              <w:r>
                <w:rPr>
                  <w:sz w:val="20"/>
                  <w:color w:val="0000ff"/>
                </w:rPr>
                <w:t xml:space="preserve">N 155-З</w:t>
              </w:r>
            </w:hyperlink>
            <w:r>
              <w:rPr>
                <w:sz w:val="20"/>
                <w:color w:val="392c69"/>
              </w:rPr>
              <w:t xml:space="preserve">,</w:t>
            </w:r>
          </w:p>
          <w:p>
            <w:pPr>
              <w:pStyle w:val="0"/>
              <w:jc w:val="center"/>
            </w:pPr>
            <w:r>
              <w:rPr>
                <w:sz w:val="20"/>
                <w:color w:val="392c69"/>
              </w:rPr>
              <w:t xml:space="preserve">от 25.12.2012 </w:t>
            </w:r>
            <w:hyperlink w:history="0" r:id="rId16" w:tooltip="Закон Тамбовской области от 25.12.2012 N 231-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2.12.2012 N 674) {КонсультантПлюс}">
              <w:r>
                <w:rPr>
                  <w:sz w:val="20"/>
                  <w:color w:val="0000ff"/>
                </w:rPr>
                <w:t xml:space="preserve">N 231-З</w:t>
              </w:r>
            </w:hyperlink>
            <w:r>
              <w:rPr>
                <w:sz w:val="20"/>
                <w:color w:val="392c69"/>
              </w:rPr>
              <w:t xml:space="preserve">, от 24.05.2013 </w:t>
            </w:r>
            <w:hyperlink w:history="0" r:id="rId17" w:tooltip="Закон Тамбовской области от 24.05.2013 N 272-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4.05.2013 N 814) {КонсультантПлюс}">
              <w:r>
                <w:rPr>
                  <w:sz w:val="20"/>
                  <w:color w:val="0000ff"/>
                </w:rPr>
                <w:t xml:space="preserve">N 272-З</w:t>
              </w:r>
            </w:hyperlink>
            <w:r>
              <w:rPr>
                <w:sz w:val="20"/>
                <w:color w:val="392c69"/>
              </w:rPr>
              <w:t xml:space="preserve">, от 28.12.2013 </w:t>
            </w:r>
            <w:hyperlink w:history="0" r:id="rId18" w:tooltip="Закон Тамбовской области от 28.12.2013 N 364-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7.12.2013 N 1031) {КонсультантПлюс}">
              <w:r>
                <w:rPr>
                  <w:sz w:val="20"/>
                  <w:color w:val="0000ff"/>
                </w:rPr>
                <w:t xml:space="preserve">N 364-З</w:t>
              </w:r>
            </w:hyperlink>
            <w:r>
              <w:rPr>
                <w:sz w:val="20"/>
                <w:color w:val="392c69"/>
              </w:rPr>
              <w:t xml:space="preserve">,</w:t>
            </w:r>
          </w:p>
          <w:p>
            <w:pPr>
              <w:pStyle w:val="0"/>
              <w:jc w:val="center"/>
            </w:pPr>
            <w:r>
              <w:rPr>
                <w:sz w:val="20"/>
                <w:color w:val="392c69"/>
              </w:rPr>
              <w:t xml:space="preserve">от 06.03.2014 </w:t>
            </w:r>
            <w:hyperlink w:history="0" r:id="rId19" w:tooltip="Закон Тамбовской области от 06.03.2014 N 387-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8.02.2014 N 1085) {КонсультантПлюс}">
              <w:r>
                <w:rPr>
                  <w:sz w:val="20"/>
                  <w:color w:val="0000ff"/>
                </w:rPr>
                <w:t xml:space="preserve">N 387-З</w:t>
              </w:r>
            </w:hyperlink>
            <w:r>
              <w:rPr>
                <w:sz w:val="20"/>
                <w:color w:val="392c69"/>
              </w:rPr>
              <w:t xml:space="preserve">, от 29.04.2015 </w:t>
            </w:r>
            <w:hyperlink w:history="0" r:id="rId20"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N 531-З</w:t>
              </w:r>
            </w:hyperlink>
            <w:r>
              <w:rPr>
                <w:sz w:val="20"/>
                <w:color w:val="392c69"/>
              </w:rPr>
              <w:t xml:space="preserve">, от 04.05.2016 </w:t>
            </w:r>
            <w:hyperlink w:history="0" r:id="rId21" w:tooltip="Закон Тамбовской области от 04.05.2016 N 666-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2.04.2016 N 1811) {КонсультантПлюс}">
              <w:r>
                <w:rPr>
                  <w:sz w:val="20"/>
                  <w:color w:val="0000ff"/>
                </w:rPr>
                <w:t xml:space="preserve">N 666-З</w:t>
              </w:r>
            </w:hyperlink>
            <w:r>
              <w:rPr>
                <w:sz w:val="20"/>
                <w:color w:val="392c69"/>
              </w:rPr>
              <w:t xml:space="preserve">,</w:t>
            </w:r>
          </w:p>
          <w:p>
            <w:pPr>
              <w:pStyle w:val="0"/>
              <w:jc w:val="center"/>
            </w:pPr>
            <w:r>
              <w:rPr>
                <w:sz w:val="20"/>
                <w:color w:val="392c69"/>
              </w:rPr>
              <w:t xml:space="preserve">от 02.06.2016 </w:t>
            </w:r>
            <w:hyperlink w:history="0" r:id="rId22"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N 678-З</w:t>
              </w:r>
            </w:hyperlink>
            <w:r>
              <w:rPr>
                <w:sz w:val="20"/>
                <w:color w:val="392c69"/>
              </w:rPr>
              <w:t xml:space="preserve">, от 25.12.2018 </w:t>
            </w:r>
            <w:hyperlink w:history="0" r:id="rId23" w:tooltip="Закон Тамбовской области от 25.12.2018 N 318-З &quot;О внесении изменений в отдельные законодательные акты Тамбовской области в сфере избирательного законодательства и признании утратившим силу Закона Тамбовской области &quot;О порядке голосования, установления итогов голосования, определения результатов выборов при проведении выборов в органы государственной власти Тамбовской области и в органы местного самоуправления в случае совмещения дня голосования на указанных выборах с днем голосования на выборах в федеральны {КонсультантПлюс}">
              <w:r>
                <w:rPr>
                  <w:sz w:val="20"/>
                  <w:color w:val="0000ff"/>
                </w:rPr>
                <w:t xml:space="preserve">N 318-З</w:t>
              </w:r>
            </w:hyperlink>
            <w:r>
              <w:rPr>
                <w:sz w:val="20"/>
                <w:color w:val="392c69"/>
              </w:rPr>
              <w:t xml:space="preserve">, от 10.06.2019 </w:t>
            </w:r>
            <w:hyperlink w:history="0" r:id="rId24" w:tooltip="Закон Тамбовской области от 10.06.2019 N 352-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1.05.2019 N 924) {КонсультантПлюс}">
              <w:r>
                <w:rPr>
                  <w:sz w:val="20"/>
                  <w:color w:val="0000ff"/>
                </w:rPr>
                <w:t xml:space="preserve">N 352-З</w:t>
              </w:r>
            </w:hyperlink>
            <w:r>
              <w:rPr>
                <w:sz w:val="20"/>
                <w:color w:val="392c69"/>
              </w:rPr>
              <w:t xml:space="preserve">,</w:t>
            </w:r>
          </w:p>
          <w:p>
            <w:pPr>
              <w:pStyle w:val="0"/>
              <w:jc w:val="center"/>
            </w:pPr>
            <w:r>
              <w:rPr>
                <w:sz w:val="20"/>
                <w:color w:val="392c69"/>
              </w:rPr>
              <w:t xml:space="preserve">от 30.07.2019 </w:t>
            </w:r>
            <w:hyperlink w:history="0" r:id="rId25" w:tooltip="Закон Тамбовской области от 30.07.2019 N 378-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4.07.2019 N 988) {КонсультантПлюс}">
              <w:r>
                <w:rPr>
                  <w:sz w:val="20"/>
                  <w:color w:val="0000ff"/>
                </w:rPr>
                <w:t xml:space="preserve">N 378-З</w:t>
              </w:r>
            </w:hyperlink>
            <w:r>
              <w:rPr>
                <w:sz w:val="20"/>
                <w:color w:val="392c69"/>
              </w:rPr>
              <w:t xml:space="preserve">, от 03.08.2020 </w:t>
            </w:r>
            <w:hyperlink w:history="0" r:id="rId26" w:tooltip="Закон Тамбовской области от 03.08.2020 N 517-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4.07.2020 N 1331) {КонсультантПлюс}">
              <w:r>
                <w:rPr>
                  <w:sz w:val="20"/>
                  <w:color w:val="0000ff"/>
                </w:rPr>
                <w:t xml:space="preserve">N 517-З</w:t>
              </w:r>
            </w:hyperlink>
            <w:r>
              <w:rPr>
                <w:sz w:val="20"/>
                <w:color w:val="392c69"/>
              </w:rPr>
              <w:t xml:space="preserve">, от 06.11.2020 </w:t>
            </w:r>
            <w:hyperlink w:history="0" r:id="rId27" w:tooltip="Закон Тамбовской области от 06.11.2020 N 548-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0.10.2020 N 1411) {КонсультантПлюс}">
              <w:r>
                <w:rPr>
                  <w:sz w:val="20"/>
                  <w:color w:val="0000ff"/>
                </w:rPr>
                <w:t xml:space="preserve">N 548-З</w:t>
              </w:r>
            </w:hyperlink>
            <w:r>
              <w:rPr>
                <w:sz w:val="20"/>
                <w:color w:val="392c69"/>
              </w:rPr>
              <w:t xml:space="preserve">,</w:t>
            </w:r>
          </w:p>
          <w:p>
            <w:pPr>
              <w:pStyle w:val="0"/>
              <w:jc w:val="center"/>
            </w:pPr>
            <w:r>
              <w:rPr>
                <w:sz w:val="20"/>
                <w:color w:val="392c69"/>
              </w:rPr>
              <w:t xml:space="preserve">от 17.12.2020 </w:t>
            </w:r>
            <w:hyperlink w:history="0" r:id="rId28" w:tooltip="Закон Тамбовской области от 17.12.2020 N 573-З &quot;О внесении изменений в отдельные законодательные акты Тамбовской области&quot; (принят Постановлением Тамбовской областной Думы от 16.12.2020 N 1469) {КонсультантПлюс}">
              <w:r>
                <w:rPr>
                  <w:sz w:val="20"/>
                  <w:color w:val="0000ff"/>
                </w:rPr>
                <w:t xml:space="preserve">N 573-З</w:t>
              </w:r>
            </w:hyperlink>
            <w:r>
              <w:rPr>
                <w:sz w:val="20"/>
                <w:color w:val="392c69"/>
              </w:rPr>
              <w:t xml:space="preserve">, от 31.05.2021 </w:t>
            </w:r>
            <w:hyperlink w:history="0" r:id="rId29" w:tooltip="Закон Тамбовской области от 31.05.2021 N 633-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1.05.2021 N 1632) {КонсультантПлюс}">
              <w:r>
                <w:rPr>
                  <w:sz w:val="20"/>
                  <w:color w:val="0000ff"/>
                </w:rPr>
                <w:t xml:space="preserve">N 633-З</w:t>
              </w:r>
            </w:hyperlink>
            <w:r>
              <w:rPr>
                <w:sz w:val="20"/>
                <w:color w:val="392c69"/>
              </w:rPr>
              <w:t xml:space="preserve">, от 27.12.2021 </w:t>
            </w:r>
            <w:hyperlink w:history="0" r:id="rId30" w:tooltip="Закон Тамбовской области от 27.12.2021 N 46-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2.12.2021 N 140) {КонсультантПлюс}">
              <w:r>
                <w:rPr>
                  <w:sz w:val="20"/>
                  <w:color w:val="0000ff"/>
                </w:rPr>
                <w:t xml:space="preserve">N 46-З</w:t>
              </w:r>
            </w:hyperlink>
            <w:r>
              <w:rPr>
                <w:sz w:val="20"/>
                <w:color w:val="392c69"/>
              </w:rPr>
              <w:t xml:space="preserve">,</w:t>
            </w:r>
          </w:p>
          <w:p>
            <w:pPr>
              <w:pStyle w:val="0"/>
              <w:jc w:val="center"/>
            </w:pPr>
            <w:r>
              <w:rPr>
                <w:sz w:val="20"/>
                <w:color w:val="392c69"/>
              </w:rPr>
              <w:t xml:space="preserve">от 26.04.2022 </w:t>
            </w:r>
            <w:hyperlink w:history="0" r:id="rId31" w:tooltip="Закон Тамбовской области от 26.04.2022 N 90-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2.04.2022 N 253) {КонсультантПлюс}">
              <w:r>
                <w:rPr>
                  <w:sz w:val="20"/>
                  <w:color w:val="0000ff"/>
                </w:rPr>
                <w:t xml:space="preserve">N 90-З</w:t>
              </w:r>
            </w:hyperlink>
            <w:r>
              <w:rPr>
                <w:sz w:val="20"/>
                <w:color w:val="392c69"/>
              </w:rPr>
              <w:t xml:space="preserve">, от 30.05.2022 </w:t>
            </w:r>
            <w:hyperlink w:history="0" r:id="rId32"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N 93-З</w:t>
              </w:r>
            </w:hyperlink>
            <w:r>
              <w:rPr>
                <w:sz w:val="20"/>
                <w:color w:val="392c69"/>
              </w:rPr>
              <w:t xml:space="preserve">, от 03.03.2023 </w:t>
            </w:r>
            <w:hyperlink w:history="0" r:id="rId33" w:tooltip="Закон Тамбовской области от 03.03.2023 N 256-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8.02.2023 N 644) {КонсультантПлюс}">
              <w:r>
                <w:rPr>
                  <w:sz w:val="20"/>
                  <w:color w:val="0000ff"/>
                </w:rPr>
                <w:t xml:space="preserve">N 256-З</w:t>
              </w:r>
            </w:hyperlink>
            <w:r>
              <w:rPr>
                <w:sz w:val="20"/>
                <w:color w:val="392c69"/>
              </w:rPr>
              <w:t xml:space="preserve">,</w:t>
            </w:r>
          </w:p>
          <w:p>
            <w:pPr>
              <w:pStyle w:val="0"/>
              <w:jc w:val="center"/>
            </w:pPr>
            <w:r>
              <w:rPr>
                <w:sz w:val="20"/>
                <w:color w:val="392c69"/>
              </w:rPr>
              <w:t xml:space="preserve">от 31.07.2023 </w:t>
            </w:r>
            <w:hyperlink w:history="0" r:id="rId34" w:tooltip="Закон Тамбовской области от 31.07.2023 N 376-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6.07.2023 N 902) {КонсультантПлюс}">
              <w:r>
                <w:rPr>
                  <w:sz w:val="20"/>
                  <w:color w:val="0000ff"/>
                </w:rPr>
                <w:t xml:space="preserve">N 376-З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Глава 1. ОБЩИЕ ПОЛОЖЕНИЯ</w:t>
      </w:r>
    </w:p>
    <w:p>
      <w:pPr>
        <w:pStyle w:val="0"/>
      </w:pPr>
      <w:r>
        <w:rPr>
          <w:sz w:val="20"/>
        </w:rPr>
      </w:r>
    </w:p>
    <w:p>
      <w:pPr>
        <w:pStyle w:val="2"/>
        <w:outlineLvl w:val="2"/>
        <w:ind w:firstLine="540"/>
        <w:jc w:val="both"/>
      </w:pPr>
      <w:r>
        <w:rPr>
          <w:sz w:val="20"/>
        </w:rPr>
        <w:t xml:space="preserve">Статья 1. Референдум Тамбовской области</w:t>
      </w:r>
    </w:p>
    <w:p>
      <w:pPr>
        <w:pStyle w:val="0"/>
      </w:pPr>
      <w:r>
        <w:rPr>
          <w:sz w:val="20"/>
        </w:rPr>
      </w:r>
    </w:p>
    <w:p>
      <w:pPr>
        <w:pStyle w:val="0"/>
        <w:ind w:firstLine="540"/>
        <w:jc w:val="both"/>
      </w:pPr>
      <w:r>
        <w:rPr>
          <w:sz w:val="20"/>
        </w:rPr>
        <w:t xml:space="preserve">1. Референдум Тамбовской области (далее - референдум области, референдум) - форма прямого волеизъявления граждан Российской Федерации, обладающих правом на участие в референдуме, место жительства которых расположено на территории Тамбовской области, по наиболее важным вопросам государственного значения, находящимся в ведении области или в совместном ведении Российской Федерации и субъектов Российской Федерации, если указанные вопросы не урегулированы </w:t>
      </w:r>
      <w:hyperlink w:history="0" r:id="rId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законом. Референдум области проводится в соответствии с </w:t>
      </w:r>
      <w:hyperlink w:history="0" r:id="rId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3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w:history="0" r:id="rId38" w:tooltip="&quot;Устав (Основной Закон) Тамбовской области Российской Федерации&quot; (принят Постановлением Тамбовской областной Думы от 30.11.1994 N 84) (ред. от 31.10.2023) {КонсультантПлюс}">
        <w:r>
          <w:rPr>
            <w:sz w:val="20"/>
            <w:color w:val="0000ff"/>
          </w:rPr>
          <w:t xml:space="preserve">Уставом</w:t>
        </w:r>
      </w:hyperlink>
      <w:r>
        <w:rPr>
          <w:sz w:val="20"/>
        </w:rPr>
        <w:t xml:space="preserve"> (Основным Законом) Тамбовской области, настоящим Законом.</w:t>
      </w:r>
    </w:p>
    <w:p>
      <w:pPr>
        <w:pStyle w:val="0"/>
        <w:spacing w:before="200" w:line-rule="auto"/>
        <w:ind w:firstLine="540"/>
        <w:jc w:val="both"/>
      </w:pPr>
      <w:r>
        <w:rPr>
          <w:sz w:val="20"/>
        </w:rPr>
        <w:t xml:space="preserve">2. Референдум Тамбовской области проводится на всей территории Тамбовской области.</w:t>
      </w:r>
    </w:p>
    <w:p>
      <w:pPr>
        <w:pStyle w:val="0"/>
        <w:spacing w:before="200" w:line-rule="auto"/>
        <w:ind w:firstLine="540"/>
        <w:jc w:val="both"/>
      </w:pPr>
      <w:r>
        <w:rPr>
          <w:sz w:val="20"/>
        </w:rPr>
        <w:t xml:space="preserve">3. Граждане Российской Федерации участвуют в референдуме области на основе всеобщего равного и прямого волеизъявления при тайном голосовании. Гражданин Российской Федерации голосует на референдуме области за вынесенный на референдум вопрос или против него непосредственно. Каждый участник референдума области обладает одним голосом.</w:t>
      </w:r>
    </w:p>
    <w:p>
      <w:pPr>
        <w:pStyle w:val="0"/>
        <w:spacing w:before="200" w:line-rule="auto"/>
        <w:ind w:firstLine="540"/>
        <w:jc w:val="both"/>
      </w:pPr>
      <w:r>
        <w:rPr>
          <w:sz w:val="20"/>
        </w:rPr>
        <w:t xml:space="preserve">4. Участие гражданина в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референдуме области либо воспрепятствовать его свободному волеизъявлению.</w:t>
      </w:r>
    </w:p>
    <w:p>
      <w:pPr>
        <w:pStyle w:val="0"/>
        <w:spacing w:before="200" w:line-rule="auto"/>
        <w:ind w:firstLine="540"/>
        <w:jc w:val="both"/>
      </w:pPr>
      <w:r>
        <w:rPr>
          <w:sz w:val="20"/>
        </w:rPr>
        <w:t xml:space="preserve">5. Референдум области может проводиться одновременно с проведением выборов депутатов областной Думы, депутатов представительных органов и (или) выборных должностных лиц муниципальных образований.</w:t>
      </w:r>
    </w:p>
    <w:p>
      <w:pPr>
        <w:pStyle w:val="0"/>
        <w:jc w:val="both"/>
      </w:pPr>
      <w:r>
        <w:rPr>
          <w:sz w:val="20"/>
        </w:rPr>
        <w:t xml:space="preserve">(п. 5 в ред. </w:t>
      </w:r>
      <w:hyperlink w:history="0" r:id="rId39"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Закона</w:t>
        </w:r>
      </w:hyperlink>
      <w:r>
        <w:rPr>
          <w:sz w:val="20"/>
        </w:rPr>
        <w:t xml:space="preserve"> Тамбовской области от 20.07.2006 N 65-З)</w:t>
      </w:r>
    </w:p>
    <w:p>
      <w:pPr>
        <w:pStyle w:val="0"/>
        <w:spacing w:before="200" w:line-rule="auto"/>
        <w:ind w:firstLine="540"/>
        <w:jc w:val="both"/>
      </w:pPr>
      <w:r>
        <w:rPr>
          <w:sz w:val="20"/>
        </w:rPr>
        <w:t xml:space="preserve">6. Совмещение комиссией референдума области полномочий по подготовке и проведению выборов в органы местного самоуправления, местного референдума возможно по решению избирательной комиссии области.</w:t>
      </w:r>
    </w:p>
    <w:p>
      <w:pPr>
        <w:pStyle w:val="0"/>
        <w:jc w:val="both"/>
      </w:pPr>
      <w:r>
        <w:rPr>
          <w:sz w:val="20"/>
        </w:rPr>
        <w:t xml:space="preserve">(в ред. </w:t>
      </w:r>
      <w:hyperlink w:history="0" r:id="rId40"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Закона</w:t>
        </w:r>
      </w:hyperlink>
      <w:r>
        <w:rPr>
          <w:sz w:val="20"/>
        </w:rPr>
        <w:t xml:space="preserve"> Тамбовской области от 05.06.2008 N 389-З)</w:t>
      </w:r>
    </w:p>
    <w:p>
      <w:pPr>
        <w:pStyle w:val="0"/>
      </w:pPr>
      <w:r>
        <w:rPr>
          <w:sz w:val="20"/>
        </w:rPr>
      </w:r>
    </w:p>
    <w:p>
      <w:pPr>
        <w:pStyle w:val="2"/>
        <w:outlineLvl w:val="2"/>
        <w:ind w:firstLine="540"/>
        <w:jc w:val="both"/>
      </w:pPr>
      <w:r>
        <w:rPr>
          <w:sz w:val="20"/>
        </w:rPr>
        <w:t xml:space="preserve">Статья 2. Право на участие в референдуме области</w:t>
      </w:r>
    </w:p>
    <w:p>
      <w:pPr>
        <w:pStyle w:val="0"/>
        <w:ind w:firstLine="540"/>
        <w:jc w:val="both"/>
      </w:pPr>
      <w:r>
        <w:rPr>
          <w:sz w:val="20"/>
        </w:rPr>
        <w:t xml:space="preserve">(в ред. </w:t>
      </w:r>
      <w:hyperlink w:history="0" r:id="rId41" w:tooltip="Закон Тамбовской области от 29.12.2011 N 107-З (ред. от 25.12.2012) &quot;О внесении изменений в отдельные законодательные акты Тамбовской области в связи с уточнением категорий граждан, обладающих активным избирательным правом&quot; (принят Постановлением Тамбовской областной Думы от 23.12.2011 N 334) {КонсультантПлюс}">
        <w:r>
          <w:rPr>
            <w:sz w:val="20"/>
            <w:color w:val="0000ff"/>
          </w:rPr>
          <w:t xml:space="preserve">Закона</w:t>
        </w:r>
      </w:hyperlink>
      <w:r>
        <w:rPr>
          <w:sz w:val="20"/>
        </w:rPr>
        <w:t xml:space="preserve"> Тамбовской области от 29.12.2011 N 107-З)</w:t>
      </w:r>
    </w:p>
    <w:p>
      <w:pPr>
        <w:pStyle w:val="0"/>
      </w:pPr>
      <w:r>
        <w:rPr>
          <w:sz w:val="20"/>
        </w:rPr>
      </w:r>
    </w:p>
    <w:p>
      <w:pPr>
        <w:pStyle w:val="0"/>
        <w:ind w:firstLine="540"/>
        <w:jc w:val="both"/>
      </w:pPr>
      <w:r>
        <w:rPr>
          <w:sz w:val="20"/>
        </w:rPr>
        <w:t xml:space="preserve">1. В референдуме области имеет право участвовать:</w:t>
      </w:r>
    </w:p>
    <w:p>
      <w:pPr>
        <w:pStyle w:val="0"/>
        <w:spacing w:before="200" w:line-rule="auto"/>
        <w:ind w:firstLine="540"/>
        <w:jc w:val="both"/>
      </w:pPr>
      <w:r>
        <w:rPr>
          <w:sz w:val="20"/>
        </w:rPr>
        <w:t xml:space="preserve">1) гражданин Российской Федерации, достигший на день голосования 18 лет, место жительства которого расположено на территории Тамбовской области;</w:t>
      </w:r>
    </w:p>
    <w:p>
      <w:pPr>
        <w:pStyle w:val="0"/>
        <w:spacing w:before="200" w:line-rule="auto"/>
        <w:ind w:firstLine="540"/>
        <w:jc w:val="both"/>
      </w:pPr>
      <w:r>
        <w:rPr>
          <w:sz w:val="20"/>
        </w:rPr>
        <w:t xml:space="preserve">2) гражданин Российской Федерации, достигший на день голосования 18 лет, обучающийся по очной форме обучения и зарегистрированный по месту расположения общежития организации, осуществляющей образовательную деятельность, на территории Тамбовской области;</w:t>
      </w:r>
    </w:p>
    <w:p>
      <w:pPr>
        <w:pStyle w:val="0"/>
        <w:jc w:val="both"/>
      </w:pPr>
      <w:r>
        <w:rPr>
          <w:sz w:val="20"/>
        </w:rPr>
        <w:t xml:space="preserve">(в ред. </w:t>
      </w:r>
      <w:hyperlink w:history="0" r:id="rId42" w:tooltip="Закон Тамбовской области от 28.12.2013 N 364-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7.12.2013 N 1031) {КонсультантПлюс}">
        <w:r>
          <w:rPr>
            <w:sz w:val="20"/>
            <w:color w:val="0000ff"/>
          </w:rPr>
          <w:t xml:space="preserve">Закона</w:t>
        </w:r>
      </w:hyperlink>
      <w:r>
        <w:rPr>
          <w:sz w:val="20"/>
        </w:rPr>
        <w:t xml:space="preserve"> Тамбовской области от 28.12.2013 N 364-З)</w:t>
      </w:r>
    </w:p>
    <w:p>
      <w:pPr>
        <w:pStyle w:val="0"/>
        <w:spacing w:before="200" w:line-rule="auto"/>
        <w:ind w:firstLine="540"/>
        <w:jc w:val="both"/>
      </w:pPr>
      <w:r>
        <w:rPr>
          <w:sz w:val="20"/>
        </w:rPr>
        <w:t xml:space="preserve">3)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действиях по подготовке и проведению назначенного референдума области. До назначения референдума области в действиях по подготовке и проведению референдума области имеет право принимать участие гражданин Российской Федерации, достигший возраста 18 лет;</w:t>
      </w:r>
    </w:p>
    <w:p>
      <w:pPr>
        <w:pStyle w:val="0"/>
        <w:jc w:val="both"/>
      </w:pPr>
      <w:r>
        <w:rPr>
          <w:sz w:val="20"/>
        </w:rPr>
        <w:t xml:space="preserve">(подп. 3 в ред. </w:t>
      </w:r>
      <w:hyperlink w:history="0" r:id="rId43"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p>
      <w:pPr>
        <w:pStyle w:val="0"/>
        <w:spacing w:before="200" w:line-rule="auto"/>
        <w:ind w:firstLine="540"/>
        <w:jc w:val="both"/>
      </w:pPr>
      <w:r>
        <w:rPr>
          <w:sz w:val="20"/>
        </w:rPr>
        <w:t xml:space="preserve">4) гражданин Российской Федерации, достигший на день голосования 18 лет, не имеющий регистрации по месту жительства на территории Российской Федерации, зарегистрированный по месту пребывания на территории Тамбовской области не менее чем за три месяца до дня голосования, в случае подачи им заявления о включении в список участников референдума по месту нахождения в соответствии с </w:t>
      </w:r>
      <w:hyperlink w:history="0" w:anchor="P988" w:tooltip="14. При проведении референдума области участник референдума, который будет находиться в день голосования вне места своего жительства, вправе подать в комиссию референдума заявление о включении в список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
        <w:r>
          <w:rPr>
            <w:sz w:val="20"/>
            <w:color w:val="0000ff"/>
          </w:rPr>
          <w:t xml:space="preserve">пунктом 14 статьи 44</w:t>
        </w:r>
      </w:hyperlink>
      <w:r>
        <w:rPr>
          <w:sz w:val="20"/>
        </w:rPr>
        <w:t xml:space="preserve"> настоящего Закона для голосования на референдуме области.</w:t>
      </w:r>
    </w:p>
    <w:p>
      <w:pPr>
        <w:pStyle w:val="0"/>
        <w:jc w:val="both"/>
      </w:pPr>
      <w:r>
        <w:rPr>
          <w:sz w:val="20"/>
        </w:rPr>
        <w:t xml:space="preserve">(подп. 4 введен </w:t>
      </w:r>
      <w:hyperlink w:history="0" r:id="rId44" w:tooltip="Закон Тамбовской области от 30.07.2019 N 378-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4.07.2019 N 988) {КонсультантПлюс}">
        <w:r>
          <w:rPr>
            <w:sz w:val="20"/>
            <w:color w:val="0000ff"/>
          </w:rPr>
          <w:t xml:space="preserve">Законом</w:t>
        </w:r>
      </w:hyperlink>
      <w:r>
        <w:rPr>
          <w:sz w:val="20"/>
        </w:rPr>
        <w:t xml:space="preserve"> Тамбовской области от 30.07.2019 N 378-З)</w:t>
      </w:r>
    </w:p>
    <w:p>
      <w:pPr>
        <w:pStyle w:val="0"/>
        <w:spacing w:before="200" w:line-rule="auto"/>
        <w:ind w:firstLine="540"/>
        <w:jc w:val="both"/>
      </w:pPr>
      <w:r>
        <w:rPr>
          <w:sz w:val="20"/>
        </w:rPr>
        <w:t xml:space="preserve">2. Не имеют права участвовать в референдуме области граждане, признанные судом недееспособными или содержащиеся в местах лишения свободы по приговору суда.</w:t>
      </w:r>
    </w:p>
    <w:p>
      <w:pPr>
        <w:pStyle w:val="0"/>
        <w:spacing w:before="200" w:line-rule="auto"/>
        <w:ind w:firstLine="540"/>
        <w:jc w:val="both"/>
      </w:pPr>
      <w:r>
        <w:rPr>
          <w:sz w:val="20"/>
        </w:rPr>
        <w:t xml:space="preserve">3. В случае принятия избирательной комиссией области решения, предусмотренного </w:t>
      </w:r>
      <w:hyperlink w:history="0" w:anchor="P950" w:tooltip="1. По решению избирательной комиссии области голосование на референдуме области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области и не подлежит пересмотру.">
        <w:r>
          <w:rPr>
            <w:sz w:val="20"/>
            <w:color w:val="0000ff"/>
          </w:rPr>
          <w:t xml:space="preserve">пунктом 1 статьи 43.1</w:t>
        </w:r>
      </w:hyperlink>
      <w:r>
        <w:rPr>
          <w:sz w:val="20"/>
        </w:rPr>
        <w:t xml:space="preserve"> настоящего Закона, установленные настоящим Законом условия реализации гражданами Российской Федерации права на участие в референдуме области, других действиях по подготовке и проведению референдума области, связанные с достижением возраста 18 лет, определяются исходя из последнего возможного дня голосования на референдуме области.</w:t>
      </w:r>
    </w:p>
    <w:p>
      <w:pPr>
        <w:pStyle w:val="0"/>
        <w:jc w:val="both"/>
      </w:pPr>
      <w:r>
        <w:rPr>
          <w:sz w:val="20"/>
        </w:rPr>
        <w:t xml:space="preserve">(п. 3 введен </w:t>
      </w:r>
      <w:hyperlink w:history="0" r:id="rId45" w:tooltip="Закон Тамбовской области от 06.11.2020 N 548-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0.10.2020 N 1411) {КонсультантПлюс}">
        <w:r>
          <w:rPr>
            <w:sz w:val="20"/>
            <w:color w:val="0000ff"/>
          </w:rPr>
          <w:t xml:space="preserve">Законом</w:t>
        </w:r>
      </w:hyperlink>
      <w:r>
        <w:rPr>
          <w:sz w:val="20"/>
        </w:rPr>
        <w:t xml:space="preserve"> Тамбовской области от 06.11.2020 N 548-З)</w:t>
      </w:r>
    </w:p>
    <w:p>
      <w:pPr>
        <w:pStyle w:val="0"/>
      </w:pPr>
      <w:r>
        <w:rPr>
          <w:sz w:val="20"/>
        </w:rPr>
      </w:r>
    </w:p>
    <w:bookmarkStart w:id="56" w:name="P56"/>
    <w:bookmarkEnd w:id="56"/>
    <w:p>
      <w:pPr>
        <w:pStyle w:val="2"/>
        <w:outlineLvl w:val="2"/>
        <w:ind w:firstLine="540"/>
        <w:jc w:val="both"/>
      </w:pPr>
      <w:r>
        <w:rPr>
          <w:sz w:val="20"/>
        </w:rPr>
        <w:t xml:space="preserve">Статья 3. Вопросы референдума Тамбовской области</w:t>
      </w:r>
    </w:p>
    <w:p>
      <w:pPr>
        <w:pStyle w:val="0"/>
      </w:pPr>
      <w:r>
        <w:rPr>
          <w:sz w:val="20"/>
        </w:rPr>
      </w:r>
    </w:p>
    <w:p>
      <w:pPr>
        <w:pStyle w:val="0"/>
        <w:ind w:firstLine="540"/>
        <w:jc w:val="both"/>
      </w:pPr>
      <w:r>
        <w:rPr>
          <w:sz w:val="20"/>
        </w:rPr>
        <w:t xml:space="preserve">1. На референдум области могут быть вынесены только вопросы, находящиеся в ведении области или в совместном ведении Российской Федерации и субъекта Российской Федерации, если указанные вопросы не урегулированы </w:t>
      </w:r>
      <w:hyperlink w:history="0" r:id="rId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законом.</w:t>
      </w:r>
    </w:p>
    <w:p>
      <w:pPr>
        <w:pStyle w:val="0"/>
        <w:spacing w:before="200" w:line-rule="auto"/>
        <w:ind w:firstLine="540"/>
        <w:jc w:val="both"/>
      </w:pPr>
      <w:r>
        <w:rPr>
          <w:sz w:val="20"/>
        </w:rPr>
        <w:t xml:space="preserve">2. На референдум области в обязательном порядке выносятся вопросы об изменении статуса, наименования области, ее разделения или объединения с другими субъектами Российской Федерации и об изменении границ области.</w:t>
      </w:r>
    </w:p>
    <w:p>
      <w:pPr>
        <w:pStyle w:val="0"/>
        <w:spacing w:before="200" w:line-rule="auto"/>
        <w:ind w:firstLine="540"/>
        <w:jc w:val="both"/>
      </w:pPr>
      <w:r>
        <w:rPr>
          <w:sz w:val="20"/>
        </w:rPr>
        <w:t xml:space="preserve">3. На референдум области не могут быть вынесены вопросы:</w:t>
      </w:r>
    </w:p>
    <w:p>
      <w:pPr>
        <w:pStyle w:val="0"/>
        <w:spacing w:before="200" w:line-rule="auto"/>
        <w:ind w:firstLine="540"/>
        <w:jc w:val="both"/>
      </w:pPr>
      <w:r>
        <w:rPr>
          <w:sz w:val="20"/>
        </w:rPr>
        <w:t xml:space="preserve">а) о досрочном прекращении или продлении срока полномочий, приостановлении осуществления полномочий органов государственной власти области, органов местного самоуправления, а также о проведении досрочных выборов в органы государственной власти области, органы местного самоуправления либо об отсрочке указанных выборов;</w:t>
      </w:r>
    </w:p>
    <w:p>
      <w:pPr>
        <w:pStyle w:val="0"/>
        <w:spacing w:before="200" w:line-rule="auto"/>
        <w:ind w:firstLine="540"/>
        <w:jc w:val="both"/>
      </w:pPr>
      <w:r>
        <w:rPr>
          <w:sz w:val="20"/>
        </w:rPr>
        <w:t xml:space="preserve">б) о персональном составе органов государственной власти области, органов местного самоуправления;</w:t>
      </w:r>
    </w:p>
    <w:p>
      <w:pPr>
        <w:pStyle w:val="0"/>
        <w:spacing w:before="200" w:line-rule="auto"/>
        <w:ind w:firstLine="540"/>
        <w:jc w:val="both"/>
      </w:pPr>
      <w:r>
        <w:rPr>
          <w:sz w:val="20"/>
        </w:rPr>
        <w:t xml:space="preserve">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0"/>
        <w:spacing w:before="200" w:line-rule="auto"/>
        <w:ind w:firstLine="540"/>
        <w:jc w:val="both"/>
      </w:pPr>
      <w:r>
        <w:rPr>
          <w:sz w:val="20"/>
        </w:rPr>
        <w:t xml:space="preserve">г) о принятии или об изменении областного бюджета, исполнении и изменении финансовых обязательств области;</w:t>
      </w:r>
    </w:p>
    <w:p>
      <w:pPr>
        <w:pStyle w:val="0"/>
        <w:spacing w:before="200" w:line-rule="auto"/>
        <w:ind w:firstLine="540"/>
        <w:jc w:val="both"/>
      </w:pPr>
      <w:r>
        <w:rPr>
          <w:sz w:val="20"/>
        </w:rPr>
        <w:t xml:space="preserve">д) о принятии чрезвычайных и срочных мер по обеспечению здоровья и безопасности населения.</w:t>
      </w:r>
    </w:p>
    <w:p>
      <w:pPr>
        <w:pStyle w:val="0"/>
        <w:spacing w:before="200" w:line-rule="auto"/>
        <w:ind w:firstLine="540"/>
        <w:jc w:val="both"/>
      </w:pPr>
      <w:r>
        <w:rPr>
          <w:sz w:val="20"/>
        </w:rPr>
        <w:t xml:space="preserve">4. Вопросы, выносимые на референдум области,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pPr>
        <w:pStyle w:val="0"/>
        <w:spacing w:before="200" w:line-rule="auto"/>
        <w:ind w:firstLine="540"/>
        <w:jc w:val="both"/>
      </w:pPr>
      <w:r>
        <w:rPr>
          <w:sz w:val="20"/>
        </w:rPr>
        <w:t xml:space="preserve">5.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pPr>
        <w:pStyle w:val="0"/>
        <w:jc w:val="both"/>
      </w:pPr>
      <w:r>
        <w:rPr>
          <w:sz w:val="20"/>
        </w:rPr>
        <w:t xml:space="preserve">(п. 5 в ред. </w:t>
      </w:r>
      <w:hyperlink w:history="0" r:id="rId47"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Закона</w:t>
        </w:r>
      </w:hyperlink>
      <w:r>
        <w:rPr>
          <w:sz w:val="20"/>
        </w:rPr>
        <w:t xml:space="preserve"> Тамбовской области от 30.05.2022 N 93-З)</w:t>
      </w:r>
    </w:p>
    <w:p>
      <w:pPr>
        <w:pStyle w:val="0"/>
        <w:spacing w:before="200" w:line-rule="auto"/>
        <w:ind w:firstLine="540"/>
        <w:jc w:val="both"/>
      </w:pPr>
      <w:r>
        <w:rPr>
          <w:sz w:val="20"/>
        </w:rPr>
        <w:t xml:space="preserve">6.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pPr>
        <w:pStyle w:val="0"/>
        <w:spacing w:before="200" w:line-rule="auto"/>
        <w:ind w:firstLine="540"/>
        <w:jc w:val="both"/>
      </w:pPr>
      <w:r>
        <w:rPr>
          <w:sz w:val="20"/>
        </w:rPr>
        <w:t xml:space="preserve">7. Вопросы, выносимые на референдум области, не должны противоречить законодательству Российской Федерации.</w:t>
      </w:r>
    </w:p>
    <w:p>
      <w:pPr>
        <w:pStyle w:val="0"/>
        <w:spacing w:before="200" w:line-rule="auto"/>
        <w:ind w:firstLine="540"/>
        <w:jc w:val="both"/>
      </w:pPr>
      <w:r>
        <w:rPr>
          <w:sz w:val="20"/>
        </w:rPr>
        <w:t xml:space="preserve">8. Не допускается установление ограничений для вопросов, выносимых на референдум, за исключением указанных в настоящей статье.</w:t>
      </w:r>
    </w:p>
    <w:p>
      <w:pPr>
        <w:pStyle w:val="0"/>
      </w:pPr>
      <w:r>
        <w:rPr>
          <w:sz w:val="20"/>
        </w:rPr>
      </w:r>
    </w:p>
    <w:p>
      <w:pPr>
        <w:pStyle w:val="2"/>
        <w:outlineLvl w:val="2"/>
        <w:ind w:firstLine="540"/>
        <w:jc w:val="both"/>
      </w:pPr>
      <w:r>
        <w:rPr>
          <w:sz w:val="20"/>
        </w:rPr>
        <w:t xml:space="preserve">Статья 4. Обстоятельства, исключающие проведение референдума области</w:t>
      </w:r>
    </w:p>
    <w:p>
      <w:pPr>
        <w:pStyle w:val="0"/>
      </w:pPr>
      <w:r>
        <w:rPr>
          <w:sz w:val="20"/>
        </w:rPr>
      </w:r>
    </w:p>
    <w:p>
      <w:pPr>
        <w:pStyle w:val="0"/>
        <w:ind w:firstLine="540"/>
        <w:jc w:val="both"/>
      </w:pPr>
      <w:r>
        <w:rPr>
          <w:sz w:val="20"/>
        </w:rPr>
        <w:t xml:space="preserve">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области, либо на части территории области, а также в течение 3 месяцев после отмены военного или чрезвычайного положения, за исключением случаев, предусмотренных </w:t>
      </w:r>
      <w:hyperlink w:history="0" r:id="rId4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8</w:t>
        </w:r>
      </w:hyperlink>
      <w:r>
        <w:rPr>
          <w:sz w:val="20"/>
        </w:rPr>
        <w:t xml:space="preserve"> и </w:t>
      </w:r>
      <w:hyperlink w:history="0" r:id="rId4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11 статьи 10.1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50" w:tooltip="Закон Тамбовской области от 31.07.2023 N 376-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6.07.2023 N 902) {КонсультантПлюс}">
        <w:r>
          <w:rPr>
            <w:sz w:val="20"/>
            <w:color w:val="0000ff"/>
          </w:rPr>
          <w:t xml:space="preserve">Закона</w:t>
        </w:r>
      </w:hyperlink>
      <w:r>
        <w:rPr>
          <w:sz w:val="20"/>
        </w:rPr>
        <w:t xml:space="preserve"> Тамбовской области от 31.07.2023 N 376-З)</w:t>
      </w:r>
    </w:p>
    <w:p>
      <w:pPr>
        <w:pStyle w:val="0"/>
        <w:spacing w:before="200" w:line-rule="auto"/>
        <w:ind w:firstLine="540"/>
        <w:jc w:val="both"/>
      </w:pPr>
      <w:r>
        <w:rPr>
          <w:sz w:val="20"/>
        </w:rPr>
        <w:t xml:space="preserve">2. Тамбовская областная Дума, уполномоченная в соответствии с </w:t>
      </w:r>
      <w:hyperlink w:history="0" r:id="rId51" w:tooltip="&quot;Устав (Основной Закон) Тамбовской области Российской Федерации&quot; (принят Постановлением Тамбовской областной Думы от 30.11.1994 N 84) (ред. от 31.10.2023) {КонсультантПлюс}">
        <w:r>
          <w:rPr>
            <w:sz w:val="20"/>
            <w:color w:val="0000ff"/>
          </w:rPr>
          <w:t xml:space="preserve">Уставом</w:t>
        </w:r>
      </w:hyperlink>
      <w:r>
        <w:rPr>
          <w:sz w:val="20"/>
        </w:rPr>
        <w:t xml:space="preserve"> (Основным Законом) Тамбовской области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референдума области.</w:t>
      </w:r>
    </w:p>
    <w:p>
      <w:pPr>
        <w:pStyle w:val="0"/>
        <w:spacing w:before="200" w:line-rule="auto"/>
        <w:ind w:firstLine="540"/>
        <w:jc w:val="both"/>
      </w:pPr>
      <w:r>
        <w:rPr>
          <w:sz w:val="20"/>
        </w:rPr>
        <w:t xml:space="preserve">3. Повторный референдум области с такой же по смыслу формулировкой вопроса не проводится в течение 2 лет со дня официального опубликования (обнародования) результатов референдума.</w:t>
      </w:r>
    </w:p>
    <w:p>
      <w:pPr>
        <w:pStyle w:val="0"/>
        <w:spacing w:before="200" w:line-rule="auto"/>
        <w:ind w:firstLine="540"/>
        <w:jc w:val="both"/>
      </w:pPr>
      <w:r>
        <w:rPr>
          <w:sz w:val="20"/>
        </w:rPr>
        <w:t xml:space="preserve">4. Установление иных обстоятельств, исключающих назначение и проведение референдума, кроме указанных в настоящей статье, не допускается.</w:t>
      </w:r>
    </w:p>
    <w:p>
      <w:pPr>
        <w:pStyle w:val="0"/>
      </w:pPr>
      <w:r>
        <w:rPr>
          <w:sz w:val="20"/>
        </w:rPr>
      </w:r>
    </w:p>
    <w:p>
      <w:pPr>
        <w:pStyle w:val="2"/>
        <w:outlineLvl w:val="2"/>
        <w:ind w:firstLine="540"/>
        <w:jc w:val="both"/>
      </w:pPr>
      <w:r>
        <w:rPr>
          <w:sz w:val="20"/>
        </w:rPr>
        <w:t xml:space="preserve">Статья 5. Язык проведения референдума области</w:t>
      </w:r>
    </w:p>
    <w:p>
      <w:pPr>
        <w:pStyle w:val="0"/>
      </w:pPr>
      <w:r>
        <w:rPr>
          <w:sz w:val="20"/>
        </w:rPr>
      </w:r>
    </w:p>
    <w:p>
      <w:pPr>
        <w:pStyle w:val="0"/>
        <w:ind w:firstLine="540"/>
        <w:jc w:val="both"/>
      </w:pPr>
      <w:r>
        <w:rPr>
          <w:sz w:val="20"/>
        </w:rPr>
        <w:t xml:space="preserve">При подготовке и проведении референдума области используется русский язык, как государственный язык Российской Федерации.</w:t>
      </w:r>
    </w:p>
    <w:p>
      <w:pPr>
        <w:pStyle w:val="0"/>
        <w:spacing w:before="200" w:line-rule="auto"/>
        <w:ind w:firstLine="540"/>
        <w:jc w:val="both"/>
      </w:pPr>
      <w:r>
        <w:rPr>
          <w:sz w:val="20"/>
        </w:rPr>
        <w:t xml:space="preserve">Тексты законопроектов и иных вопросов, выносимых на референдум, бюллетени для голосования, протоколы и данные о результатах референдума, принятые на референдуме решения, документы государственных органов, касающиеся проведения референдума области, составляются и публикуются на русском языке.</w:t>
      </w:r>
    </w:p>
    <w:p>
      <w:pPr>
        <w:pStyle w:val="0"/>
      </w:pPr>
      <w:r>
        <w:rPr>
          <w:sz w:val="20"/>
        </w:rPr>
      </w:r>
    </w:p>
    <w:p>
      <w:pPr>
        <w:pStyle w:val="2"/>
        <w:outlineLvl w:val="2"/>
        <w:ind w:firstLine="540"/>
        <w:jc w:val="both"/>
      </w:pPr>
      <w:r>
        <w:rPr>
          <w:sz w:val="20"/>
        </w:rPr>
        <w:t xml:space="preserve">Статья 6. Законодательство о референдуме области</w:t>
      </w:r>
    </w:p>
    <w:p>
      <w:pPr>
        <w:pStyle w:val="0"/>
      </w:pPr>
      <w:r>
        <w:rPr>
          <w:sz w:val="20"/>
        </w:rPr>
      </w:r>
    </w:p>
    <w:p>
      <w:pPr>
        <w:pStyle w:val="0"/>
        <w:ind w:firstLine="540"/>
        <w:jc w:val="both"/>
      </w:pPr>
      <w:r>
        <w:rPr>
          <w:sz w:val="20"/>
        </w:rPr>
        <w:t xml:space="preserve">Законодательство о референдуме Тамбовской области составляют </w:t>
      </w:r>
      <w:hyperlink w:history="0" r:id="rId5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Федеральный </w:t>
      </w:r>
      <w:hyperlink w:history="0" r:id="rId5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w:t>
        </w:r>
      </w:hyperlink>
      <w:r>
        <w:rPr>
          <w:sz w:val="20"/>
        </w:rPr>
        <w:t xml:space="preserve"> "Об основных гарантиях избирательных прав и права на участие в референдуме граждан Российской Федерации", другие федеральные законы, </w:t>
      </w:r>
      <w:hyperlink w:history="0" r:id="rId54" w:tooltip="&quot;Устав (Основной Закон) Тамбовской области Российской Федерации&quot; (принят Постановлением Тамбовской областной Думы от 30.11.1994 N 84) (ред. от 31.10.2023) {КонсультантПлюс}">
        <w:r>
          <w:rPr>
            <w:sz w:val="20"/>
            <w:color w:val="0000ff"/>
          </w:rPr>
          <w:t xml:space="preserve">Устав</w:t>
        </w:r>
      </w:hyperlink>
      <w:r>
        <w:rPr>
          <w:sz w:val="20"/>
        </w:rPr>
        <w:t xml:space="preserve"> (Основной Закон) Тамбовской области, другие законы области, настоящий Закон, а также иные нормативные правовые акты о референдумах, принимаемые в Российской Федерации.</w:t>
      </w:r>
    </w:p>
    <w:p>
      <w:pPr>
        <w:pStyle w:val="0"/>
        <w:jc w:val="both"/>
      </w:pPr>
      <w:r>
        <w:rPr>
          <w:sz w:val="20"/>
        </w:rPr>
        <w:t xml:space="preserve">(в ред. </w:t>
      </w:r>
      <w:hyperlink w:history="0" r:id="rId55" w:tooltip="Закон Тамбовской области от 23.12.2003 N 188-З &quot;О внесении изменений и дополнений в Закон Тамбовской области &quot;О референдуме Тамбовской области&quot; (принят Постановлением Тамбовской областной Думы от 23.12.2003 N 698) {КонсультантПлюс}">
        <w:r>
          <w:rPr>
            <w:sz w:val="20"/>
            <w:color w:val="0000ff"/>
          </w:rPr>
          <w:t xml:space="preserve">Закона</w:t>
        </w:r>
      </w:hyperlink>
      <w:r>
        <w:rPr>
          <w:sz w:val="20"/>
        </w:rPr>
        <w:t xml:space="preserve"> Тамбовской области от 23.12.2003 N 188-З)</w:t>
      </w:r>
    </w:p>
    <w:p>
      <w:pPr>
        <w:pStyle w:val="0"/>
        <w:spacing w:before="200" w:line-rule="auto"/>
        <w:ind w:firstLine="540"/>
        <w:jc w:val="both"/>
      </w:pPr>
      <w:r>
        <w:rPr>
          <w:sz w:val="20"/>
        </w:rPr>
        <w:t xml:space="preserve">В случае принятия в период кампании референдума закона, содержащего положения, которыми определяется порядок подготовки и проведения референдума, либо в случае внесения в этот период в настоящий Закон изменений, касающихся порядка подготовки и проведения референдума, указанные закон и изменения применяются к референдуму, инициатива проведения которого выдвинута после вступления в силу указанных закона и изменений.</w:t>
      </w:r>
    </w:p>
    <w:p>
      <w:pPr>
        <w:pStyle w:val="0"/>
        <w:jc w:val="both"/>
      </w:pPr>
      <w:r>
        <w:rPr>
          <w:sz w:val="20"/>
        </w:rPr>
        <w:t xml:space="preserve">(абзац введен </w:t>
      </w:r>
      <w:hyperlink w:history="0" r:id="rId56"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Законом</w:t>
        </w:r>
      </w:hyperlink>
      <w:r>
        <w:rPr>
          <w:sz w:val="20"/>
        </w:rPr>
        <w:t xml:space="preserve"> Тамбовской области от 20.07.2006 N 65-З)</w:t>
      </w:r>
    </w:p>
    <w:p>
      <w:pPr>
        <w:pStyle w:val="0"/>
      </w:pPr>
      <w:r>
        <w:rPr>
          <w:sz w:val="20"/>
        </w:rPr>
      </w:r>
    </w:p>
    <w:p>
      <w:pPr>
        <w:pStyle w:val="2"/>
        <w:outlineLvl w:val="1"/>
        <w:jc w:val="center"/>
      </w:pPr>
      <w:r>
        <w:rPr>
          <w:sz w:val="20"/>
        </w:rPr>
        <w:t xml:space="preserve">Глава 2. НАЗНАЧЕНИЕ РЕФЕРЕНДУМА ТАМБОВСКОЙ ОБЛАСТИ</w:t>
      </w:r>
    </w:p>
    <w:p>
      <w:pPr>
        <w:pStyle w:val="0"/>
      </w:pPr>
      <w:r>
        <w:rPr>
          <w:sz w:val="20"/>
        </w:rPr>
      </w:r>
    </w:p>
    <w:p>
      <w:pPr>
        <w:pStyle w:val="2"/>
        <w:outlineLvl w:val="2"/>
        <w:ind w:firstLine="540"/>
        <w:jc w:val="both"/>
      </w:pPr>
      <w:r>
        <w:rPr>
          <w:sz w:val="20"/>
        </w:rPr>
        <w:t xml:space="preserve">Статья 7. Инициатива проведения референдума Тамбовской области</w:t>
      </w:r>
    </w:p>
    <w:p>
      <w:pPr>
        <w:pStyle w:val="0"/>
      </w:pPr>
      <w:r>
        <w:rPr>
          <w:sz w:val="20"/>
        </w:rPr>
      </w:r>
    </w:p>
    <w:bookmarkStart w:id="97" w:name="P97"/>
    <w:bookmarkEnd w:id="97"/>
    <w:p>
      <w:pPr>
        <w:pStyle w:val="0"/>
        <w:ind w:firstLine="540"/>
        <w:jc w:val="both"/>
      </w:pPr>
      <w:r>
        <w:rPr>
          <w:sz w:val="20"/>
        </w:rPr>
        <w:t xml:space="preserve">1. Инициатива проведения референдума Тамбовской области принадлежит гражданам Российской Федерации, имеющим право на участие в референдуме, избирательному объединению, иному общественному объединению, устав которого предусматривает участие в выборах и (или) референдумах и которое зарегистрировано в порядке, определенном федеральным законом на областном уровне или на более высоком уровне, не позднее чем за один год до дня образования инициативной группы по проведению референдума.</w:t>
      </w:r>
    </w:p>
    <w:p>
      <w:pPr>
        <w:pStyle w:val="0"/>
        <w:spacing w:before="200" w:line-rule="auto"/>
        <w:ind w:firstLine="540"/>
        <w:jc w:val="both"/>
      </w:pPr>
      <w:r>
        <w:rPr>
          <w:sz w:val="20"/>
        </w:rPr>
        <w:t xml:space="preserve">2. В период между назначением референдума и опубликованием (обнародованием) его результатов субъекты, указанные в пункте первом настоящей статьи, не могут выступать с инициативой о проведении нового референдума.</w:t>
      </w:r>
    </w:p>
    <w:p>
      <w:pPr>
        <w:pStyle w:val="0"/>
      </w:pPr>
      <w:r>
        <w:rPr>
          <w:sz w:val="20"/>
        </w:rPr>
      </w:r>
    </w:p>
    <w:p>
      <w:pPr>
        <w:pStyle w:val="2"/>
        <w:outlineLvl w:val="2"/>
        <w:ind w:firstLine="540"/>
        <w:jc w:val="both"/>
      </w:pPr>
      <w:r>
        <w:rPr>
          <w:sz w:val="20"/>
        </w:rPr>
        <w:t xml:space="preserve">Статья 8. Порядок реализации инициативы проведения референдума области</w:t>
      </w:r>
    </w:p>
    <w:p>
      <w:pPr>
        <w:pStyle w:val="0"/>
      </w:pPr>
      <w:r>
        <w:rPr>
          <w:sz w:val="20"/>
        </w:rPr>
      </w:r>
    </w:p>
    <w:bookmarkStart w:id="102" w:name="P102"/>
    <w:bookmarkEnd w:id="102"/>
    <w:p>
      <w:pPr>
        <w:pStyle w:val="0"/>
        <w:ind w:firstLine="540"/>
        <w:jc w:val="both"/>
      </w:pPr>
      <w:r>
        <w:rPr>
          <w:sz w:val="20"/>
        </w:rPr>
        <w:t xml:space="preserve">1. Каждый гражданин Российской Федерации или группа граждан, имеющие право на участие в референдуме области, вправе образовать инициативную группу по проведению референдума в количестве не менее 20 человек. Если инициатором проведения референдума выступает избирательное объединение, иное общественное объединение, указанные в </w:t>
      </w:r>
      <w:hyperlink w:history="0" w:anchor="P97" w:tooltip="1. Инициатива проведения референдума Тамбовской области принадлежит гражданам Российской Федерации, имеющим право на участие в референдуме, избирательному объединению, иному общественному объединению, устав которого предусматривает участие в выборах и (или) референдумах и которое зарегистрировано в порядке, определенном федеральным законом на областном уровне или на более высоком уровне, не позднее чем за один год до дня образования инициативной группы по проведению референдума.">
        <w:r>
          <w:rPr>
            <w:sz w:val="20"/>
            <w:color w:val="0000ff"/>
          </w:rPr>
          <w:t xml:space="preserve">пункте 1 статьи 7</w:t>
        </w:r>
      </w:hyperlink>
      <w:r>
        <w:rPr>
          <w:sz w:val="20"/>
        </w:rPr>
        <w:t xml:space="preserve"> настоящего Закона, руководящий орган этого избирательного объединения, иного общественного объединения либо руководящий орган его регионального или областного отделения выступает в качестве инициативной группы по проведению референдума независимо от своей численности.</w:t>
      </w:r>
    </w:p>
    <w:p>
      <w:pPr>
        <w:pStyle w:val="0"/>
        <w:jc w:val="both"/>
      </w:pPr>
      <w:r>
        <w:rPr>
          <w:sz w:val="20"/>
        </w:rPr>
        <w:t xml:space="preserve">(в ред. </w:t>
      </w:r>
      <w:hyperlink w:history="0" r:id="rId57"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Закона</w:t>
        </w:r>
      </w:hyperlink>
      <w:r>
        <w:rPr>
          <w:sz w:val="20"/>
        </w:rPr>
        <w:t xml:space="preserve"> Тамбовской области от 20.07.2006 N 65-З)</w:t>
      </w:r>
    </w:p>
    <w:p>
      <w:pPr>
        <w:pStyle w:val="0"/>
        <w:spacing w:before="200" w:line-rule="auto"/>
        <w:ind w:firstLine="540"/>
        <w:jc w:val="both"/>
      </w:pPr>
      <w:r>
        <w:rPr>
          <w:sz w:val="20"/>
        </w:rPr>
        <w:t xml:space="preserve">2. Инициативная группа по проведению референдума обращается в избирательную комиссию области, которая действует в качестве комиссии референдума области, с ходатайством о регистрации группы.</w:t>
      </w:r>
    </w:p>
    <w:p>
      <w:pPr>
        <w:pStyle w:val="0"/>
        <w:jc w:val="both"/>
      </w:pPr>
      <w:r>
        <w:rPr>
          <w:sz w:val="20"/>
        </w:rPr>
        <w:t xml:space="preserve">(в ред. </w:t>
      </w:r>
      <w:hyperlink w:history="0" r:id="rId58"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Закона</w:t>
        </w:r>
      </w:hyperlink>
      <w:r>
        <w:rPr>
          <w:sz w:val="20"/>
        </w:rPr>
        <w:t xml:space="preserve"> Тамбовской области от 05.06.2008 N 389-З)</w:t>
      </w:r>
    </w:p>
    <w:p>
      <w:pPr>
        <w:pStyle w:val="0"/>
        <w:spacing w:before="200" w:line-rule="auto"/>
        <w:ind w:firstLine="540"/>
        <w:jc w:val="both"/>
      </w:pPr>
      <w:r>
        <w:rPr>
          <w:sz w:val="20"/>
        </w:rPr>
        <w:t xml:space="preserve">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области.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референдума.</w:t>
      </w:r>
    </w:p>
    <w:p>
      <w:pPr>
        <w:pStyle w:val="0"/>
        <w:jc w:val="both"/>
      </w:pPr>
      <w:r>
        <w:rPr>
          <w:sz w:val="20"/>
        </w:rPr>
        <w:t xml:space="preserve">(в ред. </w:t>
      </w:r>
      <w:hyperlink w:history="0" r:id="rId59"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Закона</w:t>
        </w:r>
      </w:hyperlink>
      <w:r>
        <w:rPr>
          <w:sz w:val="20"/>
        </w:rPr>
        <w:t xml:space="preserve"> Тамбовской области от 29.04.2015 N 531-З)</w:t>
      </w:r>
    </w:p>
    <w:p>
      <w:pPr>
        <w:pStyle w:val="0"/>
        <w:spacing w:before="200" w:line-rule="auto"/>
        <w:ind w:firstLine="540"/>
        <w:jc w:val="both"/>
      </w:pPr>
      <w:r>
        <w:rPr>
          <w:sz w:val="20"/>
        </w:rPr>
        <w:t xml:space="preserve">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bookmarkStart w:id="109" w:name="P109"/>
    <w:bookmarkEnd w:id="109"/>
    <w:p>
      <w:pPr>
        <w:pStyle w:val="0"/>
        <w:spacing w:before="200" w:line-rule="auto"/>
        <w:ind w:firstLine="540"/>
        <w:jc w:val="both"/>
      </w:pPr>
      <w:r>
        <w:rPr>
          <w:sz w:val="20"/>
        </w:rPr>
        <w:t xml:space="preserve">5. Избирательная комиссия области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pPr>
        <w:pStyle w:val="0"/>
        <w:jc w:val="both"/>
      </w:pPr>
      <w:r>
        <w:rPr>
          <w:sz w:val="20"/>
        </w:rPr>
        <w:t xml:space="preserve">(в ред. </w:t>
      </w:r>
      <w:hyperlink w:history="0" r:id="rId60"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Закона</w:t>
        </w:r>
      </w:hyperlink>
      <w:r>
        <w:rPr>
          <w:sz w:val="20"/>
        </w:rPr>
        <w:t xml:space="preserve"> Тамбовской области от 05.06.2008 N 389-З)</w:t>
      </w:r>
    </w:p>
    <w:p>
      <w:pPr>
        <w:pStyle w:val="0"/>
        <w:spacing w:before="200" w:line-rule="auto"/>
        <w:ind w:firstLine="540"/>
        <w:jc w:val="both"/>
      </w:pPr>
      <w:r>
        <w:rPr>
          <w:sz w:val="20"/>
        </w:rPr>
        <w:t xml:space="preserve">в случае соответствия указанных ходатайства и документов требованиям Федерального </w:t>
      </w:r>
      <w:hyperlink w:history="0" r:id="rId6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w:t>
      </w:r>
      <w:hyperlink w:history="0" r:id="rId62" w:tooltip="&quot;Устав (Основной Закон) Тамбовской области Российской Федерации&quot; (принят Постановлением Тамбовской областной Думы от 30.11.1994 N 84) (ред. от 31.10.2023) {КонсультантПлюс}">
        <w:r>
          <w:rPr>
            <w:sz w:val="20"/>
            <w:color w:val="0000ff"/>
          </w:rPr>
          <w:t xml:space="preserve">Устава</w:t>
        </w:r>
      </w:hyperlink>
      <w:r>
        <w:rPr>
          <w:sz w:val="20"/>
        </w:rPr>
        <w:t xml:space="preserve"> (Основного Закона) Тамбовской области, настоящего Закона - о направлении их в Тамбовскую областную Думу, уполномоченную в соответствии с Уставом (Основным Законом), Тамбовской области принимать решение о назначении референдума;</w:t>
      </w:r>
    </w:p>
    <w:p>
      <w:pPr>
        <w:pStyle w:val="0"/>
        <w:spacing w:before="200" w:line-rule="auto"/>
        <w:ind w:firstLine="540"/>
        <w:jc w:val="both"/>
      </w:pPr>
      <w:r>
        <w:rPr>
          <w:sz w:val="20"/>
        </w:rPr>
        <w:t xml:space="preserve">в противном случае - об отказе в регистрации инициативной группы.</w:t>
      </w:r>
    </w:p>
    <w:p>
      <w:pPr>
        <w:pStyle w:val="0"/>
        <w:spacing w:before="200" w:line-rule="auto"/>
        <w:ind w:firstLine="540"/>
        <w:jc w:val="both"/>
      </w:pPr>
      <w:r>
        <w:rPr>
          <w:sz w:val="20"/>
        </w:rPr>
        <w:t xml:space="preserve">6. Тамбовская областная Дума обязана проверить соответствие вопроса, предлагаемого для вынесения на референдум области, требованиям </w:t>
      </w:r>
      <w:hyperlink w:history="0" w:anchor="P56" w:tooltip="Статья 3. Вопросы референдума Тамбовской области">
        <w:r>
          <w:rPr>
            <w:sz w:val="20"/>
            <w:color w:val="0000ff"/>
          </w:rPr>
          <w:t xml:space="preserve">статьи 3</w:t>
        </w:r>
      </w:hyperlink>
      <w:r>
        <w:rPr>
          <w:sz w:val="20"/>
        </w:rPr>
        <w:t xml:space="preserve"> настоящего Закона в срок, не превышающий 20 дней со дня поступления в областную Думу ходатайства инициативной группы по проведению референдума области и приложенных к нему документов.</w:t>
      </w:r>
    </w:p>
    <w:p>
      <w:pPr>
        <w:pStyle w:val="0"/>
        <w:spacing w:before="200" w:line-rule="auto"/>
        <w:ind w:firstLine="540"/>
        <w:jc w:val="both"/>
      </w:pPr>
      <w:r>
        <w:rPr>
          <w:sz w:val="20"/>
        </w:rPr>
        <w:t xml:space="preserve">7. Тамбовская областная Дума не позднее чем через 5 дней со дня поступления в Думу в порядке, предусмотренном </w:t>
      </w:r>
      <w:hyperlink w:history="0" w:anchor="P109" w:tooltip="5. Избирательная комиссия област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w:r>
          <w:rPr>
            <w:sz w:val="20"/>
            <w:color w:val="0000ff"/>
          </w:rPr>
          <w:t xml:space="preserve">пунктом 5</w:t>
        </w:r>
      </w:hyperlink>
      <w:r>
        <w:rPr>
          <w:sz w:val="20"/>
        </w:rPr>
        <w:t xml:space="preserve"> настоящей статьи, ходатайства инициативной группы по проведению референдума области и приложенных к нему документов обязана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bookmarkStart w:id="115" w:name="P115"/>
    <w:bookmarkEnd w:id="115"/>
    <w:p>
      <w:pPr>
        <w:pStyle w:val="0"/>
        <w:spacing w:before="200" w:line-rule="auto"/>
        <w:ind w:firstLine="540"/>
        <w:jc w:val="both"/>
      </w:pPr>
      <w:r>
        <w:rPr>
          <w:sz w:val="20"/>
        </w:rPr>
        <w:t xml:space="preserve">8. В случае признания Тамбовской областной Думой вопроса, выносимого на референдум области, отвечающим требованиям </w:t>
      </w:r>
      <w:hyperlink w:history="0" w:anchor="P56" w:tooltip="Статья 3. Вопросы референдума Тамбовской области">
        <w:r>
          <w:rPr>
            <w:sz w:val="20"/>
            <w:color w:val="0000ff"/>
          </w:rPr>
          <w:t xml:space="preserve">статьи 3</w:t>
        </w:r>
      </w:hyperlink>
      <w:r>
        <w:rPr>
          <w:sz w:val="20"/>
        </w:rPr>
        <w:t xml:space="preserve"> настоящего Закона, избирательная комиссия области регистрирует инициативную группу по проведению референдума области, выдает ей регистрационное свидетельство, а также сообщает об этом в средства массовой информации. Форма регистрационного свидетельства утверждается избирательной комиссией области. Решение о регистрации инициативной группы по проведению референдума области принимается в пятнадцатидневный срок со дня признания Тамбовской областной Думой соответствия вопроса, выносимого на референдум, требованиям </w:t>
      </w:r>
      <w:hyperlink w:history="0" w:anchor="P56" w:tooltip="Статья 3. Вопросы референдума Тамбовской области">
        <w:r>
          <w:rPr>
            <w:sz w:val="20"/>
            <w:color w:val="0000ff"/>
          </w:rPr>
          <w:t xml:space="preserve">статьи 3</w:t>
        </w:r>
      </w:hyperlink>
      <w:r>
        <w:rPr>
          <w:sz w:val="20"/>
        </w:rPr>
        <w:t xml:space="preserve"> настоящего Закона. Регистрационное свидетельство действительно в течение 45 дней.</w:t>
      </w:r>
    </w:p>
    <w:p>
      <w:pPr>
        <w:pStyle w:val="0"/>
        <w:jc w:val="both"/>
      </w:pPr>
      <w:r>
        <w:rPr>
          <w:sz w:val="20"/>
        </w:rPr>
        <w:t xml:space="preserve">(в ред. </w:t>
      </w:r>
      <w:hyperlink w:history="0" r:id="rId63"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Закона</w:t>
        </w:r>
      </w:hyperlink>
      <w:r>
        <w:rPr>
          <w:sz w:val="20"/>
        </w:rPr>
        <w:t xml:space="preserve"> Тамбовской области от 05.06.2008 N 389-З)</w:t>
      </w:r>
    </w:p>
    <w:bookmarkStart w:id="117" w:name="P117"/>
    <w:bookmarkEnd w:id="117"/>
    <w:p>
      <w:pPr>
        <w:pStyle w:val="0"/>
        <w:spacing w:before="200" w:line-rule="auto"/>
        <w:ind w:firstLine="540"/>
        <w:jc w:val="both"/>
      </w:pPr>
      <w:r>
        <w:rPr>
          <w:sz w:val="20"/>
        </w:rPr>
        <w:t xml:space="preserve">9. После регистрации инициативной группы по проведению референдума для достижения определенного результата на референдуме в порядке аналогичном порядку создания инициативной группы по проведению референдума могут создаваться иные группы участников референдума. В качестве указанных групп также могут осуществлять деятельность руководящие органы общественных объединений, руководящие органы региональных (областных) отделений общественных объединений, устав которых предусматривает участие в выборах и (или) референдумах и которые зарегистрированы в порядке, определенном федеральным законом на областном или на более высоком уровне, не позднее чем за шесть месяцев до дня обращения с инициативой о проведении референдума, а также руководящие органы политических партий, региональных (областных) отделений политических партий. Положения настоящего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Иные группы участников референдума регистрируются избирательной комиссией области в течение пяти дней со дня представления ими в избирательную комиссию области следующих документов:</w:t>
      </w:r>
    </w:p>
    <w:p>
      <w:pPr>
        <w:pStyle w:val="0"/>
        <w:jc w:val="both"/>
      </w:pPr>
      <w:r>
        <w:rPr>
          <w:sz w:val="20"/>
        </w:rPr>
        <w:t xml:space="preserve">(в ред. </w:t>
      </w:r>
      <w:hyperlink w:history="0" r:id="rId64"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Закона</w:t>
        </w:r>
      </w:hyperlink>
      <w:r>
        <w:rPr>
          <w:sz w:val="20"/>
        </w:rPr>
        <w:t xml:space="preserve"> Тамбовской области от 05.06.2008 N 389-З)</w:t>
      </w:r>
    </w:p>
    <w:p>
      <w:pPr>
        <w:pStyle w:val="0"/>
        <w:spacing w:before="200" w:line-rule="auto"/>
        <w:ind w:firstLine="540"/>
        <w:jc w:val="both"/>
      </w:pPr>
      <w:r>
        <w:rPr>
          <w:sz w:val="20"/>
        </w:rPr>
        <w:t xml:space="preserve">для граждан - ходатайство о регистрации группы, подписанное всеми членами указанной группы;</w:t>
      </w:r>
    </w:p>
    <w:p>
      <w:pPr>
        <w:pStyle w:val="0"/>
        <w:spacing w:before="200" w:line-rule="auto"/>
        <w:ind w:firstLine="540"/>
        <w:jc w:val="both"/>
      </w:pPr>
      <w:r>
        <w:rPr>
          <w:sz w:val="20"/>
        </w:rPr>
        <w:t xml:space="preserve">протокол собрания группы, на котором было принято решение о создании группы. Число членов указанной группы не может быть менее 20 человек;</w:t>
      </w:r>
    </w:p>
    <w:p>
      <w:pPr>
        <w:pStyle w:val="0"/>
        <w:spacing w:before="200" w:line-rule="auto"/>
        <w:ind w:firstLine="540"/>
        <w:jc w:val="both"/>
      </w:pPr>
      <w:r>
        <w:rPr>
          <w:sz w:val="20"/>
        </w:rPr>
        <w:t xml:space="preserve">для руководящих органов общественных объединений и политических партий - ходатайство о регистрации в качестве группы;</w:t>
      </w:r>
    </w:p>
    <w:p>
      <w:pPr>
        <w:pStyle w:val="0"/>
        <w:spacing w:before="200" w:line-rule="auto"/>
        <w:ind w:firstLine="540"/>
        <w:jc w:val="both"/>
      </w:pPr>
      <w:r>
        <w:rPr>
          <w:sz w:val="20"/>
        </w:rPr>
        <w:t xml:space="preserve">копия устава, копия свидетельства о регистрации общественного объединения, политической партии.</w:t>
      </w:r>
    </w:p>
    <w:p>
      <w:pPr>
        <w:pStyle w:val="0"/>
        <w:spacing w:before="200" w:line-rule="auto"/>
        <w:ind w:firstLine="540"/>
        <w:jc w:val="both"/>
      </w:pPr>
      <w:r>
        <w:rPr>
          <w:sz w:val="20"/>
        </w:rPr>
        <w:t xml:space="preserve">10. В соответствии с Федеральным </w:t>
      </w:r>
      <w:hyperlink w:history="0" r:id="rId6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случае возникновения спора о компетенции в связи с выдвижением инициативы проведения референдума области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областной Думе, признавшей вопрос, выносимый на референдум, отвечающим требованиям </w:t>
      </w:r>
      <w:hyperlink w:history="0" w:anchor="P56" w:tooltip="Статья 3. Вопросы референдума Тамбовской области">
        <w:r>
          <w:rPr>
            <w:sz w:val="20"/>
            <w:color w:val="0000ff"/>
          </w:rPr>
          <w:t xml:space="preserve">статьи 3</w:t>
        </w:r>
      </w:hyperlink>
      <w:r>
        <w:rPr>
          <w:sz w:val="20"/>
        </w:rPr>
        <w:t xml:space="preserve"> настоящего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области. На время работы согласительной комиссии в течение срока, указанного в </w:t>
      </w:r>
      <w:hyperlink w:history="0" w:anchor="P115" w:tooltip="8. В случае признания Тамбовской областной Думой вопроса, выносимого на референдум области, отвечающим требованиям статьи 3 настоящего Закона, избирательная комиссия области регистрирует инициативную группу по проведению референдума области, выдает ей регистрационное свидетельство, а также сообщает об этом в средства массовой информации. Форма регистрационного свидетельства утверждается избирательной комиссией области. Решение о регистрации инициативной группы по проведению референдума области принимаетс...">
        <w:r>
          <w:rPr>
            <w:sz w:val="20"/>
            <w:color w:val="0000ff"/>
          </w:rPr>
          <w:t xml:space="preserve">пункте 8</w:t>
        </w:r>
      </w:hyperlink>
      <w:r>
        <w:rPr>
          <w:sz w:val="20"/>
        </w:rPr>
        <w:t xml:space="preserve"> настоящей статьи, приостанавливается.</w:t>
      </w:r>
    </w:p>
    <w:p>
      <w:pPr>
        <w:pStyle w:val="0"/>
        <w:spacing w:before="200" w:line-rule="auto"/>
        <w:ind w:firstLine="540"/>
        <w:jc w:val="both"/>
      </w:pPr>
      <w:r>
        <w:rPr>
          <w:sz w:val="20"/>
        </w:rPr>
        <w:t xml:space="preserve">11. В случае признания Тамбовской областной Думой вопроса, выносимого на референдум области, не отвечающим требованиям </w:t>
      </w:r>
      <w:hyperlink w:history="0" w:anchor="P56" w:tooltip="Статья 3. Вопросы референдума Тамбовской области">
        <w:r>
          <w:rPr>
            <w:sz w:val="20"/>
            <w:color w:val="0000ff"/>
          </w:rPr>
          <w:t xml:space="preserve">статьи 3</w:t>
        </w:r>
      </w:hyperlink>
      <w:r>
        <w:rPr>
          <w:sz w:val="20"/>
        </w:rPr>
        <w:t xml:space="preserve"> настоящего Закона, избирательная комиссия области отказывает в регистрации инициативной группы по проведению референдума области.</w:t>
      </w:r>
    </w:p>
    <w:p>
      <w:pPr>
        <w:pStyle w:val="0"/>
        <w:jc w:val="both"/>
      </w:pPr>
      <w:r>
        <w:rPr>
          <w:sz w:val="20"/>
        </w:rPr>
        <w:t xml:space="preserve">(в ред. </w:t>
      </w:r>
      <w:hyperlink w:history="0" r:id="rId66"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Закона</w:t>
        </w:r>
      </w:hyperlink>
      <w:r>
        <w:rPr>
          <w:sz w:val="20"/>
        </w:rPr>
        <w:t xml:space="preserve"> Тамбовской области от 05.06.2008 N 389-З)</w:t>
      </w:r>
    </w:p>
    <w:p>
      <w:pPr>
        <w:pStyle w:val="0"/>
        <w:spacing w:before="200" w:line-rule="auto"/>
        <w:ind w:firstLine="540"/>
        <w:jc w:val="both"/>
      </w:pPr>
      <w:r>
        <w:rPr>
          <w:sz w:val="20"/>
        </w:rPr>
        <w:t xml:space="preserve">12. В случае отказа в регистрации инициативной группе по проведению референдума области выдается решение избирательной комиссии области, в котором указываются основания отказа.</w:t>
      </w:r>
    </w:p>
    <w:p>
      <w:pPr>
        <w:pStyle w:val="0"/>
        <w:jc w:val="both"/>
      </w:pPr>
      <w:r>
        <w:rPr>
          <w:sz w:val="20"/>
        </w:rPr>
        <w:t xml:space="preserve">(в ред. </w:t>
      </w:r>
      <w:hyperlink w:history="0" r:id="rId67"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Закона</w:t>
        </w:r>
      </w:hyperlink>
      <w:r>
        <w:rPr>
          <w:sz w:val="20"/>
        </w:rPr>
        <w:t xml:space="preserve"> Тамбовской области от 05.06.2008 N 389-З)</w:t>
      </w:r>
    </w:p>
    <w:p>
      <w:pPr>
        <w:pStyle w:val="0"/>
        <w:spacing w:before="200" w:line-rule="auto"/>
        <w:ind w:firstLine="540"/>
        <w:jc w:val="both"/>
      </w:pPr>
      <w:r>
        <w:rPr>
          <w:sz w:val="20"/>
        </w:rPr>
        <w:t xml:space="preserve">13. Основанием отказа в регистрации инициативной группы по проведению референдума области может быть только нарушение инициативной группой </w:t>
      </w:r>
      <w:hyperlink w:history="0" r:id="rId6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w:t>
      </w:r>
      <w:hyperlink w:history="0" r:id="rId69" w:tooltip="&quot;Устав (Основной Закон) Тамбовской области Российской Федерации&quot; (принят Постановлением Тамбовской областной Думы от 30.11.1994 N 84) (ред. от 31.10.2023) {КонсультантПлюс}">
        <w:r>
          <w:rPr>
            <w:sz w:val="20"/>
            <w:color w:val="0000ff"/>
          </w:rPr>
          <w:t xml:space="preserve">Устава</w:t>
        </w:r>
      </w:hyperlink>
      <w:r>
        <w:rPr>
          <w:sz w:val="20"/>
        </w:rPr>
        <w:t xml:space="preserve"> и законов Тамбовской области, настоящего Закона. Отказ в регистрации может быть обжалован в областной суд.</w:t>
      </w:r>
    </w:p>
    <w:p>
      <w:pPr>
        <w:pStyle w:val="0"/>
      </w:pPr>
      <w:r>
        <w:rPr>
          <w:sz w:val="20"/>
        </w:rPr>
      </w:r>
    </w:p>
    <w:p>
      <w:pPr>
        <w:pStyle w:val="2"/>
        <w:outlineLvl w:val="2"/>
        <w:ind w:firstLine="540"/>
        <w:jc w:val="both"/>
      </w:pPr>
      <w:r>
        <w:rPr>
          <w:sz w:val="20"/>
        </w:rPr>
        <w:t xml:space="preserve">Статья 9. Утратила силу. - </w:t>
      </w:r>
      <w:hyperlink w:history="0" r:id="rId70"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w:t>
        </w:r>
      </w:hyperlink>
      <w:r>
        <w:rPr>
          <w:sz w:val="20"/>
        </w:rPr>
        <w:t xml:space="preserve"> Тамбовской области от 20.07.2006 N 65-З.</w:t>
      </w:r>
    </w:p>
    <w:p>
      <w:pPr>
        <w:pStyle w:val="0"/>
      </w:pPr>
      <w:r>
        <w:rPr>
          <w:sz w:val="20"/>
        </w:rPr>
      </w:r>
    </w:p>
    <w:p>
      <w:pPr>
        <w:pStyle w:val="2"/>
        <w:outlineLvl w:val="2"/>
        <w:ind w:firstLine="540"/>
        <w:jc w:val="both"/>
      </w:pPr>
      <w:r>
        <w:rPr>
          <w:sz w:val="20"/>
        </w:rPr>
        <w:t xml:space="preserve">Статья 10. Сбор подписей граждан в поддержку инициативы проведения референдума и порядок назначения референдума области</w:t>
      </w:r>
    </w:p>
    <w:p>
      <w:pPr>
        <w:pStyle w:val="0"/>
      </w:pPr>
      <w:r>
        <w:rPr>
          <w:sz w:val="20"/>
        </w:rPr>
      </w:r>
    </w:p>
    <w:bookmarkStart w:id="134" w:name="P134"/>
    <w:bookmarkEnd w:id="134"/>
    <w:p>
      <w:pPr>
        <w:pStyle w:val="0"/>
        <w:ind w:firstLine="540"/>
        <w:jc w:val="both"/>
      </w:pPr>
      <w:r>
        <w:rPr>
          <w:sz w:val="20"/>
        </w:rPr>
        <w:t xml:space="preserve">1. Инициативная группа по проведению референдума вправе организовать сбор подписей граждан в поддержку инициативы проведения референдума со дня оплаты изготовления подписных листов и до истечения срока действительности регистрационного свидетельства. Подписные листы должны изготавливаться за счет средств фонда референдума.</w:t>
      </w:r>
    </w:p>
    <w:p>
      <w:pPr>
        <w:pStyle w:val="0"/>
        <w:jc w:val="both"/>
      </w:pPr>
      <w:r>
        <w:rPr>
          <w:sz w:val="20"/>
        </w:rPr>
        <w:t xml:space="preserve">(п. 1 в ред. </w:t>
      </w:r>
      <w:hyperlink w:history="0" r:id="rId71" w:tooltip="Закон Тамбовской области от 04.06.2007 N 215-З &quot;О внесении изменений в Закон Тамбовской области &quot;О референдуме Тамбовской области&quot; (принят Постановлением Тамбовской областной Думы от 31.05.2007 N 629) {КонсультантПлюс}">
        <w:r>
          <w:rPr>
            <w:sz w:val="20"/>
            <w:color w:val="0000ff"/>
          </w:rPr>
          <w:t xml:space="preserve">Закона</w:t>
        </w:r>
      </w:hyperlink>
      <w:r>
        <w:rPr>
          <w:sz w:val="20"/>
        </w:rPr>
        <w:t xml:space="preserve"> Тамбовской области от 04.06.2007 N 215-З)</w:t>
      </w:r>
    </w:p>
    <w:p>
      <w:pPr>
        <w:pStyle w:val="0"/>
        <w:spacing w:before="200" w:line-rule="auto"/>
        <w:ind w:firstLine="540"/>
        <w:jc w:val="both"/>
      </w:pPr>
      <w:r>
        <w:rPr>
          <w:sz w:val="20"/>
        </w:rPr>
        <w:t xml:space="preserve">2. В поддержку инициативы проведения референдума области инициативной группе необходимо собрать подписи в количестве двух процентов от числа граждан, имеющих право на участие в референдуме. Число граждан, имеющих право на участие в референдуме, определяется на основании данных регистрации участников референдума по состоянию на 1 января или 1 июля соответствующего года. Количество представляемых для назначения референдума подписей участников референдума может превышать количество подписей, необходимое для назначения референдума, не более чем на 10 процентов, если иное не установлено федеральным законом.</w:t>
      </w:r>
    </w:p>
    <w:p>
      <w:pPr>
        <w:pStyle w:val="0"/>
        <w:jc w:val="both"/>
      </w:pPr>
      <w:r>
        <w:rPr>
          <w:sz w:val="20"/>
        </w:rPr>
        <w:t xml:space="preserve">(в ред. Законов Тамбовской области от 23.12.2003 </w:t>
      </w:r>
      <w:hyperlink w:history="0" r:id="rId72" w:tooltip="Закон Тамбовской области от 23.12.2003 N 188-З &quot;О внесении изменений и дополнений в Закон Тамбовской области &quot;О референдуме Тамбовской области&quot; (принят Постановлением Тамбовской областной Думы от 23.12.2003 N 698) {КонсультантПлюс}">
        <w:r>
          <w:rPr>
            <w:sz w:val="20"/>
            <w:color w:val="0000ff"/>
          </w:rPr>
          <w:t xml:space="preserve">N 188-З</w:t>
        </w:r>
      </w:hyperlink>
      <w:r>
        <w:rPr>
          <w:sz w:val="20"/>
        </w:rPr>
        <w:t xml:space="preserve">, от 20.07.2006 </w:t>
      </w:r>
      <w:hyperlink w:history="0" r:id="rId73"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29.04.2015 </w:t>
      </w:r>
      <w:hyperlink w:history="0" r:id="rId74"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N 531-З</w:t>
        </w:r>
      </w:hyperlink>
      <w:r>
        <w:rPr>
          <w:sz w:val="20"/>
        </w:rPr>
        <w:t xml:space="preserve">)</w:t>
      </w:r>
    </w:p>
    <w:p>
      <w:pPr>
        <w:pStyle w:val="0"/>
        <w:spacing w:before="200" w:line-rule="auto"/>
        <w:ind w:firstLine="540"/>
        <w:jc w:val="both"/>
      </w:pPr>
      <w:r>
        <w:rPr>
          <w:sz w:val="20"/>
        </w:rPr>
        <w:t xml:space="preserve">3. Подписи собираются посредством внесения их в подписные листы, содержащие формулировку вопроса, выносимого на референдум. В случае вынесения на референдум законопроекта, проекта нормативного правового акта лицо, собирающее подписи, должно представлять текст этого проекта участнику референдума по его первому требованию.</w:t>
      </w:r>
    </w:p>
    <w:bookmarkStart w:id="139" w:name="P139"/>
    <w:bookmarkEnd w:id="139"/>
    <w:p>
      <w:pPr>
        <w:pStyle w:val="0"/>
        <w:spacing w:before="200" w:line-rule="auto"/>
        <w:ind w:firstLine="540"/>
        <w:jc w:val="both"/>
      </w:pPr>
      <w:r>
        <w:rPr>
          <w:sz w:val="20"/>
        </w:rPr>
        <w:t xml:space="preserve">4. Подписи могут собираться только среди граждан, обладающих правом на участие в референдуме области.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комиссий референдума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pPr>
        <w:pStyle w:val="0"/>
        <w:jc w:val="both"/>
      </w:pPr>
      <w:r>
        <w:rPr>
          <w:sz w:val="20"/>
        </w:rPr>
        <w:t xml:space="preserve">(в ред. Законов Тамбовской области от 20.07.2006 </w:t>
      </w:r>
      <w:hyperlink w:history="0" r:id="rId75"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04.06.2007 </w:t>
      </w:r>
      <w:hyperlink w:history="0" r:id="rId76" w:tooltip="Закон Тамбовской области от 04.06.2007 N 215-З &quot;О внесении изменений в Закон Тамбовской области &quot;О референдуме Тамбовской области&quot; (принят Постановлением Тамбовской областной Думы от 31.05.2007 N 629) {КонсультантПлюс}">
        <w:r>
          <w:rPr>
            <w:sz w:val="20"/>
            <w:color w:val="0000ff"/>
          </w:rPr>
          <w:t xml:space="preserve">N 215-З</w:t>
        </w:r>
      </w:hyperlink>
      <w:r>
        <w:rPr>
          <w:sz w:val="20"/>
        </w:rPr>
        <w:t xml:space="preserve">, от 29.04.2015 </w:t>
      </w:r>
      <w:hyperlink w:history="0" r:id="rId77"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N 531-З</w:t>
        </w:r>
      </w:hyperlink>
      <w:r>
        <w:rPr>
          <w:sz w:val="20"/>
        </w:rPr>
        <w:t xml:space="preserve">)</w:t>
      </w:r>
    </w:p>
    <w:p>
      <w:pPr>
        <w:pStyle w:val="0"/>
        <w:spacing w:before="200" w:line-rule="auto"/>
        <w:ind w:firstLine="540"/>
        <w:jc w:val="both"/>
      </w:pPr>
      <w:r>
        <w:rPr>
          <w:sz w:val="20"/>
        </w:rPr>
        <w:t xml:space="preserve">5. Право сбора подписей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может заключать с лицом, осуществляющим сбор подписей участников референдума, договор о сборе подписей. Оплата этой работы осуществляется только из средств фонда референдума, созданного инициативной группой.</w:t>
      </w:r>
    </w:p>
    <w:p>
      <w:pPr>
        <w:pStyle w:val="0"/>
        <w:jc w:val="both"/>
      </w:pPr>
      <w:r>
        <w:rPr>
          <w:sz w:val="20"/>
        </w:rPr>
        <w:t xml:space="preserve">(в ред. Законов Тамбовской области от 20.07.2006 </w:t>
      </w:r>
      <w:hyperlink w:history="0" r:id="rId78"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03.11.2011 </w:t>
      </w:r>
      <w:hyperlink w:history="0" r:id="rId79"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N 78-З</w:t>
        </w:r>
      </w:hyperlink>
      <w:r>
        <w:rPr>
          <w:sz w:val="20"/>
        </w:rPr>
        <w:t xml:space="preserve">)</w:t>
      </w:r>
    </w:p>
    <w:p>
      <w:pPr>
        <w:pStyle w:val="0"/>
        <w:spacing w:before="200" w:line-rule="auto"/>
        <w:ind w:firstLine="540"/>
        <w:jc w:val="both"/>
      </w:pPr>
      <w:r>
        <w:rPr>
          <w:sz w:val="20"/>
        </w:rPr>
        <w:t xml:space="preserve">5.1. Подписные листы для сбора подписей участников референдума в поддержку инициативы проведения референдума изготавливаются и оформляются по форме согласно </w:t>
      </w:r>
      <w:hyperlink w:history="0" r:id="rId8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приложению 9</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5.1 введен </w:t>
      </w:r>
      <w:hyperlink w:history="0" r:id="rId81" w:tooltip="Закон Тамбовской области от 03.08.2020 N 517-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4.07.2020 N 1331) {КонсультантПлюс}">
        <w:r>
          <w:rPr>
            <w:sz w:val="20"/>
            <w:color w:val="0000ff"/>
          </w:rPr>
          <w:t xml:space="preserve">Законом</w:t>
        </w:r>
      </w:hyperlink>
      <w:r>
        <w:rPr>
          <w:sz w:val="20"/>
        </w:rPr>
        <w:t xml:space="preserve"> Тамбовской области от 03.08.2020 N 517-З)</w:t>
      </w:r>
    </w:p>
    <w:bookmarkStart w:id="145" w:name="P145"/>
    <w:bookmarkEnd w:id="145"/>
    <w:p>
      <w:pPr>
        <w:pStyle w:val="0"/>
        <w:spacing w:before="200" w:line-rule="auto"/>
        <w:ind w:firstLine="540"/>
        <w:jc w:val="both"/>
      </w:pPr>
      <w:r>
        <w:rPr>
          <w:sz w:val="20"/>
        </w:rPr>
        <w:t xml:space="preserve">5.2. На основании формы подписного листа, установленной в </w:t>
      </w:r>
      <w:hyperlink w:history="0" r:id="rId8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приложении 9</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избирательная комиссия области утверждает образец заполнения подписного листа в части, касающейся указания наименования субъекта Российской Федерации.</w:t>
      </w:r>
    </w:p>
    <w:p>
      <w:pPr>
        <w:pStyle w:val="0"/>
        <w:jc w:val="both"/>
      </w:pPr>
      <w:r>
        <w:rPr>
          <w:sz w:val="20"/>
        </w:rPr>
        <w:t xml:space="preserve">(п. 5.2 введен </w:t>
      </w:r>
      <w:hyperlink w:history="0" r:id="rId83" w:tooltip="Закон Тамбовской области от 03.08.2020 N 517-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4.07.2020 N 1331) {КонсультантПлюс}">
        <w:r>
          <w:rPr>
            <w:sz w:val="20"/>
            <w:color w:val="0000ff"/>
          </w:rPr>
          <w:t xml:space="preserve">Законом</w:t>
        </w:r>
      </w:hyperlink>
      <w:r>
        <w:rPr>
          <w:sz w:val="20"/>
        </w:rPr>
        <w:t xml:space="preserve"> Тамбовской области от 03.08.2020 N 517-З)</w:t>
      </w:r>
    </w:p>
    <w:p>
      <w:pPr>
        <w:pStyle w:val="0"/>
        <w:spacing w:before="200" w:line-rule="auto"/>
        <w:ind w:firstLine="540"/>
        <w:jc w:val="both"/>
      </w:pPr>
      <w:r>
        <w:rPr>
          <w:sz w:val="20"/>
        </w:rPr>
        <w:t xml:space="preserve">6.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history="0" r:id="rId8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 Тамбовской области,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участника референдума. Данные об участнике референдума, ставящем в подписном листе свои фамилию, имя, отчество, подпись и дату ее внесения, могут вноситься в подписной лист по просьбе участника референдума лицом, осуществляющим сбор подписей в поддержку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участник референдума ставит собственноручно. Если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участника референдума, не являющегося членом комиссии, уполномоченным представителем инициативной группы по проведению референдума, уполномоченным представителем по финансовым вопросам. При этом фамилия, имя, отчество, серия и номер паспорта или документа, заменяющего паспорт гражданина, лица, оказывающего помощь участнику референдума, должны быть указаны в графе, где проставляется подпись. Участник референдума вправе ставить подпись в поддержку одной и той же инициативы проведения референдума только один раз.</w:t>
      </w:r>
    </w:p>
    <w:p>
      <w:pPr>
        <w:pStyle w:val="0"/>
        <w:jc w:val="both"/>
      </w:pPr>
      <w:r>
        <w:rPr>
          <w:sz w:val="20"/>
        </w:rPr>
        <w:t xml:space="preserve">(п. 6 в ред. </w:t>
      </w:r>
      <w:hyperlink w:history="0" r:id="rId85" w:tooltip="Закон Тамбовской области от 03.08.2020 N 517-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4.07.2020 N 1331) {КонсультантПлюс}">
        <w:r>
          <w:rPr>
            <w:sz w:val="20"/>
            <w:color w:val="0000ff"/>
          </w:rPr>
          <w:t xml:space="preserve">Закона</w:t>
        </w:r>
      </w:hyperlink>
      <w:r>
        <w:rPr>
          <w:sz w:val="20"/>
        </w:rPr>
        <w:t xml:space="preserve"> Тамбовской области от 03.08.2020 N 517-З)</w:t>
      </w:r>
    </w:p>
    <w:bookmarkStart w:id="149" w:name="P149"/>
    <w:bookmarkEnd w:id="149"/>
    <w:p>
      <w:pPr>
        <w:pStyle w:val="0"/>
        <w:spacing w:before="200" w:line-rule="auto"/>
        <w:ind w:firstLine="540"/>
        <w:jc w:val="both"/>
      </w:pPr>
      <w:r>
        <w:rPr>
          <w:sz w:val="20"/>
        </w:rPr>
        <w:t xml:space="preserve">6_1. В подписном листе указывается номер специального счета фонда референдума, с которого произведена оплата изготовления подписных листов.</w:t>
      </w:r>
    </w:p>
    <w:p>
      <w:pPr>
        <w:pStyle w:val="0"/>
        <w:jc w:val="both"/>
      </w:pPr>
      <w:r>
        <w:rPr>
          <w:sz w:val="20"/>
        </w:rPr>
        <w:t xml:space="preserve">(п. 6_1 введен </w:t>
      </w:r>
      <w:hyperlink w:history="0" r:id="rId86"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Законом</w:t>
        </w:r>
      </w:hyperlink>
      <w:r>
        <w:rPr>
          <w:sz w:val="20"/>
        </w:rPr>
        <w:t xml:space="preserve"> Тамбовской области от 03.11.2011 N 78-З)</w:t>
      </w:r>
    </w:p>
    <w:p>
      <w:pPr>
        <w:pStyle w:val="0"/>
        <w:spacing w:before="200" w:line-rule="auto"/>
        <w:ind w:firstLine="540"/>
        <w:jc w:val="both"/>
      </w:pPr>
      <w:r>
        <w:rPr>
          <w:sz w:val="20"/>
        </w:rPr>
        <w:t xml:space="preserve">7. Каждый подписной лист должен быть заверен подписью лица, осуществлявшего сбор подписей участников референдума. При заверении подписного листа лицо, осуществлявшее сбор подписей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history="0" r:id="rId8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 Тамбовской области,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участников референдума.</w:t>
      </w:r>
    </w:p>
    <w:p>
      <w:pPr>
        <w:pStyle w:val="0"/>
        <w:jc w:val="both"/>
      </w:pPr>
      <w:r>
        <w:rPr>
          <w:sz w:val="20"/>
        </w:rPr>
        <w:t xml:space="preserve">(в ред. </w:t>
      </w:r>
      <w:hyperlink w:history="0" r:id="rId88" w:tooltip="Закон Тамбовской области от 25.12.2018 N 318-З &quot;О внесении изменений в отдельные законодательные акты Тамбовской области в сфере избирательного законодательства и признании утратившим силу Закона Тамбовской области &quot;О порядке голосования, установления итогов голосования, определения результатов выборов при проведении выборов в органы государственной власти Тамбовской области и в органы местного самоуправления в случае совмещения дня голосования на указанных выборах с днем голосования на выборах в федеральны {КонсультантПлюс}">
        <w:r>
          <w:rPr>
            <w:sz w:val="20"/>
            <w:color w:val="0000ff"/>
          </w:rPr>
          <w:t xml:space="preserve">Закона</w:t>
        </w:r>
      </w:hyperlink>
      <w:r>
        <w:rPr>
          <w:sz w:val="20"/>
        </w:rPr>
        <w:t xml:space="preserve"> Тамбовской области от 25.12.2018 N 318-З)</w:t>
      </w:r>
    </w:p>
    <w:p>
      <w:pPr>
        <w:pStyle w:val="0"/>
        <w:spacing w:before="200" w:line-rule="auto"/>
        <w:ind w:firstLine="540"/>
        <w:jc w:val="both"/>
      </w:pPr>
      <w:r>
        <w:rPr>
          <w:sz w:val="20"/>
        </w:rPr>
        <w:t xml:space="preserve">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инициативной группы по проведению референдума напротив своих фамилии, имени и отчества собственноручно ставит свою подпись и дату ее внесения.</w:t>
      </w:r>
    </w:p>
    <w:p>
      <w:pPr>
        <w:pStyle w:val="0"/>
        <w:jc w:val="both"/>
      </w:pPr>
      <w:r>
        <w:rPr>
          <w:sz w:val="20"/>
        </w:rPr>
        <w:t xml:space="preserve">(п. 7 в ред. </w:t>
      </w:r>
      <w:hyperlink w:history="0" r:id="rId89"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Закона</w:t>
        </w:r>
      </w:hyperlink>
      <w:r>
        <w:rPr>
          <w:sz w:val="20"/>
        </w:rPr>
        <w:t xml:space="preserve"> Тамбовской области от 03.11.2011 N 78-З)</w:t>
      </w:r>
    </w:p>
    <w:p>
      <w:pPr>
        <w:pStyle w:val="0"/>
        <w:spacing w:before="200" w:line-rule="auto"/>
        <w:ind w:firstLine="540"/>
        <w:jc w:val="both"/>
      </w:pPr>
      <w:r>
        <w:rPr>
          <w:sz w:val="20"/>
        </w:rPr>
        <w:t xml:space="preserve">8. Утратил силу. - </w:t>
      </w:r>
      <w:hyperlink w:history="0" r:id="rId90" w:tooltip="Закон Тамбовской области от 03.08.2020 N 517-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4.07.2020 N 1331) {КонсультантПлюс}">
        <w:r>
          <w:rPr>
            <w:sz w:val="20"/>
            <w:color w:val="0000ff"/>
          </w:rPr>
          <w:t xml:space="preserve">Закон</w:t>
        </w:r>
      </w:hyperlink>
      <w:r>
        <w:rPr>
          <w:sz w:val="20"/>
        </w:rPr>
        <w:t xml:space="preserve"> Тамбовской области от 03.08.2020 N 517-З.</w:t>
      </w:r>
    </w:p>
    <w:p>
      <w:pPr>
        <w:pStyle w:val="0"/>
        <w:spacing w:before="200" w:line-rule="auto"/>
        <w:ind w:firstLine="540"/>
        <w:jc w:val="both"/>
      </w:pPr>
      <w:r>
        <w:rPr>
          <w:sz w:val="20"/>
        </w:rPr>
        <w:t xml:space="preserve">9. После окончания сбора подписей уполномоченные представители инициативной группы по проведению референдума подсчитывают общее число собранных подписей участников референдума и составляют протокол об итогах сбора подписей по форме, установленной избирательной комиссией области. Протокол подписывается уполномоченным представителем инициативной группы по проведению референдума.</w:t>
      </w:r>
    </w:p>
    <w:p>
      <w:pPr>
        <w:pStyle w:val="0"/>
        <w:jc w:val="both"/>
      </w:pPr>
      <w:r>
        <w:rPr>
          <w:sz w:val="20"/>
        </w:rPr>
        <w:t xml:space="preserve">(п. 9 в ред. </w:t>
      </w:r>
      <w:hyperlink w:history="0" r:id="rId91"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Закона</w:t>
        </w:r>
      </w:hyperlink>
      <w:r>
        <w:rPr>
          <w:sz w:val="20"/>
        </w:rPr>
        <w:t xml:space="preserve"> Тамбовской области от 29.04.2015 N 531-З)</w:t>
      </w:r>
    </w:p>
    <w:p>
      <w:pPr>
        <w:pStyle w:val="0"/>
        <w:spacing w:before="200" w:line-rule="auto"/>
        <w:ind w:firstLine="540"/>
        <w:jc w:val="both"/>
      </w:pPr>
      <w:r>
        <w:rPr>
          <w:sz w:val="20"/>
        </w:rPr>
        <w:t xml:space="preserve">9_1. Подписные листы представляются в избирательную комиссию области в сброшюрованном (не более 100 листов в одной папке) и пронумерованном виде. Вместе с подписными листами в избирательную комиссию области представляется протокол об итогах сбора подписей на бумажном носителе и в машиночитаемом виде.</w:t>
      </w:r>
    </w:p>
    <w:p>
      <w:pPr>
        <w:pStyle w:val="0"/>
        <w:jc w:val="both"/>
      </w:pPr>
      <w:r>
        <w:rPr>
          <w:sz w:val="20"/>
        </w:rPr>
        <w:t xml:space="preserve">(п. 9_1 введен </w:t>
      </w:r>
      <w:hyperlink w:history="0" r:id="rId92"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Законом</w:t>
        </w:r>
      </w:hyperlink>
      <w:r>
        <w:rPr>
          <w:sz w:val="20"/>
        </w:rPr>
        <w:t xml:space="preserve"> Тамбовской области от 03.11.2011 N 78-З; в ред. Законов Тамбовской области от 29.04.2015 </w:t>
      </w:r>
      <w:hyperlink w:history="0" r:id="rId93"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N 531-З</w:t>
        </w:r>
      </w:hyperlink>
      <w:r>
        <w:rPr>
          <w:sz w:val="20"/>
        </w:rPr>
        <w:t xml:space="preserve">, от 03.08.2020 </w:t>
      </w:r>
      <w:hyperlink w:history="0" r:id="rId94" w:tooltip="Закон Тамбовской области от 03.08.2020 N 517-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4.07.2020 N 1331) {КонсультантПлюс}">
        <w:r>
          <w:rPr>
            <w:sz w:val="20"/>
            <w:color w:val="0000ff"/>
          </w:rPr>
          <w:t xml:space="preserve">N 517-З</w:t>
        </w:r>
      </w:hyperlink>
      <w:r>
        <w:rPr>
          <w:sz w:val="20"/>
        </w:rPr>
        <w:t xml:space="preserve">)</w:t>
      </w:r>
    </w:p>
    <w:p>
      <w:pPr>
        <w:pStyle w:val="0"/>
        <w:spacing w:before="200" w:line-rule="auto"/>
        <w:ind w:firstLine="540"/>
        <w:jc w:val="both"/>
      </w:pPr>
      <w:r>
        <w:rPr>
          <w:sz w:val="20"/>
        </w:rPr>
        <w:t xml:space="preserve">10. Избирательная комиссия области проверяет соблюдение требований действующего законодательства при сборе подписей, в том числе проверяет достоверность собранных подписей и принимает по результатам проверки постановление. В случае обнаружения нарушения указанных требований избирательная комиссия области выносит постановление об отказе в проведении референдума. Копия указанного постановления направляется инициативной группе по проведению референдума.</w:t>
      </w:r>
    </w:p>
    <w:p>
      <w:pPr>
        <w:pStyle w:val="0"/>
        <w:jc w:val="both"/>
      </w:pPr>
      <w:r>
        <w:rPr>
          <w:sz w:val="20"/>
        </w:rPr>
        <w:t xml:space="preserve">(в ред. </w:t>
      </w:r>
      <w:hyperlink w:history="0" r:id="rId95"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Закона</w:t>
        </w:r>
      </w:hyperlink>
      <w:r>
        <w:rPr>
          <w:sz w:val="20"/>
        </w:rPr>
        <w:t xml:space="preserve"> Тамбовской области от 05.06.2008 N 389-З)</w:t>
      </w:r>
    </w:p>
    <w:p>
      <w:pPr>
        <w:pStyle w:val="0"/>
        <w:spacing w:before="200" w:line-rule="auto"/>
        <w:ind w:firstLine="540"/>
        <w:jc w:val="both"/>
      </w:pPr>
      <w:r>
        <w:rPr>
          <w:sz w:val="20"/>
        </w:rPr>
        <w:t xml:space="preserve">Члены данной инициативной группы не могут в течение двух лет со дня принятия этого решения выступать повторно с инициативой проведения референдума по аналогичному вопросу.</w:t>
      </w:r>
    </w:p>
    <w:p>
      <w:pPr>
        <w:pStyle w:val="0"/>
        <w:spacing w:before="200" w:line-rule="auto"/>
        <w:ind w:firstLine="540"/>
        <w:jc w:val="both"/>
      </w:pPr>
      <w:r>
        <w:rPr>
          <w:sz w:val="20"/>
        </w:rPr>
        <w:t xml:space="preserve">11. Проверке могут подлежать все представленные подписи или часть этих подписей, но не менее 20 процентов от установленного настоящим Законом необходимого для назначения референдума количества подписей, отобранных для проверки посредством случайной выборки (жребия). При проведении проверки подписных листов в избирательной комиссии области вправе присутствовать представители инициативной группы по проведению референдума. Избирательная комиссия области обязана заблаговременно сообщить указанным лицам о времени проведения каждой проверки подписных листов. Избирательная комиссия области не вправе отказать им присутствовать при проводимой проверке. Проверке подлежат все подписи, отобранные для проверки на подписных листах.</w:t>
      </w:r>
    </w:p>
    <w:p>
      <w:pPr>
        <w:pStyle w:val="0"/>
        <w:jc w:val="both"/>
      </w:pPr>
      <w:r>
        <w:rPr>
          <w:sz w:val="20"/>
        </w:rPr>
        <w:t xml:space="preserve">(в ред. </w:t>
      </w:r>
      <w:hyperlink w:history="0" r:id="rId96"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Закона</w:t>
        </w:r>
      </w:hyperlink>
      <w:r>
        <w:rPr>
          <w:sz w:val="20"/>
        </w:rPr>
        <w:t xml:space="preserve"> Тамбовской области от 05.06.2008 N 389-З)</w:t>
      </w:r>
    </w:p>
    <w:p>
      <w:pPr>
        <w:pStyle w:val="0"/>
        <w:spacing w:before="200" w:line-rule="auto"/>
        <w:ind w:firstLine="540"/>
        <w:jc w:val="both"/>
      </w:pPr>
      <w:r>
        <w:rPr>
          <w:sz w:val="20"/>
        </w:rPr>
        <w:t xml:space="preserve">12. Проверке и учету не подлежат подписи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pPr>
        <w:pStyle w:val="0"/>
        <w:jc w:val="both"/>
      </w:pPr>
      <w:r>
        <w:rPr>
          <w:sz w:val="20"/>
        </w:rPr>
        <w:t xml:space="preserve">(п. 12 в ред. </w:t>
      </w:r>
      <w:hyperlink w:history="0" r:id="rId97"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Закона</w:t>
        </w:r>
      </w:hyperlink>
      <w:r>
        <w:rPr>
          <w:sz w:val="20"/>
        </w:rPr>
        <w:t xml:space="preserve"> Тамбовской области от 29.04.2015 N 531-З)</w:t>
      </w:r>
    </w:p>
    <w:p>
      <w:pPr>
        <w:pStyle w:val="0"/>
        <w:spacing w:before="200" w:line-rule="auto"/>
        <w:ind w:firstLine="540"/>
        <w:jc w:val="both"/>
      </w:pPr>
      <w:r>
        <w:rPr>
          <w:sz w:val="20"/>
        </w:rPr>
        <w:t xml:space="preserve">13. Если при проверке подписей участников референдума обнаруживается несколько подписей одного и того же участника референдума в поддержку выдвижения одной и той же инициативы проведения референдума, достоверной считается только одна подпись, а остальные подписи признаются недействительными.</w:t>
      </w:r>
    </w:p>
    <w:p>
      <w:pPr>
        <w:pStyle w:val="0"/>
        <w:jc w:val="both"/>
      </w:pPr>
      <w:r>
        <w:rPr>
          <w:sz w:val="20"/>
        </w:rPr>
        <w:t xml:space="preserve">(в ред. Законов Тамбовской области от 03.11.2011 </w:t>
      </w:r>
      <w:hyperlink w:history="0" r:id="rId98"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N 78-З</w:t>
        </w:r>
      </w:hyperlink>
      <w:r>
        <w:rPr>
          <w:sz w:val="20"/>
        </w:rPr>
        <w:t xml:space="preserve">, от 29.04.2015 </w:t>
      </w:r>
      <w:hyperlink w:history="0" r:id="rId99"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N 531-З</w:t>
        </w:r>
      </w:hyperlink>
      <w:r>
        <w:rPr>
          <w:sz w:val="20"/>
        </w:rPr>
        <w:t xml:space="preserve">)</w:t>
      </w:r>
    </w:p>
    <w:bookmarkStart w:id="169" w:name="P169"/>
    <w:bookmarkEnd w:id="169"/>
    <w:p>
      <w:pPr>
        <w:pStyle w:val="0"/>
        <w:spacing w:before="200" w:line-rule="auto"/>
        <w:ind w:firstLine="540"/>
        <w:jc w:val="both"/>
      </w:pPr>
      <w:r>
        <w:rPr>
          <w:sz w:val="20"/>
        </w:rPr>
        <w:t xml:space="preserve">14. Избирательная комиссия области для проведения проверки соблюдения порядка сбора подписей участников референдума, оформления подписных листов, достоверности сведений об участниках референдума и их подписей может своим решением создавать рабочую группу из числа членов избирательной комиссии области, работников ее аппарата и привлеченных специалистов. К такой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pPr>
        <w:pStyle w:val="0"/>
        <w:jc w:val="both"/>
      </w:pPr>
      <w:r>
        <w:rPr>
          <w:sz w:val="20"/>
        </w:rPr>
        <w:t xml:space="preserve">(в ред. Законов Тамбовской области от 03.11.2011 </w:t>
      </w:r>
      <w:hyperlink w:history="0" r:id="rId100"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N 78-З</w:t>
        </w:r>
      </w:hyperlink>
      <w:r>
        <w:rPr>
          <w:sz w:val="20"/>
        </w:rPr>
        <w:t xml:space="preserve">, от 29.04.2015 </w:t>
      </w:r>
      <w:hyperlink w:history="0" r:id="rId101"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N 531-З</w:t>
        </w:r>
      </w:hyperlink>
      <w:r>
        <w:rPr>
          <w:sz w:val="20"/>
        </w:rPr>
        <w:t xml:space="preserve">)</w:t>
      </w:r>
    </w:p>
    <w:p>
      <w:pPr>
        <w:pStyle w:val="0"/>
        <w:spacing w:before="200" w:line-rule="auto"/>
        <w:ind w:firstLine="540"/>
        <w:jc w:val="both"/>
      </w:pPr>
      <w:r>
        <w:rPr>
          <w:sz w:val="20"/>
        </w:rPr>
        <w:t xml:space="preserve">14_1. Для установления достоверности содержащихся в подписных листах сведений об участниках референдума используется ГАС "Выборы", включая регистр участников референдума.</w:t>
      </w:r>
    </w:p>
    <w:p>
      <w:pPr>
        <w:pStyle w:val="0"/>
        <w:jc w:val="both"/>
      </w:pPr>
      <w:r>
        <w:rPr>
          <w:sz w:val="20"/>
        </w:rPr>
        <w:t xml:space="preserve">(п. 14_1 введен </w:t>
      </w:r>
      <w:hyperlink w:history="0" r:id="rId102"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Законом</w:t>
        </w:r>
      </w:hyperlink>
      <w:r>
        <w:rPr>
          <w:sz w:val="20"/>
        </w:rPr>
        <w:t xml:space="preserve"> Тамбовской области от 03.11.2011 N 78-З)</w:t>
      </w:r>
    </w:p>
    <w:p>
      <w:pPr>
        <w:pStyle w:val="0"/>
        <w:spacing w:before="200" w:line-rule="auto"/>
        <w:ind w:firstLine="540"/>
        <w:jc w:val="both"/>
      </w:pPr>
      <w:r>
        <w:rPr>
          <w:sz w:val="20"/>
        </w:rPr>
        <w:t xml:space="preserve">15. По результатам проверки подписей участников референдума и соответствующих им сведений об участниках референдума, содержащихся в подписных листах, подпись участника референдума может быть признана достоверной либо недостоверной и (или) недействительной.</w:t>
      </w:r>
    </w:p>
    <w:p>
      <w:pPr>
        <w:pStyle w:val="0"/>
        <w:jc w:val="both"/>
      </w:pPr>
      <w:r>
        <w:rPr>
          <w:sz w:val="20"/>
        </w:rPr>
        <w:t xml:space="preserve">(п. 15 в ред. </w:t>
      </w:r>
      <w:hyperlink w:history="0" r:id="rId103"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Закона</w:t>
        </w:r>
      </w:hyperlink>
      <w:r>
        <w:rPr>
          <w:sz w:val="20"/>
        </w:rPr>
        <w:t xml:space="preserve"> Тамбовской области от 03.11.2011 N 78-З)</w:t>
      </w:r>
    </w:p>
    <w:p>
      <w:pPr>
        <w:pStyle w:val="0"/>
        <w:spacing w:before="200" w:line-rule="auto"/>
        <w:ind w:firstLine="540"/>
        <w:jc w:val="both"/>
      </w:pPr>
      <w:r>
        <w:rPr>
          <w:sz w:val="20"/>
        </w:rPr>
        <w:t xml:space="preserve">16. Недостоверной признается подпись, выполненная от имени одного лица другим лицом, на основании заключения эксперта, привлеченного к проверке в соответствии с </w:t>
      </w:r>
      <w:hyperlink w:history="0" w:anchor="P169" w:tooltip="14. Избирательная комиссия области для проведения проверки соблюдения порядка сбора подписей участников референдума, оформления подписных листов, достоверности сведений об участниках референдума и их подписей может своим решением создавать рабочую группу из числа членов избирательной комиссии области, работников ее аппарата и привлеченных специалистов. К такой проверке могут привлекаться члены нижестоящих комиссий, эксперты из числа специалистов органов внутренних дел, учреждений юстиции, военных комисса...">
        <w:r>
          <w:rPr>
            <w:sz w:val="20"/>
            <w:color w:val="0000ff"/>
          </w:rPr>
          <w:t xml:space="preserve">пунктом 14</w:t>
        </w:r>
      </w:hyperlink>
      <w:r>
        <w:rPr>
          <w:sz w:val="20"/>
        </w:rPr>
        <w:t xml:space="preserve"> настоящей статьи.</w:t>
      </w:r>
    </w:p>
    <w:p>
      <w:pPr>
        <w:pStyle w:val="0"/>
        <w:jc w:val="both"/>
      </w:pPr>
      <w:r>
        <w:rPr>
          <w:sz w:val="20"/>
        </w:rPr>
        <w:t xml:space="preserve">(в ред. Законов Тамбовской области от 03.11.2011 </w:t>
      </w:r>
      <w:hyperlink w:history="0" r:id="rId104"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N 78-З</w:t>
        </w:r>
      </w:hyperlink>
      <w:r>
        <w:rPr>
          <w:sz w:val="20"/>
        </w:rPr>
        <w:t xml:space="preserve">, от 29.04.2015 </w:t>
      </w:r>
      <w:hyperlink w:history="0" r:id="rId105"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N 531-З</w:t>
        </w:r>
      </w:hyperlink>
      <w:r>
        <w:rPr>
          <w:sz w:val="20"/>
        </w:rPr>
        <w:t xml:space="preserve">)</w:t>
      </w:r>
    </w:p>
    <w:p>
      <w:pPr>
        <w:pStyle w:val="0"/>
        <w:spacing w:before="200" w:line-rule="auto"/>
        <w:ind w:firstLine="540"/>
        <w:jc w:val="both"/>
      </w:pPr>
      <w:r>
        <w:rPr>
          <w:sz w:val="20"/>
        </w:rPr>
        <w:t xml:space="preserve">17. Не могут служить основанием для признания подписи участника референдума недействительной имеющиеся в сведениях об участнике референдума, содержащихся в подписных листах, сокращения слов и дат, не препятствующие однозначному восприятию этих сведений. Установление достоверности подписи участника референдума методом опроса запрещается.</w:t>
      </w:r>
    </w:p>
    <w:p>
      <w:pPr>
        <w:pStyle w:val="0"/>
        <w:jc w:val="both"/>
      </w:pPr>
      <w:r>
        <w:rPr>
          <w:sz w:val="20"/>
        </w:rPr>
        <w:t xml:space="preserve">(в ред. Законов Тамбовской области от 20.07.2006 </w:t>
      </w:r>
      <w:hyperlink w:history="0" r:id="rId106"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04.06.2007 </w:t>
      </w:r>
      <w:hyperlink w:history="0" r:id="rId107" w:tooltip="Закон Тамбовской области от 04.06.2007 N 215-З &quot;О внесении изменений в Закон Тамбовской области &quot;О референдуме Тамбовской области&quot; (принят Постановлением Тамбовской областной Думы от 31.05.2007 N 629) {КонсультантПлюс}">
        <w:r>
          <w:rPr>
            <w:sz w:val="20"/>
            <w:color w:val="0000ff"/>
          </w:rPr>
          <w:t xml:space="preserve">N 215-З</w:t>
        </w:r>
      </w:hyperlink>
      <w:r>
        <w:rPr>
          <w:sz w:val="20"/>
        </w:rPr>
        <w:t xml:space="preserve">)</w:t>
      </w:r>
    </w:p>
    <w:p>
      <w:pPr>
        <w:pStyle w:val="0"/>
        <w:spacing w:before="200" w:line-rule="auto"/>
        <w:ind w:firstLine="540"/>
        <w:jc w:val="both"/>
      </w:pPr>
      <w:r>
        <w:rPr>
          <w:sz w:val="20"/>
        </w:rPr>
        <w:t xml:space="preserve">18. Недействительными признаются:</w:t>
      </w:r>
    </w:p>
    <w:p>
      <w:pPr>
        <w:pStyle w:val="0"/>
        <w:spacing w:before="200" w:line-rule="auto"/>
        <w:ind w:firstLine="540"/>
        <w:jc w:val="both"/>
      </w:pPr>
      <w:r>
        <w:rPr>
          <w:sz w:val="20"/>
        </w:rPr>
        <w:t xml:space="preserve">а) подписи участников референдума, собранные вне периода сбора подписей, в том числе до дня, следующего за днем регистрации инициативной группы по проведению референдума;</w:t>
      </w:r>
    </w:p>
    <w:p>
      <w:pPr>
        <w:pStyle w:val="0"/>
        <w:jc w:val="both"/>
      </w:pPr>
      <w:r>
        <w:rPr>
          <w:sz w:val="20"/>
        </w:rPr>
        <w:t xml:space="preserve">(в ред. </w:t>
      </w:r>
      <w:hyperlink w:history="0" r:id="rId108"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Закона</w:t>
        </w:r>
      </w:hyperlink>
      <w:r>
        <w:rPr>
          <w:sz w:val="20"/>
        </w:rPr>
        <w:t xml:space="preserve"> Тамбовской области от 29.04.2015 N 531-З)</w:t>
      </w:r>
    </w:p>
    <w:p>
      <w:pPr>
        <w:pStyle w:val="0"/>
        <w:spacing w:before="200" w:line-rule="auto"/>
        <w:ind w:firstLine="540"/>
        <w:jc w:val="both"/>
      </w:pPr>
      <w:r>
        <w:rPr>
          <w:sz w:val="20"/>
        </w:rPr>
        <w:t xml:space="preserve">б) подписи лиц, не обладающих правом на участие в референдуме;</w:t>
      </w:r>
    </w:p>
    <w:p>
      <w:pPr>
        <w:pStyle w:val="0"/>
        <w:spacing w:before="200" w:line-rule="auto"/>
        <w:ind w:firstLine="540"/>
        <w:jc w:val="both"/>
      </w:pPr>
      <w:r>
        <w:rPr>
          <w:sz w:val="20"/>
        </w:rPr>
        <w:t xml:space="preserve">в) подписи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history="0" w:anchor="P169" w:tooltip="14. Избирательная комиссия области для проведения проверки соблюдения порядка сбора подписей участников референдума, оформления подписных листов, достоверности сведений об участниках референдума и их подписей может своим решением создавать рабочую группу из числа членов избирательной комиссии области, работников ее аппарата и привлеченных специалистов. К такой проверке могут привлекаться члены нижестоящих комиссий, эксперты из числа специалистов органов внутренних дел, учреждений юстиции, военных комисса...">
        <w:r>
          <w:rPr>
            <w:sz w:val="20"/>
            <w:color w:val="0000ff"/>
          </w:rPr>
          <w:t xml:space="preserve">пунктом 14</w:t>
        </w:r>
      </w:hyperlink>
      <w:r>
        <w:rPr>
          <w:sz w:val="20"/>
        </w:rPr>
        <w:t xml:space="preserve"> настоящей статьи;</w:t>
      </w:r>
    </w:p>
    <w:p>
      <w:pPr>
        <w:pStyle w:val="0"/>
        <w:jc w:val="both"/>
      </w:pPr>
      <w:r>
        <w:rPr>
          <w:sz w:val="20"/>
        </w:rPr>
        <w:t xml:space="preserve">(в ред. </w:t>
      </w:r>
      <w:hyperlink w:history="0" r:id="rId109"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Закона</w:t>
        </w:r>
      </w:hyperlink>
      <w:r>
        <w:rPr>
          <w:sz w:val="20"/>
        </w:rPr>
        <w:t xml:space="preserve"> Тамбовской области от 29.04.2015 N 531-З)</w:t>
      </w:r>
    </w:p>
    <w:p>
      <w:pPr>
        <w:pStyle w:val="0"/>
        <w:spacing w:before="200" w:line-rule="auto"/>
        <w:ind w:firstLine="540"/>
        <w:jc w:val="both"/>
      </w:pPr>
      <w:r>
        <w:rPr>
          <w:sz w:val="20"/>
        </w:rPr>
        <w:t xml:space="preserve">г) подписи участников референдума без указания каких-либо из сведений, требуемых в соответствии с настоящим Законом, и (или) без указания даты собственноручного внесения участником референдума своей подписи в подписной лист;</w:t>
      </w:r>
    </w:p>
    <w:p>
      <w:pPr>
        <w:pStyle w:val="0"/>
        <w:spacing w:before="200" w:line-rule="auto"/>
        <w:ind w:firstLine="540"/>
        <w:jc w:val="both"/>
      </w:pPr>
      <w:r>
        <w:rPr>
          <w:sz w:val="20"/>
        </w:rPr>
        <w:t xml:space="preserve">д) подписи участников референдума,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е)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 а также подписи участников референдума, даты внесения которых проставлены участниками референдума несобственноручно, - на основании заключения эксперта, привлеченного к проверке в соответствии с </w:t>
      </w:r>
      <w:hyperlink w:history="0" w:anchor="P169" w:tooltip="14. Избирательная комиссия области для проведения проверки соблюдения порядка сбора подписей участников референдума, оформления подписных листов, достоверности сведений об участниках референдума и их подписей может своим решением создавать рабочую группу из числа членов избирательной комиссии области, работников ее аппарата и привлеченных специалистов. К такой проверке могут привлекаться члены нижестоящих комиссий, эксперты из числа специалистов органов внутренних дел, учреждений юстиции, военных комисса...">
        <w:r>
          <w:rPr>
            <w:sz w:val="20"/>
            <w:color w:val="0000ff"/>
          </w:rPr>
          <w:t xml:space="preserve">пунктом 14</w:t>
        </w:r>
      </w:hyperlink>
      <w:r>
        <w:rPr>
          <w:sz w:val="20"/>
        </w:rPr>
        <w:t xml:space="preserve"> настоящей статьи;</w:t>
      </w:r>
    </w:p>
    <w:p>
      <w:pPr>
        <w:pStyle w:val="0"/>
        <w:jc w:val="both"/>
      </w:pPr>
      <w:r>
        <w:rPr>
          <w:sz w:val="20"/>
        </w:rPr>
        <w:t xml:space="preserve">(в ред. </w:t>
      </w:r>
      <w:hyperlink w:history="0" r:id="rId110"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Закона</w:t>
        </w:r>
      </w:hyperlink>
      <w:r>
        <w:rPr>
          <w:sz w:val="20"/>
        </w:rPr>
        <w:t xml:space="preserve"> Тамбовской области от 29.04.2015 N 531-З)</w:t>
      </w:r>
    </w:p>
    <w:p>
      <w:pPr>
        <w:pStyle w:val="0"/>
        <w:spacing w:before="200" w:line-rule="auto"/>
        <w:ind w:firstLine="540"/>
        <w:jc w:val="both"/>
      </w:pPr>
      <w:r>
        <w:rPr>
          <w:sz w:val="20"/>
        </w:rPr>
        <w:t xml:space="preserve">ж) подписи участников референдума с исправлениями в соответствующих этим подписям сведениях об участниках референдума, если эти исправления специально не оговорены участниками референдума или лицами, осуществляющими сбор подписей участников референдума;</w:t>
      </w:r>
    </w:p>
    <w:p>
      <w:pPr>
        <w:pStyle w:val="0"/>
        <w:jc w:val="both"/>
      </w:pPr>
      <w:r>
        <w:rPr>
          <w:sz w:val="20"/>
        </w:rPr>
        <w:t xml:space="preserve">(в ред. </w:t>
      </w:r>
      <w:hyperlink w:history="0" r:id="rId111"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Закона</w:t>
        </w:r>
      </w:hyperlink>
      <w:r>
        <w:rPr>
          <w:sz w:val="20"/>
        </w:rPr>
        <w:t xml:space="preserve"> Тамбовской области от 29.04.2015 N 531-З)</w:t>
      </w:r>
    </w:p>
    <w:bookmarkStart w:id="191" w:name="P191"/>
    <w:bookmarkEnd w:id="191"/>
    <w:p>
      <w:pPr>
        <w:pStyle w:val="0"/>
        <w:spacing w:before="200" w:line-rule="auto"/>
        <w:ind w:firstLine="540"/>
        <w:jc w:val="both"/>
      </w:pPr>
      <w:r>
        <w:rPr>
          <w:sz w:val="20"/>
        </w:rPr>
        <w:t xml:space="preserve">з)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референдума, и (или) в дате внесения подписи указанным лицом,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участников референдума, уполномоченным представителем инициативной группы по проведению референдума, либо если сведения о лице, осуществлявшем сбор подписей участников референдума,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референдума, не внесены им собственноручно, либо внесены нерукописным способом или карандашом;</w:t>
      </w:r>
    </w:p>
    <w:p>
      <w:pPr>
        <w:pStyle w:val="0"/>
        <w:jc w:val="both"/>
      </w:pPr>
      <w:r>
        <w:rPr>
          <w:sz w:val="20"/>
        </w:rPr>
        <w:t xml:space="preserve">(подп. "з" в ред. </w:t>
      </w:r>
      <w:hyperlink w:history="0" r:id="rId112"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Закона</w:t>
        </w:r>
      </w:hyperlink>
      <w:r>
        <w:rPr>
          <w:sz w:val="20"/>
        </w:rPr>
        <w:t xml:space="preserve"> Тамбовской области от 29.04.2015 N 531-З)</w:t>
      </w:r>
    </w:p>
    <w:bookmarkStart w:id="193" w:name="P193"/>
    <w:bookmarkEnd w:id="193"/>
    <w:p>
      <w:pPr>
        <w:pStyle w:val="0"/>
        <w:spacing w:before="200" w:line-rule="auto"/>
        <w:ind w:firstLine="540"/>
        <w:jc w:val="both"/>
      </w:pPr>
      <w:r>
        <w:rPr>
          <w:sz w:val="20"/>
        </w:rPr>
        <w:t xml:space="preserve">и) все подписи участников референдума в подписном листе, форма которого не соответствует требованиям, установленным </w:t>
      </w:r>
      <w:hyperlink w:history="0" r:id="rId11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приложением 9</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w:history="0" w:anchor="P149" w:tooltip="6_1. В подписном листе указывается номер специального счета фонда референдума, с которого произведена оплата изготовления подписных листов.">
        <w:r>
          <w:rPr>
            <w:sz w:val="20"/>
            <w:color w:val="0000ff"/>
          </w:rPr>
          <w:t xml:space="preserve">пунктом 6.1</w:t>
        </w:r>
      </w:hyperlink>
      <w:r>
        <w:rPr>
          <w:sz w:val="20"/>
        </w:rPr>
        <w:t xml:space="preserve"> настоящей статьи, и (или) который изготовлен с несоблюдением требований, предусмотренных </w:t>
      </w:r>
      <w:hyperlink w:history="0" w:anchor="P134" w:tooltip="1. Инициативная группа по проведению референдума вправе организовать сбор подписей граждан в поддержку инициативы проведения референдума со дня оплаты изготовления подписных листов и до истечения срока действительности регистрационного свидетельства. Подписные листы должны изготавливаться за счет средств фонда референдума.">
        <w:r>
          <w:rPr>
            <w:sz w:val="20"/>
            <w:color w:val="0000ff"/>
          </w:rPr>
          <w:t xml:space="preserve">пунктом 1</w:t>
        </w:r>
      </w:hyperlink>
      <w:r>
        <w:rPr>
          <w:sz w:val="20"/>
        </w:rPr>
        <w:t xml:space="preserve"> настоящей статьи. Неточное указание в подписном листе наименования субъекта Российской Федерации, если оно соответствует образцу, утвержденному в соответствии с </w:t>
      </w:r>
      <w:hyperlink w:history="0" w:anchor="P145" w:tooltip="5.2. На основании формы подписного листа, установленной в приложении 9 к Федеральному закону &quot;Об основных гарантиях избирательных прав и права на участие в референдуме граждан Российской Федерации&quot;, избирательная комиссия области утверждает образец заполнения подписного листа в части, касающейся указания наименования субъекта Российской Федерации.">
        <w:r>
          <w:rPr>
            <w:sz w:val="20"/>
            <w:color w:val="0000ff"/>
          </w:rPr>
          <w:t xml:space="preserve">пунктом 5.2</w:t>
        </w:r>
      </w:hyperlink>
      <w:r>
        <w:rPr>
          <w:sz w:val="20"/>
        </w:rPr>
        <w:t xml:space="preserve"> настоящей статьи, не может служить основанием для признания подписей участников референдума недействительными;</w:t>
      </w:r>
    </w:p>
    <w:p>
      <w:pPr>
        <w:pStyle w:val="0"/>
        <w:jc w:val="both"/>
      </w:pPr>
      <w:r>
        <w:rPr>
          <w:sz w:val="20"/>
        </w:rPr>
        <w:t xml:space="preserve">(подп. "и" в ред. </w:t>
      </w:r>
      <w:hyperlink w:history="0" r:id="rId114" w:tooltip="Закон Тамбовской области от 03.08.2020 N 517-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4.07.2020 N 1331) {КонсультантПлюс}">
        <w:r>
          <w:rPr>
            <w:sz w:val="20"/>
            <w:color w:val="0000ff"/>
          </w:rPr>
          <w:t xml:space="preserve">Закона</w:t>
        </w:r>
      </w:hyperlink>
      <w:r>
        <w:rPr>
          <w:sz w:val="20"/>
        </w:rPr>
        <w:t xml:space="preserve"> Тамбовской области от 03.08.2020 N 517-З)</w:t>
      </w:r>
    </w:p>
    <w:p>
      <w:pPr>
        <w:pStyle w:val="0"/>
        <w:spacing w:before="200" w:line-rule="auto"/>
        <w:ind w:firstLine="540"/>
        <w:jc w:val="both"/>
      </w:pPr>
      <w:r>
        <w:rPr>
          <w:sz w:val="20"/>
        </w:rPr>
        <w:t xml:space="preserve">к) подписи участников референдума, собранные с нарушением требований, предусмотренных </w:t>
      </w:r>
      <w:hyperlink w:history="0" w:anchor="P139" w:tooltip="4. Подписи могут собираться только среди граждан, обладающих правом на участие в референдуме области.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комиссий референдума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л) подписи участников референдума, если сведения о них внесены в подписной лист не самими участниками референдума, ставящими подписи, и не лицом, осуществлявшим сбор подписей участников референдума, внесенных в этот подписной лист, а также если фамилия, имя, отчество указаны участниками референдума несобственноручно, - на основании заключения эксперта, привлеченного к проверке в соответствии с </w:t>
      </w:r>
      <w:hyperlink w:history="0" w:anchor="P169" w:tooltip="14. Избирательная комиссия области для проведения проверки соблюдения порядка сбора подписей участников референдума, оформления подписных листов, достоверности сведений об участниках референдума и их подписей может своим решением создавать рабочую группу из числа членов избирательной комиссии области, работников ее аппарата и привлеченных специалистов. К такой проверке могут привлекаться члены нижестоящих комиссий, эксперты из числа специалистов органов внутренних дел, учреждений юстиции, военных комисса...">
        <w:r>
          <w:rPr>
            <w:sz w:val="20"/>
            <w:color w:val="0000ff"/>
          </w:rPr>
          <w:t xml:space="preserve">пунктом 14</w:t>
        </w:r>
      </w:hyperlink>
      <w:r>
        <w:rPr>
          <w:sz w:val="20"/>
        </w:rPr>
        <w:t xml:space="preserve"> настоящей статьи;</w:t>
      </w:r>
    </w:p>
    <w:p>
      <w:pPr>
        <w:pStyle w:val="0"/>
        <w:jc w:val="both"/>
      </w:pPr>
      <w:r>
        <w:rPr>
          <w:sz w:val="20"/>
        </w:rPr>
        <w:t xml:space="preserve">(подп. "л" в ред. </w:t>
      </w:r>
      <w:hyperlink w:history="0" r:id="rId115" w:tooltip="Закон Тамбовской области от 03.08.2020 N 517-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4.07.2020 N 1331) {КонсультантПлюс}">
        <w:r>
          <w:rPr>
            <w:sz w:val="20"/>
            <w:color w:val="0000ff"/>
          </w:rPr>
          <w:t xml:space="preserve">Закона</w:t>
        </w:r>
      </w:hyperlink>
      <w:r>
        <w:rPr>
          <w:sz w:val="20"/>
        </w:rPr>
        <w:t xml:space="preserve"> Тамбовской области от 03.08.2020 N 517-З)</w:t>
      </w:r>
    </w:p>
    <w:p>
      <w:pPr>
        <w:pStyle w:val="0"/>
        <w:spacing w:before="200" w:line-rule="auto"/>
        <w:ind w:firstLine="540"/>
        <w:jc w:val="both"/>
      </w:pPr>
      <w:r>
        <w:rPr>
          <w:sz w:val="20"/>
        </w:rPr>
        <w:t xml:space="preserve">м) подписи участников референдума, которые внесены в подписной лист позднее заверения подписного листа лицом, осуществлявшим сбор подписей участников референдума, и (или) уполномоченным представителем инициативной группы по проведению референдума;</w:t>
      </w:r>
    </w:p>
    <w:bookmarkStart w:id="199" w:name="P199"/>
    <w:bookmarkEnd w:id="199"/>
    <w:p>
      <w:pPr>
        <w:pStyle w:val="0"/>
        <w:spacing w:before="200" w:line-rule="auto"/>
        <w:ind w:firstLine="540"/>
        <w:jc w:val="both"/>
      </w:pPr>
      <w:r>
        <w:rPr>
          <w:sz w:val="20"/>
        </w:rPr>
        <w:t xml:space="preserve">н)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w:t>
      </w:r>
    </w:p>
    <w:p>
      <w:pPr>
        <w:pStyle w:val="0"/>
        <w:jc w:val="both"/>
      </w:pPr>
      <w:r>
        <w:rPr>
          <w:sz w:val="20"/>
        </w:rPr>
        <w:t xml:space="preserve">(п. 18 в ред. </w:t>
      </w:r>
      <w:hyperlink w:history="0" r:id="rId116"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Закона</w:t>
        </w:r>
      </w:hyperlink>
      <w:r>
        <w:rPr>
          <w:sz w:val="20"/>
        </w:rPr>
        <w:t xml:space="preserve"> Тамбовской области от 03.11.2011 N 78-З)</w:t>
      </w:r>
    </w:p>
    <w:p>
      <w:pPr>
        <w:pStyle w:val="0"/>
        <w:spacing w:before="200" w:line-rule="auto"/>
        <w:ind w:firstLine="540"/>
        <w:jc w:val="both"/>
      </w:pPr>
      <w:r>
        <w:rPr>
          <w:sz w:val="20"/>
        </w:rPr>
        <w:t xml:space="preserve">18_1.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history="0" w:anchor="P191" w:tooltip="з)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
        <w:r>
          <w:rPr>
            <w:sz w:val="20"/>
            <w:color w:val="0000ff"/>
          </w:rPr>
          <w:t xml:space="preserve">подпунктами "з"</w:t>
        </w:r>
      </w:hyperlink>
      <w:r>
        <w:rPr>
          <w:sz w:val="20"/>
        </w:rPr>
        <w:t xml:space="preserve">, </w:t>
      </w:r>
      <w:hyperlink w:history="0" w:anchor="P193" w:tooltip="и) все подписи участников референдума в подписном листе, форма которого не соответствует требованиям, установленным приложением 9 к Федеральному закону &quot;Об основных гарантиях избирательных прав и права на участие в референдуме граждан Российской Федерации&quot;, и (или) в который не внесены сведения, предусмотренные пунктом 6.1 настоящей статьи, и (или) который изготовлен с несоблюдением требований, предусмотренных пунктом 1 настоящей статьи. Неточное указание в подписном листе наименования субъекта Российско...">
        <w:r>
          <w:rPr>
            <w:sz w:val="20"/>
            <w:color w:val="0000ff"/>
          </w:rPr>
          <w:t xml:space="preserve">"и"</w:t>
        </w:r>
      </w:hyperlink>
      <w:r>
        <w:rPr>
          <w:sz w:val="20"/>
        </w:rPr>
        <w:t xml:space="preserve"> и </w:t>
      </w:r>
      <w:hyperlink w:history="0" w:anchor="P199" w:tooltip="н)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
        <w:r>
          <w:rPr>
            <w:sz w:val="20"/>
            <w:color w:val="0000ff"/>
          </w:rPr>
          <w:t xml:space="preserve">"н" пункта 18</w:t>
        </w:r>
      </w:hyperlink>
      <w:r>
        <w:rPr>
          <w:sz w:val="20"/>
        </w:rPr>
        <w:t xml:space="preserve"> настоящей статьи.</w:t>
      </w:r>
    </w:p>
    <w:p>
      <w:pPr>
        <w:pStyle w:val="0"/>
        <w:jc w:val="both"/>
      </w:pPr>
      <w:r>
        <w:rPr>
          <w:sz w:val="20"/>
        </w:rPr>
        <w:t xml:space="preserve">(п. 18_1 введен </w:t>
      </w:r>
      <w:hyperlink w:history="0" r:id="rId117"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Законом</w:t>
        </w:r>
      </w:hyperlink>
      <w:r>
        <w:rPr>
          <w:sz w:val="20"/>
        </w:rPr>
        <w:t xml:space="preserve"> Тамбовской области от 03.11.2011 N 78-З)</w:t>
      </w:r>
    </w:p>
    <w:p>
      <w:pPr>
        <w:pStyle w:val="0"/>
        <w:spacing w:before="200" w:line-rule="auto"/>
        <w:ind w:firstLine="540"/>
        <w:jc w:val="both"/>
      </w:pPr>
      <w:r>
        <w:rPr>
          <w:sz w:val="20"/>
        </w:rPr>
        <w:t xml:space="preserve">19. Специально оговоренные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референдума недействительной, если не установлена ее недостоверность или недействительность в соответствии с </w:t>
      </w:r>
      <w:hyperlink w:history="0" w:anchor="P191" w:tooltip="з)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
        <w:r>
          <w:rPr>
            <w:sz w:val="20"/>
            <w:color w:val="0000ff"/>
          </w:rPr>
          <w:t xml:space="preserve">подпунктами "з"</w:t>
        </w:r>
      </w:hyperlink>
      <w:r>
        <w:rPr>
          <w:sz w:val="20"/>
        </w:rPr>
        <w:t xml:space="preserve">, </w:t>
      </w:r>
      <w:hyperlink w:history="0" w:anchor="P193" w:tooltip="и) все подписи участников референдума в подписном листе, форма которого не соответствует требованиям, установленным приложением 9 к Федеральному закону &quot;Об основных гарантиях избирательных прав и права на участие в референдуме граждан Российской Федерации&quot;, и (или) в который не внесены сведения, предусмотренные пунктом 6.1 настоящей статьи, и (или) который изготовлен с несоблюдением требований, предусмотренных пунктом 1 настоящей статьи. Неточное указание в подписном листе наименования субъекта Российско...">
        <w:r>
          <w:rPr>
            <w:sz w:val="20"/>
            <w:color w:val="0000ff"/>
          </w:rPr>
          <w:t xml:space="preserve">"и"</w:t>
        </w:r>
      </w:hyperlink>
      <w:r>
        <w:rPr>
          <w:sz w:val="20"/>
        </w:rPr>
        <w:t xml:space="preserve"> и </w:t>
      </w:r>
      <w:hyperlink w:history="0" w:anchor="P199" w:tooltip="н)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
        <w:r>
          <w:rPr>
            <w:sz w:val="20"/>
            <w:color w:val="0000ff"/>
          </w:rPr>
          <w:t xml:space="preserve">"н" пункта 18</w:t>
        </w:r>
      </w:hyperlink>
      <w:r>
        <w:rPr>
          <w:sz w:val="20"/>
        </w:rPr>
        <w:t xml:space="preserve"> настоящей статьи.</w:t>
      </w:r>
    </w:p>
    <w:p>
      <w:pPr>
        <w:pStyle w:val="0"/>
        <w:jc w:val="both"/>
      </w:pPr>
      <w:r>
        <w:rPr>
          <w:sz w:val="20"/>
        </w:rPr>
        <w:t xml:space="preserve">(п. 19 в ред. </w:t>
      </w:r>
      <w:hyperlink w:history="0" r:id="rId118"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Закона</w:t>
        </w:r>
      </w:hyperlink>
      <w:r>
        <w:rPr>
          <w:sz w:val="20"/>
        </w:rPr>
        <w:t xml:space="preserve"> Тамбовской области от 03.11.2011 N 78-З)</w:t>
      </w:r>
    </w:p>
    <w:p>
      <w:pPr>
        <w:pStyle w:val="0"/>
        <w:spacing w:before="200" w:line-rule="auto"/>
        <w:ind w:firstLine="540"/>
        <w:jc w:val="both"/>
      </w:pPr>
      <w:r>
        <w:rPr>
          <w:sz w:val="20"/>
        </w:rPr>
        <w:t xml:space="preserve">19_1.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Данный протокол подписывается членом (членами) избирательной комиссии области с правом решающего голоса и представляется избирательной комиссии области для принятия решения. Копия протокола передается уполномоченному представителю инициативной группы не позднее чем за двое суток до заседания избирательной комиссии области, на котором должен рассматриваться вопрос о проведении референдума. В случае, если проведенная комиссией проверка подписных листов повлечет за собой последствия, предусмотренные абзацем четвертым </w:t>
      </w:r>
      <w:hyperlink w:history="0" w:anchor="P215" w:tooltip="24. В случае отказа в проведении референдума избирательная комиссия области обязана в течение одних суток с момента принятия решения об отказе выдать уполномоченному представителю инициативной группы по проведению референдума копию решения комиссии с изложением оснований отказа. Основаниями отказа в проведении референдума являются:">
        <w:r>
          <w:rPr>
            <w:sz w:val="20"/>
            <w:color w:val="0000ff"/>
          </w:rPr>
          <w:t xml:space="preserve">пункта 24</w:t>
        </w:r>
      </w:hyperlink>
      <w:r>
        <w:rPr>
          <w:sz w:val="20"/>
        </w:rPr>
        <w:t xml:space="preserve"> настоящей статьи, уполномоченный представитель инициативной группы вправе получить в избирательной комиссии области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области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history="0" r:id="rId11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76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только в пределах подписей, подлежавших проверке.</w:t>
      </w:r>
    </w:p>
    <w:p>
      <w:pPr>
        <w:pStyle w:val="0"/>
        <w:jc w:val="both"/>
      </w:pPr>
      <w:r>
        <w:rPr>
          <w:sz w:val="20"/>
        </w:rPr>
        <w:t xml:space="preserve">(п. 19_1 введен </w:t>
      </w:r>
      <w:hyperlink w:history="0" r:id="rId120"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Законом</w:t>
        </w:r>
      </w:hyperlink>
      <w:r>
        <w:rPr>
          <w:sz w:val="20"/>
        </w:rPr>
        <w:t xml:space="preserve"> Тамбовской области от 20.07.2006 N 65-З; в ред. Законов Тамбовской области от 04.06.2007 </w:t>
      </w:r>
      <w:hyperlink w:history="0" r:id="rId121" w:tooltip="Закон Тамбовской области от 04.06.2007 N 215-З &quot;О внесении изменений в Закон Тамбовской области &quot;О референдуме Тамбовской области&quot; (принят Постановлением Тамбовской областной Думы от 31.05.2007 N 629) {КонсультантПлюс}">
        <w:r>
          <w:rPr>
            <w:sz w:val="20"/>
            <w:color w:val="0000ff"/>
          </w:rPr>
          <w:t xml:space="preserve">N 215-З</w:t>
        </w:r>
      </w:hyperlink>
      <w:r>
        <w:rPr>
          <w:sz w:val="20"/>
        </w:rPr>
        <w:t xml:space="preserve">, от 05.06.2008 </w:t>
      </w:r>
      <w:hyperlink w:history="0" r:id="rId122"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N 389-З</w:t>
        </w:r>
      </w:hyperlink>
      <w:r>
        <w:rPr>
          <w:sz w:val="20"/>
        </w:rPr>
        <w:t xml:space="preserve">)</w:t>
      </w:r>
    </w:p>
    <w:p>
      <w:pPr>
        <w:pStyle w:val="0"/>
        <w:spacing w:before="200" w:line-rule="auto"/>
        <w:ind w:firstLine="540"/>
        <w:jc w:val="both"/>
      </w:pPr>
      <w:r>
        <w:rPr>
          <w:sz w:val="20"/>
        </w:rPr>
        <w:t xml:space="preserve">20. О результатах соответствующей проверки уполномоченный представитель инициативной группы по проведению референдума должен быть извещен не менее чем за двое суток до заседания, на котором будет рассматриваться вопрос о проведении референдума. Если в результате проверки установлено, что представленных подписей недостаточно или превышена предельная величина доли (25 и более процентов) недостоверных и недействительных подписей среди подписей, подвергшихся проверке, уполномоченному представителю инициативной группы по проведению референдума в указанный срок должны быть представлены: копии протокола об итогах проверки подписных листов, копии ведомостей проверки подписных листов с указанием оснований (причин) признания подписей участников референдума недостоверными и недействительными, копии официальных документов, на основании которых соответствующие подписи признаны недостоверными и недействительными.</w:t>
      </w:r>
    </w:p>
    <w:p>
      <w:pPr>
        <w:pStyle w:val="0"/>
        <w:jc w:val="both"/>
      </w:pPr>
      <w:r>
        <w:rPr>
          <w:sz w:val="20"/>
        </w:rPr>
        <w:t xml:space="preserve">(в ред. </w:t>
      </w:r>
      <w:hyperlink w:history="0" r:id="rId123" w:tooltip="Закон Тамбовской области от 23.12.2003 N 188-З &quot;О внесении изменений и дополнений в Закон Тамбовской области &quot;О референдуме Тамбовской области&quot; (принят Постановлением Тамбовской областной Думы от 23.12.2003 N 698) {КонсультантПлюс}">
        <w:r>
          <w:rPr>
            <w:sz w:val="20"/>
            <w:color w:val="0000ff"/>
          </w:rPr>
          <w:t xml:space="preserve">Закона</w:t>
        </w:r>
      </w:hyperlink>
      <w:r>
        <w:rPr>
          <w:sz w:val="20"/>
        </w:rPr>
        <w:t xml:space="preserve"> Тамбовской области от 23.12.2003 N 188-З)</w:t>
      </w:r>
    </w:p>
    <w:p>
      <w:pPr>
        <w:pStyle w:val="0"/>
        <w:spacing w:before="200" w:line-rule="auto"/>
        <w:ind w:firstLine="540"/>
        <w:jc w:val="both"/>
      </w:pPr>
      <w:r>
        <w:rPr>
          <w:sz w:val="20"/>
        </w:rPr>
        <w:t xml:space="preserve">При обнаружении среди проверяемых подписей 25 и более процентов недостоверных и недействительных подписей или недостаточного для назначения референдума количества достоверных подписей комиссия отказывает в проведении референдума.</w:t>
      </w:r>
    </w:p>
    <w:p>
      <w:pPr>
        <w:pStyle w:val="0"/>
        <w:spacing w:before="200" w:line-rule="auto"/>
        <w:ind w:firstLine="540"/>
        <w:jc w:val="both"/>
      </w:pPr>
      <w:r>
        <w:rPr>
          <w:sz w:val="20"/>
        </w:rPr>
        <w:t xml:space="preserve">21. Референдум также не проводится в случае, если число представленных подписей участников референдума за вычетом числа подписей, признанных недействительными и недостоверными, недостаточно для назначения референдума.</w:t>
      </w:r>
    </w:p>
    <w:bookmarkStart w:id="211" w:name="P211"/>
    <w:bookmarkEnd w:id="211"/>
    <w:p>
      <w:pPr>
        <w:pStyle w:val="0"/>
        <w:spacing w:before="200" w:line-rule="auto"/>
        <w:ind w:firstLine="540"/>
        <w:jc w:val="both"/>
      </w:pPr>
      <w:r>
        <w:rPr>
          <w:sz w:val="20"/>
        </w:rPr>
        <w:t xml:space="preserve">22. В случае соответствия порядка выдвижения инициативы проведения референдума требованиям настоящего Закона избирательная комиссия области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Тамбовскую областную Думу, уполномоченную в соответствии с </w:t>
      </w:r>
      <w:hyperlink w:history="0" r:id="rId124" w:tooltip="&quot;Устав (Основной Закон) Тамбовской области Российской Федерации&quot; (принят Постановлением Тамбовской областной Думы от 30.11.1994 N 84) (ред. от 31.10.2023) {КонсультантПлюс}">
        <w:r>
          <w:rPr>
            <w:sz w:val="20"/>
            <w:color w:val="0000ff"/>
          </w:rPr>
          <w:t xml:space="preserve">Уставом</w:t>
        </w:r>
      </w:hyperlink>
      <w:r>
        <w:rPr>
          <w:sz w:val="20"/>
        </w:rPr>
        <w:t xml:space="preserve"> (Основным Законом) Тамбовской области принимать решение о назначении референдума. Копия постановления комиссии направляется также инициативной группе по проведению референдума.</w:t>
      </w:r>
    </w:p>
    <w:p>
      <w:pPr>
        <w:pStyle w:val="0"/>
        <w:jc w:val="both"/>
      </w:pPr>
      <w:r>
        <w:rPr>
          <w:sz w:val="20"/>
        </w:rPr>
        <w:t xml:space="preserve">(в ред. </w:t>
      </w:r>
      <w:hyperlink w:history="0" r:id="rId125"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Закона</w:t>
        </w:r>
      </w:hyperlink>
      <w:r>
        <w:rPr>
          <w:sz w:val="20"/>
        </w:rPr>
        <w:t xml:space="preserve"> Тамбовской области от 05.06.2008 N 389-З)</w:t>
      </w:r>
    </w:p>
    <w:p>
      <w:pPr>
        <w:pStyle w:val="0"/>
        <w:spacing w:before="200" w:line-rule="auto"/>
        <w:ind w:firstLine="540"/>
        <w:jc w:val="both"/>
      </w:pPr>
      <w:r>
        <w:rPr>
          <w:sz w:val="20"/>
        </w:rPr>
        <w:t xml:space="preserve">23. В случае возникновения спора о компетенции между органами государственной власти Российской Федерации и органами государственной власти Тамбовской области в связи с назначением референдума подготовка референдума приостанавливается до вынесения решения Конституционным Судом Российской Федерации.</w:t>
      </w:r>
    </w:p>
    <w:p>
      <w:pPr>
        <w:pStyle w:val="0"/>
        <w:jc w:val="both"/>
      </w:pPr>
      <w:r>
        <w:rPr>
          <w:sz w:val="20"/>
        </w:rPr>
        <w:t xml:space="preserve">(п. 23 в ред. </w:t>
      </w:r>
      <w:hyperlink w:history="0" r:id="rId126"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Закона</w:t>
        </w:r>
      </w:hyperlink>
      <w:r>
        <w:rPr>
          <w:sz w:val="20"/>
        </w:rPr>
        <w:t xml:space="preserve"> Тамбовской области от 20.07.2006 N 65-З)</w:t>
      </w:r>
    </w:p>
    <w:bookmarkStart w:id="215" w:name="P215"/>
    <w:bookmarkEnd w:id="215"/>
    <w:p>
      <w:pPr>
        <w:pStyle w:val="0"/>
        <w:spacing w:before="200" w:line-rule="auto"/>
        <w:ind w:firstLine="540"/>
        <w:jc w:val="both"/>
      </w:pPr>
      <w:r>
        <w:rPr>
          <w:sz w:val="20"/>
        </w:rPr>
        <w:t xml:space="preserve">24. В случае отказа в проведении референдума избирательная комиссия области обязана в течение одних суток с момента принятия решения об отказе выдать уполномоченному представителю инициативной группы по проведению референдума копию решения комиссии с изложением оснований отказа. Основаниями отказа в проведении референдума являются:</w:t>
      </w:r>
    </w:p>
    <w:p>
      <w:pPr>
        <w:pStyle w:val="0"/>
        <w:jc w:val="both"/>
      </w:pPr>
      <w:r>
        <w:rPr>
          <w:sz w:val="20"/>
        </w:rPr>
        <w:t xml:space="preserve">(в ред. </w:t>
      </w:r>
      <w:hyperlink w:history="0" r:id="rId127"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Закона</w:t>
        </w:r>
      </w:hyperlink>
      <w:r>
        <w:rPr>
          <w:sz w:val="20"/>
        </w:rPr>
        <w:t xml:space="preserve"> Тамбовской области от 05.06.2008 N 389-З)</w:t>
      </w:r>
    </w:p>
    <w:p>
      <w:pPr>
        <w:pStyle w:val="0"/>
        <w:spacing w:before="200" w:line-rule="auto"/>
        <w:ind w:firstLine="540"/>
        <w:jc w:val="both"/>
      </w:pPr>
      <w:r>
        <w:rPr>
          <w:sz w:val="20"/>
        </w:rPr>
        <w:t xml:space="preserve">1) отсутствие среди документов, представленных для назначения референдума, документов, необходимых в соответствии с настоящим Законом для назначения референдума;</w:t>
      </w:r>
    </w:p>
    <w:p>
      <w:pPr>
        <w:pStyle w:val="0"/>
        <w:spacing w:before="200" w:line-rule="auto"/>
        <w:ind w:firstLine="540"/>
        <w:jc w:val="both"/>
      </w:pPr>
      <w:r>
        <w:rPr>
          <w:sz w:val="20"/>
        </w:rPr>
        <w:t xml:space="preserve">2) наличие среди подписей участников референдума, представленных для назначения референдума, более 5 процентов подписей, собранных в местах, где в соответствии с настоящим Законом сбор подписей запрещен, если иное не установлено федеральным законом;</w:t>
      </w:r>
    </w:p>
    <w:p>
      <w:pPr>
        <w:pStyle w:val="0"/>
        <w:jc w:val="both"/>
      </w:pPr>
      <w:r>
        <w:rPr>
          <w:sz w:val="20"/>
        </w:rPr>
        <w:t xml:space="preserve">(в ред. </w:t>
      </w:r>
      <w:hyperlink w:history="0" r:id="rId128" w:tooltip="Закон Тамбовской области от 03.08.2020 N 517-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4.07.2020 N 1331) {КонсультантПлюс}">
        <w:r>
          <w:rPr>
            <w:sz w:val="20"/>
            <w:color w:val="0000ff"/>
          </w:rPr>
          <w:t xml:space="preserve">Закона</w:t>
        </w:r>
      </w:hyperlink>
      <w:r>
        <w:rPr>
          <w:sz w:val="20"/>
        </w:rPr>
        <w:t xml:space="preserve"> Тамбовской области от 03.08.2020 N 517-З)</w:t>
      </w:r>
    </w:p>
    <w:p>
      <w:pPr>
        <w:pStyle w:val="0"/>
        <w:spacing w:before="200" w:line-rule="auto"/>
        <w:ind w:firstLine="540"/>
        <w:jc w:val="both"/>
      </w:pPr>
      <w:r>
        <w:rPr>
          <w:sz w:val="20"/>
        </w:rPr>
        <w:t xml:space="preserve">2_1) если для назначения референдума требуется представить 200 и более подписей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pPr>
        <w:pStyle w:val="0"/>
        <w:jc w:val="both"/>
      </w:pPr>
      <w:r>
        <w:rPr>
          <w:sz w:val="20"/>
        </w:rPr>
        <w:t xml:space="preserve">(п. 2_1 введен </w:t>
      </w:r>
      <w:hyperlink w:history="0" r:id="rId129"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Законом</w:t>
        </w:r>
      </w:hyperlink>
      <w:r>
        <w:rPr>
          <w:sz w:val="20"/>
        </w:rPr>
        <w:t xml:space="preserve"> Тамбовской области от 29.04.2015 N 531-З; в ред. </w:t>
      </w:r>
      <w:hyperlink w:history="0" r:id="rId130" w:tooltip="Закон Тамбовской области от 03.08.2020 N 517-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4.07.2020 N 1331) {КонсультантПлюс}">
        <w:r>
          <w:rPr>
            <w:sz w:val="20"/>
            <w:color w:val="0000ff"/>
          </w:rPr>
          <w:t xml:space="preserve">Закона</w:t>
        </w:r>
      </w:hyperlink>
      <w:r>
        <w:rPr>
          <w:sz w:val="20"/>
        </w:rPr>
        <w:t xml:space="preserve"> Тамбовской области от 03.08.2020 N 517-З)</w:t>
      </w:r>
    </w:p>
    <w:p>
      <w:pPr>
        <w:pStyle w:val="0"/>
        <w:spacing w:before="200" w:line-rule="auto"/>
        <w:ind w:firstLine="540"/>
        <w:jc w:val="both"/>
      </w:pPr>
      <w:r>
        <w:rPr>
          <w:sz w:val="20"/>
        </w:rPr>
        <w:t xml:space="preserve">3) недостаточное количество достоверных подписей участников референдума, представленных для назначения референдума;</w:t>
      </w:r>
    </w:p>
    <w:p>
      <w:pPr>
        <w:pStyle w:val="0"/>
        <w:jc w:val="both"/>
      </w:pPr>
      <w:r>
        <w:rPr>
          <w:sz w:val="20"/>
        </w:rPr>
        <w:t xml:space="preserve">(в ред. </w:t>
      </w:r>
      <w:hyperlink w:history="0" r:id="rId131"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Закона</w:t>
        </w:r>
      </w:hyperlink>
      <w:r>
        <w:rPr>
          <w:sz w:val="20"/>
        </w:rPr>
        <w:t xml:space="preserve"> Тамбовской области от 29.04.2015 N 531-З)</w:t>
      </w:r>
    </w:p>
    <w:p>
      <w:pPr>
        <w:pStyle w:val="0"/>
        <w:spacing w:before="200" w:line-rule="auto"/>
        <w:ind w:firstLine="540"/>
        <w:jc w:val="both"/>
      </w:pPr>
      <w:r>
        <w:rPr>
          <w:sz w:val="20"/>
        </w:rPr>
        <w:t xml:space="preserve">4) несоздание инициативной группой фонда референдума. Отсутствие средств в фонде референдума не является основанием отказа в проведении референдума;</w:t>
      </w:r>
    </w:p>
    <w:p>
      <w:pPr>
        <w:pStyle w:val="0"/>
        <w:spacing w:before="200" w:line-rule="auto"/>
        <w:ind w:firstLine="540"/>
        <w:jc w:val="both"/>
      </w:pPr>
      <w:r>
        <w:rPr>
          <w:sz w:val="20"/>
        </w:rPr>
        <w:t xml:space="preserve">5) использование инициативной группой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фонда референдума иных денежных средств, составляющих более 5 процентов от установленного настоящим Законом предельного размера расходования средств фонда референдума;</w:t>
      </w:r>
    </w:p>
    <w:p>
      <w:pPr>
        <w:pStyle w:val="0"/>
        <w:spacing w:before="200" w:line-rule="auto"/>
        <w:ind w:firstLine="540"/>
        <w:jc w:val="both"/>
      </w:pPr>
      <w:r>
        <w:rPr>
          <w:sz w:val="20"/>
        </w:rPr>
        <w:t xml:space="preserve">6) превышение инициативной группой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настоящим Законом предельного размера расходования средств фонда референдума;</w:t>
      </w:r>
    </w:p>
    <w:p>
      <w:pPr>
        <w:pStyle w:val="0"/>
        <w:spacing w:before="200" w:line-rule="auto"/>
        <w:ind w:firstLine="540"/>
        <w:jc w:val="both"/>
      </w:pPr>
      <w:r>
        <w:rPr>
          <w:sz w:val="20"/>
        </w:rPr>
        <w:t xml:space="preserve">7) установленный решением суда факт несоблюдения инициативной группой по проведению референдума ограничений, предусмотренных </w:t>
      </w:r>
      <w:hyperlink w:history="0" w:anchor="P760" w:tooltip="1. При проведении агитации по вопросам референдума не допускается нарушение ограничений, предусмотренных пунктами 1 - 1.2 статьи 56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пунктом 1</w:t>
        </w:r>
      </w:hyperlink>
      <w:r>
        <w:rPr>
          <w:sz w:val="20"/>
        </w:rPr>
        <w:t xml:space="preserve"> или </w:t>
      </w:r>
      <w:hyperlink w:history="0" w:anchor="P762" w:tooltip="1_1. Утратил силу. - Закон Тамбовской области от 31.07.2023 N 376-З.">
        <w:r>
          <w:rPr>
            <w:sz w:val="20"/>
            <w:color w:val="0000ff"/>
          </w:rPr>
          <w:t xml:space="preserve">1_1 статьи 36</w:t>
        </w:r>
      </w:hyperlink>
      <w:r>
        <w:rPr>
          <w:sz w:val="20"/>
        </w:rPr>
        <w:t xml:space="preserve"> настоящего Закона;</w:t>
      </w:r>
    </w:p>
    <w:p>
      <w:pPr>
        <w:pStyle w:val="0"/>
        <w:jc w:val="both"/>
      </w:pPr>
      <w:r>
        <w:rPr>
          <w:sz w:val="20"/>
        </w:rPr>
        <w:t xml:space="preserve">(подп. 7 в ред. </w:t>
      </w:r>
      <w:hyperlink w:history="0" r:id="rId132" w:tooltip="Закон Тамбовской области от 04.06.2007 N 215-З &quot;О внесении изменений в Закон Тамбовской области &quot;О референдуме Тамбовской области&quot; (принят Постановлением Тамбовской областной Думы от 31.05.2007 N 629) {КонсультантПлюс}">
        <w:r>
          <w:rPr>
            <w:sz w:val="20"/>
            <w:color w:val="0000ff"/>
          </w:rPr>
          <w:t xml:space="preserve">Закона</w:t>
        </w:r>
      </w:hyperlink>
      <w:r>
        <w:rPr>
          <w:sz w:val="20"/>
        </w:rPr>
        <w:t xml:space="preserve"> Тамбовской области от 04.06.2007 N 215-З)</w:t>
      </w:r>
    </w:p>
    <w:p>
      <w:pPr>
        <w:pStyle w:val="0"/>
        <w:spacing w:before="200" w:line-rule="auto"/>
        <w:ind w:firstLine="540"/>
        <w:jc w:val="both"/>
      </w:pPr>
      <w:r>
        <w:rPr>
          <w:sz w:val="20"/>
        </w:rPr>
        <w:t xml:space="preserve">8) неоднократное использование членом или уполномоченным представителем инициативной группы преимуществ своего должностного или служебного положения.</w:t>
      </w:r>
    </w:p>
    <w:p>
      <w:pPr>
        <w:pStyle w:val="0"/>
        <w:jc w:val="both"/>
      </w:pPr>
      <w:r>
        <w:rPr>
          <w:sz w:val="20"/>
        </w:rPr>
        <w:t xml:space="preserve">(п. 24 в ред. </w:t>
      </w:r>
      <w:hyperlink w:history="0" r:id="rId133"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Закона</w:t>
        </w:r>
      </w:hyperlink>
      <w:r>
        <w:rPr>
          <w:sz w:val="20"/>
        </w:rPr>
        <w:t xml:space="preserve"> Тамбовской области от 20.07.2006 N 65-З)</w:t>
      </w:r>
    </w:p>
    <w:p>
      <w:pPr>
        <w:pStyle w:val="0"/>
        <w:spacing w:before="200" w:line-rule="auto"/>
        <w:ind w:firstLine="540"/>
        <w:jc w:val="both"/>
      </w:pPr>
      <w:r>
        <w:rPr>
          <w:sz w:val="20"/>
        </w:rPr>
        <w:t xml:space="preserve">25. Перечень оснований отказа в проведении референдума, установленный </w:t>
      </w:r>
      <w:hyperlink w:history="0" w:anchor="P215" w:tooltip="24. В случае отказа в проведении референдума избирательная комиссия области обязана в течение одних суток с момента принятия решения об отказе выдать уполномоченному представителю инициативной группы по проведению референдума копию решения комиссии с изложением оснований отказа. Основаниями отказа в проведении референдума являются:">
        <w:r>
          <w:rPr>
            <w:sz w:val="20"/>
            <w:color w:val="0000ff"/>
          </w:rPr>
          <w:t xml:space="preserve">пунктом 24</w:t>
        </w:r>
      </w:hyperlink>
      <w:r>
        <w:rPr>
          <w:sz w:val="20"/>
        </w:rPr>
        <w:t xml:space="preserve"> настоящей статьи, является исчерпывающим.</w:t>
      </w:r>
    </w:p>
    <w:p>
      <w:pPr>
        <w:pStyle w:val="0"/>
        <w:spacing w:before="200" w:line-rule="auto"/>
        <w:ind w:firstLine="540"/>
        <w:jc w:val="both"/>
      </w:pPr>
      <w:r>
        <w:rPr>
          <w:sz w:val="20"/>
        </w:rPr>
        <w:t xml:space="preserve">26. В случае принятия избирательной комиссией области решения об отказе в проведении референдума по предложенному (предложенным) для вынесения на референдум вопросу (вопросам)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(вопросам), имеющему (имеющим) такую же по смыслу или содержанию формулировку.</w:t>
      </w:r>
    </w:p>
    <w:p>
      <w:pPr>
        <w:pStyle w:val="0"/>
        <w:jc w:val="both"/>
      </w:pPr>
      <w:r>
        <w:rPr>
          <w:sz w:val="20"/>
        </w:rPr>
        <w:t xml:space="preserve">(п. 26 введен </w:t>
      </w:r>
      <w:hyperlink w:history="0" r:id="rId134"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Законом</w:t>
        </w:r>
      </w:hyperlink>
      <w:r>
        <w:rPr>
          <w:sz w:val="20"/>
        </w:rPr>
        <w:t xml:space="preserve"> Тамбовской области от 20.07.2006 N 65-З; в ред. </w:t>
      </w:r>
      <w:hyperlink w:history="0" r:id="rId135"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Закона</w:t>
        </w:r>
      </w:hyperlink>
      <w:r>
        <w:rPr>
          <w:sz w:val="20"/>
        </w:rPr>
        <w:t xml:space="preserve"> Тамбовской области от 05.06.2008 N 389-З)</w:t>
      </w:r>
    </w:p>
    <w:p>
      <w:pPr>
        <w:pStyle w:val="0"/>
      </w:pPr>
      <w:r>
        <w:rPr>
          <w:sz w:val="20"/>
        </w:rPr>
      </w:r>
    </w:p>
    <w:p>
      <w:pPr>
        <w:pStyle w:val="2"/>
        <w:outlineLvl w:val="2"/>
        <w:ind w:firstLine="540"/>
        <w:jc w:val="both"/>
      </w:pPr>
      <w:r>
        <w:rPr>
          <w:sz w:val="20"/>
        </w:rPr>
        <w:t xml:space="preserve">Статья 11. Назначение референдума области</w:t>
      </w:r>
    </w:p>
    <w:p>
      <w:pPr>
        <w:pStyle w:val="0"/>
      </w:pPr>
      <w:r>
        <w:rPr>
          <w:sz w:val="20"/>
        </w:rPr>
      </w:r>
    </w:p>
    <w:p>
      <w:pPr>
        <w:pStyle w:val="0"/>
        <w:ind w:firstLine="540"/>
        <w:jc w:val="both"/>
      </w:pPr>
      <w:r>
        <w:rPr>
          <w:sz w:val="20"/>
        </w:rPr>
        <w:t xml:space="preserve">1. Получив документы, указанные в </w:t>
      </w:r>
      <w:hyperlink w:history="0" w:anchor="P211" w:tooltip="22. В случае соответствия порядка выдвижения инициативы проведения референдума требованиям настоящего Закона избирательная комиссия области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Тамбовскую областную Думу, уполномоченную в соответствии с Уставом (Основным Законом) Тамбовской области принимать решение о ...">
        <w:r>
          <w:rPr>
            <w:sz w:val="20"/>
            <w:color w:val="0000ff"/>
          </w:rPr>
          <w:t xml:space="preserve">пункте 22 статьи 10</w:t>
        </w:r>
      </w:hyperlink>
      <w:r>
        <w:rPr>
          <w:sz w:val="20"/>
        </w:rPr>
        <w:t xml:space="preserve"> настоящего Закона, областная Дума на очередном (внеочередном) заседании принимает постановление о назначении референдума области.</w:t>
      </w:r>
    </w:p>
    <w:p>
      <w:pPr>
        <w:pStyle w:val="0"/>
        <w:spacing w:before="200" w:line-rule="auto"/>
        <w:ind w:firstLine="540"/>
        <w:jc w:val="both"/>
      </w:pPr>
      <w:r>
        <w:rPr>
          <w:sz w:val="20"/>
        </w:rPr>
        <w:t xml:space="preserve">2. Голосование на референдуме может быть назначено только на воскресенье.</w:t>
      </w:r>
    </w:p>
    <w:p>
      <w:pPr>
        <w:pStyle w:val="0"/>
        <w:spacing w:before="200" w:line-rule="auto"/>
        <w:ind w:firstLine="540"/>
        <w:jc w:val="both"/>
      </w:pPr>
      <w:r>
        <w:rPr>
          <w:sz w:val="20"/>
        </w:rPr>
        <w:t xml:space="preserve">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референдума области подлежит официальному опубликованию в средствах массовой информации не менее чем за 60 дней до дня голосования.</w:t>
      </w:r>
    </w:p>
    <w:bookmarkStart w:id="240" w:name="P240"/>
    <w:bookmarkEnd w:id="240"/>
    <w:p>
      <w:pPr>
        <w:pStyle w:val="0"/>
        <w:spacing w:before="200" w:line-rule="auto"/>
        <w:ind w:firstLine="540"/>
        <w:jc w:val="both"/>
      </w:pPr>
      <w:r>
        <w:rPr>
          <w:sz w:val="20"/>
        </w:rPr>
        <w:t xml:space="preserve">3. Голосование на референдуме области не позднее чем за 25 дней до назначенного дня голосования может быть перенесено областной Думой на более поздний срок (но не более чем на 90 дней) в целях его совмещения с выборами в органы государственной власти или органы местного самоуправления либо с днем голосования на ином референдуме.</w:t>
      </w:r>
    </w:p>
    <w:p>
      <w:pPr>
        <w:pStyle w:val="0"/>
        <w:spacing w:before="200" w:line-rule="auto"/>
        <w:ind w:firstLine="540"/>
        <w:jc w:val="both"/>
      </w:pPr>
      <w:r>
        <w:rPr>
          <w:sz w:val="20"/>
        </w:rPr>
        <w:t xml:space="preserve">4. Постановление о назначении референдума, а также о переносе голосования на референдуме в соответствии с </w:t>
      </w:r>
      <w:hyperlink w:history="0" w:anchor="P240" w:tooltip="3. Голосование на референдуме области не позднее чем за 25 дней до назначенного дня голосования может быть перенесено областной Думой на более поздний срок (но не более чем на 90 дней) в целях его совмещения с выборами в органы государственной власти или органы местного самоуправления либо с днем голосования на ином референдуме.">
        <w:r>
          <w:rPr>
            <w:sz w:val="20"/>
            <w:color w:val="0000ff"/>
          </w:rPr>
          <w:t xml:space="preserve">пунктом 3</w:t>
        </w:r>
      </w:hyperlink>
      <w:r>
        <w:rPr>
          <w:sz w:val="20"/>
        </w:rP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pPr>
        <w:pStyle w:val="0"/>
        <w:spacing w:before="200" w:line-rule="auto"/>
        <w:ind w:firstLine="540"/>
        <w:jc w:val="both"/>
      </w:pPr>
      <w:r>
        <w:rPr>
          <w:sz w:val="20"/>
        </w:rPr>
        <w:t xml:space="preserve">5. Утратил силу. - </w:t>
      </w:r>
      <w:hyperlink w:history="0" r:id="rId136" w:tooltip="Закон Тамбовской области от 23.12.2003 N 188-З &quot;О внесении изменений и дополнений в Закон Тамбовской области &quot;О референдуме Тамбовской области&quot; (принят Постановлением Тамбовской областной Думы от 23.12.2003 N 698) {КонсультантПлюс}">
        <w:r>
          <w:rPr>
            <w:sz w:val="20"/>
            <w:color w:val="0000ff"/>
          </w:rPr>
          <w:t xml:space="preserve">Закон</w:t>
        </w:r>
      </w:hyperlink>
      <w:r>
        <w:rPr>
          <w:sz w:val="20"/>
        </w:rPr>
        <w:t xml:space="preserve"> Тамбовской области от 23.12.2003 N 188-З.</w:t>
      </w:r>
    </w:p>
    <w:p>
      <w:pPr>
        <w:pStyle w:val="0"/>
      </w:pPr>
      <w:r>
        <w:rPr>
          <w:sz w:val="20"/>
        </w:rPr>
      </w:r>
    </w:p>
    <w:p>
      <w:pPr>
        <w:pStyle w:val="2"/>
        <w:outlineLvl w:val="1"/>
        <w:jc w:val="center"/>
      </w:pPr>
      <w:r>
        <w:rPr>
          <w:sz w:val="20"/>
        </w:rPr>
        <w:t xml:space="preserve">Глава 2_1. СТАТУС ЧЛЕНОВ ИНИЦИАТИВНОЙ ГРУППЫ, ИНЫХ ГРУПП</w:t>
      </w:r>
    </w:p>
    <w:p>
      <w:pPr>
        <w:pStyle w:val="2"/>
        <w:jc w:val="center"/>
      </w:pPr>
      <w:r>
        <w:rPr>
          <w:sz w:val="20"/>
        </w:rPr>
        <w:t xml:space="preserve">УЧАСТНИКОВ РЕФЕРЕНДУМА. УПОЛНОМОЧЕННЫЕ ПРЕДСТАВИТЕЛИ</w:t>
      </w:r>
    </w:p>
    <w:p>
      <w:pPr>
        <w:pStyle w:val="2"/>
        <w:jc w:val="center"/>
      </w:pPr>
      <w:r>
        <w:rPr>
          <w:sz w:val="20"/>
        </w:rPr>
        <w:t xml:space="preserve">ИНИЦИАТИВНОЙ ГРУППЫ, ИНЫХ ГРУПП УЧАСТНИКОВ РЕФЕРЕНДУМА</w:t>
      </w:r>
    </w:p>
    <w:p>
      <w:pPr>
        <w:pStyle w:val="0"/>
        <w:jc w:val="center"/>
      </w:pPr>
      <w:r>
        <w:rPr>
          <w:sz w:val="20"/>
        </w:rPr>
        <w:t xml:space="preserve">(введена </w:t>
      </w:r>
      <w:hyperlink w:history="0" r:id="rId137"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Законом</w:t>
        </w:r>
      </w:hyperlink>
      <w:r>
        <w:rPr>
          <w:sz w:val="20"/>
        </w:rPr>
        <w:t xml:space="preserve"> Тамбовской области</w:t>
      </w:r>
    </w:p>
    <w:p>
      <w:pPr>
        <w:pStyle w:val="0"/>
        <w:jc w:val="center"/>
      </w:pPr>
      <w:r>
        <w:rPr>
          <w:sz w:val="20"/>
        </w:rPr>
        <w:t xml:space="preserve">от 20.07.2006 N 65-З)</w:t>
      </w:r>
    </w:p>
    <w:p>
      <w:pPr>
        <w:pStyle w:val="0"/>
        <w:jc w:val="both"/>
      </w:pPr>
      <w:r>
        <w:rPr>
          <w:sz w:val="20"/>
        </w:rPr>
      </w:r>
    </w:p>
    <w:p>
      <w:pPr>
        <w:pStyle w:val="2"/>
        <w:outlineLvl w:val="2"/>
        <w:ind w:firstLine="540"/>
        <w:jc w:val="both"/>
      </w:pPr>
      <w:r>
        <w:rPr>
          <w:sz w:val="20"/>
        </w:rPr>
        <w:t xml:space="preserve">Статья 11_1. Ограничения, связанные с должностным или служебным положением</w:t>
      </w:r>
    </w:p>
    <w:p>
      <w:pPr>
        <w:pStyle w:val="0"/>
        <w:ind w:firstLine="540"/>
        <w:jc w:val="both"/>
      </w:pPr>
      <w:r>
        <w:rPr>
          <w:sz w:val="20"/>
        </w:rPr>
      </w:r>
    </w:p>
    <w:p>
      <w:pPr>
        <w:pStyle w:val="0"/>
        <w:ind w:firstLine="540"/>
        <w:jc w:val="both"/>
      </w:pPr>
      <w:r>
        <w:rPr>
          <w:sz w:val="20"/>
        </w:rPr>
        <w:t xml:space="preserve">1. Члены и уполномоченные представители инициативной группы по проведению референдума области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pPr>
        <w:pStyle w:val="0"/>
        <w:spacing w:before="200" w:line-rule="auto"/>
        <w:ind w:firstLine="540"/>
        <w:jc w:val="both"/>
      </w:pPr>
      <w:r>
        <w:rPr>
          <w:sz w:val="20"/>
        </w:rPr>
        <w:t xml:space="preserve">2. Лица,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кампании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(вопросы) референдума.</w:t>
      </w:r>
    </w:p>
    <w:p>
      <w:pPr>
        <w:pStyle w:val="0"/>
        <w:spacing w:before="200" w:line-rule="auto"/>
        <w:ind w:firstLine="540"/>
        <w:jc w:val="both"/>
      </w:pPr>
      <w:r>
        <w:rPr>
          <w:sz w:val="20"/>
        </w:rPr>
        <w:t xml:space="preserve">3. Под использованием преимуществ должностного или служебного положения в настоящем Законе понимается:</w:t>
      </w:r>
    </w:p>
    <w:p>
      <w:pPr>
        <w:pStyle w:val="0"/>
        <w:spacing w:before="200" w:line-rule="auto"/>
        <w:ind w:firstLine="540"/>
        <w:jc w:val="both"/>
      </w:pPr>
      <w:r>
        <w:rPr>
          <w:sz w:val="20"/>
        </w:rPr>
        <w:t xml:space="preserve">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и поддержке инициативы проведения референдума, получению того или иного ответа на вопрос (вопросы) референдума;</w:t>
      </w:r>
    </w:p>
    <w:p>
      <w:pPr>
        <w:pStyle w:val="0"/>
        <w:spacing w:before="200" w:line-rule="auto"/>
        <w:ind w:firstLine="540"/>
        <w:jc w:val="both"/>
      </w:pPr>
      <w:r>
        <w:rPr>
          <w:sz w:val="20"/>
        </w:rPr>
        <w:t xml:space="preserve">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и поддержке инициативы проведения референдума, получению того или иного ответа на вопрос (вопросы) референдума, если иным группам участников референдума не будет гарантировано предоставление указанных помещений на таких же условиях;</w:t>
      </w:r>
    </w:p>
    <w:p>
      <w:pPr>
        <w:pStyle w:val="0"/>
        <w:spacing w:before="200" w:line-rule="auto"/>
        <w:ind w:firstLine="540"/>
        <w:jc w:val="both"/>
      </w:pPr>
      <w:r>
        <w:rPr>
          <w:sz w:val="20"/>
        </w:rPr>
        <w:t xml:space="preserve">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агитации по вопросам референдума, если их использование не оплачено из соответствующего фонда референдума;</w:t>
      </w:r>
    </w:p>
    <w:p>
      <w:pPr>
        <w:pStyle w:val="0"/>
        <w:spacing w:before="200" w:line-rule="auto"/>
        <w:ind w:firstLine="540"/>
        <w:jc w:val="both"/>
      </w:pPr>
      <w:r>
        <w:rPr>
          <w:sz w:val="20"/>
        </w:rPr>
        <w:t xml:space="preserve">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и поддержке инициативы проведения референдума, получению того или иного ответа на вопрос (вопросы) референдума.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pPr>
        <w:pStyle w:val="0"/>
        <w:spacing w:before="200" w:line-rule="auto"/>
        <w:ind w:firstLine="540"/>
        <w:jc w:val="both"/>
      </w:pPr>
      <w:r>
        <w:rPr>
          <w:sz w:val="20"/>
        </w:rPr>
        <w:t xml:space="preserve">сбор подписей участников референдума, ведение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pPr>
        <w:pStyle w:val="0"/>
        <w:spacing w:before="200" w:line-rule="auto"/>
        <w:ind w:firstLine="540"/>
        <w:jc w:val="both"/>
      </w:pPr>
      <w:r>
        <w:rPr>
          <w:sz w:val="20"/>
        </w:rPr>
        <w:t xml:space="preserve">доступ (обеспечение доступа) к государственным и муниципальным средствам массовой информации в целях сбора подписей участников референдума, ведения агитации по вопросам референдума, если иным группам участников референдума для этих целей не будет гарантирован такой же доступ в соответствии с Федеральным </w:t>
      </w:r>
      <w:hyperlink w:history="0" r:id="rId13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w:t>
      </w:r>
    </w:p>
    <w:p>
      <w:pPr>
        <w:pStyle w:val="0"/>
        <w:spacing w:before="200" w:line-rule="auto"/>
        <w:ind w:firstLine="540"/>
        <w:jc w:val="both"/>
      </w:pPr>
      <w:r>
        <w:rPr>
          <w:sz w:val="20"/>
        </w:rPr>
        <w:t xml:space="preserve">агитационное выступление в период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pPr>
        <w:pStyle w:val="0"/>
        <w:spacing w:before="200" w:line-rule="auto"/>
        <w:ind w:firstLine="540"/>
        <w:jc w:val="both"/>
      </w:pPr>
      <w:r>
        <w:rPr>
          <w:sz w:val="20"/>
        </w:rPr>
        <w:t xml:space="preserve">4. Положения настоящего Закона, регулирующие деятельность инициативной группы по проведению референдума области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Законом.</w:t>
      </w:r>
    </w:p>
    <w:p>
      <w:pPr>
        <w:pStyle w:val="0"/>
        <w:ind w:firstLine="540"/>
        <w:jc w:val="both"/>
      </w:pPr>
      <w:r>
        <w:rPr>
          <w:sz w:val="20"/>
        </w:rPr>
      </w:r>
    </w:p>
    <w:p>
      <w:pPr>
        <w:pStyle w:val="2"/>
        <w:outlineLvl w:val="2"/>
        <w:ind w:firstLine="540"/>
        <w:jc w:val="both"/>
      </w:pPr>
      <w:r>
        <w:rPr>
          <w:sz w:val="20"/>
        </w:rPr>
        <w:t xml:space="preserve">Статья 11_2. Права и обязанности членов инициативной группы, иных групп участников референдума</w:t>
      </w:r>
    </w:p>
    <w:p>
      <w:pPr>
        <w:pStyle w:val="0"/>
        <w:ind w:firstLine="540"/>
        <w:jc w:val="both"/>
      </w:pPr>
      <w:r>
        <w:rPr>
          <w:sz w:val="20"/>
        </w:rPr>
      </w:r>
    </w:p>
    <w:p>
      <w:pPr>
        <w:pStyle w:val="0"/>
        <w:ind w:firstLine="540"/>
        <w:jc w:val="both"/>
      </w:pPr>
      <w:r>
        <w:rPr>
          <w:sz w:val="20"/>
        </w:rPr>
        <w:t xml:space="preserve">1. Члены инициативной группы, иных групп участников референдума осуществляют свою деятельность по собственной инициативе и в пределах прав и обязанностей, предоставленных им федеральными законами и настоящим Законом.</w:t>
      </w:r>
    </w:p>
    <w:p>
      <w:pPr>
        <w:pStyle w:val="0"/>
        <w:spacing w:before="200" w:line-rule="auto"/>
        <w:ind w:firstLine="540"/>
        <w:jc w:val="both"/>
      </w:pPr>
      <w:r>
        <w:rPr>
          <w:sz w:val="20"/>
        </w:rPr>
        <w:t xml:space="preserve">2. Член инициативной группы, иной группы участников референдума в любое время может на основании письменного заявления выйти из ее состава, предварительно уведомив об этом других членов инициативной группы, иной группы участников референдума, если при этом не будут нарушены требования </w:t>
      </w:r>
      <w:hyperlink w:history="0" w:anchor="P102" w:tooltip="1. Каждый гражданин Российской Федерации или группа граждан, имеющие право на участие в референдуме области, вправе образовать инициативную группу по проведению референдума в количестве не менее 20 человек. Если инициатором проведения референдума выступает избирательное объединение, иное общественное объединение, указанные в пункте 1 статьи 7 настоящего Закона, руководящий орган этого избирательного объединения, иного общественного объединения либо руководящий орган его регионального или областного отдел...">
        <w:r>
          <w:rPr>
            <w:sz w:val="20"/>
            <w:color w:val="0000ff"/>
          </w:rPr>
          <w:t xml:space="preserve">пункта 1 статьи 8</w:t>
        </w:r>
      </w:hyperlink>
      <w:r>
        <w:rPr>
          <w:sz w:val="20"/>
        </w:rPr>
        <w:t xml:space="preserve"> настоящего Закона.</w:t>
      </w:r>
    </w:p>
    <w:p>
      <w:pPr>
        <w:pStyle w:val="0"/>
        <w:spacing w:before="200" w:line-rule="auto"/>
        <w:ind w:firstLine="540"/>
        <w:jc w:val="both"/>
      </w:pPr>
      <w:r>
        <w:rPr>
          <w:sz w:val="20"/>
        </w:rPr>
        <w:t xml:space="preserve">3. В состав инициативной группы, иной группы участников референдума по их решению может быть принят новый член. О принятии нового члена в состав инициативной группы, иной группы участников референдума уведомляется избирательная комиссия области.</w:t>
      </w:r>
    </w:p>
    <w:p>
      <w:pPr>
        <w:pStyle w:val="0"/>
        <w:jc w:val="both"/>
      </w:pPr>
      <w:r>
        <w:rPr>
          <w:sz w:val="20"/>
        </w:rPr>
        <w:t xml:space="preserve">(в ред. </w:t>
      </w:r>
      <w:hyperlink w:history="0" r:id="rId139"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Закона</w:t>
        </w:r>
      </w:hyperlink>
      <w:r>
        <w:rPr>
          <w:sz w:val="20"/>
        </w:rPr>
        <w:t xml:space="preserve"> Тамбовской области от 05.06.2008 N 389-З)</w:t>
      </w:r>
    </w:p>
    <w:p>
      <w:pPr>
        <w:pStyle w:val="0"/>
        <w:ind w:firstLine="540"/>
        <w:jc w:val="both"/>
      </w:pPr>
      <w:r>
        <w:rPr>
          <w:sz w:val="20"/>
        </w:rPr>
      </w:r>
    </w:p>
    <w:p>
      <w:pPr>
        <w:pStyle w:val="2"/>
        <w:outlineLvl w:val="2"/>
        <w:ind w:firstLine="540"/>
        <w:jc w:val="both"/>
      </w:pPr>
      <w:r>
        <w:rPr>
          <w:sz w:val="20"/>
        </w:rPr>
        <w:t xml:space="preserve">Статья 11_3. Уполномоченные представители инициативной группы, иных групп участников референдума</w:t>
      </w:r>
    </w:p>
    <w:p>
      <w:pPr>
        <w:pStyle w:val="0"/>
        <w:ind w:firstLine="540"/>
        <w:jc w:val="both"/>
      </w:pPr>
      <w:r>
        <w:rPr>
          <w:sz w:val="20"/>
        </w:rPr>
      </w:r>
    </w:p>
    <w:p>
      <w:pPr>
        <w:pStyle w:val="0"/>
        <w:ind w:firstLine="540"/>
        <w:jc w:val="both"/>
      </w:pPr>
      <w:r>
        <w:rPr>
          <w:sz w:val="20"/>
        </w:rPr>
        <w:t xml:space="preserve">1. Инициативная группа, иная группа участников референдума вправе назначить уполномоченных представителей. Инициативная группа обязана назначить уполномоченных представителей по финансовым вопросам. Иные группы участников референдума в случае создания ими собственных фондов референдума также обязаны назначить уполномоченных представителей по финансовым вопросам. Количество уполномоченных представителей (в том числе уполномоченных представителей по финансовым вопросам) инициативной группы, иных групп участников референдума определяется ими самостоятельно.</w:t>
      </w:r>
    </w:p>
    <w:p>
      <w:pPr>
        <w:pStyle w:val="0"/>
        <w:spacing w:before="200" w:line-rule="auto"/>
        <w:ind w:firstLine="540"/>
        <w:jc w:val="both"/>
      </w:pPr>
      <w:r>
        <w:rPr>
          <w:sz w:val="20"/>
        </w:rPr>
        <w:t xml:space="preserve">2. Список уполномоченных представителей (в том числе уполномоченных представителей по финансовым вопросам) инициативной группы, иных групп участников референдума представляется в избирательную комиссию области. В данном списке указываются сведения биографического характера (фамилия, имя, отчество, дата и место рождения, образование, основное место работы или службы, занимаемая должность (в случае отсутствия основного места работы или службы - род занятий), адрес места жительства, вид, серия и номер документа, удостоверяющего личность, наименование или код органа, выдавшего данный документ, и дата его выдачи), номер телефона каждого уполномоченного представителя. К указанному списку прилагается также письменное согласие каждого перечисленного в списке лица осуществлять соответствующую деятельность.</w:t>
      </w:r>
    </w:p>
    <w:p>
      <w:pPr>
        <w:pStyle w:val="0"/>
        <w:jc w:val="both"/>
      </w:pPr>
      <w:r>
        <w:rPr>
          <w:sz w:val="20"/>
        </w:rPr>
        <w:t xml:space="preserve">(в ред. </w:t>
      </w:r>
      <w:hyperlink w:history="0" r:id="rId140"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Закона</w:t>
        </w:r>
      </w:hyperlink>
      <w:r>
        <w:rPr>
          <w:sz w:val="20"/>
        </w:rPr>
        <w:t xml:space="preserve"> Тамбовской области от 05.06.2008 N 389-З)</w:t>
      </w:r>
    </w:p>
    <w:p>
      <w:pPr>
        <w:pStyle w:val="0"/>
        <w:spacing w:before="200" w:line-rule="auto"/>
        <w:ind w:firstLine="540"/>
        <w:jc w:val="both"/>
      </w:pPr>
      <w:r>
        <w:rPr>
          <w:sz w:val="20"/>
        </w:rPr>
        <w:t xml:space="preserve">3. Регистрация уполномоченных представителей инициативной группы, иных групп участников референдума по финансовым вопросам осуществляется незамедлительно избирательной комиссией области на основании письменного заявления (представления) инициативной группы, иных групп участников референдума и заявлений граждан о согласии быть уполномоченными представителями по финансовым вопросам.</w:t>
      </w:r>
    </w:p>
    <w:p>
      <w:pPr>
        <w:pStyle w:val="0"/>
        <w:jc w:val="both"/>
      </w:pPr>
      <w:r>
        <w:rPr>
          <w:sz w:val="20"/>
        </w:rPr>
        <w:t xml:space="preserve">(в ред. </w:t>
      </w:r>
      <w:hyperlink w:history="0" r:id="rId141"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Закона</w:t>
        </w:r>
      </w:hyperlink>
      <w:r>
        <w:rPr>
          <w:sz w:val="20"/>
        </w:rPr>
        <w:t xml:space="preserve"> Тамбовской области от 05.06.2008 N 389-З)</w:t>
      </w:r>
    </w:p>
    <w:p>
      <w:pPr>
        <w:pStyle w:val="0"/>
        <w:spacing w:before="200" w:line-rule="auto"/>
        <w:ind w:firstLine="540"/>
        <w:jc w:val="both"/>
      </w:pPr>
      <w:r>
        <w:rPr>
          <w:sz w:val="20"/>
        </w:rPr>
        <w:t xml:space="preserve">4. Уполномоченный представитель (в том числе уполномоченный представитель по финансовым вопросам) инициативной группы, иной группы участников референдума осуществляет свои функции на основании соответствующего решения, в котором указываются его полномочия,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а для уполномоченного представителя по финансовым вопросам также право подписи финансовых документов и образец печати для финансовых документов.</w:t>
      </w:r>
    </w:p>
    <w:p>
      <w:pPr>
        <w:pStyle w:val="0"/>
        <w:spacing w:before="200" w:line-rule="auto"/>
        <w:ind w:firstLine="540"/>
        <w:jc w:val="both"/>
      </w:pPr>
      <w:r>
        <w:rPr>
          <w:sz w:val="20"/>
        </w:rPr>
        <w:t xml:space="preserve">5. Инициативная группа, иные группы участников референдума, назначившие уполномоченных представителей (в том числе уполномоченных представителей по финансовым вопросам), вправе в любое время отозвать их, уведомив об этом избирательную комиссию области.</w:t>
      </w:r>
    </w:p>
    <w:p>
      <w:pPr>
        <w:pStyle w:val="0"/>
        <w:jc w:val="both"/>
      </w:pPr>
      <w:r>
        <w:rPr>
          <w:sz w:val="20"/>
        </w:rPr>
        <w:t xml:space="preserve">(в ред. </w:t>
      </w:r>
      <w:hyperlink w:history="0" r:id="rId142"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Закона</w:t>
        </w:r>
      </w:hyperlink>
      <w:r>
        <w:rPr>
          <w:sz w:val="20"/>
        </w:rPr>
        <w:t xml:space="preserve"> Тамбовской области от 05.06.2008 N 389-З)</w:t>
      </w:r>
    </w:p>
    <w:p>
      <w:pPr>
        <w:pStyle w:val="0"/>
        <w:spacing w:before="200" w:line-rule="auto"/>
        <w:ind w:firstLine="540"/>
        <w:jc w:val="both"/>
      </w:pPr>
      <w:r>
        <w:rPr>
          <w:sz w:val="20"/>
        </w:rPr>
        <w:t xml:space="preserve">6. Срок полномочий уполномоченных представителей (в том числе уполномоченных представителей по финансовым вопросам) инициативной группы, иных групп участников референдума истекает через 60 дней со дня голосования, а если в соответствии с федеральным законодательством ведется судебное разбирательство с участием инициативной группы, иных групп участников референдума, - с момента вынесения окончательного решения судом.</w:t>
      </w:r>
    </w:p>
    <w:p>
      <w:pPr>
        <w:pStyle w:val="0"/>
      </w:pPr>
      <w:r>
        <w:rPr>
          <w:sz w:val="20"/>
        </w:rPr>
      </w:r>
    </w:p>
    <w:p>
      <w:pPr>
        <w:pStyle w:val="2"/>
        <w:outlineLvl w:val="1"/>
        <w:jc w:val="center"/>
      </w:pPr>
      <w:r>
        <w:rPr>
          <w:sz w:val="20"/>
        </w:rPr>
        <w:t xml:space="preserve">Глава 3. ПОДГОТОВКА К ПРОВЕДЕНИЮ РЕФЕРЕНДУМА</w:t>
      </w:r>
    </w:p>
    <w:p>
      <w:pPr>
        <w:pStyle w:val="2"/>
        <w:jc w:val="center"/>
      </w:pPr>
      <w:r>
        <w:rPr>
          <w:sz w:val="20"/>
        </w:rPr>
        <w:t xml:space="preserve">ТАМБОВСКОЙ ОБЛАСТИ</w:t>
      </w:r>
    </w:p>
    <w:p>
      <w:pPr>
        <w:pStyle w:val="0"/>
      </w:pPr>
      <w:r>
        <w:rPr>
          <w:sz w:val="20"/>
        </w:rPr>
      </w:r>
    </w:p>
    <w:p>
      <w:pPr>
        <w:pStyle w:val="2"/>
        <w:outlineLvl w:val="2"/>
        <w:ind w:firstLine="540"/>
        <w:jc w:val="both"/>
      </w:pPr>
      <w:r>
        <w:rPr>
          <w:sz w:val="20"/>
        </w:rPr>
        <w:t xml:space="preserve">Статьи 12. Составление списков участников референдума</w:t>
      </w:r>
    </w:p>
    <w:p>
      <w:pPr>
        <w:pStyle w:val="0"/>
      </w:pPr>
      <w:r>
        <w:rPr>
          <w:sz w:val="20"/>
        </w:rPr>
      </w:r>
    </w:p>
    <w:bookmarkStart w:id="288" w:name="P288"/>
    <w:bookmarkEnd w:id="288"/>
    <w:p>
      <w:pPr>
        <w:pStyle w:val="0"/>
        <w:ind w:firstLine="540"/>
        <w:jc w:val="both"/>
      </w:pPr>
      <w:r>
        <w:rPr>
          <w:sz w:val="20"/>
        </w:rPr>
        <w:t xml:space="preserve">1. Порядок составления списков участников референдума устанавливается федеральными законами и настоящим Законом. Списки участников референдума составляются территориальной комиссией референдума, в том числе с использованием ГАС "Выборы", отдельно по каждому участку референдума на основании сведений, представляемых по установленной форме главой местной администрации городского округа, муниципального округа, осуществляющим регистрацию (учет) участников референдума в соответствии с законодательством. В ГАС "Выборы" регистрации вводятся следующие данные об участниках референдума: фамилия, имя, отчество, дата рождения, место рождения, пол, гражданство, адрес места жительства (в отношении вынужденных переселенцев - место пребывания), вид документа, удостоверяющего личность, серия и номер этого документа, наименование или код органа, выдавшего документ, дата выдачи документа.</w:t>
      </w:r>
    </w:p>
    <w:p>
      <w:pPr>
        <w:pStyle w:val="0"/>
        <w:jc w:val="both"/>
      </w:pPr>
      <w:r>
        <w:rPr>
          <w:sz w:val="20"/>
        </w:rPr>
        <w:t xml:space="preserve">(в ред. Законов Тамбовской области от 20.07.2006 </w:t>
      </w:r>
      <w:hyperlink w:history="0" r:id="rId143"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07.02.2011 </w:t>
      </w:r>
      <w:hyperlink w:history="0" r:id="rId144" w:tooltip="Закон Тамбовской области от 07.02.2011 N 743-З &quot;О внесении изменений в Закон Тамбовской области &quot;О референдуме Тамбовской области&quot; (принят Постановлением Тамбовской областной Думы от 28.01.2011 N 2057) {КонсультантПлюс}">
        <w:r>
          <w:rPr>
            <w:sz w:val="20"/>
            <w:color w:val="0000ff"/>
          </w:rPr>
          <w:t xml:space="preserve">N 743-З</w:t>
        </w:r>
      </w:hyperlink>
      <w:r>
        <w:rPr>
          <w:sz w:val="20"/>
        </w:rPr>
        <w:t xml:space="preserve">, от 31.07.2023 </w:t>
      </w:r>
      <w:hyperlink w:history="0" r:id="rId145" w:tooltip="Закон Тамбовской области от 31.07.2023 N 376-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6.07.2023 N 902) {КонсультантПлюс}">
        <w:r>
          <w:rPr>
            <w:sz w:val="20"/>
            <w:color w:val="0000ff"/>
          </w:rPr>
          <w:t xml:space="preserve">N 376-З</w:t>
        </w:r>
      </w:hyperlink>
      <w:r>
        <w:rPr>
          <w:sz w:val="20"/>
        </w:rPr>
        <w:t xml:space="preserve">)</w:t>
      </w:r>
    </w:p>
    <w:p>
      <w:pPr>
        <w:pStyle w:val="0"/>
        <w:spacing w:before="200" w:line-rule="auto"/>
        <w:ind w:firstLine="540"/>
        <w:jc w:val="both"/>
      </w:pPr>
      <w:r>
        <w:rPr>
          <w:sz w:val="20"/>
        </w:rPr>
        <w:t xml:space="preserve">Списки военнослужащих, находящихся в воинской части, членов их семей и других участников референдума в случае, если они проживают на территории расположения воинской части либо зарегистрированы в установленном порядке при воинской части по месту их службы, составляются на основе сведений, формируемых, уточняемых и предоставляемых командиром воинской части. Указанные сведения представляются в соответствующую территориальную комиссию референдума городского округа, муниципального округа.</w:t>
      </w:r>
    </w:p>
    <w:p>
      <w:pPr>
        <w:pStyle w:val="0"/>
        <w:jc w:val="both"/>
      </w:pPr>
      <w:r>
        <w:rPr>
          <w:sz w:val="20"/>
        </w:rPr>
        <w:t xml:space="preserve">(в ред. Законов Тамбовской области от 20.07.2006 </w:t>
      </w:r>
      <w:hyperlink w:history="0" r:id="rId146"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07.02.2011 </w:t>
      </w:r>
      <w:hyperlink w:history="0" r:id="rId147" w:tooltip="Закон Тамбовской области от 07.02.2011 N 743-З &quot;О внесении изменений в Закон Тамбовской области &quot;О референдуме Тамбовской области&quot; (принят Постановлением Тамбовской областной Думы от 28.01.2011 N 2057) {КонсультантПлюс}">
        <w:r>
          <w:rPr>
            <w:sz w:val="20"/>
            <w:color w:val="0000ff"/>
          </w:rPr>
          <w:t xml:space="preserve">N 743-З</w:t>
        </w:r>
      </w:hyperlink>
      <w:r>
        <w:rPr>
          <w:sz w:val="20"/>
        </w:rPr>
        <w:t xml:space="preserve">, от 31.07.2023 </w:t>
      </w:r>
      <w:hyperlink w:history="0" r:id="rId148" w:tooltip="Закон Тамбовской области от 31.07.2023 N 376-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6.07.2023 N 902) {КонсультантПлюс}">
        <w:r>
          <w:rPr>
            <w:sz w:val="20"/>
            <w:color w:val="0000ff"/>
          </w:rPr>
          <w:t xml:space="preserve">N 376-З</w:t>
        </w:r>
      </w:hyperlink>
      <w:r>
        <w:rPr>
          <w:sz w:val="20"/>
        </w:rPr>
        <w:t xml:space="preserve">)</w:t>
      </w:r>
    </w:p>
    <w:p>
      <w:pPr>
        <w:pStyle w:val="0"/>
        <w:spacing w:before="200" w:line-rule="auto"/>
        <w:ind w:firstLine="540"/>
        <w:jc w:val="both"/>
      </w:pPr>
      <w:r>
        <w:rPr>
          <w:sz w:val="20"/>
        </w:rPr>
        <w:t xml:space="preserve">Списки тех участников референдума, которые в день голосования будут находиться в больницах, иных стационарных лечебно-профилактических учреждениях и других местах временного пребывания участников референдума составляются на основании данных, предоставляемых в территориальную комиссию референдума руководителями соответствующих учреждений и организаций.</w:t>
      </w:r>
    </w:p>
    <w:p>
      <w:pPr>
        <w:pStyle w:val="0"/>
        <w:jc w:val="both"/>
      </w:pPr>
      <w:r>
        <w:rPr>
          <w:sz w:val="20"/>
        </w:rPr>
        <w:t xml:space="preserve">(в ред. </w:t>
      </w:r>
      <w:hyperlink w:history="0" r:id="rId149" w:tooltip="Закон Тамбовской области от 07.02.2011 N 743-З &quot;О внесении изменений в Закон Тамбовской области &quot;О референдуме Тамбовской области&quot; (принят Постановлением Тамбовской областной Думы от 28.01.2011 N 2057) {КонсультантПлюс}">
        <w:r>
          <w:rPr>
            <w:sz w:val="20"/>
            <w:color w:val="0000ff"/>
          </w:rPr>
          <w:t xml:space="preserve">Закона</w:t>
        </w:r>
      </w:hyperlink>
      <w:r>
        <w:rPr>
          <w:sz w:val="20"/>
        </w:rPr>
        <w:t xml:space="preserve"> Тамбовской области от 07.02.2011 N 743-З)</w:t>
      </w:r>
    </w:p>
    <w:p>
      <w:pPr>
        <w:pStyle w:val="0"/>
        <w:spacing w:before="200" w:line-rule="auto"/>
        <w:ind w:firstLine="540"/>
        <w:jc w:val="both"/>
      </w:pPr>
      <w:r>
        <w:rPr>
          <w:sz w:val="20"/>
        </w:rPr>
        <w:t xml:space="preserve">2. В списки участников референдума включаются граждане Российской Федерации, обладающие на день голосования правом на участие в референдуме. Участник референдума может быть внесен в список участников референдума только на одном участке референдума.</w:t>
      </w:r>
    </w:p>
    <w:p>
      <w:pPr>
        <w:pStyle w:val="0"/>
        <w:spacing w:before="200" w:line-rule="auto"/>
        <w:ind w:firstLine="540"/>
        <w:jc w:val="both"/>
      </w:pPr>
      <w:r>
        <w:rPr>
          <w:sz w:val="20"/>
        </w:rPr>
        <w:t xml:space="preserve">При выявлении территориальной комиссией референдума факта включения гражданина Российской Федерации в списки участников референдума на разных участках референдума на одном и том же референдуме соответствующая комиссия до передачи списков участников референдума в участковые комиссии референдума проводит работу по устранению ошибки или неточности в указанных списках.</w:t>
      </w:r>
    </w:p>
    <w:p>
      <w:pPr>
        <w:pStyle w:val="0"/>
        <w:jc w:val="both"/>
      </w:pPr>
      <w:r>
        <w:rPr>
          <w:sz w:val="20"/>
        </w:rPr>
        <w:t xml:space="preserve">(абзац введен </w:t>
      </w:r>
      <w:hyperlink w:history="0" r:id="rId150"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Законом</w:t>
        </w:r>
      </w:hyperlink>
      <w:r>
        <w:rPr>
          <w:sz w:val="20"/>
        </w:rPr>
        <w:t xml:space="preserve"> Тамбовской области от 20.07.2006 N 65-З)</w:t>
      </w:r>
    </w:p>
    <w:p>
      <w:pPr>
        <w:pStyle w:val="0"/>
        <w:spacing w:before="200" w:line-rule="auto"/>
        <w:ind w:firstLine="540"/>
        <w:jc w:val="both"/>
      </w:pPr>
      <w:r>
        <w:rPr>
          <w:sz w:val="20"/>
        </w:rPr>
        <w:t xml:space="preserve">3. 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места его жительства на территории этого участка, а в случаях, предусмотренных Федеральным </w:t>
      </w:r>
      <w:hyperlink w:history="0" r:id="rId15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нахождения) гражданина на территории этого участка (при наличии у гражданина активного права на участие в референдуме). Факт нахождения места жительства либо пребывания (временного пребывания) гражданина на территории определенного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w:t>
      </w:r>
      <w:hyperlink w:history="0" r:id="rId15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 другими уполномоченными на то органами, организациями и должностными лицами. Включение гражданина Российской Федерации в список участников референдума по месту его нахождения на территории определенного участка референдума осуществляется в соответствии с </w:t>
      </w:r>
      <w:hyperlink w:history="0" r:id="rId15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64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Военнослужащие, проживающие вне пределов расположения воинских частей, включаются в список участников референдума по месту жительства на общих основаниях. Основанием для включения в список участников референдума военнослужащих, находящихся в воинской части, членов их семей и других участников референдума,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pPr>
        <w:pStyle w:val="0"/>
        <w:jc w:val="both"/>
      </w:pPr>
      <w:r>
        <w:rPr>
          <w:sz w:val="20"/>
        </w:rPr>
        <w:t xml:space="preserve">(п. 3 в ред. </w:t>
      </w:r>
      <w:hyperlink w:history="0" r:id="rId154" w:tooltip="Закон Тамбовской области от 25.12.2018 N 318-З &quot;О внесении изменений в отдельные законодательные акты Тамбовской области в сфере избирательного законодательства и признании утратившим силу Закона Тамбовской области &quot;О порядке голосования, установления итогов голосования, определения результатов выборов при проведении выборов в органы государственной власти Тамбовской области и в органы местного самоуправления в случае совмещения дня голосования на указанных выборах с днем голосования на выборах в федеральны {КонсультантПлюс}">
        <w:r>
          <w:rPr>
            <w:sz w:val="20"/>
            <w:color w:val="0000ff"/>
          </w:rPr>
          <w:t xml:space="preserve">Закона</w:t>
        </w:r>
      </w:hyperlink>
      <w:r>
        <w:rPr>
          <w:sz w:val="20"/>
        </w:rPr>
        <w:t xml:space="preserve"> Тамбовской области от 25.12.2018 N 318-З)</w:t>
      </w:r>
    </w:p>
    <w:p>
      <w:pPr>
        <w:pStyle w:val="0"/>
        <w:spacing w:before="200" w:line-rule="auto"/>
        <w:ind w:firstLine="540"/>
        <w:jc w:val="both"/>
      </w:pPr>
      <w:r>
        <w:rPr>
          <w:sz w:val="20"/>
        </w:rPr>
        <w:t xml:space="preserve">4. Участники референдума, которые будут находиться в день голосования в больницах или местах содержания под стражей подозреваемых и обвиняемых, а также участники референдума из числа военнослужащих, находящихся вне места расположения воинской части, и участники референдума, работающие вахтовым методом, не имевшие возможности подать заявление о включении в список участников референдума по месту нахождения, решением участковой комиссии могут быть включены в список участников референдума на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(такие участники референдума включаются в список участников референдума в указанном порядке также в случае совмещения дня голосования на соответствующем референдуме с днем голосования на выборах в органы местного самоуправления, местном референдуме). Информация о включении участника референдума в список участников референдума на участке референдума по месту их временного пребывания передается, в том числе с использованием ГАС "Выборы", в участковую комиссию участка референдума, где данный участник референдума включен в список участников референдума по месту его жительства. Участковая комиссия в соответствующей строке списка участников референдума делает отметку: "Включен в список участников референдума на участке референдума N" с указанием номера участка референдума.</w:t>
      </w:r>
    </w:p>
    <w:p>
      <w:pPr>
        <w:pStyle w:val="0"/>
        <w:jc w:val="both"/>
      </w:pPr>
      <w:r>
        <w:rPr>
          <w:sz w:val="20"/>
        </w:rPr>
        <w:t xml:space="preserve">(п. 4 в ред. </w:t>
      </w:r>
      <w:hyperlink w:history="0" r:id="rId155" w:tooltip="Закон Тамбовской области от 30.07.2019 N 378-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4.07.2019 N 988) {КонсультантПлюс}">
        <w:r>
          <w:rPr>
            <w:sz w:val="20"/>
            <w:color w:val="0000ff"/>
          </w:rPr>
          <w:t xml:space="preserve">Закона</w:t>
        </w:r>
      </w:hyperlink>
      <w:r>
        <w:rPr>
          <w:sz w:val="20"/>
        </w:rPr>
        <w:t xml:space="preserve"> Тамбовской области от 30.07.2019 N 378-З)</w:t>
      </w:r>
    </w:p>
    <w:p>
      <w:pPr>
        <w:pStyle w:val="0"/>
        <w:spacing w:before="200" w:line-rule="auto"/>
        <w:ind w:firstLine="540"/>
        <w:jc w:val="both"/>
      </w:pPr>
      <w:r>
        <w:rPr>
          <w:sz w:val="20"/>
        </w:rPr>
        <w:t xml:space="preserve">5. Участник референдума, поселившийся на территории области после составления списков участников референдума, а также участник референдума, не включенный по какой-либо причине в список, дополнительно включается территориальной комиссией референдума или участковой комиссией референдума в список участников референдума на основании документов, удостоверяющих его личность и подтверждающих факт нахождения места его жительства на территории данного участка референдума.</w:t>
      </w:r>
    </w:p>
    <w:p>
      <w:pPr>
        <w:pStyle w:val="0"/>
        <w:jc w:val="both"/>
      </w:pPr>
      <w:r>
        <w:rPr>
          <w:sz w:val="20"/>
        </w:rPr>
        <w:t xml:space="preserve">(в ред. </w:t>
      </w:r>
      <w:hyperlink w:history="0" r:id="rId156" w:tooltip="Закон Тамбовской области от 07.02.2011 N 743-З &quot;О внесении изменений в Закон Тамбовской области &quot;О референдуме Тамбовской области&quot; (принят Постановлением Тамбовской областной Думы от 28.01.2011 N 2057) {КонсультантПлюс}">
        <w:r>
          <w:rPr>
            <w:sz w:val="20"/>
            <w:color w:val="0000ff"/>
          </w:rPr>
          <w:t xml:space="preserve">Закона</w:t>
        </w:r>
      </w:hyperlink>
      <w:r>
        <w:rPr>
          <w:sz w:val="20"/>
        </w:rPr>
        <w:t xml:space="preserve"> Тамбовской области от 07.02.2011 N 743-З)</w:t>
      </w:r>
    </w:p>
    <w:p>
      <w:pPr>
        <w:pStyle w:val="0"/>
        <w:spacing w:before="200" w:line-rule="auto"/>
        <w:ind w:firstLine="540"/>
        <w:jc w:val="both"/>
      </w:pPr>
      <w:r>
        <w:rPr>
          <w:sz w:val="20"/>
        </w:rPr>
        <w:t xml:space="preserve">6. Список участников референдума составляется в двух экземплярах. Сведения об участниках референдума, включаемые в список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число и месяц рождения), адрес места жительства участника референдума.</w:t>
      </w:r>
    </w:p>
    <w:p>
      <w:pPr>
        <w:pStyle w:val="0"/>
        <w:jc w:val="both"/>
      </w:pPr>
      <w:r>
        <w:rPr>
          <w:sz w:val="20"/>
        </w:rPr>
        <w:t xml:space="preserve">(в ред. Законов Тамбовской области от 20.07.2006 </w:t>
      </w:r>
      <w:hyperlink w:history="0" r:id="rId157"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29.04.2015 </w:t>
      </w:r>
      <w:hyperlink w:history="0" r:id="rId158"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N 531-З</w:t>
        </w:r>
      </w:hyperlink>
      <w:r>
        <w:rPr>
          <w:sz w:val="20"/>
        </w:rPr>
        <w:t xml:space="preserve">)</w:t>
      </w:r>
    </w:p>
    <w:p>
      <w:pPr>
        <w:pStyle w:val="0"/>
        <w:spacing w:before="200" w:line-rule="auto"/>
        <w:ind w:firstLine="540"/>
        <w:jc w:val="both"/>
      </w:pPr>
      <w:r>
        <w:rPr>
          <w:sz w:val="20"/>
        </w:rPr>
        <w:t xml:space="preserve">В списке участников референдума должны быть предусмотрены места для проставления участником референдума серии и номера своего паспорта или документа, заменяющего паспорт гражданина, для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референдуму области и для проставления подписи члена участковой комиссии, выдавшего бюллетень (бюллетени) участнику референдума.</w:t>
      </w:r>
    </w:p>
    <w:p>
      <w:pPr>
        <w:pStyle w:val="0"/>
        <w:jc w:val="both"/>
      </w:pPr>
      <w:r>
        <w:rPr>
          <w:sz w:val="20"/>
        </w:rPr>
        <w:t xml:space="preserve">(в ред. </w:t>
      </w:r>
      <w:hyperlink w:history="0" r:id="rId159"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Закона</w:t>
        </w:r>
      </w:hyperlink>
      <w:r>
        <w:rPr>
          <w:sz w:val="20"/>
        </w:rPr>
        <w:t xml:space="preserve"> Тамбовской области от 20.07.2006 N 65-З)</w:t>
      </w:r>
    </w:p>
    <w:bookmarkStart w:id="308" w:name="P308"/>
    <w:bookmarkEnd w:id="308"/>
    <w:p>
      <w:pPr>
        <w:pStyle w:val="0"/>
        <w:spacing w:before="200" w:line-rule="auto"/>
        <w:ind w:firstLine="540"/>
        <w:jc w:val="both"/>
      </w:pPr>
      <w:r>
        <w:rPr>
          <w:sz w:val="20"/>
        </w:rPr>
        <w:t xml:space="preserve">7. Первый экземпляр списка участников референдума подписывают председатель и секретарь территориальной комиссии референдума. На участках референдума, образованных на территории воинской части, в отдаленной или труднодоступной местности, список участников референдума подписывают председатель и секретарь участковой комиссии референдума. Список участников референдума заверяется печатями соответственно территориальной комиссии референдума и участковой комиссии референдума.</w:t>
      </w:r>
    </w:p>
    <w:p>
      <w:pPr>
        <w:pStyle w:val="0"/>
        <w:jc w:val="both"/>
      </w:pPr>
      <w:r>
        <w:rPr>
          <w:sz w:val="20"/>
        </w:rPr>
        <w:t xml:space="preserve">(в ред. </w:t>
      </w:r>
      <w:hyperlink w:history="0" r:id="rId160" w:tooltip="Закон Тамбовской области от 07.02.2011 N 743-З &quot;О внесении изменений в Закон Тамбовской области &quot;О референдуме Тамбовской области&quot; (принят Постановлением Тамбовской областной Думы от 28.01.2011 N 2057) {КонсультантПлюс}">
        <w:r>
          <w:rPr>
            <w:sz w:val="20"/>
            <w:color w:val="0000ff"/>
          </w:rPr>
          <w:t xml:space="preserve">Закона</w:t>
        </w:r>
      </w:hyperlink>
      <w:r>
        <w:rPr>
          <w:sz w:val="20"/>
        </w:rPr>
        <w:t xml:space="preserve"> Тамбовской области от 07.02.2011 N 743-З)</w:t>
      </w:r>
    </w:p>
    <w:p>
      <w:pPr>
        <w:pStyle w:val="0"/>
        <w:spacing w:before="200" w:line-rule="auto"/>
        <w:ind w:firstLine="540"/>
        <w:jc w:val="both"/>
      </w:pPr>
      <w:r>
        <w:rPr>
          <w:sz w:val="20"/>
        </w:rPr>
        <w:t xml:space="preserve">Порядок и сроки изготовления, использования второго экземпляра списка участников референдума, его передачи соответствующей участковой комиссии референдума, заверения и уточнения определяются избирательной комиссией области.</w:t>
      </w:r>
    </w:p>
    <w:p>
      <w:pPr>
        <w:pStyle w:val="0"/>
        <w:jc w:val="both"/>
      </w:pPr>
      <w:r>
        <w:rPr>
          <w:sz w:val="20"/>
        </w:rPr>
        <w:t xml:space="preserve">(в ред. </w:t>
      </w:r>
      <w:hyperlink w:history="0" r:id="rId161"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Закона</w:t>
        </w:r>
      </w:hyperlink>
      <w:r>
        <w:rPr>
          <w:sz w:val="20"/>
        </w:rPr>
        <w:t xml:space="preserve"> Тамбовской области от 05.06.2008 N 389-З)</w:t>
      </w:r>
    </w:p>
    <w:p>
      <w:pPr>
        <w:pStyle w:val="0"/>
        <w:spacing w:before="200" w:line-rule="auto"/>
        <w:ind w:firstLine="540"/>
        <w:jc w:val="both"/>
      </w:pPr>
      <w:r>
        <w:rPr>
          <w:sz w:val="20"/>
        </w:rPr>
        <w:t xml:space="preserve">8. Соответствующая территориальная комиссия референдума передает по акту участковым комиссиям референдума первый экземпляр списка участников референдума конкретного участка референдума не позднее чем за 10 дней до дня голосования. Участковая комиссия референдума вправе разделить первый экземпляр списка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референдума и подписью ее председателя.</w:t>
      </w:r>
    </w:p>
    <w:p>
      <w:pPr>
        <w:pStyle w:val="0"/>
        <w:jc w:val="both"/>
      </w:pPr>
      <w:r>
        <w:rPr>
          <w:sz w:val="20"/>
        </w:rPr>
        <w:t xml:space="preserve">(в ред. Законов Тамбовской области от 20.07.2006 </w:t>
      </w:r>
      <w:hyperlink w:history="0" r:id="rId162"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07.02.2011 </w:t>
      </w:r>
      <w:hyperlink w:history="0" r:id="rId163" w:tooltip="Закон Тамбовской области от 07.02.2011 N 743-З &quot;О внесении изменений в Закон Тамбовской области &quot;О референдуме Тамбовской области&quot; (принят Постановлением Тамбовской областной Думы от 28.01.2011 N 2057) {КонсультантПлюс}">
        <w:r>
          <w:rPr>
            <w:sz w:val="20"/>
            <w:color w:val="0000ff"/>
          </w:rPr>
          <w:t xml:space="preserve">N 743-З</w:t>
        </w:r>
      </w:hyperlink>
      <w:r>
        <w:rPr>
          <w:sz w:val="20"/>
        </w:rPr>
        <w:t xml:space="preserve">, от 24.05.2013 </w:t>
      </w:r>
      <w:hyperlink w:history="0" r:id="rId164" w:tooltip="Закон Тамбовской области от 24.05.2013 N 272-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4.05.2013 N 814) {КонсультантПлюс}">
        <w:r>
          <w:rPr>
            <w:sz w:val="20"/>
            <w:color w:val="0000ff"/>
          </w:rPr>
          <w:t xml:space="preserve">N 272-З</w:t>
        </w:r>
      </w:hyperlink>
      <w:r>
        <w:rPr>
          <w:sz w:val="20"/>
        </w:rPr>
        <w:t xml:space="preserve">)</w:t>
      </w:r>
    </w:p>
    <w:p>
      <w:pPr>
        <w:pStyle w:val="0"/>
        <w:spacing w:before="200" w:line-rule="auto"/>
        <w:ind w:firstLine="540"/>
        <w:jc w:val="both"/>
      </w:pPr>
      <w:r>
        <w:rPr>
          <w:sz w:val="20"/>
        </w:rPr>
        <w:t xml:space="preserve">9. Список участников референдума представляется участковой комиссией референдума для ознакомления участников референдума и его дополнительного уточнения за 10 дней до дня голосования. Ознакомление проводят члены участковой комиссии референдума с правом решающего голоса с соблюдением требований по обеспечению конфиденциальности персональных данных об участниках референдума и сохранности списков участников референдума.</w:t>
      </w:r>
    </w:p>
    <w:p>
      <w:pPr>
        <w:pStyle w:val="0"/>
        <w:jc w:val="both"/>
      </w:pPr>
      <w:r>
        <w:rPr>
          <w:sz w:val="20"/>
        </w:rPr>
        <w:t xml:space="preserve">(в ред. Законов Тамбовской области от 20.07.2006 </w:t>
      </w:r>
      <w:hyperlink w:history="0" r:id="rId165"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24.05.2013 </w:t>
      </w:r>
      <w:hyperlink w:history="0" r:id="rId166" w:tooltip="Закон Тамбовской области от 24.05.2013 N 272-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4.05.2013 N 814) {КонсультантПлюс}">
        <w:r>
          <w:rPr>
            <w:sz w:val="20"/>
            <w:color w:val="0000ff"/>
          </w:rPr>
          <w:t xml:space="preserve">N 272-З</w:t>
        </w:r>
      </w:hyperlink>
      <w:r>
        <w:rPr>
          <w:sz w:val="20"/>
        </w:rPr>
        <w:t xml:space="preserve">)</w:t>
      </w:r>
    </w:p>
    <w:p>
      <w:pPr>
        <w:pStyle w:val="0"/>
        <w:spacing w:before="200" w:line-rule="auto"/>
        <w:ind w:firstLine="540"/>
        <w:jc w:val="both"/>
      </w:pPr>
      <w:r>
        <w:rPr>
          <w:sz w:val="20"/>
        </w:rPr>
        <w:t xml:space="preserve">10. Участковая комиссия референдума уточняет список участников референдума на основании и в соответствии с порядком организации взаимодействия комиссий референдума с органами местного самоуправления, учреждениями и организациями, осуществляющими регистрацию (учет) участников референдума. Выверенный и уточненный список участников референдума не позднее дня, предшествующего дню голосования, подписывается председателем и секретарем участковой комиссии референдума и заверяется печатью участковой комиссии.</w:t>
      </w:r>
    </w:p>
    <w:p>
      <w:pPr>
        <w:pStyle w:val="0"/>
        <w:spacing w:before="200" w:line-rule="auto"/>
        <w:ind w:firstLine="540"/>
        <w:jc w:val="both"/>
      </w:pPr>
      <w:r>
        <w:rPr>
          <w:sz w:val="20"/>
        </w:rPr>
        <w:t xml:space="preserve">10.1. Список участников референдума может составляться, уточняться и использоваться в электронном виде в порядке и сроки, определенные при проведении референдума области избирательной комиссией области с учетом требований, установленных Центральной избирательной комиссией Российской Федерации.</w:t>
      </w:r>
    </w:p>
    <w:p>
      <w:pPr>
        <w:pStyle w:val="0"/>
        <w:spacing w:before="200" w:line-rule="auto"/>
        <w:ind w:firstLine="540"/>
        <w:jc w:val="both"/>
      </w:pPr>
      <w:r>
        <w:rPr>
          <w:sz w:val="20"/>
        </w:rPr>
        <w:t xml:space="preserve">В случае составления, уточнения и использования списка участников референдума в электронном виде его копия изготавливается путем распечатки списка участников референдума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или указанная копия может быть изготовлена в электронном виде, и в таком случае она подписывается электронными подписями председателя, секретаря участковой комиссии. Указанная копия равнозначна по своей юридической силе списку участников референдума в электронном виде. Хранение указанной копии осуществляется в порядке, определяемом в соответствии с настоящим Законом в отношении хранения документации референдума области.</w:t>
      </w:r>
    </w:p>
    <w:p>
      <w:pPr>
        <w:pStyle w:val="0"/>
        <w:jc w:val="both"/>
      </w:pPr>
      <w:r>
        <w:rPr>
          <w:sz w:val="20"/>
        </w:rPr>
        <w:t xml:space="preserve">(в ред. </w:t>
      </w:r>
      <w:hyperlink w:history="0" r:id="rId167" w:tooltip="Закон Тамбовской области от 31.07.2023 N 376-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6.07.2023 N 902) {КонсультантПлюс}">
        <w:r>
          <w:rPr>
            <w:sz w:val="20"/>
            <w:color w:val="0000ff"/>
          </w:rPr>
          <w:t xml:space="preserve">Закона</w:t>
        </w:r>
      </w:hyperlink>
      <w:r>
        <w:rPr>
          <w:sz w:val="20"/>
        </w:rPr>
        <w:t xml:space="preserve"> Тамбовской области от 31.07.2023 N 376-З</w:t>
      </w:r>
    </w:p>
    <w:p>
      <w:pPr>
        <w:pStyle w:val="0"/>
        <w:jc w:val="both"/>
      </w:pPr>
      <w:r>
        <w:rPr>
          <w:sz w:val="20"/>
        </w:rPr>
        <w:t xml:space="preserve">(п. 10.1 введен </w:t>
      </w:r>
      <w:hyperlink w:history="0" r:id="rId168"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Законом</w:t>
        </w:r>
      </w:hyperlink>
      <w:r>
        <w:rPr>
          <w:sz w:val="20"/>
        </w:rPr>
        <w:t xml:space="preserve"> Тамбовской области от 30.05.2022 N 93-З)</w:t>
      </w:r>
    </w:p>
    <w:p>
      <w:pPr>
        <w:pStyle w:val="0"/>
        <w:spacing w:before="200" w:line-rule="auto"/>
        <w:ind w:firstLine="540"/>
        <w:jc w:val="both"/>
      </w:pPr>
      <w:r>
        <w:rPr>
          <w:sz w:val="20"/>
        </w:rPr>
        <w:t xml:space="preserve">11. Гражданин Российской Федерации, обладающий правом на участие в референдуме, вправе обратиться в участковую комиссию референдума с заявлением о включении его в список участников референдума, о любой ошибке или неточности в сведениях о нем, внесенных в список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референдума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референдума об отклонении заявления о включении гражданина Российской Федерации в список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w:t>
      </w:r>
    </w:p>
    <w:p>
      <w:pPr>
        <w:pStyle w:val="0"/>
        <w:jc w:val="both"/>
      </w:pPr>
      <w:r>
        <w:rPr>
          <w:sz w:val="20"/>
        </w:rPr>
        <w:t xml:space="preserve">(п. 11 в ред. </w:t>
      </w:r>
      <w:hyperlink w:history="0" r:id="rId169"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Закона</w:t>
        </w:r>
      </w:hyperlink>
      <w:r>
        <w:rPr>
          <w:sz w:val="20"/>
        </w:rPr>
        <w:t xml:space="preserve"> Тамбовской области от 20.07.2006 N 65-З)</w:t>
      </w:r>
    </w:p>
    <w:p>
      <w:pPr>
        <w:pStyle w:val="0"/>
        <w:spacing w:before="200" w:line-rule="auto"/>
        <w:ind w:firstLine="540"/>
        <w:jc w:val="both"/>
      </w:pPr>
      <w:r>
        <w:rPr>
          <w:sz w:val="20"/>
        </w:rPr>
        <w:t xml:space="preserve">12. Исключение гражданина Российской Федерации из списка участников референдума после его подписания председателями и секретарями соответствующих комиссий референдума и заверения его печатями этих комиссий в порядке, предусмотренном </w:t>
      </w:r>
      <w:hyperlink w:history="0" w:anchor="P308" w:tooltip="7. Первый экземпляр списка участников референдума подписывают председатель и секретарь территориальной комиссии референдума. На участках референдума, образованных на территории воинской части, в отдаленной или труднодоступной местности, список участников референдума подписывают председатель и секретарь участковой комиссии референдума. Список участников референдума заверяется печатями соответственно территориальной комиссии референдума и участковой комиссии референдума.">
        <w:r>
          <w:rPr>
            <w:sz w:val="20"/>
            <w:color w:val="0000ff"/>
          </w:rPr>
          <w:t xml:space="preserve">пунктом 7</w:t>
        </w:r>
      </w:hyperlink>
      <w:r>
        <w:rPr>
          <w:sz w:val="20"/>
        </w:rPr>
        <w:t xml:space="preserve"> настоящей статьи, производится только на основании официальных документов, в том числе сообщения вышестоящей комиссии референдума о включении участника референдума в список участников референдума на другом участке референдума. При этом в списке участников референдума,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участников референдума заверяется подписью председателя участковой комиссии референдума с указанием даты внесения этой подписи.</w:t>
      </w:r>
    </w:p>
    <w:p>
      <w:pPr>
        <w:pStyle w:val="0"/>
        <w:jc w:val="both"/>
      </w:pPr>
      <w:r>
        <w:rPr>
          <w:sz w:val="20"/>
        </w:rPr>
        <w:t xml:space="preserve">(в ред. Законов Тамбовской области от 20.07.2006 </w:t>
      </w:r>
      <w:hyperlink w:history="0" r:id="rId170"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29.04.2015 </w:t>
      </w:r>
      <w:hyperlink w:history="0" r:id="rId171"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N 531-З</w:t>
        </w:r>
      </w:hyperlink>
      <w:r>
        <w:rPr>
          <w:sz w:val="20"/>
        </w:rPr>
        <w:t xml:space="preserve">)</w:t>
      </w:r>
    </w:p>
    <w:p>
      <w:pPr>
        <w:pStyle w:val="0"/>
        <w:spacing w:before="200" w:line-rule="auto"/>
        <w:ind w:firstLine="540"/>
        <w:jc w:val="both"/>
      </w:pPr>
      <w:r>
        <w:rPr>
          <w:sz w:val="20"/>
        </w:rPr>
        <w:t xml:space="preserve">13. Каждый гражданин Российской Федерации вправе сообщить в участковую комиссию референдума об изменении, указанных в </w:t>
      </w:r>
      <w:hyperlink w:history="0" w:anchor="P288" w:tooltip="1. Порядок составления списков участников референдума устанавливается федеральными законами и настоящим Законом. Списки участников референдума составляются территориальной комиссией референдума, в том числе с использованием ГАС &quot;Выборы&quot;, отдельно по каждому участку референдума на основании сведений, представляемых по установленной форме главой местной администрации городского округа, муниципального округа, осуществляющим регистрацию (учет) участников референдума в соответствии с законодательством. В ГАС ...">
        <w:r>
          <w:rPr>
            <w:sz w:val="20"/>
            <w:color w:val="0000ff"/>
          </w:rPr>
          <w:t xml:space="preserve">пункте 1</w:t>
        </w:r>
      </w:hyperlink>
      <w:r>
        <w:rPr>
          <w:sz w:val="20"/>
        </w:rPr>
        <w:t xml:space="preserve"> настоящей статьи сведений об участниках референдума, включенных в список участников референдума на соответствующем участке референдума.</w:t>
      </w:r>
    </w:p>
    <w:p>
      <w:pPr>
        <w:pStyle w:val="0"/>
        <w:spacing w:before="200" w:line-rule="auto"/>
        <w:ind w:firstLine="540"/>
        <w:jc w:val="both"/>
      </w:pPr>
      <w:r>
        <w:rPr>
          <w:sz w:val="20"/>
        </w:rPr>
        <w:t xml:space="preserve">14. Вносить какие-либо изменения в списки участников референдума после окончания голосования и начала подсчета голосов участников референдума запрещается.</w:t>
      </w:r>
    </w:p>
    <w:p>
      <w:pPr>
        <w:pStyle w:val="0"/>
        <w:spacing w:before="200" w:line-rule="auto"/>
        <w:ind w:firstLine="540"/>
        <w:jc w:val="both"/>
      </w:pPr>
      <w:r>
        <w:rPr>
          <w:sz w:val="20"/>
        </w:rPr>
        <w:t xml:space="preserve">15. После официального опубликования результатов референдума информация об участниках референдума, содержащаяся в списках участников референдума, может использоваться для уточнения сведений об участниках референдума в регистре участников референдума.</w:t>
      </w:r>
    </w:p>
    <w:p>
      <w:pPr>
        <w:pStyle w:val="0"/>
        <w:jc w:val="both"/>
      </w:pPr>
      <w:r>
        <w:rPr>
          <w:sz w:val="20"/>
        </w:rPr>
        <w:t xml:space="preserve">(п. 15 введен </w:t>
      </w:r>
      <w:hyperlink w:history="0" r:id="rId172"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Законом</w:t>
        </w:r>
      </w:hyperlink>
      <w:r>
        <w:rPr>
          <w:sz w:val="20"/>
        </w:rPr>
        <w:t xml:space="preserve"> Тамбовской области от 20.07.2006 N 65-З)</w:t>
      </w:r>
    </w:p>
    <w:p>
      <w:pPr>
        <w:pStyle w:val="0"/>
      </w:pPr>
      <w:r>
        <w:rPr>
          <w:sz w:val="20"/>
        </w:rPr>
      </w:r>
    </w:p>
    <w:p>
      <w:pPr>
        <w:pStyle w:val="2"/>
        <w:outlineLvl w:val="2"/>
        <w:ind w:firstLine="540"/>
        <w:jc w:val="both"/>
      </w:pPr>
      <w:r>
        <w:rPr>
          <w:sz w:val="20"/>
        </w:rPr>
        <w:t xml:space="preserve">Статья 13. Образование участков референдума</w:t>
      </w:r>
    </w:p>
    <w:p>
      <w:pPr>
        <w:pStyle w:val="0"/>
        <w:ind w:firstLine="540"/>
        <w:jc w:val="both"/>
      </w:pPr>
      <w:r>
        <w:rPr>
          <w:sz w:val="20"/>
        </w:rPr>
        <w:t xml:space="preserve">(в ред. </w:t>
      </w:r>
      <w:hyperlink w:history="0" r:id="rId173" w:tooltip="Закон Тамбовской области от 25.12.2012 N 231-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2.12.2012 N 674) {КонсультантПлюс}">
        <w:r>
          <w:rPr>
            <w:sz w:val="20"/>
            <w:color w:val="0000ff"/>
          </w:rPr>
          <w:t xml:space="preserve">Закона</w:t>
        </w:r>
      </w:hyperlink>
      <w:r>
        <w:rPr>
          <w:sz w:val="20"/>
        </w:rPr>
        <w:t xml:space="preserve"> Тамбовской области от 25.12.2012 N 231-З)</w:t>
      </w:r>
    </w:p>
    <w:p>
      <w:pPr>
        <w:pStyle w:val="0"/>
      </w:pPr>
      <w:r>
        <w:rPr>
          <w:sz w:val="20"/>
        </w:rPr>
      </w:r>
    </w:p>
    <w:p>
      <w:pPr>
        <w:pStyle w:val="0"/>
        <w:ind w:firstLine="540"/>
        <w:jc w:val="both"/>
      </w:pPr>
      <w:r>
        <w:rPr>
          <w:sz w:val="20"/>
        </w:rPr>
        <w:t xml:space="preserve">1. Для проведения голосования и подсчета голосов участников референдума в соответствии со </w:t>
      </w:r>
      <w:hyperlink w:history="0" r:id="rId17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образуются участки референдума.</w:t>
      </w:r>
    </w:p>
    <w:p>
      <w:pPr>
        <w:pStyle w:val="0"/>
        <w:spacing w:before="200" w:line-rule="auto"/>
        <w:ind w:firstLine="540"/>
        <w:jc w:val="both"/>
      </w:pPr>
      <w:r>
        <w:rPr>
          <w:sz w:val="20"/>
        </w:rPr>
        <w:t xml:space="preserve">2. Утратил силу. - </w:t>
      </w:r>
      <w:hyperlink w:history="0" r:id="rId175" w:tooltip="Закон Тамбовской области от 25.12.2018 N 318-З &quot;О внесении изменений в отдельные законодательные акты Тамбовской области в сфере избирательного законодательства и признании утратившим силу Закона Тамбовской области &quot;О порядке голосования, установления итогов голосования, определения результатов выборов при проведении выборов в органы государственной власти Тамбовской области и в органы местного самоуправления в случае совмещения дня голосования на указанных выборах с днем голосования на выборах в федеральны {КонсультантПлюс}">
        <w:r>
          <w:rPr>
            <w:sz w:val="20"/>
            <w:color w:val="0000ff"/>
          </w:rPr>
          <w:t xml:space="preserve">Закон</w:t>
        </w:r>
      </w:hyperlink>
      <w:r>
        <w:rPr>
          <w:sz w:val="20"/>
        </w:rPr>
        <w:t xml:space="preserve"> Тамбовской области от 25.12.2018 N 318-З.</w:t>
      </w:r>
    </w:p>
    <w:bookmarkStart w:id="335" w:name="P335"/>
    <w:bookmarkEnd w:id="335"/>
    <w:p>
      <w:pPr>
        <w:pStyle w:val="0"/>
        <w:spacing w:before="200" w:line-rule="auto"/>
        <w:ind w:firstLine="540"/>
        <w:jc w:val="both"/>
      </w:pPr>
      <w:r>
        <w:rPr>
          <w:sz w:val="20"/>
        </w:rPr>
        <w:t xml:space="preserve">3. В местах временного пребывания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участки референдума могут образовываться территориальной комиссией референдума на установленный ею срок не позднее чем за 30 дней до дня голосования, а в исключительных случаях по согласованию с комиссией референдума Тамбовской области - не позднее чем за три дня до дня (первого дня) голосования.</w:t>
      </w:r>
    </w:p>
    <w:p>
      <w:pPr>
        <w:pStyle w:val="0"/>
        <w:jc w:val="both"/>
      </w:pPr>
      <w:r>
        <w:rPr>
          <w:sz w:val="20"/>
        </w:rPr>
        <w:t xml:space="preserve">(в ред. </w:t>
      </w:r>
      <w:hyperlink w:history="0" r:id="rId176" w:tooltip="Закон Тамбовской области от 06.11.2020 N 548-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0.10.2020 N 1411) {КонсультантПлюс}">
        <w:r>
          <w:rPr>
            <w:sz w:val="20"/>
            <w:color w:val="0000ff"/>
          </w:rPr>
          <w:t xml:space="preserve">Закона</w:t>
        </w:r>
      </w:hyperlink>
      <w:r>
        <w:rPr>
          <w:sz w:val="20"/>
        </w:rPr>
        <w:t xml:space="preserve"> Тамбовской области от 06.11.2020 N 548-З)</w:t>
      </w:r>
    </w:p>
    <w:p>
      <w:pPr>
        <w:pStyle w:val="0"/>
        <w:spacing w:before="200" w:line-rule="auto"/>
        <w:ind w:firstLine="540"/>
        <w:jc w:val="both"/>
      </w:pPr>
      <w:r>
        <w:rPr>
          <w:sz w:val="20"/>
        </w:rPr>
        <w:t xml:space="preserve">4. Военнослужащие голосуют на общих участках референдума.</w:t>
      </w:r>
    </w:p>
    <w:p>
      <w:pPr>
        <w:pStyle w:val="0"/>
        <w:spacing w:before="200" w:line-rule="auto"/>
        <w:ind w:firstLine="540"/>
        <w:jc w:val="both"/>
      </w:pPr>
      <w:r>
        <w:rPr>
          <w:sz w:val="20"/>
        </w:rPr>
        <w:t xml:space="preserve">5. Списки участков референдума с указанием их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нескольких населенных пунктов), номеров, мест нахождения участковых комиссий референдума, помещений для голосования и номеров телефонов участковых комиссий референдума должны быть опубликованы главой местной администрации муниципального округа, городского округа не позднее чем за 40 дней до дня голосования, а информация об участках референдума, образованных после истечения сроков, указанных в </w:t>
      </w:r>
      <w:hyperlink w:history="0" w:anchor="P335" w:tooltip="3. В местах временного пребывания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участки референдума могут образовываться территориальной комиссией референдума на установленный ею срок не позднее чем за 30 дней до дня голосования, а в исключительных случаях по согласованию с комиссией референдума Тамбовской области - не позднее чем за три дня до дня (первого дня) голосо...">
        <w:r>
          <w:rPr>
            <w:sz w:val="20"/>
            <w:color w:val="0000ff"/>
          </w:rPr>
          <w:t xml:space="preserve">пункте 3</w:t>
        </w:r>
      </w:hyperlink>
      <w:r>
        <w:rPr>
          <w:sz w:val="20"/>
        </w:rPr>
        <w:t xml:space="preserve"> настоящей статьи, - не позднее чем через два дня после их образования.</w:t>
      </w:r>
    </w:p>
    <w:p>
      <w:pPr>
        <w:pStyle w:val="0"/>
        <w:jc w:val="both"/>
      </w:pPr>
      <w:r>
        <w:rPr>
          <w:sz w:val="20"/>
        </w:rPr>
        <w:t xml:space="preserve">(в ред. </w:t>
      </w:r>
      <w:hyperlink w:history="0" r:id="rId177" w:tooltip="Закон Тамбовской области от 31.07.2023 N 376-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6.07.2023 N 902) {КонсультантПлюс}">
        <w:r>
          <w:rPr>
            <w:sz w:val="20"/>
            <w:color w:val="0000ff"/>
          </w:rPr>
          <w:t xml:space="preserve">Закона</w:t>
        </w:r>
      </w:hyperlink>
      <w:r>
        <w:rPr>
          <w:sz w:val="20"/>
        </w:rPr>
        <w:t xml:space="preserve"> Тамбовской области от 31.07.2023 N 376-З)</w:t>
      </w:r>
    </w:p>
    <w:p>
      <w:pPr>
        <w:pStyle w:val="0"/>
      </w:pPr>
      <w:r>
        <w:rPr>
          <w:sz w:val="20"/>
        </w:rPr>
      </w:r>
    </w:p>
    <w:p>
      <w:pPr>
        <w:pStyle w:val="2"/>
        <w:outlineLvl w:val="2"/>
        <w:ind w:firstLine="540"/>
        <w:jc w:val="both"/>
      </w:pPr>
      <w:r>
        <w:rPr>
          <w:sz w:val="20"/>
        </w:rPr>
        <w:t xml:space="preserve">Статья 14. Комиссии референдума области</w:t>
      </w:r>
    </w:p>
    <w:p>
      <w:pPr>
        <w:pStyle w:val="0"/>
      </w:pPr>
      <w:r>
        <w:rPr>
          <w:sz w:val="20"/>
        </w:rPr>
      </w:r>
    </w:p>
    <w:p>
      <w:pPr>
        <w:pStyle w:val="0"/>
        <w:ind w:firstLine="540"/>
        <w:jc w:val="both"/>
      </w:pPr>
      <w:r>
        <w:rPr>
          <w:sz w:val="20"/>
        </w:rPr>
        <w:t xml:space="preserve">1. Подготовку и проведение референдума области осуществляют:</w:t>
      </w:r>
    </w:p>
    <w:p>
      <w:pPr>
        <w:pStyle w:val="0"/>
        <w:spacing w:before="200" w:line-rule="auto"/>
        <w:ind w:firstLine="540"/>
        <w:jc w:val="both"/>
      </w:pPr>
      <w:r>
        <w:rPr>
          <w:sz w:val="20"/>
        </w:rPr>
        <w:t xml:space="preserve">комиссия референдума Тамбовской области;</w:t>
      </w:r>
    </w:p>
    <w:p>
      <w:pPr>
        <w:pStyle w:val="0"/>
        <w:jc w:val="both"/>
      </w:pPr>
      <w:r>
        <w:rPr>
          <w:sz w:val="20"/>
        </w:rPr>
        <w:t xml:space="preserve">(в ред. </w:t>
      </w:r>
      <w:hyperlink w:history="0" r:id="rId178"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Закона</w:t>
        </w:r>
      </w:hyperlink>
      <w:r>
        <w:rPr>
          <w:sz w:val="20"/>
        </w:rPr>
        <w:t xml:space="preserve"> Тамбовской области от 05.06.2008 N 389-З)</w:t>
      </w:r>
    </w:p>
    <w:p>
      <w:pPr>
        <w:pStyle w:val="0"/>
        <w:spacing w:before="200" w:line-rule="auto"/>
        <w:ind w:firstLine="540"/>
        <w:jc w:val="both"/>
      </w:pPr>
      <w:r>
        <w:rPr>
          <w:sz w:val="20"/>
        </w:rPr>
        <w:t xml:space="preserve">территориальные комиссии референдума;</w:t>
      </w:r>
    </w:p>
    <w:p>
      <w:pPr>
        <w:pStyle w:val="0"/>
        <w:jc w:val="both"/>
      </w:pPr>
      <w:r>
        <w:rPr>
          <w:sz w:val="20"/>
        </w:rPr>
        <w:t xml:space="preserve">(в ред. </w:t>
      </w:r>
      <w:hyperlink w:history="0" r:id="rId179" w:tooltip="Закон Тамбовской области от 04.06.2010 N 664-З &quot;О внесении изменений в Закон Тамбовской области &quot;О референдуме Тамбовской области&quot; (принят Постановлением Тамбовской областной Думы от 31.05.2010 N 1821) {КонсультантПлюс}">
        <w:r>
          <w:rPr>
            <w:sz w:val="20"/>
            <w:color w:val="0000ff"/>
          </w:rPr>
          <w:t xml:space="preserve">Закона</w:t>
        </w:r>
      </w:hyperlink>
      <w:r>
        <w:rPr>
          <w:sz w:val="20"/>
        </w:rPr>
        <w:t xml:space="preserve"> Тамбовской области от 04.06.2010 N 664-З)</w:t>
      </w:r>
    </w:p>
    <w:p>
      <w:pPr>
        <w:pStyle w:val="0"/>
        <w:spacing w:before="200" w:line-rule="auto"/>
        <w:ind w:firstLine="540"/>
        <w:jc w:val="both"/>
      </w:pPr>
      <w:r>
        <w:rPr>
          <w:sz w:val="20"/>
        </w:rPr>
        <w:t xml:space="preserve">участковые комиссии референдума.</w:t>
      </w:r>
    </w:p>
    <w:p>
      <w:pPr>
        <w:pStyle w:val="0"/>
        <w:spacing w:before="200" w:line-rule="auto"/>
        <w:ind w:firstLine="540"/>
        <w:jc w:val="both"/>
      </w:pPr>
      <w:r>
        <w:rPr>
          <w:sz w:val="20"/>
        </w:rPr>
        <w:t xml:space="preserve">2. Полномочия, порядок формирования и деятельности комиссий референдума, обеспечивающих подготовку и проведение референдума области, устанавливаются Федеральным </w:t>
      </w:r>
      <w:hyperlink w:history="0" r:id="rId18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иными законами.</w:t>
      </w:r>
    </w:p>
    <w:p>
      <w:pPr>
        <w:pStyle w:val="0"/>
        <w:spacing w:before="200" w:line-rule="auto"/>
        <w:ind w:firstLine="540"/>
        <w:jc w:val="both"/>
      </w:pPr>
      <w:r>
        <w:rPr>
          <w:sz w:val="20"/>
        </w:rPr>
        <w:t xml:space="preserve">3. В случае нарушения инициативной группой Федерального </w:t>
      </w:r>
      <w:hyperlink w:history="0" r:id="rId18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и настоящего Закона соответствующая комиссия референдума вправе вынести инициативной группе предупреждение, которое доводится до сведения участников референдума через средства массовой информации либо иным способом.</w:t>
      </w:r>
    </w:p>
    <w:p>
      <w:pPr>
        <w:pStyle w:val="0"/>
        <w:jc w:val="both"/>
      </w:pPr>
      <w:r>
        <w:rPr>
          <w:sz w:val="20"/>
        </w:rPr>
        <w:t xml:space="preserve">(п. 3 введен </w:t>
      </w:r>
      <w:hyperlink w:history="0" r:id="rId182"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Законом</w:t>
        </w:r>
      </w:hyperlink>
      <w:r>
        <w:rPr>
          <w:sz w:val="20"/>
        </w:rPr>
        <w:t xml:space="preserve"> Тамбовской области от 20.07.2006 N 65-З)</w:t>
      </w:r>
    </w:p>
    <w:p>
      <w:pPr>
        <w:pStyle w:val="0"/>
      </w:pPr>
      <w:r>
        <w:rPr>
          <w:sz w:val="20"/>
        </w:rPr>
      </w:r>
    </w:p>
    <w:p>
      <w:pPr>
        <w:pStyle w:val="2"/>
        <w:outlineLvl w:val="2"/>
        <w:ind w:firstLine="540"/>
        <w:jc w:val="both"/>
      </w:pPr>
      <w:r>
        <w:rPr>
          <w:sz w:val="20"/>
        </w:rPr>
        <w:t xml:space="preserve">Статья 15. Статус и формирование комиссии референдума Тамбовской области</w:t>
      </w:r>
    </w:p>
    <w:p>
      <w:pPr>
        <w:pStyle w:val="0"/>
      </w:pPr>
      <w:r>
        <w:rPr>
          <w:sz w:val="20"/>
        </w:rPr>
      </w:r>
    </w:p>
    <w:p>
      <w:pPr>
        <w:pStyle w:val="0"/>
        <w:ind w:firstLine="540"/>
        <w:jc w:val="both"/>
      </w:pPr>
      <w:r>
        <w:rPr>
          <w:sz w:val="20"/>
        </w:rPr>
        <w:t xml:space="preserve">1. При проведении референдума в качестве комиссии референдума Тамбовской области действует избирательная комиссия Тамбовской области (далее - избирательная комиссия области), которая руководит деятельностью территориальных и участковых комиссий референдума, осуществляющих подготовку и проведение референдума области.</w:t>
      </w:r>
    </w:p>
    <w:p>
      <w:pPr>
        <w:pStyle w:val="0"/>
        <w:jc w:val="both"/>
      </w:pPr>
      <w:r>
        <w:rPr>
          <w:sz w:val="20"/>
        </w:rPr>
        <w:t xml:space="preserve">(в ред. </w:t>
      </w:r>
      <w:hyperlink w:history="0" r:id="rId183"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Закона</w:t>
        </w:r>
      </w:hyperlink>
      <w:r>
        <w:rPr>
          <w:sz w:val="20"/>
        </w:rPr>
        <w:t xml:space="preserve"> Тамбовской области от 05.06.2008 N 389-З)</w:t>
      </w:r>
    </w:p>
    <w:p>
      <w:pPr>
        <w:pStyle w:val="0"/>
        <w:spacing w:before="200" w:line-rule="auto"/>
        <w:ind w:firstLine="540"/>
        <w:jc w:val="both"/>
      </w:pPr>
      <w:r>
        <w:rPr>
          <w:sz w:val="20"/>
        </w:rPr>
        <w:t xml:space="preserve">2. Избирательная комиссия области является юридическим лицом и действует на постоянной основе. Срок ее полномочий пять лет.</w:t>
      </w:r>
    </w:p>
    <w:p>
      <w:pPr>
        <w:pStyle w:val="0"/>
        <w:jc w:val="both"/>
      </w:pPr>
      <w:r>
        <w:rPr>
          <w:sz w:val="20"/>
        </w:rPr>
        <w:t xml:space="preserve">(в ред. Законов Тамбовской области от 05.06.2008 </w:t>
      </w:r>
      <w:hyperlink w:history="0" r:id="rId184"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N 389-З</w:t>
        </w:r>
      </w:hyperlink>
      <w:r>
        <w:rPr>
          <w:sz w:val="20"/>
        </w:rPr>
        <w:t xml:space="preserve">, от 07.02.2011 </w:t>
      </w:r>
      <w:hyperlink w:history="0" r:id="rId185" w:tooltip="Закон Тамбовской области от 07.02.2011 N 743-З &quot;О внесении изменений в Закон Тамбовской области &quot;О референдуме Тамбовской области&quot; (принят Постановлением Тамбовской областной Думы от 28.01.2011 N 2057) {КонсультантПлюс}">
        <w:r>
          <w:rPr>
            <w:sz w:val="20"/>
            <w:color w:val="0000ff"/>
          </w:rPr>
          <w:t xml:space="preserve">N 743-З</w:t>
        </w:r>
      </w:hyperlink>
      <w:r>
        <w:rPr>
          <w:sz w:val="20"/>
        </w:rPr>
        <w:t xml:space="preserve">)</w:t>
      </w:r>
    </w:p>
    <w:p>
      <w:pPr>
        <w:pStyle w:val="0"/>
        <w:spacing w:before="200" w:line-rule="auto"/>
        <w:ind w:firstLine="540"/>
        <w:jc w:val="both"/>
      </w:pPr>
      <w:r>
        <w:rPr>
          <w:sz w:val="20"/>
        </w:rPr>
        <w:t xml:space="preserve">3. Избирательная комиссия области формируется Тамбовской областной Думой и Главой Тамбовской области в соответствии с Федеральным </w:t>
      </w:r>
      <w:hyperlink w:history="0" r:id="rId18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w:t>
      </w:r>
      <w:hyperlink w:history="0" r:id="rId187" w:tooltip="Закон Тамбовской области от 03.04.2008 N 361-З (ред. от 31.07.2023) &quot;Об избирательной комиссии Тамбовской области&quot; (принят Постановлением Тамбовской областной Думы от 31.03.2008 N 988) {КонсультантПлюс}">
        <w:r>
          <w:rPr>
            <w:sz w:val="20"/>
            <w:color w:val="0000ff"/>
          </w:rPr>
          <w:t xml:space="preserve">Законом</w:t>
        </w:r>
      </w:hyperlink>
      <w:r>
        <w:rPr>
          <w:sz w:val="20"/>
        </w:rPr>
        <w:t xml:space="preserve"> Тамбовской области "Об избирательной комиссии Тамбовской области".</w:t>
      </w:r>
    </w:p>
    <w:p>
      <w:pPr>
        <w:pStyle w:val="0"/>
        <w:jc w:val="both"/>
      </w:pPr>
      <w:r>
        <w:rPr>
          <w:sz w:val="20"/>
        </w:rPr>
        <w:t xml:space="preserve">(в ред. Законов Тамбовской области от 05.06.2008 </w:t>
      </w:r>
      <w:hyperlink w:history="0" r:id="rId188"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N 389-З</w:t>
        </w:r>
      </w:hyperlink>
      <w:r>
        <w:rPr>
          <w:sz w:val="20"/>
        </w:rPr>
        <w:t xml:space="preserve">, от 30.05.2022 </w:t>
      </w:r>
      <w:hyperlink w:history="0" r:id="rId189"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N 93-З</w:t>
        </w:r>
      </w:hyperlink>
      <w:r>
        <w:rPr>
          <w:sz w:val="20"/>
        </w:rPr>
        <w:t xml:space="preserve">)</w:t>
      </w:r>
    </w:p>
    <w:p>
      <w:pPr>
        <w:pStyle w:val="0"/>
      </w:pPr>
      <w:r>
        <w:rPr>
          <w:sz w:val="20"/>
        </w:rPr>
      </w:r>
    </w:p>
    <w:p>
      <w:pPr>
        <w:pStyle w:val="2"/>
        <w:outlineLvl w:val="2"/>
        <w:ind w:firstLine="540"/>
        <w:jc w:val="both"/>
      </w:pPr>
      <w:r>
        <w:rPr>
          <w:sz w:val="20"/>
        </w:rPr>
        <w:t xml:space="preserve">Статья 16. Территориальные комиссии референдума</w:t>
      </w:r>
    </w:p>
    <w:p>
      <w:pPr>
        <w:pStyle w:val="0"/>
        <w:ind w:firstLine="540"/>
        <w:jc w:val="both"/>
      </w:pPr>
      <w:r>
        <w:rPr>
          <w:sz w:val="20"/>
        </w:rPr>
        <w:t xml:space="preserve">(в ред. </w:t>
      </w:r>
      <w:hyperlink w:history="0" r:id="rId190" w:tooltip="Закон Тамбовской области от 25.12.2018 N 318-З &quot;О внесении изменений в отдельные законодательные акты Тамбовской области в сфере избирательного законодательства и признании утратившим силу Закона Тамбовской области &quot;О порядке голосования, установления итогов голосования, определения результатов выборов при проведении выборов в органы государственной власти Тамбовской области и в органы местного самоуправления в случае совмещения дня голосования на указанных выборах с днем голосования на выборах в федеральны {КонсультантПлюс}">
        <w:r>
          <w:rPr>
            <w:sz w:val="20"/>
            <w:color w:val="0000ff"/>
          </w:rPr>
          <w:t xml:space="preserve">Закона</w:t>
        </w:r>
      </w:hyperlink>
      <w:r>
        <w:rPr>
          <w:sz w:val="20"/>
        </w:rPr>
        <w:t xml:space="preserve"> Тамбовской области от 25.12.2018 N 318-З)</w:t>
      </w:r>
    </w:p>
    <w:p>
      <w:pPr>
        <w:pStyle w:val="0"/>
        <w:jc w:val="both"/>
      </w:pPr>
      <w:r>
        <w:rPr>
          <w:sz w:val="20"/>
        </w:rPr>
      </w:r>
    </w:p>
    <w:p>
      <w:pPr>
        <w:pStyle w:val="0"/>
        <w:ind w:firstLine="540"/>
        <w:jc w:val="both"/>
      </w:pPr>
      <w:r>
        <w:rPr>
          <w:sz w:val="20"/>
        </w:rPr>
        <w:t xml:space="preserve">При проведении референдума области в качестве территориальных комиссий референдума действуют территориальные избирательные комиссии, которые формируются избирательной комиссией области в соответствии со </w:t>
      </w:r>
      <w:hyperlink w:history="0" r:id="rId19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w:t>
      </w:r>
      <w:hyperlink w:history="0" r:id="rId192" w:tooltip="Закон Тамбовской области от 03.04.2013 N 265-З (ред. от 27.12.2022) &quot;О территориальных избирательных комиссиях в Тамбовской области&quot; (принят Постановлением Тамбовской областной Думы от 29.03.2013 N 760) {КонсультантПлюс}">
        <w:r>
          <w:rPr>
            <w:sz w:val="20"/>
            <w:color w:val="0000ff"/>
          </w:rPr>
          <w:t xml:space="preserve">Законом</w:t>
        </w:r>
      </w:hyperlink>
      <w:r>
        <w:rPr>
          <w:sz w:val="20"/>
        </w:rPr>
        <w:t xml:space="preserve"> Тамбовской области от 3 апреля 2013 года N 265-З "О территориальных избирательных комиссиях в Тамбовской области".</w:t>
      </w:r>
    </w:p>
    <w:p>
      <w:pPr>
        <w:pStyle w:val="0"/>
      </w:pPr>
      <w:r>
        <w:rPr>
          <w:sz w:val="20"/>
        </w:rPr>
      </w:r>
    </w:p>
    <w:p>
      <w:pPr>
        <w:pStyle w:val="2"/>
        <w:outlineLvl w:val="2"/>
        <w:ind w:firstLine="540"/>
        <w:jc w:val="both"/>
      </w:pPr>
      <w:r>
        <w:rPr>
          <w:sz w:val="20"/>
        </w:rPr>
        <w:t xml:space="preserve">Статья 16.1. Участковые комиссии референдума</w:t>
      </w:r>
    </w:p>
    <w:p>
      <w:pPr>
        <w:pStyle w:val="0"/>
        <w:ind w:firstLine="540"/>
        <w:jc w:val="both"/>
      </w:pPr>
      <w:r>
        <w:rPr>
          <w:sz w:val="20"/>
        </w:rPr>
        <w:t xml:space="preserve">(в ред. </w:t>
      </w:r>
      <w:hyperlink w:history="0" r:id="rId193" w:tooltip="Закон Тамбовской области от 25.12.2018 N 318-З &quot;О внесении изменений в отдельные законодательные акты Тамбовской области в сфере избирательного законодательства и признании утратившим силу Закона Тамбовской области &quot;О порядке голосования, установления итогов голосования, определения результатов выборов при проведении выборов в органы государственной власти Тамбовской области и в органы местного самоуправления в случае совмещения дня голосования на указанных выборах с днем голосования на выборах в федеральны {КонсультантПлюс}">
        <w:r>
          <w:rPr>
            <w:sz w:val="20"/>
            <w:color w:val="0000ff"/>
          </w:rPr>
          <w:t xml:space="preserve">Закона</w:t>
        </w:r>
      </w:hyperlink>
      <w:r>
        <w:rPr>
          <w:sz w:val="20"/>
        </w:rPr>
        <w:t xml:space="preserve"> Тамбовской области от 25.12.2018 N 318-З)</w:t>
      </w:r>
    </w:p>
    <w:p>
      <w:pPr>
        <w:pStyle w:val="0"/>
        <w:jc w:val="both"/>
      </w:pPr>
      <w:r>
        <w:rPr>
          <w:sz w:val="20"/>
        </w:rPr>
      </w:r>
    </w:p>
    <w:p>
      <w:pPr>
        <w:pStyle w:val="0"/>
        <w:ind w:firstLine="540"/>
        <w:jc w:val="both"/>
      </w:pPr>
      <w:r>
        <w:rPr>
          <w:sz w:val="20"/>
        </w:rPr>
        <w:t xml:space="preserve">1. При проведении референдума области для обеспечения процесса голосования и подсчета голосов участников референдума на участках референдума территориальными комиссиями референдума формируются участковые комиссии референдума в порядке, установленном </w:t>
      </w:r>
      <w:hyperlink w:history="0" r:id="rId19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2. На участке референдума, образованном в местах временного пребывания участников референдума, участковая комиссия референдума формируется территориальной комиссией референдума из резерва составов участковых комиссий не позднее чем за 15 дней до дня голосования, а в исключительных случаях - не позднее дня, предшествующего дню голосования.</w:t>
      </w:r>
    </w:p>
    <w:p>
      <w:pPr>
        <w:pStyle w:val="0"/>
      </w:pPr>
      <w:r>
        <w:rPr>
          <w:sz w:val="20"/>
        </w:rPr>
      </w:r>
    </w:p>
    <w:p>
      <w:pPr>
        <w:pStyle w:val="2"/>
        <w:outlineLvl w:val="2"/>
        <w:ind w:firstLine="540"/>
        <w:jc w:val="both"/>
      </w:pPr>
      <w:r>
        <w:rPr>
          <w:sz w:val="20"/>
        </w:rPr>
        <w:t xml:space="preserve">Статья 17. Полномочия избирательной комиссии области</w:t>
      </w:r>
    </w:p>
    <w:p>
      <w:pPr>
        <w:pStyle w:val="0"/>
      </w:pPr>
      <w:r>
        <w:rPr>
          <w:sz w:val="20"/>
        </w:rPr>
      </w:r>
    </w:p>
    <w:p>
      <w:pPr>
        <w:pStyle w:val="0"/>
        <w:ind w:firstLine="540"/>
        <w:jc w:val="both"/>
      </w:pPr>
      <w:r>
        <w:rPr>
          <w:sz w:val="20"/>
        </w:rPr>
        <w:t xml:space="preserve">Избирательная комиссия области осуществляет следующие полномочия:</w:t>
      </w:r>
    </w:p>
    <w:p>
      <w:pPr>
        <w:pStyle w:val="0"/>
        <w:jc w:val="both"/>
      </w:pPr>
      <w:r>
        <w:rPr>
          <w:sz w:val="20"/>
        </w:rPr>
        <w:t xml:space="preserve">(в ред. </w:t>
      </w:r>
      <w:hyperlink w:history="0" r:id="rId195"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Закона</w:t>
        </w:r>
      </w:hyperlink>
      <w:r>
        <w:rPr>
          <w:sz w:val="20"/>
        </w:rPr>
        <w:t xml:space="preserve"> Тамбовской области от 05.06.2008 N 389-З)</w:t>
      </w:r>
    </w:p>
    <w:p>
      <w:pPr>
        <w:pStyle w:val="0"/>
        <w:spacing w:before="200" w:line-rule="auto"/>
        <w:ind w:firstLine="540"/>
        <w:jc w:val="both"/>
      </w:pPr>
      <w:r>
        <w:rPr>
          <w:sz w:val="20"/>
        </w:rPr>
        <w:t xml:space="preserve">а) руководит деятельностью нижестоящих (территориальных и участковых) комиссий референдума по подготовке и проведению референдума, оказывает им правовую, методическую и организационно-техническую помощь;</w:t>
      </w:r>
    </w:p>
    <w:p>
      <w:pPr>
        <w:pStyle w:val="0"/>
        <w:spacing w:before="200" w:line-rule="auto"/>
        <w:ind w:firstLine="540"/>
        <w:jc w:val="both"/>
      </w:pPr>
      <w:r>
        <w:rPr>
          <w:sz w:val="20"/>
        </w:rPr>
        <w:t xml:space="preserve">б) осуществляет контроль за соблюдением права граждан на участие в референдуме при подготовке и проведении референдума, обеспечивает единообразное применение настоящего Закона;</w:t>
      </w:r>
    </w:p>
    <w:p>
      <w:pPr>
        <w:pStyle w:val="0"/>
        <w:spacing w:before="200" w:line-rule="auto"/>
        <w:ind w:firstLine="540"/>
        <w:jc w:val="both"/>
      </w:pPr>
      <w:r>
        <w:rPr>
          <w:sz w:val="20"/>
        </w:rPr>
        <w:t xml:space="preserve">б1) организует закупку технологического оборудования (кабины для голосования, ящики для голосования) для участковых комиссий референдума;</w:t>
      </w:r>
    </w:p>
    <w:p>
      <w:pPr>
        <w:pStyle w:val="0"/>
        <w:jc w:val="both"/>
      </w:pPr>
      <w:r>
        <w:rPr>
          <w:sz w:val="20"/>
        </w:rPr>
        <w:t xml:space="preserve">(подп. "б1" введен </w:t>
      </w:r>
      <w:hyperlink w:history="0" r:id="rId196"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Законом</w:t>
        </w:r>
      </w:hyperlink>
      <w:r>
        <w:rPr>
          <w:sz w:val="20"/>
        </w:rPr>
        <w:t xml:space="preserve"> Тамбовской области от 20.07.2006 N 65-З; в ред. </w:t>
      </w:r>
      <w:hyperlink w:history="0" r:id="rId197"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Закона</w:t>
        </w:r>
      </w:hyperlink>
      <w:r>
        <w:rPr>
          <w:sz w:val="20"/>
        </w:rPr>
        <w:t xml:space="preserve"> Тамбовской области от 29.04.2015 N 531-З)</w:t>
      </w:r>
    </w:p>
    <w:p>
      <w:pPr>
        <w:pStyle w:val="0"/>
        <w:spacing w:before="200" w:line-rule="auto"/>
        <w:ind w:firstLine="540"/>
        <w:jc w:val="both"/>
      </w:pPr>
      <w:r>
        <w:rPr>
          <w:sz w:val="20"/>
        </w:rPr>
        <w:t xml:space="preserve">б2) осуществлять на территории Тамбовской области контроль за соблюдением нормативов технологического оборудования для участковых комиссий референдума;</w:t>
      </w:r>
    </w:p>
    <w:p>
      <w:pPr>
        <w:pStyle w:val="0"/>
        <w:jc w:val="both"/>
      </w:pPr>
      <w:r>
        <w:rPr>
          <w:sz w:val="20"/>
        </w:rPr>
        <w:t xml:space="preserve">(подп. "б2" введен </w:t>
      </w:r>
      <w:hyperlink w:history="0" r:id="rId198"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Законом</w:t>
        </w:r>
      </w:hyperlink>
      <w:r>
        <w:rPr>
          <w:sz w:val="20"/>
        </w:rPr>
        <w:t xml:space="preserve"> Тамбовской области от 20.07.2006 N 65-З)</w:t>
      </w:r>
    </w:p>
    <w:p>
      <w:pPr>
        <w:pStyle w:val="0"/>
        <w:spacing w:before="200" w:line-rule="auto"/>
        <w:ind w:firstLine="540"/>
        <w:jc w:val="both"/>
      </w:pPr>
      <w:r>
        <w:rPr>
          <w:sz w:val="20"/>
        </w:rPr>
        <w:t xml:space="preserve">в) издает инструкции и иные нормативные правовые акты по вопросам применения настоящего Закона, обязательные для всех нижестоящих комиссий референдума;</w:t>
      </w:r>
    </w:p>
    <w:p>
      <w:pPr>
        <w:pStyle w:val="0"/>
        <w:spacing w:before="200" w:line-rule="auto"/>
        <w:ind w:firstLine="540"/>
        <w:jc w:val="both"/>
      </w:pPr>
      <w:r>
        <w:rPr>
          <w:sz w:val="20"/>
        </w:rPr>
        <w:t xml:space="preserve">г) заслушивает сообщения должностных лиц государственных органов, органов местного самоуправления, государственных и муниципальных учреждений и организаций по вопросам, связанным с подготовкой и проведением референдума области;</w:t>
      </w:r>
    </w:p>
    <w:p>
      <w:pPr>
        <w:pStyle w:val="0"/>
        <w:spacing w:before="200" w:line-rule="auto"/>
        <w:ind w:firstLine="540"/>
        <w:jc w:val="both"/>
      </w:pPr>
      <w:r>
        <w:rPr>
          <w:sz w:val="20"/>
        </w:rPr>
        <w:t xml:space="preserve">д) обеспечивает информирование участников референдума о порядке, сроках и ходе кампании референдума области;</w:t>
      </w:r>
    </w:p>
    <w:p>
      <w:pPr>
        <w:pStyle w:val="0"/>
        <w:spacing w:before="200" w:line-rule="auto"/>
        <w:ind w:firstLine="540"/>
        <w:jc w:val="both"/>
      </w:pPr>
      <w:r>
        <w:rPr>
          <w:sz w:val="20"/>
        </w:rPr>
        <w:t xml:space="preserve">е) устанавливает единую нумерацию участков референдума на территории области;</w:t>
      </w:r>
    </w:p>
    <w:p>
      <w:pPr>
        <w:pStyle w:val="0"/>
        <w:spacing w:before="200" w:line-rule="auto"/>
        <w:ind w:firstLine="540"/>
        <w:jc w:val="both"/>
      </w:pPr>
      <w:r>
        <w:rPr>
          <w:sz w:val="20"/>
        </w:rPr>
        <w:t xml:space="preserve">ж) утверждает образцы печатей комиссий референдума и порядок пересылки и хранения документов референдума;</w:t>
      </w:r>
    </w:p>
    <w:p>
      <w:pPr>
        <w:pStyle w:val="0"/>
        <w:spacing w:before="200" w:line-rule="auto"/>
        <w:ind w:firstLine="540"/>
        <w:jc w:val="both"/>
      </w:pPr>
      <w:r>
        <w:rPr>
          <w:sz w:val="20"/>
        </w:rPr>
        <w:t xml:space="preserve">з) устанавливает формы списка участников референдума, бюллетеня для голосования на референдуме, других документов для референдума, обеспечивает изготовление печатей, документов для референдума и снабжение ими нижестоящих комиссий референдума области;</w:t>
      </w:r>
    </w:p>
    <w:p>
      <w:pPr>
        <w:pStyle w:val="0"/>
        <w:spacing w:before="200" w:line-rule="auto"/>
        <w:ind w:firstLine="540"/>
        <w:jc w:val="both"/>
      </w:pPr>
      <w:r>
        <w:rPr>
          <w:sz w:val="20"/>
        </w:rPr>
        <w:t xml:space="preserve">и) утверждает текст и обеспечивает изготовление бюллетеней для голосования на референдуме и снабжение ими территориальных комиссий референдума области;</w:t>
      </w:r>
    </w:p>
    <w:p>
      <w:pPr>
        <w:pStyle w:val="0"/>
        <w:spacing w:before="200" w:line-rule="auto"/>
        <w:ind w:firstLine="540"/>
        <w:jc w:val="both"/>
      </w:pPr>
      <w:r>
        <w:rPr>
          <w:sz w:val="20"/>
        </w:rPr>
        <w:t xml:space="preserve">к) утратил силу - </w:t>
      </w:r>
      <w:hyperlink w:history="0" r:id="rId199"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Закон</w:t>
        </w:r>
      </w:hyperlink>
      <w:r>
        <w:rPr>
          <w:sz w:val="20"/>
        </w:rPr>
        <w:t xml:space="preserve"> Тамбовской области от 29.04.2015 N 531-З;</w:t>
      </w:r>
    </w:p>
    <w:p>
      <w:pPr>
        <w:pStyle w:val="0"/>
        <w:spacing w:before="200" w:line-rule="auto"/>
        <w:ind w:firstLine="540"/>
        <w:jc w:val="both"/>
      </w:pPr>
      <w:r>
        <w:rPr>
          <w:sz w:val="20"/>
        </w:rPr>
        <w:t xml:space="preserve">л) контролирует обеспечение комиссий референдума помещениями, транспортом, связью, рассматривает и решает иные вопросы материально-технического обеспечения референдума области;</w:t>
      </w:r>
    </w:p>
    <w:p>
      <w:pPr>
        <w:pStyle w:val="0"/>
        <w:spacing w:before="200" w:line-rule="auto"/>
        <w:ind w:firstLine="540"/>
        <w:jc w:val="both"/>
      </w:pPr>
      <w:r>
        <w:rPr>
          <w:sz w:val="20"/>
        </w:rPr>
        <w:t xml:space="preserve">м) распределяет денежные средства, выделенные ей из областного бюджета на финансовое обеспечение подготовки и проведения референдума и деятельности комиссий референдума, контролирует соблюдение порядка целевого использования указанных средств;</w:t>
      </w:r>
    </w:p>
    <w:p>
      <w:pPr>
        <w:pStyle w:val="0"/>
        <w:spacing w:before="200" w:line-rule="auto"/>
        <w:ind w:firstLine="540"/>
        <w:jc w:val="both"/>
      </w:pPr>
      <w:r>
        <w:rPr>
          <w:sz w:val="20"/>
        </w:rPr>
        <w:t xml:space="preserve">н) осуществляет контроль за поступлением и расходованием средств фондов референдума области;</w:t>
      </w:r>
    </w:p>
    <w:p>
      <w:pPr>
        <w:pStyle w:val="0"/>
        <w:spacing w:before="200" w:line-rule="auto"/>
        <w:ind w:firstLine="540"/>
        <w:jc w:val="both"/>
      </w:pPr>
      <w:r>
        <w:rPr>
          <w:sz w:val="20"/>
        </w:rPr>
        <w:t xml:space="preserve">о) обеспечивает единый порядок установления итогов голосования и определения результатов референдума области;</w:t>
      </w:r>
    </w:p>
    <w:p>
      <w:pPr>
        <w:pStyle w:val="0"/>
        <w:spacing w:before="200" w:line-rule="auto"/>
        <w:ind w:firstLine="540"/>
        <w:jc w:val="both"/>
      </w:pPr>
      <w:r>
        <w:rPr>
          <w:sz w:val="20"/>
        </w:rPr>
        <w:t xml:space="preserve">п) устанавливает результаты референдума области;</w:t>
      </w:r>
    </w:p>
    <w:p>
      <w:pPr>
        <w:pStyle w:val="0"/>
        <w:spacing w:before="200" w:line-rule="auto"/>
        <w:ind w:firstLine="540"/>
        <w:jc w:val="both"/>
      </w:pPr>
      <w:r>
        <w:rPr>
          <w:sz w:val="20"/>
        </w:rPr>
        <w:t xml:space="preserve">р) обеспечивает официальное опубликование в печати итогов и результатов референдума области;</w:t>
      </w:r>
    </w:p>
    <w:p>
      <w:pPr>
        <w:pStyle w:val="0"/>
        <w:spacing w:before="200" w:line-rule="auto"/>
        <w:ind w:firstLine="540"/>
        <w:jc w:val="both"/>
      </w:pPr>
      <w:r>
        <w:rPr>
          <w:sz w:val="20"/>
        </w:rPr>
        <w:t xml:space="preserve">с) обеспечивает соблюдение сроков и порядка хранения и передачи в архив документов референдума области;</w:t>
      </w:r>
    </w:p>
    <w:p>
      <w:pPr>
        <w:pStyle w:val="0"/>
        <w:jc w:val="both"/>
      </w:pPr>
      <w:r>
        <w:rPr>
          <w:sz w:val="20"/>
        </w:rPr>
        <w:t xml:space="preserve">(в ред. </w:t>
      </w:r>
      <w:hyperlink w:history="0" r:id="rId200"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Закона</w:t>
        </w:r>
      </w:hyperlink>
      <w:r>
        <w:rPr>
          <w:sz w:val="20"/>
        </w:rPr>
        <w:t xml:space="preserve"> Тамбовской области от 20.07.2006 N 65-З)</w:t>
      </w:r>
    </w:p>
    <w:p>
      <w:pPr>
        <w:pStyle w:val="0"/>
        <w:spacing w:before="200" w:line-rule="auto"/>
        <w:ind w:firstLine="540"/>
        <w:jc w:val="both"/>
      </w:pPr>
      <w:r>
        <w:rPr>
          <w:sz w:val="20"/>
        </w:rPr>
        <w:t xml:space="preserve">т) рассматривает жалобы (заявления) на решения и действия (бездействие) нижестоящих комиссий референдума и их должностных лиц и принимает по ним мотивированные решения;</w:t>
      </w:r>
    </w:p>
    <w:p>
      <w:pPr>
        <w:pStyle w:val="0"/>
        <w:spacing w:before="200" w:line-rule="auto"/>
        <w:ind w:firstLine="540"/>
        <w:jc w:val="both"/>
      </w:pPr>
      <w:r>
        <w:rPr>
          <w:sz w:val="20"/>
        </w:rPr>
        <w:t xml:space="preserve">т1) участвует в организации государственной системы регистрации (учета) участников референдума и в осуществлении этой регистрации (учета), в формировании и ведении регистра участников референдума;</w:t>
      </w:r>
    </w:p>
    <w:p>
      <w:pPr>
        <w:pStyle w:val="0"/>
        <w:jc w:val="both"/>
      </w:pPr>
      <w:r>
        <w:rPr>
          <w:sz w:val="20"/>
        </w:rPr>
        <w:t xml:space="preserve">(подп. "т1" введен </w:t>
      </w:r>
      <w:hyperlink w:history="0" r:id="rId201"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Законом</w:t>
        </w:r>
      </w:hyperlink>
      <w:r>
        <w:rPr>
          <w:sz w:val="20"/>
        </w:rPr>
        <w:t xml:space="preserve"> Тамбовской области от 20.07.2006 N 65-З)</w:t>
      </w:r>
    </w:p>
    <w:bookmarkStart w:id="402" w:name="P402"/>
    <w:bookmarkEnd w:id="402"/>
    <w:p>
      <w:pPr>
        <w:pStyle w:val="0"/>
        <w:spacing w:before="200" w:line-rule="auto"/>
        <w:ind w:firstLine="540"/>
        <w:jc w:val="both"/>
      </w:pPr>
      <w:r>
        <w:rPr>
          <w:sz w:val="20"/>
        </w:rPr>
        <w:t xml:space="preserve">т_2) представляет в территориальные комиссии референдума сведения о численности на соответствующей территории участников референдума, являющихся инвалидами, с указанием групп инвалидности;</w:t>
      </w:r>
    </w:p>
    <w:p>
      <w:pPr>
        <w:pStyle w:val="0"/>
        <w:jc w:val="both"/>
      </w:pPr>
      <w:r>
        <w:rPr>
          <w:sz w:val="20"/>
        </w:rPr>
        <w:t xml:space="preserve">(подп. "т2" введен </w:t>
      </w:r>
      <w:hyperlink w:history="0" r:id="rId202"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Законом</w:t>
        </w:r>
      </w:hyperlink>
      <w:r>
        <w:rPr>
          <w:sz w:val="20"/>
        </w:rPr>
        <w:t xml:space="preserve"> Тамбовской области от 03.11.2011 N 78-З)</w:t>
      </w:r>
    </w:p>
    <w:p>
      <w:pPr>
        <w:pStyle w:val="0"/>
        <w:spacing w:before="200" w:line-rule="auto"/>
        <w:ind w:firstLine="540"/>
        <w:jc w:val="both"/>
      </w:pPr>
      <w:r>
        <w:rPr>
          <w:sz w:val="20"/>
        </w:rPr>
        <w:t xml:space="preserve">у) формирует комиссии референдума в порядке и случаях, определенных действующим законодательством;</w:t>
      </w:r>
    </w:p>
    <w:p>
      <w:pPr>
        <w:pStyle w:val="0"/>
        <w:spacing w:before="200" w:line-rule="auto"/>
        <w:ind w:firstLine="540"/>
        <w:jc w:val="both"/>
      </w:pPr>
      <w:r>
        <w:rPr>
          <w:sz w:val="20"/>
        </w:rPr>
        <w:t xml:space="preserve">ф) осуществляет иные полномочия в соответствии с настоящим Законом и другими законами.</w:t>
      </w:r>
    </w:p>
    <w:p>
      <w:pPr>
        <w:pStyle w:val="0"/>
      </w:pPr>
      <w:r>
        <w:rPr>
          <w:sz w:val="20"/>
        </w:rPr>
      </w:r>
    </w:p>
    <w:p>
      <w:pPr>
        <w:pStyle w:val="2"/>
        <w:outlineLvl w:val="2"/>
        <w:ind w:firstLine="540"/>
        <w:jc w:val="both"/>
      </w:pPr>
      <w:r>
        <w:rPr>
          <w:sz w:val="20"/>
        </w:rPr>
        <w:t xml:space="preserve">Статья 18. Полномочия территориальной комиссии референдума</w:t>
      </w:r>
    </w:p>
    <w:p>
      <w:pPr>
        <w:pStyle w:val="0"/>
      </w:pPr>
      <w:r>
        <w:rPr>
          <w:sz w:val="20"/>
        </w:rPr>
      </w:r>
    </w:p>
    <w:p>
      <w:pPr>
        <w:pStyle w:val="0"/>
        <w:ind w:firstLine="540"/>
        <w:jc w:val="both"/>
      </w:pPr>
      <w:r>
        <w:rPr>
          <w:sz w:val="20"/>
        </w:rPr>
        <w:t xml:space="preserve">Территориальная комиссия референдума осуществляет следующие полномочия:</w:t>
      </w:r>
    </w:p>
    <w:p>
      <w:pPr>
        <w:pStyle w:val="0"/>
        <w:jc w:val="both"/>
      </w:pPr>
      <w:r>
        <w:rPr>
          <w:sz w:val="20"/>
        </w:rPr>
        <w:t xml:space="preserve">(в ред. </w:t>
      </w:r>
      <w:hyperlink w:history="0" r:id="rId203" w:tooltip="Закон Тамбовской области от 07.02.2011 N 743-З &quot;О внесении изменений в Закон Тамбовской области &quot;О референдуме Тамбовской области&quot; (принят Постановлением Тамбовской областной Думы от 28.01.2011 N 2057) {КонсультантПлюс}">
        <w:r>
          <w:rPr>
            <w:sz w:val="20"/>
            <w:color w:val="0000ff"/>
          </w:rPr>
          <w:t xml:space="preserve">Закона</w:t>
        </w:r>
      </w:hyperlink>
      <w:r>
        <w:rPr>
          <w:sz w:val="20"/>
        </w:rPr>
        <w:t xml:space="preserve"> Тамбовской области от 07.02.2011 N 743-З)</w:t>
      </w:r>
    </w:p>
    <w:p>
      <w:pPr>
        <w:pStyle w:val="0"/>
        <w:spacing w:before="200" w:line-rule="auto"/>
        <w:ind w:firstLine="540"/>
        <w:jc w:val="both"/>
      </w:pPr>
      <w:r>
        <w:rPr>
          <w:sz w:val="20"/>
        </w:rPr>
        <w:t xml:space="preserve">а) осуществляет контроль за соблюдением прав на участие граждан Российской Федерации в референдуме, обеспечивает реализацию мероприятий, связанных с подготовкой и проведением референдума области на соответствующей территории;</w:t>
      </w:r>
    </w:p>
    <w:p>
      <w:pPr>
        <w:pStyle w:val="0"/>
        <w:spacing w:before="200" w:line-rule="auto"/>
        <w:ind w:firstLine="540"/>
        <w:jc w:val="both"/>
      </w:pPr>
      <w:r>
        <w:rPr>
          <w:sz w:val="20"/>
        </w:rPr>
        <w:t xml:space="preserve">а1)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 референдума;</w:t>
      </w:r>
    </w:p>
    <w:p>
      <w:pPr>
        <w:pStyle w:val="0"/>
        <w:jc w:val="both"/>
      </w:pPr>
      <w:r>
        <w:rPr>
          <w:sz w:val="20"/>
        </w:rPr>
        <w:t xml:space="preserve">(подп. "а1" введен </w:t>
      </w:r>
      <w:hyperlink w:history="0" r:id="rId204"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Законом</w:t>
        </w:r>
      </w:hyperlink>
      <w:r>
        <w:rPr>
          <w:sz w:val="20"/>
        </w:rPr>
        <w:t xml:space="preserve"> Тамбовской области от 20.07.2006 N 65-З)</w:t>
      </w:r>
    </w:p>
    <w:p>
      <w:pPr>
        <w:pStyle w:val="0"/>
        <w:spacing w:before="200" w:line-rule="auto"/>
        <w:ind w:firstLine="540"/>
        <w:jc w:val="both"/>
      </w:pPr>
      <w:r>
        <w:rPr>
          <w:sz w:val="20"/>
        </w:rPr>
        <w:t xml:space="preserve">б) координирует деятельность участковых комиссий референдума на соответствующей территории, оказывает им методическую и организационно-техническую помощь;</w:t>
      </w:r>
    </w:p>
    <w:p>
      <w:pPr>
        <w:pStyle w:val="0"/>
        <w:spacing w:before="200" w:line-rule="auto"/>
        <w:ind w:firstLine="540"/>
        <w:jc w:val="both"/>
      </w:pPr>
      <w:r>
        <w:rPr>
          <w:sz w:val="20"/>
        </w:rPr>
        <w:t xml:space="preserve">в) обеспечивает взаимодействие избирательной комиссии области с органами местного самоуправления;</w:t>
      </w:r>
    </w:p>
    <w:p>
      <w:pPr>
        <w:pStyle w:val="0"/>
        <w:jc w:val="both"/>
      </w:pPr>
      <w:r>
        <w:rPr>
          <w:sz w:val="20"/>
        </w:rPr>
        <w:t xml:space="preserve">(в ред. </w:t>
      </w:r>
      <w:hyperlink w:history="0" r:id="rId205"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Закона</w:t>
        </w:r>
      </w:hyperlink>
      <w:r>
        <w:rPr>
          <w:sz w:val="20"/>
        </w:rPr>
        <w:t xml:space="preserve"> Тамбовской области от 05.06.2008 N 389-З)</w:t>
      </w:r>
    </w:p>
    <w:p>
      <w:pPr>
        <w:pStyle w:val="0"/>
        <w:spacing w:before="200" w:line-rule="auto"/>
        <w:ind w:firstLine="540"/>
        <w:jc w:val="both"/>
      </w:pPr>
      <w:r>
        <w:rPr>
          <w:sz w:val="20"/>
        </w:rPr>
        <w:t xml:space="preserve">г) заслушивает сообщения органов исполнительной власти и органов местного самоуправления по вопросам, связанным с подготовкой и проведением референдума области;</w:t>
      </w:r>
    </w:p>
    <w:p>
      <w:pPr>
        <w:pStyle w:val="0"/>
        <w:spacing w:before="200" w:line-rule="auto"/>
        <w:ind w:firstLine="540"/>
        <w:jc w:val="both"/>
      </w:pPr>
      <w:r>
        <w:rPr>
          <w:sz w:val="20"/>
        </w:rPr>
        <w:t xml:space="preserve">д) обеспечивает информирование избирателей о порядке, сроках и ходе кампании референдума области;</w:t>
      </w:r>
    </w:p>
    <w:p>
      <w:pPr>
        <w:pStyle w:val="0"/>
        <w:spacing w:before="200" w:line-rule="auto"/>
        <w:ind w:firstLine="540"/>
        <w:jc w:val="both"/>
      </w:pPr>
      <w:r>
        <w:rPr>
          <w:sz w:val="20"/>
        </w:rPr>
        <w:t xml:space="preserve">е) составляет списки участников референдума области;</w:t>
      </w:r>
    </w:p>
    <w:p>
      <w:pPr>
        <w:pStyle w:val="0"/>
        <w:spacing w:before="200" w:line-rule="auto"/>
        <w:ind w:firstLine="540"/>
        <w:jc w:val="both"/>
      </w:pPr>
      <w:r>
        <w:rPr>
          <w:sz w:val="20"/>
        </w:rPr>
        <w:t xml:space="preserve">ж) распределяет денежные средства, выделенные на подготовку и проведение референдума области, контролирует соблюдение порядка целевого использования указанных средств и отчитывается об их расходовании перед избирательной комиссией области;</w:t>
      </w:r>
    </w:p>
    <w:p>
      <w:pPr>
        <w:pStyle w:val="0"/>
        <w:jc w:val="both"/>
      </w:pPr>
      <w:r>
        <w:rPr>
          <w:sz w:val="20"/>
        </w:rPr>
        <w:t xml:space="preserve">(в ред. </w:t>
      </w:r>
      <w:hyperlink w:history="0" r:id="rId206"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Закона</w:t>
        </w:r>
      </w:hyperlink>
      <w:r>
        <w:rPr>
          <w:sz w:val="20"/>
        </w:rPr>
        <w:t xml:space="preserve"> Тамбовской области от 05.06.2008 N 389-З)</w:t>
      </w:r>
    </w:p>
    <w:p>
      <w:pPr>
        <w:pStyle w:val="0"/>
        <w:spacing w:before="200" w:line-rule="auto"/>
        <w:ind w:firstLine="540"/>
        <w:jc w:val="both"/>
      </w:pPr>
      <w:r>
        <w:rPr>
          <w:sz w:val="20"/>
        </w:rPr>
        <w:t xml:space="preserve">з) контролирует обеспечение участковых комиссий референдума помещениями, технологическим оборудованием, транспортом, связью и рассматривает иные вопросы материально-технического обеспечения референдума;</w:t>
      </w:r>
    </w:p>
    <w:p>
      <w:pPr>
        <w:pStyle w:val="0"/>
        <w:spacing w:before="200" w:line-rule="auto"/>
        <w:ind w:firstLine="540"/>
        <w:jc w:val="both"/>
      </w:pPr>
      <w:r>
        <w:rPr>
          <w:sz w:val="20"/>
        </w:rPr>
        <w:t xml:space="preserve">и) организует доставку и обеспечивает снабжение участковых комиссий референдума бюллетенями для голосования и другими документами;</w:t>
      </w:r>
    </w:p>
    <w:p>
      <w:pPr>
        <w:pStyle w:val="0"/>
        <w:spacing w:before="200" w:line-rule="auto"/>
        <w:ind w:firstLine="540"/>
        <w:jc w:val="both"/>
      </w:pPr>
      <w:r>
        <w:rPr>
          <w:sz w:val="20"/>
        </w:rPr>
        <w:t xml:space="preserve">к) утратил силу - </w:t>
      </w:r>
      <w:hyperlink w:history="0" r:id="rId207"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Закон</w:t>
        </w:r>
      </w:hyperlink>
      <w:r>
        <w:rPr>
          <w:sz w:val="20"/>
        </w:rPr>
        <w:t xml:space="preserve"> Тамбовской области от 29.04.2015 N 531-З;</w:t>
      </w:r>
    </w:p>
    <w:p>
      <w:pPr>
        <w:pStyle w:val="0"/>
        <w:spacing w:before="200" w:line-rule="auto"/>
        <w:ind w:firstLine="540"/>
        <w:jc w:val="both"/>
      </w:pPr>
      <w:r>
        <w:rPr>
          <w:sz w:val="20"/>
        </w:rPr>
        <w:t xml:space="preserve">л) контролирует соблюдение на соответствующей территории правил проведения предвыборной агитации за проведение референдума, единого порядка подсчета голосов, установления итогов голосования;</w:t>
      </w:r>
    </w:p>
    <w:p>
      <w:pPr>
        <w:pStyle w:val="0"/>
        <w:spacing w:before="200" w:line-rule="auto"/>
        <w:ind w:firstLine="540"/>
        <w:jc w:val="both"/>
      </w:pPr>
      <w:r>
        <w:rPr>
          <w:sz w:val="20"/>
        </w:rPr>
        <w:t xml:space="preserve">м) устанавливает итоги голосования на соответствующей территории и передает протоколы об итогах голосования в избирательную комиссию области;</w:t>
      </w:r>
    </w:p>
    <w:p>
      <w:pPr>
        <w:pStyle w:val="0"/>
        <w:jc w:val="both"/>
      </w:pPr>
      <w:r>
        <w:rPr>
          <w:sz w:val="20"/>
        </w:rPr>
        <w:t xml:space="preserve">(в ред. </w:t>
      </w:r>
      <w:hyperlink w:history="0" r:id="rId208"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Закона</w:t>
        </w:r>
      </w:hyperlink>
      <w:r>
        <w:rPr>
          <w:sz w:val="20"/>
        </w:rPr>
        <w:t xml:space="preserve"> Тамбовской области от 05.06.2008 N 389-З)</w:t>
      </w:r>
    </w:p>
    <w:p>
      <w:pPr>
        <w:pStyle w:val="0"/>
        <w:spacing w:before="200" w:line-rule="auto"/>
        <w:ind w:firstLine="540"/>
        <w:jc w:val="both"/>
      </w:pPr>
      <w:r>
        <w:rPr>
          <w:sz w:val="20"/>
        </w:rPr>
        <w:t xml:space="preserve">н) обеспечивает хранение и передачу документации, связанной с подготовкой и проведением референдума, в архив;</w:t>
      </w:r>
    </w:p>
    <w:p>
      <w:pPr>
        <w:pStyle w:val="0"/>
        <w:spacing w:before="200" w:line-rule="auto"/>
        <w:ind w:firstLine="540"/>
        <w:jc w:val="both"/>
      </w:pPr>
      <w:r>
        <w:rPr>
          <w:sz w:val="20"/>
        </w:rPr>
        <w:t xml:space="preserve">о) рассматривает жалобы (заявления) на решения и действия (бездействие) участковых комиссий референдума и принимает по ним мотивированные решения;</w:t>
      </w:r>
    </w:p>
    <w:p>
      <w:pPr>
        <w:pStyle w:val="0"/>
        <w:spacing w:before="200" w:line-rule="auto"/>
        <w:ind w:firstLine="540"/>
        <w:jc w:val="both"/>
      </w:pPr>
      <w:r>
        <w:rPr>
          <w:sz w:val="20"/>
        </w:rPr>
        <w:t xml:space="preserve">п) осуществляет иные полномочия в соответствии с настоящим Законом и другими законами.</w:t>
      </w:r>
    </w:p>
    <w:p>
      <w:pPr>
        <w:pStyle w:val="0"/>
      </w:pPr>
      <w:r>
        <w:rPr>
          <w:sz w:val="20"/>
        </w:rPr>
      </w:r>
    </w:p>
    <w:p>
      <w:pPr>
        <w:pStyle w:val="2"/>
        <w:outlineLvl w:val="2"/>
        <w:ind w:firstLine="540"/>
        <w:jc w:val="both"/>
      </w:pPr>
      <w:r>
        <w:rPr>
          <w:sz w:val="20"/>
        </w:rPr>
        <w:t xml:space="preserve">Статья 19. Полномочия участковой комиссии референдума</w:t>
      </w:r>
    </w:p>
    <w:p>
      <w:pPr>
        <w:pStyle w:val="0"/>
      </w:pPr>
      <w:r>
        <w:rPr>
          <w:sz w:val="20"/>
        </w:rPr>
      </w:r>
    </w:p>
    <w:p>
      <w:pPr>
        <w:pStyle w:val="0"/>
        <w:ind w:firstLine="540"/>
        <w:jc w:val="both"/>
      </w:pPr>
      <w:r>
        <w:rPr>
          <w:sz w:val="20"/>
        </w:rPr>
        <w:t xml:space="preserve">1. Участковая комиссия референдума осуществляет следующие полномочия:</w:t>
      </w:r>
    </w:p>
    <w:p>
      <w:pPr>
        <w:pStyle w:val="0"/>
        <w:spacing w:before="200" w:line-rule="auto"/>
        <w:ind w:firstLine="540"/>
        <w:jc w:val="both"/>
      </w:pPr>
      <w:r>
        <w:rPr>
          <w:sz w:val="20"/>
        </w:rPr>
        <w:t xml:space="preserve">а) информирует население об адресе (месте расположения) и номерах телефонов участковой комиссии референдума, времени ее работы, а также о дне проведения референдума области, времени и месте голосования;</w:t>
      </w:r>
    </w:p>
    <w:p>
      <w:pPr>
        <w:pStyle w:val="0"/>
        <w:spacing w:before="200" w:line-rule="auto"/>
        <w:ind w:firstLine="540"/>
        <w:jc w:val="both"/>
      </w:pPr>
      <w:r>
        <w:rPr>
          <w:sz w:val="20"/>
        </w:rPr>
        <w:t xml:space="preserve">б) уточняет список участников референдума, проводит ознакомление участников референдума с данным списком, рассматривает заявления об ошибках и неточностях в списке участников референдума, решает вопросы о внесении в него соответствующих изменений;</w:t>
      </w:r>
    </w:p>
    <w:p>
      <w:pPr>
        <w:pStyle w:val="0"/>
        <w:spacing w:before="200" w:line-rule="auto"/>
        <w:ind w:firstLine="540"/>
        <w:jc w:val="both"/>
      </w:pPr>
      <w:r>
        <w:rPr>
          <w:sz w:val="20"/>
        </w:rPr>
        <w:t xml:space="preserve">в) обеспечивает информирование участников референдума о сроках и порядке проведения референдума, полученных из вышестоящей комиссии;</w:t>
      </w:r>
    </w:p>
    <w:p>
      <w:pPr>
        <w:pStyle w:val="0"/>
        <w:spacing w:before="200" w:line-rule="auto"/>
        <w:ind w:firstLine="540"/>
        <w:jc w:val="both"/>
      </w:pPr>
      <w:r>
        <w:rPr>
          <w:sz w:val="20"/>
        </w:rPr>
        <w:t xml:space="preserve">г) обеспечивает подготовку помещений для голосования, ящиков для голосования и другого оборудования;</w:t>
      </w:r>
    </w:p>
    <w:p>
      <w:pPr>
        <w:pStyle w:val="0"/>
        <w:spacing w:before="200" w:line-rule="auto"/>
        <w:ind w:firstLine="540"/>
        <w:jc w:val="both"/>
      </w:pPr>
      <w:r>
        <w:rPr>
          <w:sz w:val="20"/>
        </w:rPr>
        <w:t xml:space="preserve">д) контролирует соблюдение на территории участка референдума правил размещения агитационных материалов;</w:t>
      </w:r>
    </w:p>
    <w:p>
      <w:pPr>
        <w:pStyle w:val="0"/>
        <w:spacing w:before="200" w:line-rule="auto"/>
        <w:ind w:firstLine="540"/>
        <w:jc w:val="both"/>
      </w:pPr>
      <w:r>
        <w:rPr>
          <w:sz w:val="20"/>
        </w:rPr>
        <w:t xml:space="preserve">е) утратил силу - </w:t>
      </w:r>
      <w:hyperlink w:history="0" r:id="rId209"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Закон</w:t>
        </w:r>
      </w:hyperlink>
      <w:r>
        <w:rPr>
          <w:sz w:val="20"/>
        </w:rPr>
        <w:t xml:space="preserve"> Тамбовской области от 29.04.2015 N 531-З;</w:t>
      </w:r>
    </w:p>
    <w:p>
      <w:pPr>
        <w:pStyle w:val="0"/>
        <w:spacing w:before="200" w:line-rule="auto"/>
        <w:ind w:firstLine="540"/>
        <w:jc w:val="both"/>
      </w:pPr>
      <w:r>
        <w:rPr>
          <w:sz w:val="20"/>
        </w:rPr>
        <w:t xml:space="preserve">ж) организует на участке референдума голосование в день проведения референдума, в том числе вне помещения для голосования;</w:t>
      </w:r>
    </w:p>
    <w:p>
      <w:pPr>
        <w:pStyle w:val="0"/>
        <w:spacing w:before="200" w:line-rule="auto"/>
        <w:ind w:firstLine="540"/>
        <w:jc w:val="both"/>
      </w:pPr>
      <w:r>
        <w:rPr>
          <w:sz w:val="20"/>
        </w:rPr>
        <w:t xml:space="preserve">з) проводит подсчет голосов, устанавливает итоги голосования на участке референдума, составляет протокол об итогах голосования и передает его в территориальную комиссию;</w:t>
      </w:r>
    </w:p>
    <w:p>
      <w:pPr>
        <w:pStyle w:val="0"/>
        <w:spacing w:before="200" w:line-rule="auto"/>
        <w:ind w:firstLine="540"/>
        <w:jc w:val="both"/>
      </w:pPr>
      <w:r>
        <w:rPr>
          <w:sz w:val="20"/>
        </w:rPr>
        <w:t xml:space="preserve">и) объявляет итоги голосования на участке референдума и выдает заверенные копии протокола об итогах голосования лицам, осуществлявшим наблюдение за ходом голосования;</w:t>
      </w:r>
    </w:p>
    <w:p>
      <w:pPr>
        <w:pStyle w:val="0"/>
        <w:jc w:val="both"/>
      </w:pPr>
      <w:r>
        <w:rPr>
          <w:sz w:val="20"/>
        </w:rPr>
        <w:t xml:space="preserve">(в ред. </w:t>
      </w:r>
      <w:hyperlink w:history="0" r:id="rId210"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Закона</w:t>
        </w:r>
      </w:hyperlink>
      <w:r>
        <w:rPr>
          <w:sz w:val="20"/>
        </w:rPr>
        <w:t xml:space="preserve"> Тамбовской области от 20.07.2006 N 65-З)</w:t>
      </w:r>
    </w:p>
    <w:p>
      <w:pPr>
        <w:pStyle w:val="0"/>
        <w:spacing w:before="200" w:line-rule="auto"/>
        <w:ind w:firstLine="540"/>
        <w:jc w:val="both"/>
      </w:pPr>
      <w:r>
        <w:rPr>
          <w:sz w:val="20"/>
        </w:rPr>
        <w:t xml:space="preserve">к) обеспечивает в соответствии с установленным порядком хранение и передачу в вышестоящие комиссии референдума документов;</w:t>
      </w:r>
    </w:p>
    <w:p>
      <w:pPr>
        <w:pStyle w:val="0"/>
        <w:spacing w:before="200" w:line-rule="auto"/>
        <w:ind w:firstLine="540"/>
        <w:jc w:val="both"/>
      </w:pPr>
      <w:r>
        <w:rPr>
          <w:sz w:val="20"/>
        </w:rPr>
        <w:t xml:space="preserve">л) рассматривает в пределах своих полномочий жалобы (заявления) на нарушения настоящего Закона, иных законов и принимает по ним мотивированные решения;</w:t>
      </w:r>
    </w:p>
    <w:p>
      <w:pPr>
        <w:pStyle w:val="0"/>
        <w:spacing w:before="200" w:line-rule="auto"/>
        <w:ind w:firstLine="540"/>
        <w:jc w:val="both"/>
      </w:pPr>
      <w:r>
        <w:rPr>
          <w:sz w:val="20"/>
        </w:rPr>
        <w:t xml:space="preserve">м) утратил силу - </w:t>
      </w:r>
      <w:hyperlink w:history="0" r:id="rId211"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w:t>
        </w:r>
      </w:hyperlink>
      <w:r>
        <w:rPr>
          <w:sz w:val="20"/>
        </w:rPr>
        <w:t xml:space="preserve"> Тамбовской области от 20.07.2006 N 65-З;</w:t>
      </w:r>
    </w:p>
    <w:p>
      <w:pPr>
        <w:pStyle w:val="0"/>
        <w:spacing w:before="200" w:line-rule="auto"/>
        <w:ind w:firstLine="540"/>
        <w:jc w:val="both"/>
      </w:pPr>
      <w:r>
        <w:rPr>
          <w:sz w:val="20"/>
        </w:rPr>
        <w:t xml:space="preserve">н) осуществляет иные полномочия в соответствии с законом.</w:t>
      </w:r>
    </w:p>
    <w:p>
      <w:pPr>
        <w:pStyle w:val="0"/>
        <w:spacing w:before="200" w:line-rule="auto"/>
        <w:ind w:firstLine="540"/>
        <w:jc w:val="both"/>
      </w:pPr>
      <w:r>
        <w:rPr>
          <w:sz w:val="20"/>
        </w:rPr>
        <w:t xml:space="preserve">2. Срок полномочий участковой комиссии референдума истекает через десять дней со дня официального опубликования результатов референдума, если в вышестоящую комиссию референдума не поступили жалобы (заявления) на действия (бездействие) данной комиссии референдума,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участке референдума полномочия участковой комиссии референдума прекращаются со дня принятия вышестоящей комиссией референдума решения либо со дня вступления в законную силу судебного решения по жалобе (заявлению).</w:t>
      </w:r>
    </w:p>
    <w:p>
      <w:pPr>
        <w:pStyle w:val="0"/>
        <w:jc w:val="both"/>
      </w:pPr>
      <w:r>
        <w:rPr>
          <w:sz w:val="20"/>
        </w:rPr>
        <w:t xml:space="preserve">(п. 2 в ред. </w:t>
      </w:r>
      <w:hyperlink w:history="0" r:id="rId212"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Закона</w:t>
        </w:r>
      </w:hyperlink>
      <w:r>
        <w:rPr>
          <w:sz w:val="20"/>
        </w:rPr>
        <w:t xml:space="preserve"> Тамбовской области от 20.07.2006 N 65-З)</w:t>
      </w:r>
    </w:p>
    <w:p>
      <w:pPr>
        <w:pStyle w:val="0"/>
      </w:pPr>
      <w:r>
        <w:rPr>
          <w:sz w:val="20"/>
        </w:rPr>
      </w:r>
    </w:p>
    <w:p>
      <w:pPr>
        <w:pStyle w:val="2"/>
        <w:outlineLvl w:val="2"/>
        <w:ind w:firstLine="540"/>
        <w:jc w:val="both"/>
      </w:pPr>
      <w:r>
        <w:rPr>
          <w:sz w:val="20"/>
        </w:rPr>
        <w:t xml:space="preserve">Статья 20. Статус члена комиссии референдума области</w:t>
      </w:r>
    </w:p>
    <w:p>
      <w:pPr>
        <w:pStyle w:val="0"/>
        <w:ind w:firstLine="540"/>
        <w:jc w:val="both"/>
      </w:pPr>
      <w:r>
        <w:rPr>
          <w:sz w:val="20"/>
        </w:rPr>
        <w:t xml:space="preserve">(в ред. </w:t>
      </w:r>
      <w:hyperlink w:history="0" r:id="rId213" w:tooltip="Закон Тамбовской области от 24.05.2013 N 272-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4.05.2013 N 814) {КонсультантПлюс}">
        <w:r>
          <w:rPr>
            <w:sz w:val="20"/>
            <w:color w:val="0000ff"/>
          </w:rPr>
          <w:t xml:space="preserve">Закона</w:t>
        </w:r>
      </w:hyperlink>
      <w:r>
        <w:rPr>
          <w:sz w:val="20"/>
        </w:rPr>
        <w:t xml:space="preserve"> Тамбовской области от 24.05.2013 N 272-З)</w:t>
      </w:r>
    </w:p>
    <w:p>
      <w:pPr>
        <w:pStyle w:val="0"/>
      </w:pPr>
      <w:r>
        <w:rPr>
          <w:sz w:val="20"/>
        </w:rPr>
      </w:r>
    </w:p>
    <w:p>
      <w:pPr>
        <w:pStyle w:val="0"/>
        <w:ind w:firstLine="540"/>
        <w:jc w:val="both"/>
      </w:pPr>
      <w:r>
        <w:rPr>
          <w:sz w:val="20"/>
        </w:rPr>
        <w:t xml:space="preserve">Статус членов комиссий референдума области как с правом решающего, так и с правом совещательного голоса устанавливается </w:t>
      </w:r>
      <w:hyperlink w:history="0" r:id="rId21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pPr>
      <w:r>
        <w:rPr>
          <w:sz w:val="20"/>
        </w:rPr>
      </w:r>
    </w:p>
    <w:p>
      <w:pPr>
        <w:pStyle w:val="2"/>
        <w:outlineLvl w:val="2"/>
        <w:ind w:firstLine="540"/>
        <w:jc w:val="both"/>
      </w:pPr>
      <w:r>
        <w:rPr>
          <w:sz w:val="20"/>
        </w:rPr>
        <w:t xml:space="preserve">Статья 21. Гласность в деятельности комиссий референдума области и статус наблюдателей</w:t>
      </w:r>
    </w:p>
    <w:p>
      <w:pPr>
        <w:pStyle w:val="0"/>
      </w:pPr>
      <w:r>
        <w:rPr>
          <w:sz w:val="20"/>
        </w:rPr>
      </w:r>
    </w:p>
    <w:bookmarkStart w:id="459" w:name="P459"/>
    <w:bookmarkEnd w:id="459"/>
    <w:p>
      <w:pPr>
        <w:pStyle w:val="0"/>
        <w:ind w:firstLine="540"/>
        <w:jc w:val="both"/>
      </w:pPr>
      <w:r>
        <w:rPr>
          <w:sz w:val="20"/>
        </w:rPr>
        <w:t xml:space="preserve">1. На всех заседаниях комиссии референдума, а также при подсчете голосов участников референдума, осуществлении ею работы со списками участников референдума, с бюллетенями для голосования на референдуме, протоколами об итогах голосования и о результатах референдума, со сводными таблицами вправе присутствовать члены вышестоящих комиссий референдума с правом решающего голоса и работники их аппаратов, члены или уполномоченные представители инициативной группы по проведению референдума, иных групп участников референдума. Для присутствия на заседаниях указанным лицам не требуется дополнительное разрешение. Соответствующая комиссия референдума обязана обеспечить оповещение указанных лиц и их свободный доступ на заседания и в помещения, где ведется подсчет голосов и работа с указанными документами, связанными с подготовкой и проведением референдума. На заседаниях комиссий референдума при рассмотрении жалоб (заявлений) вправе присутствовать представители заинтересованных сторон.</w:t>
      </w:r>
    </w:p>
    <w:p>
      <w:pPr>
        <w:pStyle w:val="0"/>
        <w:jc w:val="both"/>
      </w:pPr>
      <w:r>
        <w:rPr>
          <w:sz w:val="20"/>
        </w:rPr>
        <w:t xml:space="preserve">(в ред. Законов Тамбовской области от 20.07.2006 </w:t>
      </w:r>
      <w:hyperlink w:history="0" r:id="rId215"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29.04.2015 </w:t>
      </w:r>
      <w:hyperlink w:history="0" r:id="rId216"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N 531-З</w:t>
        </w:r>
      </w:hyperlink>
      <w:r>
        <w:rPr>
          <w:sz w:val="20"/>
        </w:rPr>
        <w:t xml:space="preserve">, от 04.05.2016 </w:t>
      </w:r>
      <w:hyperlink w:history="0" r:id="rId217" w:tooltip="Закон Тамбовской области от 04.05.2016 N 666-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2.04.2016 N 1811) {КонсультантПлюс}">
        <w:r>
          <w:rPr>
            <w:sz w:val="20"/>
            <w:color w:val="0000ff"/>
          </w:rPr>
          <w:t xml:space="preserve">N 666-З</w:t>
        </w:r>
      </w:hyperlink>
      <w:r>
        <w:rPr>
          <w:sz w:val="20"/>
        </w:rPr>
        <w:t xml:space="preserve">, от 02.06.2016 </w:t>
      </w:r>
      <w:hyperlink w:history="0" r:id="rId218"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N 678-З</w:t>
        </w:r>
      </w:hyperlink>
      <w:r>
        <w:rPr>
          <w:sz w:val="20"/>
        </w:rPr>
        <w:t xml:space="preserve">, от 30.05.2022 </w:t>
      </w:r>
      <w:hyperlink w:history="0" r:id="rId219"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N 93-З</w:t>
        </w:r>
      </w:hyperlink>
      <w:r>
        <w:rPr>
          <w:sz w:val="20"/>
        </w:rPr>
        <w:t xml:space="preserve">)</w:t>
      </w:r>
    </w:p>
    <w:p>
      <w:pPr>
        <w:pStyle w:val="0"/>
        <w:spacing w:before="200" w:line-rule="auto"/>
        <w:ind w:firstLine="540"/>
        <w:jc w:val="both"/>
      </w:pPr>
      <w:r>
        <w:rPr>
          <w:sz w:val="20"/>
        </w:rPr>
        <w:t xml:space="preserve">1_1. На всех заседаниях комиссии референдума и при осуществлении ею работы с документами, указанными в </w:t>
      </w:r>
      <w:hyperlink w:history="0" w:anchor="P459" w:tooltip="1. На всех заседаниях комиссии референдума, а также при подсчете голосов участников референдума, осуществлении ею работы со списками участников референдума, с бюллетенями для голосования на референдуме, протоколами об итогах голосования и о результатах референдума, со сводными таблицами вправе присутствовать члены вышестоящих комиссий референдума с правом решающего голоса и работники их аппаратов, члены или уполномоченные представители инициативной группы по проведению референдума, иных групп участников ...">
        <w:r>
          <w:rPr>
            <w:sz w:val="20"/>
            <w:color w:val="0000ff"/>
          </w:rPr>
          <w:t xml:space="preserve">пункте 1</w:t>
        </w:r>
      </w:hyperlink>
      <w:r>
        <w:rPr>
          <w:sz w:val="20"/>
        </w:rPr>
        <w:t xml:space="preserve"> настоящей статьи, вправе присутствовать представители средств массовой информации, за исключением случая, предусмотренного </w:t>
      </w:r>
      <w:hyperlink w:history="0" w:anchor="P463" w:tooltip="1_2. На заседаниях комиссии референдума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договора, аккредитованные в соответствии с пунктом 12_2 настоящей статьи.">
        <w:r>
          <w:rPr>
            <w:sz w:val="20"/>
            <w:color w:val="0000ff"/>
          </w:rPr>
          <w:t xml:space="preserve">пунктом 1_2</w:t>
        </w:r>
      </w:hyperlink>
      <w:r>
        <w:rPr>
          <w:sz w:val="20"/>
        </w:rPr>
        <w:t xml:space="preserve"> настоящей статьи.</w:t>
      </w:r>
    </w:p>
    <w:p>
      <w:pPr>
        <w:pStyle w:val="0"/>
        <w:jc w:val="both"/>
      </w:pPr>
      <w:r>
        <w:rPr>
          <w:sz w:val="20"/>
        </w:rPr>
        <w:t xml:space="preserve">(п. 1_1 введен </w:t>
      </w:r>
      <w:hyperlink w:history="0" r:id="rId220"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Законом</w:t>
        </w:r>
      </w:hyperlink>
      <w:r>
        <w:rPr>
          <w:sz w:val="20"/>
        </w:rPr>
        <w:t xml:space="preserve"> Тамбовской области от 02.06.2016 N 678-З)</w:t>
      </w:r>
    </w:p>
    <w:bookmarkStart w:id="463" w:name="P463"/>
    <w:bookmarkEnd w:id="463"/>
    <w:p>
      <w:pPr>
        <w:pStyle w:val="0"/>
        <w:spacing w:before="200" w:line-rule="auto"/>
        <w:ind w:firstLine="540"/>
        <w:jc w:val="both"/>
      </w:pPr>
      <w:r>
        <w:rPr>
          <w:sz w:val="20"/>
        </w:rPr>
        <w:t xml:space="preserve">1_2. На заседаниях комиссии референдума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договора, аккредитованные в соответствии с </w:t>
      </w:r>
      <w:hyperlink w:history="0" w:anchor="P517" w:tooltip="12_2. Для осуществления полномочий, указанных в пунктах 1_2, 5, 12_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области. Заявки на аккредитацию для осуществления указанных полномочий должны быть поданы редакциями средств массовой информации в комиссию референдума не позднее чем за три дня до дня (первого дня) голосования.">
        <w:r>
          <w:rPr>
            <w:sz w:val="20"/>
            <w:color w:val="0000ff"/>
          </w:rPr>
          <w:t xml:space="preserve">пунктом 12_2</w:t>
        </w:r>
      </w:hyperlink>
      <w:r>
        <w:rPr>
          <w:sz w:val="20"/>
        </w:rPr>
        <w:t xml:space="preserve"> настоящей статьи.</w:t>
      </w:r>
    </w:p>
    <w:p>
      <w:pPr>
        <w:pStyle w:val="0"/>
        <w:jc w:val="both"/>
      </w:pPr>
      <w:r>
        <w:rPr>
          <w:sz w:val="20"/>
        </w:rPr>
        <w:t xml:space="preserve">(п. 1_2 введен </w:t>
      </w:r>
      <w:hyperlink w:history="0" r:id="rId221"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Законом</w:t>
        </w:r>
      </w:hyperlink>
      <w:r>
        <w:rPr>
          <w:sz w:val="20"/>
        </w:rPr>
        <w:t xml:space="preserve"> Тамбовской области от 02.06.2016 N 678-З; в ред. </w:t>
      </w:r>
      <w:hyperlink w:history="0" r:id="rId222" w:tooltip="Закон Тамбовской области от 31.07.2023 N 376-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6.07.2023 N 902) {КонсультантПлюс}">
        <w:r>
          <w:rPr>
            <w:sz w:val="20"/>
            <w:color w:val="0000ff"/>
          </w:rPr>
          <w:t xml:space="preserve">Закона</w:t>
        </w:r>
      </w:hyperlink>
      <w:r>
        <w:rPr>
          <w:sz w:val="20"/>
        </w:rPr>
        <w:t xml:space="preserve"> Тамбовской области от 31.07.2023 N 376-З)</w:t>
      </w:r>
    </w:p>
    <w:p>
      <w:pPr>
        <w:pStyle w:val="0"/>
        <w:spacing w:before="200" w:line-rule="auto"/>
        <w:ind w:firstLine="540"/>
        <w:jc w:val="both"/>
      </w:pPr>
      <w:r>
        <w:rPr>
          <w:sz w:val="20"/>
        </w:rPr>
        <w:t xml:space="preserve">2. Соответствующая комиссия референдума обеспечивает информирование непосредственно вышестоящей комиссии референдума, членов или уполномоченных представителей инициативной группы по проведению референдума о времени заседаний комиссии референдума и проведении работы с указанными выше документами.</w:t>
      </w:r>
    </w:p>
    <w:p>
      <w:pPr>
        <w:pStyle w:val="0"/>
        <w:spacing w:before="200" w:line-rule="auto"/>
        <w:ind w:firstLine="540"/>
        <w:jc w:val="both"/>
      </w:pPr>
      <w:r>
        <w:rPr>
          <w:sz w:val="20"/>
        </w:rPr>
        <w:t xml:space="preserve">3. Комиссии референдума доводят до сведения граждан информацию о ходе кампании референдума, итоги голосования по каждому вопросу референдума области.</w:t>
      </w:r>
    </w:p>
    <w:p>
      <w:pPr>
        <w:pStyle w:val="0"/>
        <w:spacing w:before="200" w:line-rule="auto"/>
        <w:ind w:firstLine="540"/>
        <w:jc w:val="both"/>
      </w:pPr>
      <w:r>
        <w:rPr>
          <w:sz w:val="20"/>
        </w:rPr>
        <w:t xml:space="preserve">4.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комиссиям эфирное время для информирования участников референдума в порядке, установленном настоящим Законом, иными законами, и печатную площадь для опубликования решений комиссий и размещения иной информации. При этом расходы указанных организаций и редакций, связанные с предоставлением бесплатного эфирного времени и бесплатной печатной площади для проведения агитации по вопросам референдума, относятся на результаты деятельности этих организаций и редакций.</w:t>
      </w:r>
    </w:p>
    <w:p>
      <w:pPr>
        <w:pStyle w:val="0"/>
        <w:jc w:val="both"/>
      </w:pPr>
      <w:r>
        <w:rPr>
          <w:sz w:val="20"/>
        </w:rPr>
        <w:t xml:space="preserve">(п. 4 в ред. </w:t>
      </w:r>
      <w:hyperlink w:history="0" r:id="rId223" w:tooltip="Закон Тамбовской области от 04.06.2010 N 664-З &quot;О внесении изменений в Закон Тамбовской области &quot;О референдуме Тамбовской области&quot; (принят Постановлением Тамбовской областной Думы от 31.05.2010 N 1821) {КонсультантПлюс}">
        <w:r>
          <w:rPr>
            <w:sz w:val="20"/>
            <w:color w:val="0000ff"/>
          </w:rPr>
          <w:t xml:space="preserve">Закона</w:t>
        </w:r>
      </w:hyperlink>
      <w:r>
        <w:rPr>
          <w:sz w:val="20"/>
        </w:rPr>
        <w:t xml:space="preserve"> Тамбовской области от 04.06.2010 N 664-З)</w:t>
      </w:r>
    </w:p>
    <w:p>
      <w:pPr>
        <w:pStyle w:val="0"/>
        <w:spacing w:before="200" w:line-rule="auto"/>
        <w:ind w:firstLine="540"/>
        <w:jc w:val="both"/>
      </w:pPr>
      <w:r>
        <w:rPr>
          <w:sz w:val="20"/>
        </w:rPr>
        <w:t xml:space="preserve">4_1.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pPr>
        <w:pStyle w:val="0"/>
        <w:jc w:val="both"/>
      </w:pPr>
      <w:r>
        <w:rPr>
          <w:sz w:val="20"/>
        </w:rPr>
        <w:t xml:space="preserve">(п. 4_1 введен </w:t>
      </w:r>
      <w:hyperlink w:history="0" r:id="rId224" w:tooltip="Закон Тамбовской области от 04.06.2010 N 664-З &quot;О внесении изменений в Закон Тамбовской области &quot;О референдуме Тамбовской области&quot; (принят Постановлением Тамбовской областной Думы от 31.05.2010 N 1821) {КонсультантПлюс}">
        <w:r>
          <w:rPr>
            <w:sz w:val="20"/>
            <w:color w:val="0000ff"/>
          </w:rPr>
          <w:t xml:space="preserve">Законом</w:t>
        </w:r>
      </w:hyperlink>
      <w:r>
        <w:rPr>
          <w:sz w:val="20"/>
        </w:rPr>
        <w:t xml:space="preserve"> Тамбовской области от 04.06.2010 N 664-З)</w:t>
      </w:r>
    </w:p>
    <w:bookmarkStart w:id="471" w:name="P471"/>
    <w:bookmarkEnd w:id="471"/>
    <w:p>
      <w:pPr>
        <w:pStyle w:val="0"/>
        <w:spacing w:before="200" w:line-rule="auto"/>
        <w:ind w:firstLine="540"/>
        <w:jc w:val="both"/>
      </w:pPr>
      <w:r>
        <w:rPr>
          <w:sz w:val="20"/>
        </w:rPr>
        <w:t xml:space="preserve">5. В день голосования с момента начала работы участковой комиссии референдума и до получения сообщения о принятии территориальной комиссией протокола об итогах голосования, а также при повторном подсчете голосов участников референдума на участках референдума вправе присутствовать лица, перечисленные в </w:t>
      </w:r>
      <w:hyperlink w:history="0" w:anchor="P459" w:tooltip="1. На всех заседаниях комиссии референдума, а также при подсчете голосов участников референдума, осуществлении ею работы со списками участников референдума, с бюллетенями для голосования на референдуме, протоколами об итогах голосования и о результатах референдума, со сводными таблицами вправе присутствовать члены вышестоящих комиссий референдума с правом решающего голоса и работники их аппаратов, члены или уполномоченные представители инициативной группы по проведению референдума, иных групп участников ...">
        <w:r>
          <w:rPr>
            <w:sz w:val="20"/>
            <w:color w:val="0000ff"/>
          </w:rPr>
          <w:t xml:space="preserve">пунктах 1</w:t>
        </w:r>
      </w:hyperlink>
      <w:r>
        <w:rPr>
          <w:sz w:val="20"/>
        </w:rPr>
        <w:t xml:space="preserve"> и </w:t>
      </w:r>
      <w:hyperlink w:history="0" w:anchor="P463" w:tooltip="1_2. На заседаниях комиссии референдума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договора, аккредитованные в соответствии с пунктом 12_2 настоящей статьи.">
        <w:r>
          <w:rPr>
            <w:sz w:val="20"/>
            <w:color w:val="0000ff"/>
          </w:rPr>
          <w:t xml:space="preserve">1.2</w:t>
        </w:r>
      </w:hyperlink>
      <w:r>
        <w:rPr>
          <w:sz w:val="20"/>
        </w:rPr>
        <w:t xml:space="preserve"> настоящей статьи, а также наблюдатели, назначенные инициаторами референдума, общественным объединением, которое должно быть создано и зарегистрировано на областном или более высоком уровне.</w:t>
      </w:r>
    </w:p>
    <w:p>
      <w:pPr>
        <w:pStyle w:val="0"/>
        <w:spacing w:before="200" w:line-rule="auto"/>
        <w:ind w:firstLine="540"/>
        <w:jc w:val="both"/>
      </w:pPr>
      <w:r>
        <w:rPr>
          <w:sz w:val="20"/>
        </w:rPr>
        <w:t xml:space="preserve">Инициативная группа по проведению референдума вправе назначить в каждую участковую комиссию, территориальную комиссию не более трех наблюдателей (в случае принятия решения, предусмотренного </w:t>
      </w:r>
      <w:hyperlink w:history="0" w:anchor="P950" w:tooltip="1. По решению избирательной комиссии области голосование на референдуме области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области и не подлежит пересмотру.">
        <w:r>
          <w:rPr>
            <w:sz w:val="20"/>
            <w:color w:val="0000ff"/>
          </w:rPr>
          <w:t xml:space="preserve">пунктом 1 статьи 43.1</w:t>
        </w:r>
      </w:hyperlink>
      <w:r>
        <w:rPr>
          <w:sz w:val="20"/>
        </w:rPr>
        <w:t xml:space="preserve"> настоящего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комиссию. Наблюдателем может быть гражданин Российской Федерации, обладающий активным избирательным правом на выборах в органы государственной власти Тамбовской области, правом на участие в референдуме Тамбовской области.</w:t>
      </w:r>
    </w:p>
    <w:p>
      <w:pPr>
        <w:pStyle w:val="0"/>
        <w:spacing w:before="200" w:line-rule="auto"/>
        <w:ind w:firstLine="540"/>
        <w:jc w:val="both"/>
      </w:pPr>
      <w:r>
        <w:rPr>
          <w:sz w:val="20"/>
        </w:rPr>
        <w:t xml:space="preserve">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history="0" r:id="rId22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29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5 в ред. </w:t>
      </w:r>
      <w:hyperlink w:history="0" r:id="rId226"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Закона</w:t>
        </w:r>
      </w:hyperlink>
      <w:r>
        <w:rPr>
          <w:sz w:val="20"/>
        </w:rPr>
        <w:t xml:space="preserve"> Тамбовской области от 30.05.2022 N 93-З)</w:t>
      </w:r>
    </w:p>
    <w:p>
      <w:pPr>
        <w:pStyle w:val="0"/>
        <w:spacing w:before="200" w:line-rule="auto"/>
        <w:ind w:firstLine="540"/>
        <w:jc w:val="both"/>
      </w:pPr>
      <w:r>
        <w:rPr>
          <w:sz w:val="20"/>
        </w:rPr>
        <w:t xml:space="preserve">6. Всем членам комиссии референдума, наблюдателям, иным лицам, указанным в </w:t>
      </w:r>
      <w:hyperlink w:history="0" w:anchor="P459" w:tooltip="1. На всех заседаниях комиссии референдума, а также при подсчете голосов участников референдума, осуществлении ею работы со списками участников референдума, с бюллетенями для голосования на референдуме, протоколами об итогах голосования и о результатах референдума, со сводными таблицами вправе присутствовать члены вышестоящих комиссий референдума с правом решающего голоса и работники их аппаратов, члены или уполномоченные представители инициативной группы по проведению референдума, иных групп участников ...">
        <w:r>
          <w:rPr>
            <w:sz w:val="20"/>
            <w:color w:val="0000ff"/>
          </w:rPr>
          <w:t xml:space="preserve">пункте 1</w:t>
        </w:r>
      </w:hyperlink>
      <w:r>
        <w:rPr>
          <w:sz w:val="20"/>
        </w:rPr>
        <w:t xml:space="preserve"> настоящей статьи, должен быть обеспечен доступ в помещение участковой комиссии референдума, в том числе находящееся в воинской части, больнице, санатории, доме отдыха, местах содержания под стражей подозреваемых и обвиняемых, а также в помещение для голосования на этом участке референдума и помещение, в котором проводится подсчет голосов участников референдума.</w:t>
      </w:r>
    </w:p>
    <w:p>
      <w:pPr>
        <w:pStyle w:val="0"/>
        <w:jc w:val="both"/>
      </w:pPr>
      <w:r>
        <w:rPr>
          <w:sz w:val="20"/>
        </w:rPr>
        <w:t xml:space="preserve">(в ред. Законов Тамбовской области от 20.07.2006 </w:t>
      </w:r>
      <w:hyperlink w:history="0" r:id="rId227"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04.05.2016 </w:t>
      </w:r>
      <w:hyperlink w:history="0" r:id="rId228" w:tooltip="Закон Тамбовской области от 04.05.2016 N 666-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2.04.2016 N 1811) {КонсультантПлюс}">
        <w:r>
          <w:rPr>
            <w:sz w:val="20"/>
            <w:color w:val="0000ff"/>
          </w:rPr>
          <w:t xml:space="preserve">N 666-З</w:t>
        </w:r>
      </w:hyperlink>
      <w:r>
        <w:rPr>
          <w:sz w:val="20"/>
        </w:rPr>
        <w:t xml:space="preserve">)</w:t>
      </w:r>
    </w:p>
    <w:p>
      <w:pPr>
        <w:pStyle w:val="0"/>
        <w:spacing w:before="200" w:line-rule="auto"/>
        <w:ind w:firstLine="540"/>
        <w:jc w:val="both"/>
      </w:pPr>
      <w:r>
        <w:rPr>
          <w:sz w:val="20"/>
        </w:rPr>
        <w:t xml:space="preserve">7. Наблюдатели вправе присутствовать в иных комиссиях референдума при установлении ими итогов голосования, определении результатов референдума, составлении соответствующих протоколов об итогах голосования, о результатах референдума.</w:t>
      </w:r>
    </w:p>
    <w:bookmarkStart w:id="478" w:name="P478"/>
    <w:bookmarkEnd w:id="478"/>
    <w:p>
      <w:pPr>
        <w:pStyle w:val="0"/>
        <w:spacing w:before="200" w:line-rule="auto"/>
        <w:ind w:firstLine="540"/>
        <w:jc w:val="both"/>
      </w:pPr>
      <w:r>
        <w:rPr>
          <w:sz w:val="20"/>
        </w:rPr>
        <w:t xml:space="preserve">8. Полномочия наблюдателя должны быть удостоверены в направлении в письменной форме, выданном общественным объединением, инициативной группой по проведению референдума с указанием его фамилии, имени и отчества, адреса места жительства, а также номера участка референдума, наименования комиссии референдума, куда он направляется, а также делается запись об отсутствии ограничений, предусмотренных </w:t>
      </w:r>
      <w:hyperlink w:history="0" w:anchor="P471" w:tooltip="5. В день голосования с момента начала работы участковой комиссии референдума и до получения сообщения о принятии территориальной комиссией протокола об итогах голосования, а также при повторном подсчете голосов участников референдума на участках референдума вправе присутствовать лица, перечисленные в пунктах 1 и 1.2 настоящей статьи, а также наблюдатели, назначенные инициаторами референдума, общественным объединением, которое должно быть создано и зарегистрировано на областном или более высоком уровне.">
        <w:r>
          <w:rPr>
            <w:sz w:val="20"/>
            <w:color w:val="0000ff"/>
          </w:rPr>
          <w:t xml:space="preserve">пунктом 5</w:t>
        </w:r>
      </w:hyperlink>
      <w:r>
        <w:rPr>
          <w:sz w:val="20"/>
        </w:rPr>
        <w:t xml:space="preserve"> настоящей статьи. Указание каких-либо дополнительных сведений о наблюдателе, а в случае направления наблюдателя инициативной группой по проведению референдума, и проставление печати не требуется. Направление действительно при предъявлении паспорта или документа, заменяющего паспорт гражданина.</w:t>
      </w:r>
    </w:p>
    <w:p>
      <w:pPr>
        <w:pStyle w:val="0"/>
        <w:jc w:val="both"/>
      </w:pPr>
      <w:r>
        <w:rPr>
          <w:sz w:val="20"/>
        </w:rPr>
        <w:t xml:space="preserve">(в ред. Законов Тамбовской области от 20.07.2006 </w:t>
      </w:r>
      <w:hyperlink w:history="0" r:id="rId229"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04.05.2016 </w:t>
      </w:r>
      <w:hyperlink w:history="0" r:id="rId230" w:tooltip="Закон Тамбовской области от 04.05.2016 N 666-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2.04.2016 N 1811) {КонсультантПлюс}">
        <w:r>
          <w:rPr>
            <w:sz w:val="20"/>
            <w:color w:val="0000ff"/>
          </w:rPr>
          <w:t xml:space="preserve">N 666-З</w:t>
        </w:r>
      </w:hyperlink>
      <w:r>
        <w:rPr>
          <w:sz w:val="20"/>
        </w:rPr>
        <w:t xml:space="preserve">)</w:t>
      </w:r>
    </w:p>
    <w:bookmarkStart w:id="480" w:name="P480"/>
    <w:bookmarkEnd w:id="480"/>
    <w:p>
      <w:pPr>
        <w:pStyle w:val="0"/>
        <w:spacing w:before="200" w:line-rule="auto"/>
        <w:ind w:firstLine="540"/>
        <w:jc w:val="both"/>
      </w:pPr>
      <w:r>
        <w:rPr>
          <w:sz w:val="20"/>
        </w:rPr>
        <w:t xml:space="preserve">8_1. Инициативная группа по проведению референдума, назначившая наблюдателей в участковые комиссии и территориальные комиссии, не позднее чем за три дня до дня (первого дня) голосования представляет список назначенных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участка референдума, наименование комиссии, куда наблюдатель направляется.</w:t>
      </w:r>
    </w:p>
    <w:p>
      <w:pPr>
        <w:pStyle w:val="0"/>
        <w:jc w:val="both"/>
      </w:pPr>
      <w:r>
        <w:rPr>
          <w:sz w:val="20"/>
        </w:rPr>
        <w:t xml:space="preserve">(п. 8_1 введен </w:t>
      </w:r>
      <w:hyperlink w:history="0" r:id="rId231" w:tooltip="Закон Тамбовской области от 04.05.2016 N 666-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2.04.2016 N 1811) {КонсультантПлюс}">
        <w:r>
          <w:rPr>
            <w:sz w:val="20"/>
            <w:color w:val="0000ff"/>
          </w:rPr>
          <w:t xml:space="preserve">Законом</w:t>
        </w:r>
      </w:hyperlink>
      <w:r>
        <w:rPr>
          <w:sz w:val="20"/>
        </w:rPr>
        <w:t xml:space="preserve"> Тамбовской области от 04.05.2016 N 666-З; в ред. Законов Тамбовской области от 25.12.2018 </w:t>
      </w:r>
      <w:hyperlink w:history="0" r:id="rId232" w:tooltip="Закон Тамбовской области от 25.12.2018 N 318-З &quot;О внесении изменений в отдельные законодательные акты Тамбовской области в сфере избирательного законодательства и признании утратившим силу Закона Тамбовской области &quot;О порядке голосования, установления итогов голосования, определения результатов выборов при проведении выборов в органы государственной власти Тамбовской области и в органы местного самоуправления в случае совмещения дня голосования на указанных выборах с днем голосования на выборах в федеральны {КонсультантПлюс}">
        <w:r>
          <w:rPr>
            <w:sz w:val="20"/>
            <w:color w:val="0000ff"/>
          </w:rPr>
          <w:t xml:space="preserve">N 318-З</w:t>
        </w:r>
      </w:hyperlink>
      <w:r>
        <w:rPr>
          <w:sz w:val="20"/>
        </w:rPr>
        <w:t xml:space="preserve">, от 06.11.2020 </w:t>
      </w:r>
      <w:hyperlink w:history="0" r:id="rId233" w:tooltip="Закон Тамбовской области от 06.11.2020 N 548-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0.10.2020 N 1411) {КонсультантПлюс}">
        <w:r>
          <w:rPr>
            <w:sz w:val="20"/>
            <w:color w:val="0000ff"/>
          </w:rPr>
          <w:t xml:space="preserve">N 548-З</w:t>
        </w:r>
      </w:hyperlink>
      <w:r>
        <w:rPr>
          <w:sz w:val="20"/>
        </w:rPr>
        <w:t xml:space="preserve">, от 30.05.2022 </w:t>
      </w:r>
      <w:hyperlink w:history="0" r:id="rId234"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N 93-З</w:t>
        </w:r>
      </w:hyperlink>
      <w:r>
        <w:rPr>
          <w:sz w:val="20"/>
        </w:rPr>
        <w:t xml:space="preserve">)</w:t>
      </w:r>
    </w:p>
    <w:p>
      <w:pPr>
        <w:pStyle w:val="0"/>
        <w:spacing w:before="200" w:line-rule="auto"/>
        <w:ind w:firstLine="540"/>
        <w:jc w:val="both"/>
      </w:pPr>
      <w:r>
        <w:rPr>
          <w:sz w:val="20"/>
        </w:rPr>
        <w:t xml:space="preserve">9. Направление, указанное в </w:t>
      </w:r>
      <w:hyperlink w:history="0" w:anchor="P478" w:tooltip="8. Полномочия наблюдателя должны быть удостоверены в направлении в письменной форме, выданном общественным объединением, инициативной группой по проведению референдума с указанием его фамилии, имени и отчества, адреса места жительства, а также номера участка референдума, наименования комиссии референдума, куда он направляется, а также делается запись об отсутствии ограничений, предусмотренных пунктом 5 настоящей статьи. Указание каких-либо дополнительных сведений о наблюдателе, а в случае направления наб...">
        <w:r>
          <w:rPr>
            <w:sz w:val="20"/>
            <w:color w:val="0000ff"/>
          </w:rPr>
          <w:t xml:space="preserve">пункте 8</w:t>
        </w:r>
      </w:hyperlink>
      <w:r>
        <w:rPr>
          <w:sz w:val="20"/>
        </w:rPr>
        <w:t xml:space="preserve"> настоящей статьи, должно быть представлено наблюдателем в комиссию, в которую он назначен, в день, предшествующий дню голосования, либо непосредственно в день голосования. В участковую комиссию, территориальную комиссию направление может быть представлено только наблюдателем, указанным в списке, предусмотренном </w:t>
      </w:r>
      <w:hyperlink w:history="0" w:anchor="P480" w:tooltip="8_1. Инициативная группа по проведению референдума, назначившая наблюдателей в участковые комиссии и территориальные комиссии, не позднее чем за три дня до дня (первого дня) голосования представляет список назна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участка референдума, наименование комиссии, куда наблюдатель направляется.">
        <w:r>
          <w:rPr>
            <w:sz w:val="20"/>
            <w:color w:val="0000ff"/>
          </w:rPr>
          <w:t xml:space="preserve">пунктом 8_1</w:t>
        </w:r>
      </w:hyperlink>
      <w:r>
        <w:rPr>
          <w:sz w:val="20"/>
        </w:rPr>
        <w:t xml:space="preserve"> настоящей статьи. Установление иных, кроме указанных в настоящем Законе, ограничений, касающихся присутствия наблюдателей в помещении для голосования, наблюдения за проведением голосования, подсчетом голосов участников референдума, составлением протоколов об итогах голосования, а также выдачи копий этих протоколов, не допускается.</w:t>
      </w:r>
    </w:p>
    <w:p>
      <w:pPr>
        <w:pStyle w:val="0"/>
        <w:jc w:val="both"/>
      </w:pPr>
      <w:r>
        <w:rPr>
          <w:sz w:val="20"/>
        </w:rPr>
        <w:t xml:space="preserve">(в ред. Законов Тамбовской области от 04.05.2016 </w:t>
      </w:r>
      <w:hyperlink w:history="0" r:id="rId235" w:tooltip="Закон Тамбовской области от 04.05.2016 N 666-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2.04.2016 N 1811) {КонсультантПлюс}">
        <w:r>
          <w:rPr>
            <w:sz w:val="20"/>
            <w:color w:val="0000ff"/>
          </w:rPr>
          <w:t xml:space="preserve">N 666-З</w:t>
        </w:r>
      </w:hyperlink>
      <w:r>
        <w:rPr>
          <w:sz w:val="20"/>
        </w:rPr>
        <w:t xml:space="preserve">, от 25.12.2018 </w:t>
      </w:r>
      <w:hyperlink w:history="0" r:id="rId236" w:tooltip="Закон Тамбовской области от 25.12.2018 N 318-З &quot;О внесении изменений в отдельные законодательные акты Тамбовской области в сфере избирательного законодательства и признании утратившим силу Закона Тамбовской области &quot;О порядке голосования, установления итогов голосования, определения результатов выборов при проведении выборов в органы государственной власти Тамбовской области и в органы местного самоуправления в случае совмещения дня голосования на указанных выборах с днем голосования на выборах в федеральны {КонсультантПлюс}">
        <w:r>
          <w:rPr>
            <w:sz w:val="20"/>
            <w:color w:val="0000ff"/>
          </w:rPr>
          <w:t xml:space="preserve">N 318-З</w:t>
        </w:r>
      </w:hyperlink>
      <w:r>
        <w:rPr>
          <w:sz w:val="20"/>
        </w:rPr>
        <w:t xml:space="preserve">, от 30.05.2022 </w:t>
      </w:r>
      <w:hyperlink w:history="0" r:id="rId237"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N 93-З</w:t>
        </w:r>
      </w:hyperlink>
      <w:r>
        <w:rPr>
          <w:sz w:val="20"/>
        </w:rPr>
        <w:t xml:space="preserve">)</w:t>
      </w:r>
    </w:p>
    <w:p>
      <w:pPr>
        <w:pStyle w:val="0"/>
        <w:spacing w:before="200" w:line-rule="auto"/>
        <w:ind w:firstLine="540"/>
        <w:jc w:val="both"/>
      </w:pPr>
      <w:r>
        <w:rPr>
          <w:sz w:val="20"/>
        </w:rPr>
        <w:t xml:space="preserve">10. Наблюдатели вправе:</w:t>
      </w:r>
    </w:p>
    <w:p>
      <w:pPr>
        <w:pStyle w:val="0"/>
        <w:spacing w:before="200" w:line-rule="auto"/>
        <w:ind w:firstLine="540"/>
        <w:jc w:val="both"/>
      </w:pPr>
      <w:r>
        <w:rPr>
          <w:sz w:val="20"/>
        </w:rPr>
        <w:t xml:space="preserve">а) знакомиться со списками участников референдума, в том числе составленными в электронном виде, реестром заявлений (обращений) о голосовании вне помещения для голосования;</w:t>
      </w:r>
    </w:p>
    <w:p>
      <w:pPr>
        <w:pStyle w:val="0"/>
        <w:jc w:val="both"/>
      </w:pPr>
      <w:r>
        <w:rPr>
          <w:sz w:val="20"/>
        </w:rPr>
        <w:t xml:space="preserve">(в ред. Законов Тамбовской области от 20.07.2006 </w:t>
      </w:r>
      <w:hyperlink w:history="0" r:id="rId238"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29.04.2015 </w:t>
      </w:r>
      <w:hyperlink w:history="0" r:id="rId239"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N 531-З</w:t>
        </w:r>
      </w:hyperlink>
      <w:r>
        <w:rPr>
          <w:sz w:val="20"/>
        </w:rPr>
        <w:t xml:space="preserve">, от 30.05.2022 </w:t>
      </w:r>
      <w:hyperlink w:history="0" r:id="rId240"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N 93-З</w:t>
        </w:r>
      </w:hyperlink>
      <w:r>
        <w:rPr>
          <w:sz w:val="20"/>
        </w:rPr>
        <w:t xml:space="preserve">)</w:t>
      </w:r>
    </w:p>
    <w:p>
      <w:pPr>
        <w:pStyle w:val="0"/>
        <w:spacing w:before="200" w:line-rule="auto"/>
        <w:ind w:firstLine="540"/>
        <w:jc w:val="both"/>
      </w:pPr>
      <w:r>
        <w:rPr>
          <w:sz w:val="20"/>
        </w:rPr>
        <w:t xml:space="preserve">б) находиться в помещении для голосования соответствующего участка референдума в день голосования в любое время в период, указанный в </w:t>
      </w:r>
      <w:hyperlink w:history="0" w:anchor="P471" w:tooltip="5. В день голосования с момента начала работы участковой комиссии референдума и до получения сообщения о принятии территориальной комиссией протокола об итогах голосования, а также при повторном подсчете голосов участников референдума на участках референдума вправе присутствовать лица, перечисленные в пунктах 1 и 1.2 настоящей статьи, а также наблюдатели, назначенные инициаторами референдума, общественным объединением, которое должно быть создано и зарегистрировано на областном или более высоком уровне.">
        <w:r>
          <w:rPr>
            <w:sz w:val="20"/>
            <w:color w:val="0000ff"/>
          </w:rPr>
          <w:t xml:space="preserve">пункте 5</w:t>
        </w:r>
      </w:hyperlink>
      <w:r>
        <w:rPr>
          <w:sz w:val="20"/>
        </w:rPr>
        <w:t xml:space="preserve"> настоящей статьи;</w:t>
      </w:r>
    </w:p>
    <w:p>
      <w:pPr>
        <w:pStyle w:val="0"/>
        <w:spacing w:before="200" w:line-rule="auto"/>
        <w:ind w:firstLine="540"/>
        <w:jc w:val="both"/>
      </w:pPr>
      <w:r>
        <w:rPr>
          <w:sz w:val="20"/>
        </w:rPr>
        <w:t xml:space="preserve">в) наблюдать за выдачей бюллетеней участникам референдума;</w:t>
      </w:r>
    </w:p>
    <w:p>
      <w:pPr>
        <w:pStyle w:val="0"/>
        <w:spacing w:before="200" w:line-rule="auto"/>
        <w:ind w:firstLine="540"/>
        <w:jc w:val="both"/>
      </w:pPr>
      <w:r>
        <w:rPr>
          <w:sz w:val="20"/>
        </w:rPr>
        <w:t xml:space="preserve">г) присутствовать при голосовании участников референдума вне помещения для голосования;</w:t>
      </w:r>
    </w:p>
    <w:p>
      <w:pPr>
        <w:pStyle w:val="0"/>
        <w:spacing w:before="200" w:line-rule="auto"/>
        <w:ind w:firstLine="540"/>
        <w:jc w:val="both"/>
      </w:pPr>
      <w:r>
        <w:rPr>
          <w:sz w:val="20"/>
        </w:rPr>
        <w:t xml:space="preserve">д) наблюдать за подсчетом числа граждан, внесенных в списки участников референдума, бюллетеней, выданных участникам референдума, погашенных бюллетеней; наблюдать за подсчетом голосов участников референдума на участке референдума на расстоянии и в условиях, обеспечивающих им обозримость содержащихся в бюллетенях для голосования отметок участников референдума; знакомиться с любым заполненным или незаполненным бюллетенем для голосования при подсчете голосов участников референдума; наблюдать за составлением комиссией референдума протокола об итогах голосования и иных документов в период, указанный в </w:t>
      </w:r>
      <w:hyperlink w:history="0" w:anchor="P471" w:tooltip="5. В день голосования с момента начала работы участковой комиссии референдума и до получения сообщения о принятии территориальной комиссией протокола об итогах голосования, а также при повторном подсчете голосов участников референдума на участках референдума вправе присутствовать лица, перечисленные в пунктах 1 и 1.2 настоящей статьи, а также наблюдатели, назначенные инициаторами референдума, общественным объединением, которое должно быть создано и зарегистрировано на областном или более высоком уровне.">
        <w:r>
          <w:rPr>
            <w:sz w:val="20"/>
            <w:color w:val="0000ff"/>
          </w:rPr>
          <w:t xml:space="preserve">пункте 5</w:t>
        </w:r>
      </w:hyperlink>
      <w:r>
        <w:rPr>
          <w:sz w:val="20"/>
        </w:rPr>
        <w:t xml:space="preserve"> настоящей статьи;</w:t>
      </w:r>
    </w:p>
    <w:p>
      <w:pPr>
        <w:pStyle w:val="0"/>
        <w:spacing w:before="200" w:line-rule="auto"/>
        <w:ind w:firstLine="540"/>
        <w:jc w:val="both"/>
      </w:pPr>
      <w:r>
        <w:rPr>
          <w:sz w:val="20"/>
        </w:rPr>
        <w:t xml:space="preserve">е) обращаться к председателю участковой комиссии референдума, а в случае его отсутствия - к замещающему его лицу с предложениями и замечаниями по вопросам организации голосования;</w:t>
      </w:r>
    </w:p>
    <w:p>
      <w:pPr>
        <w:pStyle w:val="0"/>
        <w:spacing w:before="200" w:line-rule="auto"/>
        <w:ind w:firstLine="540"/>
        <w:jc w:val="both"/>
      </w:pPr>
      <w:r>
        <w:rPr>
          <w:sz w:val="20"/>
        </w:rPr>
        <w:t xml:space="preserve">ж) знакомиться с протоколом соответствующей комиссии референдума, нижестоящих комиссий референдума об итогах голосования и (или) о результатах референдума и приложенными к ним документами, получать от соответствующей комиссии референдума заверенные копии указанных протоколов;</w:t>
      </w:r>
    </w:p>
    <w:p>
      <w:pPr>
        <w:pStyle w:val="0"/>
        <w:jc w:val="both"/>
      </w:pPr>
      <w:r>
        <w:rPr>
          <w:sz w:val="20"/>
        </w:rPr>
        <w:t xml:space="preserve">(в ред. </w:t>
      </w:r>
      <w:hyperlink w:history="0" r:id="rId241"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Закона</w:t>
        </w:r>
      </w:hyperlink>
      <w:r>
        <w:rPr>
          <w:sz w:val="20"/>
        </w:rPr>
        <w:t xml:space="preserve"> Тамбовской области от 20.07.2006 N 65-З)</w:t>
      </w:r>
    </w:p>
    <w:p>
      <w:pPr>
        <w:pStyle w:val="0"/>
        <w:spacing w:before="200" w:line-rule="auto"/>
        <w:ind w:firstLine="540"/>
        <w:jc w:val="both"/>
      </w:pPr>
      <w:r>
        <w:rPr>
          <w:sz w:val="20"/>
        </w:rPr>
        <w:t xml:space="preserve">з) носить нагрудный знак с обозначением своего статуса и указанием своих фамилии, имени и отчества, а также общественной организации, направившей наблюдателя в комиссию;</w:t>
      </w:r>
    </w:p>
    <w:p>
      <w:pPr>
        <w:pStyle w:val="0"/>
        <w:spacing w:before="200" w:line-rule="auto"/>
        <w:ind w:firstLine="540"/>
        <w:jc w:val="both"/>
      </w:pPr>
      <w:r>
        <w:rPr>
          <w:sz w:val="20"/>
        </w:rPr>
        <w:t xml:space="preserve">и) обжаловать в установленном порядке действия (бездействие) комиссии референдума в вышестоящую комиссию референдума или в суд;</w:t>
      </w:r>
    </w:p>
    <w:p>
      <w:pPr>
        <w:pStyle w:val="0"/>
        <w:spacing w:before="200" w:line-rule="auto"/>
        <w:ind w:firstLine="540"/>
        <w:jc w:val="both"/>
      </w:pPr>
      <w:r>
        <w:rPr>
          <w:sz w:val="20"/>
        </w:rPr>
        <w:t xml:space="preserve">к) присутствовать при повторном подсчете голосов участников референдума в соответствующих комиссиях;</w:t>
      </w:r>
    </w:p>
    <w:p>
      <w:pPr>
        <w:pStyle w:val="0"/>
        <w:spacing w:before="200" w:line-rule="auto"/>
        <w:ind w:firstLine="540"/>
        <w:jc w:val="both"/>
      </w:pPr>
      <w:r>
        <w:rPr>
          <w:sz w:val="20"/>
        </w:rPr>
        <w:t xml:space="preserve">л)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pPr>
        <w:pStyle w:val="0"/>
        <w:jc w:val="both"/>
      </w:pPr>
      <w:r>
        <w:rPr>
          <w:sz w:val="20"/>
        </w:rPr>
        <w:t xml:space="preserve">(подп. "л" введен </w:t>
      </w:r>
      <w:hyperlink w:history="0" r:id="rId242" w:tooltip="Закон Тамбовской области от 04.05.2016 N 666-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2.04.2016 N 1811) {КонсультантПлюс}">
        <w:r>
          <w:rPr>
            <w:sz w:val="20"/>
            <w:color w:val="0000ff"/>
          </w:rPr>
          <w:t xml:space="preserve">Законом</w:t>
        </w:r>
      </w:hyperlink>
      <w:r>
        <w:rPr>
          <w:sz w:val="20"/>
        </w:rPr>
        <w:t xml:space="preserve"> Тамбовской области от 04.05.2016 N 666-З)</w:t>
      </w:r>
    </w:p>
    <w:p>
      <w:pPr>
        <w:pStyle w:val="0"/>
        <w:spacing w:before="200" w:line-rule="auto"/>
        <w:ind w:firstLine="540"/>
        <w:jc w:val="both"/>
      </w:pPr>
      <w:r>
        <w:rPr>
          <w:sz w:val="20"/>
        </w:rPr>
        <w:t xml:space="preserve">11. Наблюдатель не вправе:</w:t>
      </w:r>
    </w:p>
    <w:p>
      <w:pPr>
        <w:pStyle w:val="0"/>
        <w:spacing w:before="200" w:line-rule="auto"/>
        <w:ind w:firstLine="540"/>
        <w:jc w:val="both"/>
      </w:pPr>
      <w:r>
        <w:rPr>
          <w:sz w:val="20"/>
        </w:rPr>
        <w:t xml:space="preserve">а) выдавать участникам референдума бюллетени для голосования;</w:t>
      </w:r>
    </w:p>
    <w:p>
      <w:pPr>
        <w:pStyle w:val="0"/>
        <w:spacing w:before="200" w:line-rule="auto"/>
        <w:ind w:firstLine="540"/>
        <w:jc w:val="both"/>
      </w:pPr>
      <w:r>
        <w:rPr>
          <w:sz w:val="20"/>
        </w:rPr>
        <w:t xml:space="preserve">б) расписываться за участника референдума, в том числе по его просьбе, в получении бюллетеней;</w:t>
      </w:r>
    </w:p>
    <w:p>
      <w:pPr>
        <w:pStyle w:val="0"/>
        <w:spacing w:before="200" w:line-rule="auto"/>
        <w:ind w:firstLine="540"/>
        <w:jc w:val="both"/>
      </w:pPr>
      <w:r>
        <w:rPr>
          <w:sz w:val="20"/>
        </w:rPr>
        <w:t xml:space="preserve">в) заполнять за участника референдума, в том числе по его просьбе, бюллетени;</w:t>
      </w:r>
    </w:p>
    <w:p>
      <w:pPr>
        <w:pStyle w:val="0"/>
        <w:spacing w:before="200" w:line-rule="auto"/>
        <w:ind w:firstLine="540"/>
        <w:jc w:val="both"/>
      </w:pPr>
      <w:r>
        <w:rPr>
          <w:sz w:val="20"/>
        </w:rPr>
        <w:t xml:space="preserve">г) предпринимать действия, нарушающие тайну голосования;</w:t>
      </w:r>
    </w:p>
    <w:p>
      <w:pPr>
        <w:pStyle w:val="0"/>
        <w:spacing w:before="200" w:line-rule="auto"/>
        <w:ind w:firstLine="540"/>
        <w:jc w:val="both"/>
      </w:pPr>
      <w:r>
        <w:rPr>
          <w:sz w:val="20"/>
        </w:rPr>
        <w:t xml:space="preserve">д) принимать непосредственное участие в подсчете бюллетеней, проводимом членами комиссии референдума с правом решающего голоса;</w:t>
      </w:r>
    </w:p>
    <w:p>
      <w:pPr>
        <w:pStyle w:val="0"/>
        <w:spacing w:before="200" w:line-rule="auto"/>
        <w:ind w:firstLine="540"/>
        <w:jc w:val="both"/>
      </w:pPr>
      <w:r>
        <w:rPr>
          <w:sz w:val="20"/>
        </w:rPr>
        <w:t xml:space="preserve">е) совершать действия, препятствующие работе комиссии референдума;</w:t>
      </w:r>
    </w:p>
    <w:p>
      <w:pPr>
        <w:pStyle w:val="0"/>
        <w:spacing w:before="200" w:line-rule="auto"/>
        <w:ind w:firstLine="540"/>
        <w:jc w:val="both"/>
      </w:pPr>
      <w:r>
        <w:rPr>
          <w:sz w:val="20"/>
        </w:rPr>
        <w:t xml:space="preserve">ж) проводить агитацию среди участников референдума;</w:t>
      </w:r>
    </w:p>
    <w:p>
      <w:pPr>
        <w:pStyle w:val="0"/>
        <w:spacing w:before="200" w:line-rule="auto"/>
        <w:ind w:firstLine="540"/>
        <w:jc w:val="both"/>
      </w:pPr>
      <w:r>
        <w:rPr>
          <w:sz w:val="20"/>
        </w:rPr>
        <w:t xml:space="preserve">з) участвовать в принятии решений соответствующей комиссией референдума.</w:t>
      </w:r>
    </w:p>
    <w:p>
      <w:pPr>
        <w:pStyle w:val="0"/>
        <w:spacing w:before="200" w:line-rule="auto"/>
        <w:ind w:firstLine="540"/>
        <w:jc w:val="both"/>
      </w:pPr>
      <w:r>
        <w:rPr>
          <w:sz w:val="20"/>
        </w:rPr>
        <w:t xml:space="preserve">12. Представители средств массовой информации, принимая участие в информационном освещении подготовки и проведения референдума, вправе:</w:t>
      </w:r>
    </w:p>
    <w:p>
      <w:pPr>
        <w:pStyle w:val="0"/>
        <w:spacing w:before="200" w:line-rule="auto"/>
        <w:ind w:firstLine="540"/>
        <w:jc w:val="both"/>
      </w:pPr>
      <w:r>
        <w:rPr>
          <w:sz w:val="20"/>
        </w:rPr>
        <w:t xml:space="preserve">абзац утратил силу - </w:t>
      </w:r>
      <w:hyperlink w:history="0" r:id="rId243"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w:t>
        </w:r>
      </w:hyperlink>
      <w:r>
        <w:rPr>
          <w:sz w:val="20"/>
        </w:rPr>
        <w:t xml:space="preserve"> Тамбовской области от 02.06.2016 N 678-З;</w:t>
      </w:r>
    </w:p>
    <w:p>
      <w:pPr>
        <w:pStyle w:val="0"/>
        <w:spacing w:before="200" w:line-rule="auto"/>
        <w:ind w:firstLine="540"/>
        <w:jc w:val="both"/>
      </w:pPr>
      <w:r>
        <w:rPr>
          <w:sz w:val="20"/>
        </w:rPr>
        <w:t xml:space="preserve">знакомиться с протоколом участковой комиссии референдума об итогах голосования, а также с протоколами иных комиссий референдума об итогах голосования, о результатах референдума, в том числе составляемыми повторно, получать от соответствующей комиссии референдума копии указанных протоколов;</w:t>
      </w:r>
    </w:p>
    <w:p>
      <w:pPr>
        <w:pStyle w:val="0"/>
        <w:jc w:val="both"/>
      </w:pPr>
      <w:r>
        <w:rPr>
          <w:sz w:val="20"/>
        </w:rPr>
        <w:t xml:space="preserve">(в ред. </w:t>
      </w:r>
      <w:hyperlink w:history="0" r:id="rId244"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p>
      <w:pPr>
        <w:pStyle w:val="0"/>
        <w:spacing w:before="200" w:line-rule="auto"/>
        <w:ind w:firstLine="540"/>
        <w:jc w:val="both"/>
      </w:pPr>
      <w:r>
        <w:rPr>
          <w:sz w:val="20"/>
        </w:rPr>
        <w:t xml:space="preserve">присутствовать на агитационных мероприятиях, освещать их проведение;</w:t>
      </w:r>
    </w:p>
    <w:p>
      <w:pPr>
        <w:pStyle w:val="0"/>
        <w:spacing w:before="200" w:line-rule="auto"/>
        <w:ind w:firstLine="540"/>
        <w:jc w:val="both"/>
      </w:pPr>
      <w:r>
        <w:rPr>
          <w:sz w:val="20"/>
        </w:rPr>
        <w:t xml:space="preserve">абзац утратил силу. - </w:t>
      </w:r>
      <w:hyperlink w:history="0" r:id="rId245"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w:t>
        </w:r>
      </w:hyperlink>
      <w:r>
        <w:rPr>
          <w:sz w:val="20"/>
        </w:rPr>
        <w:t xml:space="preserve"> Тамбовской области от 02.06.2016 N 678-З.</w:t>
      </w:r>
    </w:p>
    <w:p>
      <w:pPr>
        <w:pStyle w:val="0"/>
        <w:jc w:val="both"/>
      </w:pPr>
      <w:r>
        <w:rPr>
          <w:sz w:val="20"/>
        </w:rPr>
        <w:t xml:space="preserve">(п. 12 в ред. </w:t>
      </w:r>
      <w:hyperlink w:history="0" r:id="rId246"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Закона</w:t>
        </w:r>
      </w:hyperlink>
      <w:r>
        <w:rPr>
          <w:sz w:val="20"/>
        </w:rPr>
        <w:t xml:space="preserve"> Тамбовской области от 20.07.2006 N 65-З)</w:t>
      </w:r>
    </w:p>
    <w:bookmarkStart w:id="515" w:name="P515"/>
    <w:bookmarkEnd w:id="515"/>
    <w:p>
      <w:pPr>
        <w:pStyle w:val="0"/>
        <w:spacing w:before="200" w:line-rule="auto"/>
        <w:ind w:firstLine="540"/>
        <w:jc w:val="both"/>
      </w:pPr>
      <w:r>
        <w:rPr>
          <w:sz w:val="20"/>
        </w:rPr>
        <w:t xml:space="preserve">12_1. Представители средств массовой информации, указанные в </w:t>
      </w:r>
      <w:hyperlink w:history="0" w:anchor="P463" w:tooltip="1_2. На заседаниях комиссии референдума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договора, аккредитованные в соответствии с пунктом 12_2 настоящей статьи.">
        <w:r>
          <w:rPr>
            <w:sz w:val="20"/>
            <w:color w:val="0000ff"/>
          </w:rPr>
          <w:t xml:space="preserve">пункте 1_2</w:t>
        </w:r>
      </w:hyperlink>
      <w:r>
        <w:rPr>
          <w:sz w:val="20"/>
        </w:rPr>
        <w:t xml:space="preserve"> настоящей статьи, вправе находиться в помещении для голосования в день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 референдума.</w:t>
      </w:r>
    </w:p>
    <w:p>
      <w:pPr>
        <w:pStyle w:val="0"/>
        <w:jc w:val="both"/>
      </w:pPr>
      <w:r>
        <w:rPr>
          <w:sz w:val="20"/>
        </w:rPr>
        <w:t xml:space="preserve">(п. 12_1 введен </w:t>
      </w:r>
      <w:hyperlink w:history="0" r:id="rId247"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Законом</w:t>
        </w:r>
      </w:hyperlink>
      <w:r>
        <w:rPr>
          <w:sz w:val="20"/>
        </w:rPr>
        <w:t xml:space="preserve"> Тамбовской области от 02.06.2016 N 678-З; в ред. </w:t>
      </w:r>
      <w:hyperlink w:history="0" r:id="rId248" w:tooltip="Закон Тамбовской области от 25.12.2018 N 318-З &quot;О внесении изменений в отдельные законодательные акты Тамбовской области в сфере избирательного законодательства и признании утратившим силу Закона Тамбовской области &quot;О порядке голосования, установления итогов голосования, определения результатов выборов при проведении выборов в органы государственной власти Тамбовской области и в органы местного самоуправления в случае совмещения дня голосования на указанных выборах с днем голосования на выборах в федеральны {КонсультантПлюс}">
        <w:r>
          <w:rPr>
            <w:sz w:val="20"/>
            <w:color w:val="0000ff"/>
          </w:rPr>
          <w:t xml:space="preserve">Закона</w:t>
        </w:r>
      </w:hyperlink>
      <w:r>
        <w:rPr>
          <w:sz w:val="20"/>
        </w:rPr>
        <w:t xml:space="preserve"> Тамбовской области от 25.12.2018 N 318-З)</w:t>
      </w:r>
    </w:p>
    <w:bookmarkStart w:id="517" w:name="P517"/>
    <w:bookmarkEnd w:id="517"/>
    <w:p>
      <w:pPr>
        <w:pStyle w:val="0"/>
        <w:spacing w:before="200" w:line-rule="auto"/>
        <w:ind w:firstLine="540"/>
        <w:jc w:val="both"/>
      </w:pPr>
      <w:r>
        <w:rPr>
          <w:sz w:val="20"/>
        </w:rPr>
        <w:t xml:space="preserve">12_2. Для осуществления полномочий, указанных в </w:t>
      </w:r>
      <w:hyperlink w:history="0" w:anchor="P463" w:tooltip="1_2. На заседаниях комиссии референдума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договора, аккредитованные в соответствии с пунктом 12_2 настоящей статьи.">
        <w:r>
          <w:rPr>
            <w:sz w:val="20"/>
            <w:color w:val="0000ff"/>
          </w:rPr>
          <w:t xml:space="preserve">пунктах 1_2</w:t>
        </w:r>
      </w:hyperlink>
      <w:r>
        <w:rPr>
          <w:sz w:val="20"/>
        </w:rPr>
        <w:t xml:space="preserve">, </w:t>
      </w:r>
      <w:hyperlink w:history="0" w:anchor="P471" w:tooltip="5. В день голосования с момента начала работы участковой комиссии референдума и до получения сообщения о принятии территориальной комиссией протокола об итогах голосования, а также при повторном подсчете голосов участников референдума на участках референдума вправе присутствовать лица, перечисленные в пунктах 1 и 1.2 настоящей статьи, а также наблюдатели, назначенные инициаторами референдума, общественным объединением, которое должно быть создано и зарегистрировано на областном или более высоком уровне.">
        <w:r>
          <w:rPr>
            <w:sz w:val="20"/>
            <w:color w:val="0000ff"/>
          </w:rPr>
          <w:t xml:space="preserve">5</w:t>
        </w:r>
      </w:hyperlink>
      <w:r>
        <w:rPr>
          <w:sz w:val="20"/>
        </w:rPr>
        <w:t xml:space="preserve">, </w:t>
      </w:r>
      <w:hyperlink w:history="0" w:anchor="P515" w:tooltip="12_1. Представители средств массовой информации, указанные в пункте 1_2 настоящей статьи, вправе находиться в помещении для голосования в день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 референдума.">
        <w:r>
          <w:rPr>
            <w:sz w:val="20"/>
            <w:color w:val="0000ff"/>
          </w:rPr>
          <w:t xml:space="preserve">12_1</w:t>
        </w:r>
      </w:hyperlink>
      <w:r>
        <w:rPr>
          <w:sz w:val="20"/>
        </w:rP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области. Заявки на аккредитацию для осуществления указанных полномочий должны быть поданы редакциями средств массовой информации в комиссию референдума не позднее чем за три дня до дня (первого дня) голосования.</w:t>
      </w:r>
    </w:p>
    <w:p>
      <w:pPr>
        <w:pStyle w:val="0"/>
        <w:jc w:val="both"/>
      </w:pPr>
      <w:r>
        <w:rPr>
          <w:sz w:val="20"/>
        </w:rPr>
        <w:t xml:space="preserve">(п. 12_2 введен </w:t>
      </w:r>
      <w:hyperlink w:history="0" r:id="rId249"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Законом</w:t>
        </w:r>
      </w:hyperlink>
      <w:r>
        <w:rPr>
          <w:sz w:val="20"/>
        </w:rPr>
        <w:t xml:space="preserve"> Тамбовской области от 02.06.2016 N 678-З; в ред. Законов Тамбовской области от 25.12.2018 </w:t>
      </w:r>
      <w:hyperlink w:history="0" r:id="rId250" w:tooltip="Закон Тамбовской области от 25.12.2018 N 318-З &quot;О внесении изменений в отдельные законодательные акты Тамбовской области в сфере избирательного законодательства и признании утратившим силу Закона Тамбовской области &quot;О порядке голосования, установления итогов голосования, определения результатов выборов при проведении выборов в органы государственной власти Тамбовской области и в органы местного самоуправления в случае совмещения дня голосования на указанных выборах с днем голосования на выборах в федеральны {КонсультантПлюс}">
        <w:r>
          <w:rPr>
            <w:sz w:val="20"/>
            <w:color w:val="0000ff"/>
          </w:rPr>
          <w:t xml:space="preserve">N 318-З</w:t>
        </w:r>
      </w:hyperlink>
      <w:r>
        <w:rPr>
          <w:sz w:val="20"/>
        </w:rPr>
        <w:t xml:space="preserve">, от 06.11.2020 </w:t>
      </w:r>
      <w:hyperlink w:history="0" r:id="rId251" w:tooltip="Закон Тамбовской области от 06.11.2020 N 548-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0.10.2020 N 1411) {КонсультантПлюс}">
        <w:r>
          <w:rPr>
            <w:sz w:val="20"/>
            <w:color w:val="0000ff"/>
          </w:rPr>
          <w:t xml:space="preserve">N 548-З</w:t>
        </w:r>
      </w:hyperlink>
      <w:r>
        <w:rPr>
          <w:sz w:val="20"/>
        </w:rPr>
        <w:t xml:space="preserve">)</w:t>
      </w:r>
    </w:p>
    <w:p>
      <w:pPr>
        <w:pStyle w:val="0"/>
        <w:spacing w:before="200" w:line-rule="auto"/>
        <w:ind w:firstLine="540"/>
        <w:jc w:val="both"/>
      </w:pPr>
      <w:r>
        <w:rPr>
          <w:sz w:val="20"/>
        </w:rPr>
        <w:t xml:space="preserve">12_3. Аккредитованный в соответствии с </w:t>
      </w:r>
      <w:hyperlink w:history="0" w:anchor="P517" w:tooltip="12_2. Для осуществления полномочий, указанных в пунктах 1_2, 5, 12_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области. Заявки на аккредитацию для осуществления указанных полномочий должны быть поданы редакциями средств массовой информации в комиссию референдума не позднее чем за три дня до дня (первого дня) голосования.">
        <w:r>
          <w:rPr>
            <w:sz w:val="20"/>
            <w:color w:val="0000ff"/>
          </w:rPr>
          <w:t xml:space="preserve">пунктом 12_2</w:t>
        </w:r>
      </w:hyperlink>
      <w:r>
        <w:rPr>
          <w:sz w:val="20"/>
        </w:rPr>
        <w:t xml:space="preserve"> настоящей статьи представитель средства массовой информации считается извещенным о проведении мероприятия комиссии референдума, если выполнены требования закона об опубликовании (обнародовании) соответствующей информации.</w:t>
      </w:r>
    </w:p>
    <w:p>
      <w:pPr>
        <w:pStyle w:val="0"/>
        <w:jc w:val="both"/>
      </w:pPr>
      <w:r>
        <w:rPr>
          <w:sz w:val="20"/>
        </w:rPr>
        <w:t xml:space="preserve">(п. 12_3 введен </w:t>
      </w:r>
      <w:hyperlink w:history="0" r:id="rId252"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Законом</w:t>
        </w:r>
      </w:hyperlink>
      <w:r>
        <w:rPr>
          <w:sz w:val="20"/>
        </w:rPr>
        <w:t xml:space="preserve"> Тамбовской области от 02.06.2016 N 678-З)</w:t>
      </w:r>
    </w:p>
    <w:p>
      <w:pPr>
        <w:pStyle w:val="0"/>
        <w:spacing w:before="200" w:line-rule="auto"/>
        <w:ind w:firstLine="540"/>
        <w:jc w:val="both"/>
      </w:pPr>
      <w:r>
        <w:rPr>
          <w:sz w:val="20"/>
        </w:rPr>
        <w:t xml:space="preserve">13. Заверение копий протоколов и иных документов комиссий референдума производится председателем или заместителем председателя, или секретарем соответствующей комиссии референдума.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 референдума.</w:t>
      </w:r>
    </w:p>
    <w:p>
      <w:pPr>
        <w:pStyle w:val="0"/>
        <w:jc w:val="both"/>
      </w:pPr>
      <w:r>
        <w:rPr>
          <w:sz w:val="20"/>
        </w:rPr>
        <w:t xml:space="preserve">(п. 13 в ред. </w:t>
      </w:r>
      <w:hyperlink w:history="0" r:id="rId253"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Закона</w:t>
        </w:r>
      </w:hyperlink>
      <w:r>
        <w:rPr>
          <w:sz w:val="20"/>
        </w:rPr>
        <w:t xml:space="preserve"> Тамбовской области от 20.07.2006 N 65-З)</w:t>
      </w:r>
    </w:p>
    <w:p>
      <w:pPr>
        <w:pStyle w:val="0"/>
        <w:spacing w:before="200" w:line-rule="auto"/>
        <w:ind w:firstLine="540"/>
        <w:jc w:val="both"/>
      </w:pPr>
      <w:r>
        <w:rPr>
          <w:sz w:val="20"/>
        </w:rPr>
        <w:t xml:space="preserve">14. Фото- и (или) видеосъемка должна осуществляться лицами, имеющими в соответствии с настоящим Законом право на ее осуществление, таким образом, чтобы не нарушалась тайна голосования и отсутствовала возможность контроля за волеизъявлением участников референдума, а также чтобы сохранялась конфиденциальность персональных данных, которые содержатся в списке участников референдума и иных документах, содержащих конфиденциальную информацию, отнесенную к таковой в порядке, установленном Федеральным законом.</w:t>
      </w:r>
    </w:p>
    <w:p>
      <w:pPr>
        <w:pStyle w:val="0"/>
        <w:jc w:val="both"/>
      </w:pPr>
      <w:r>
        <w:rPr>
          <w:sz w:val="20"/>
        </w:rPr>
        <w:t xml:space="preserve">(п. 14 введен </w:t>
      </w:r>
      <w:hyperlink w:history="0" r:id="rId254" w:tooltip="Закон Тамбовской области от 31.07.2023 N 376-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6.07.2023 N 902) {КонсультантПлюс}">
        <w:r>
          <w:rPr>
            <w:sz w:val="20"/>
            <w:color w:val="0000ff"/>
          </w:rPr>
          <w:t xml:space="preserve">Законом</w:t>
        </w:r>
      </w:hyperlink>
      <w:r>
        <w:rPr>
          <w:sz w:val="20"/>
        </w:rPr>
        <w:t xml:space="preserve"> Тамбовской области от 31.07.2023 N 376-З)</w:t>
      </w:r>
    </w:p>
    <w:p>
      <w:pPr>
        <w:pStyle w:val="0"/>
      </w:pPr>
      <w:r>
        <w:rPr>
          <w:sz w:val="20"/>
        </w:rPr>
      </w:r>
    </w:p>
    <w:p>
      <w:pPr>
        <w:pStyle w:val="2"/>
        <w:outlineLvl w:val="2"/>
        <w:ind w:firstLine="540"/>
        <w:jc w:val="both"/>
      </w:pPr>
      <w:r>
        <w:rPr>
          <w:sz w:val="20"/>
        </w:rPr>
        <w:t xml:space="preserve">Статья 22. Организация деятельности комиссий референдума области</w:t>
      </w:r>
    </w:p>
    <w:p>
      <w:pPr>
        <w:pStyle w:val="0"/>
      </w:pPr>
      <w:r>
        <w:rPr>
          <w:sz w:val="20"/>
        </w:rPr>
      </w:r>
    </w:p>
    <w:p>
      <w:pPr>
        <w:pStyle w:val="0"/>
        <w:ind w:firstLine="540"/>
        <w:jc w:val="both"/>
      </w:pPr>
      <w:r>
        <w:rPr>
          <w:sz w:val="20"/>
        </w:rPr>
        <w:t xml:space="preserve">1. Деятельность комиссий референдума осуществляется коллегиально.</w:t>
      </w:r>
    </w:p>
    <w:p>
      <w:pPr>
        <w:pStyle w:val="0"/>
        <w:spacing w:before="200" w:line-rule="auto"/>
        <w:ind w:firstLine="540"/>
        <w:jc w:val="both"/>
      </w:pPr>
      <w:r>
        <w:rPr>
          <w:sz w:val="20"/>
        </w:rPr>
        <w:t xml:space="preserve">2. Комиссия референдума правомочна приступить к работе, если ее состав сформирован не менее чем на две трети от установленного количества членов комиссии референдума с правом решающего голоса.</w:t>
      </w:r>
    </w:p>
    <w:bookmarkStart w:id="530" w:name="P530"/>
    <w:bookmarkEnd w:id="530"/>
    <w:p>
      <w:pPr>
        <w:pStyle w:val="0"/>
        <w:spacing w:before="200" w:line-rule="auto"/>
        <w:ind w:firstLine="540"/>
        <w:jc w:val="both"/>
      </w:pPr>
      <w:r>
        <w:rPr>
          <w:sz w:val="20"/>
        </w:rPr>
        <w:t xml:space="preserve">3. Председатель избирательной комиссии Тамбовской области избирается тайным голосованием на ее первом заседании из числа членов комиссии с правом решающего голоса по предложению Центральной избирательной комиссии Российской Федерации. Если предложенная кандидатура на должность председателя избирательной комиссии области будет отклонена, Центральная избирательная комиссия Российской Федерации в соответствии с федеральным законодательством обязана предложить новую кандидатуру из числа членов комиссии с правом решающего голоса. Председатели территориальных и участковых комиссий референдума назначаются на должности из числа их членов с правом решающего голоса, соответственно, избирательной комиссией области и соответствующей территориальной комиссией.</w:t>
      </w:r>
    </w:p>
    <w:p>
      <w:pPr>
        <w:pStyle w:val="0"/>
        <w:jc w:val="both"/>
      </w:pPr>
      <w:r>
        <w:rPr>
          <w:sz w:val="20"/>
        </w:rPr>
        <w:t xml:space="preserve">(в ред. </w:t>
      </w:r>
      <w:hyperlink w:history="0" r:id="rId255"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Закона</w:t>
        </w:r>
      </w:hyperlink>
      <w:r>
        <w:rPr>
          <w:sz w:val="20"/>
        </w:rPr>
        <w:t xml:space="preserve"> Тамбовской области от 05.06.2008 N 389-З)</w:t>
      </w:r>
    </w:p>
    <w:p>
      <w:pPr>
        <w:pStyle w:val="0"/>
        <w:spacing w:before="200" w:line-rule="auto"/>
        <w:ind w:firstLine="540"/>
        <w:jc w:val="both"/>
      </w:pPr>
      <w:r>
        <w:rPr>
          <w:sz w:val="20"/>
        </w:rPr>
        <w:t xml:space="preserve">Заместитель председателя и секретарь комиссии референдума избираются тайным голосованием на ее первом заседании из числа членов комиссии с правом решающего голоса.</w:t>
      </w:r>
    </w:p>
    <w:p>
      <w:pPr>
        <w:pStyle w:val="0"/>
        <w:spacing w:before="200" w:line-rule="auto"/>
        <w:ind w:firstLine="540"/>
        <w:jc w:val="both"/>
      </w:pPr>
      <w:r>
        <w:rPr>
          <w:sz w:val="20"/>
        </w:rPr>
        <w:t xml:space="preserve">4. Заседания комиссии референдума созываются председателем или по его поручению заместителем председателя комиссии по мере необходимости. Заседание также обязательно проводится по требованию не менее одной трети членов комиссии референдума с правом решающего голоса.</w:t>
      </w:r>
    </w:p>
    <w:p>
      <w:pPr>
        <w:pStyle w:val="0"/>
        <w:spacing w:before="200" w:line-rule="auto"/>
        <w:ind w:firstLine="540"/>
        <w:jc w:val="both"/>
      </w:pPr>
      <w:r>
        <w:rPr>
          <w:sz w:val="20"/>
        </w:rPr>
        <w:t xml:space="preserve">5. Член комиссии референдума с правом решающего голоса обязан присутствовать на всех заседаниях комиссии референдума.</w:t>
      </w:r>
    </w:p>
    <w:p>
      <w:pPr>
        <w:pStyle w:val="0"/>
        <w:spacing w:before="200" w:line-rule="auto"/>
        <w:ind w:firstLine="540"/>
        <w:jc w:val="both"/>
      </w:pPr>
      <w:r>
        <w:rPr>
          <w:sz w:val="20"/>
        </w:rPr>
        <w:t xml:space="preserve">6. Заседание комиссии референдума является правомочным, если на нем присутствует большинство от установленного числа членов комиссии референдума с правом решающего голоса.</w:t>
      </w:r>
    </w:p>
    <w:p>
      <w:pPr>
        <w:pStyle w:val="0"/>
        <w:spacing w:before="200" w:line-rule="auto"/>
        <w:ind w:firstLine="540"/>
        <w:jc w:val="both"/>
      </w:pPr>
      <w:r>
        <w:rPr>
          <w:sz w:val="20"/>
        </w:rPr>
        <w:t xml:space="preserve">7. Документы, поступающие в комиссию референдума, регистрируются. На каждом заседании комиссии референдума ведется протокол. Протокол должен содержать данные, позволяющие установить правомочность каждого принятого комиссией референдума решения. Протокол подписывается председательствующим на заседании и секретарем комиссии референдума, а в случае отсутствия секретаря - председательствующим и одним из присутствующих членов комиссии референдума - секретарем заседания.</w:t>
      </w:r>
    </w:p>
    <w:p>
      <w:pPr>
        <w:pStyle w:val="0"/>
        <w:spacing w:before="200" w:line-rule="auto"/>
        <w:ind w:firstLine="540"/>
        <w:jc w:val="both"/>
      </w:pPr>
      <w:r>
        <w:rPr>
          <w:sz w:val="20"/>
        </w:rPr>
        <w:t xml:space="preserve">8. Комиссия референдума по требованию любого члена соответствующей комиссии референдума, а также любого присутствующего на заседании члена вышестоящей комиссии референдума обязана проводить голосования по любым вопросам, входящим в ее компетенцию и рассматриваемым комиссией референдума на заседании в соответствии с утвержденной повесткой дня.</w:t>
      </w:r>
    </w:p>
    <w:p>
      <w:pPr>
        <w:pStyle w:val="0"/>
        <w:spacing w:before="200" w:line-rule="auto"/>
        <w:ind w:firstLine="540"/>
        <w:jc w:val="both"/>
      </w:pPr>
      <w:r>
        <w:rPr>
          <w:sz w:val="20"/>
        </w:rPr>
        <w:t xml:space="preserve">9. Решения комиссии референдума об избрании, назначении на должность либо об освобождении от должности председателя, заместителя председателя и секретаря комиссии референдума, а также о внесении предложений по кандидатурам на указанные должности, о финансовом обеспечении подготовки и проведения референдума, о регистрации инициативной группы и об обращении в суд с заявлением об отмене регистрации инициативной группы, об итогах голосования или о результатах референдума, об отмене решения комиссии референдума принимаются на заседании соответствующей комиссии референдума большинством голосов от установленного числа членов комиссии референдума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(назначение) новых председателя, заместителя председателя, секретаря комиссии осуществляется в порядке, предусмотренном </w:t>
      </w:r>
      <w:hyperlink w:history="0" w:anchor="P530" w:tooltip="3. Председатель избирательной комиссии Тамбовской области избирается тайным голосованием на ее первом заседании из числа членов комиссии с правом решающего голоса по предложению Центральной избирательной комиссии Российской Федерации. Если предложенная кандидатура на должность председателя избирательной комиссии области будет отклонена, Центральная избирательная комиссия Российской Федерации в соответствии с федеральным законодательством обязана предложить новую кандидатуру из числа членов комиссии с пра...">
        <w:r>
          <w:rPr>
            <w:sz w:val="20"/>
            <w:color w:val="0000ff"/>
          </w:rPr>
          <w:t xml:space="preserve">пунктом 3</w:t>
        </w:r>
      </w:hyperlink>
      <w:r>
        <w:rPr>
          <w:sz w:val="20"/>
        </w:rPr>
        <w:t xml:space="preserve"> и данным пунктом настоящей статьи.</w:t>
      </w:r>
    </w:p>
    <w:p>
      <w:pPr>
        <w:pStyle w:val="0"/>
        <w:spacing w:before="200" w:line-rule="auto"/>
        <w:ind w:firstLine="540"/>
        <w:jc w:val="both"/>
      </w:pPr>
      <w:r>
        <w:rPr>
          <w:sz w:val="20"/>
        </w:rPr>
        <w:t xml:space="preserve">10. Решения комиссии референдума по иным вопросам принимаются большинством голосов от числа присутствующих членов комиссии референдума с правом решающего голоса.</w:t>
      </w:r>
    </w:p>
    <w:p>
      <w:pPr>
        <w:pStyle w:val="0"/>
        <w:spacing w:before="200" w:line-rule="auto"/>
        <w:ind w:firstLine="540"/>
        <w:jc w:val="both"/>
      </w:pPr>
      <w:r>
        <w:rPr>
          <w:sz w:val="20"/>
        </w:rPr>
        <w:t xml:space="preserve">11. При принятии решений комиссией референдума в случае равного числа голосов "за" и "против" голос председателя комиссии референдума (председательствующего на заседании) является решающим.</w:t>
      </w:r>
    </w:p>
    <w:p>
      <w:pPr>
        <w:pStyle w:val="0"/>
        <w:spacing w:before="200" w:line-rule="auto"/>
        <w:ind w:firstLine="540"/>
        <w:jc w:val="both"/>
      </w:pPr>
      <w:r>
        <w:rPr>
          <w:sz w:val="20"/>
        </w:rPr>
        <w:t xml:space="preserve">12. Решения комиссии референдума подписываются председателем (председательствующим на заседании) и секретарем комиссии референдума (секретарем заседания).</w:t>
      </w:r>
    </w:p>
    <w:p>
      <w:pPr>
        <w:pStyle w:val="0"/>
        <w:spacing w:before="200" w:line-rule="auto"/>
        <w:ind w:firstLine="540"/>
        <w:jc w:val="both"/>
      </w:pPr>
      <w:r>
        <w:rPr>
          <w:sz w:val="20"/>
        </w:rPr>
        <w:t xml:space="preserve">13. Члены комиссии референдума с правом решающего голоса, несогласные с решением комиссии референдума, вправе изложить в письменной форме особое мнение, отражаемое в протоколе комиссии референдума и прилагаемое к ее решению, в связи с которым это мнение изложено. Если в соответствии с настоящим Законом указанное решение комиссии референдума подлежит опубликованию (обнародованию), особое мнение должно быть опубликовано (обнародовано) в том же порядке, что и решение комиссии референдума.</w:t>
      </w:r>
    </w:p>
    <w:p>
      <w:pPr>
        <w:pStyle w:val="0"/>
        <w:jc w:val="both"/>
      </w:pPr>
      <w:r>
        <w:rPr>
          <w:sz w:val="20"/>
        </w:rPr>
        <w:t xml:space="preserve">(п. 13 в ред. </w:t>
      </w:r>
      <w:hyperlink w:history="0" r:id="rId256"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Закона</w:t>
        </w:r>
      </w:hyperlink>
      <w:r>
        <w:rPr>
          <w:sz w:val="20"/>
        </w:rPr>
        <w:t xml:space="preserve"> Тамбовской области от 20.07.2006 N 65-З)</w:t>
      </w:r>
    </w:p>
    <w:p>
      <w:pPr>
        <w:pStyle w:val="0"/>
        <w:spacing w:before="200" w:line-rule="auto"/>
        <w:ind w:firstLine="540"/>
        <w:jc w:val="both"/>
      </w:pPr>
      <w:r>
        <w:rPr>
          <w:sz w:val="20"/>
        </w:rPr>
        <w:t xml:space="preserve">14. Решения (постановления и иные акты) вышестоящей комиссии референдума, принятые в пределах ее компетенции, обязательны для нижестоящих комиссий референдума.</w:t>
      </w:r>
    </w:p>
    <w:p>
      <w:pPr>
        <w:pStyle w:val="0"/>
        <w:spacing w:before="200" w:line-rule="auto"/>
        <w:ind w:firstLine="540"/>
        <w:jc w:val="both"/>
      </w:pPr>
      <w:r>
        <w:rPr>
          <w:sz w:val="20"/>
        </w:rPr>
        <w:t xml:space="preserve">15. Решение комиссии референдума, противоречащее федеральным законам или законам Тамбовской области, либо принятое с превышением установленных законом полномочий, подлежит отмене вышестоящей комиссией референдума или судом. При этом вышестоящая комиссия референдума может принять решение по существу соответствующего вопроса.</w:t>
      </w:r>
    </w:p>
    <w:p>
      <w:pPr>
        <w:pStyle w:val="0"/>
        <w:spacing w:before="200" w:line-rule="auto"/>
        <w:ind w:firstLine="540"/>
        <w:jc w:val="both"/>
      </w:pPr>
      <w:r>
        <w:rPr>
          <w:sz w:val="20"/>
        </w:rPr>
        <w:t xml:space="preserve">16. Комиссии референдума могут привлекать граждан к выполнению работ и оказанию услуг, связанных с подготовкой и проведением референдума, а также с обеспечением полномочий комиссий референдума, по гражданско-правовым договорам.</w:t>
      </w:r>
    </w:p>
    <w:p>
      <w:pPr>
        <w:pStyle w:val="0"/>
        <w:jc w:val="both"/>
      </w:pPr>
      <w:r>
        <w:rPr>
          <w:sz w:val="20"/>
        </w:rPr>
        <w:t xml:space="preserve">(в ред. Законов Тамбовской области от 20.07.2006 </w:t>
      </w:r>
      <w:hyperlink w:history="0" r:id="rId257"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02.06.2016 </w:t>
      </w:r>
      <w:hyperlink w:history="0" r:id="rId258"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N 678-З</w:t>
        </w:r>
      </w:hyperlink>
      <w:r>
        <w:rPr>
          <w:sz w:val="20"/>
        </w:rPr>
        <w:t xml:space="preserve">)</w:t>
      </w:r>
    </w:p>
    <w:p>
      <w:pPr>
        <w:pStyle w:val="0"/>
      </w:pPr>
      <w:r>
        <w:rPr>
          <w:sz w:val="20"/>
        </w:rPr>
      </w:r>
    </w:p>
    <w:p>
      <w:pPr>
        <w:pStyle w:val="2"/>
        <w:outlineLvl w:val="2"/>
        <w:ind w:firstLine="540"/>
        <w:jc w:val="both"/>
      </w:pPr>
      <w:r>
        <w:rPr>
          <w:sz w:val="20"/>
        </w:rPr>
        <w:t xml:space="preserve">Статья 23. Расформирование комиссий референдума области</w:t>
      </w:r>
    </w:p>
    <w:p>
      <w:pPr>
        <w:pStyle w:val="0"/>
        <w:ind w:firstLine="540"/>
        <w:jc w:val="both"/>
      </w:pPr>
      <w:r>
        <w:rPr>
          <w:sz w:val="20"/>
        </w:rPr>
        <w:t xml:space="preserve">(в ред. </w:t>
      </w:r>
      <w:hyperlink w:history="0" r:id="rId259"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Закона</w:t>
        </w:r>
      </w:hyperlink>
      <w:r>
        <w:rPr>
          <w:sz w:val="20"/>
        </w:rPr>
        <w:t xml:space="preserve"> Тамбовской области от 30.05.2022 N 93-З)</w:t>
      </w:r>
    </w:p>
    <w:p>
      <w:pPr>
        <w:pStyle w:val="0"/>
        <w:jc w:val="both"/>
      </w:pPr>
      <w:r>
        <w:rPr>
          <w:sz w:val="20"/>
        </w:rPr>
      </w:r>
    </w:p>
    <w:p>
      <w:pPr>
        <w:pStyle w:val="0"/>
        <w:ind w:firstLine="540"/>
        <w:jc w:val="both"/>
      </w:pPr>
      <w:r>
        <w:rPr>
          <w:sz w:val="20"/>
        </w:rPr>
        <w:t xml:space="preserve">Комиссии референдума области могут быть расформированы судом в случаях и в порядке, предусмотренных </w:t>
      </w:r>
      <w:hyperlink w:history="0" r:id="rId26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31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pPr>
      <w:r>
        <w:rPr>
          <w:sz w:val="20"/>
        </w:rPr>
      </w:r>
    </w:p>
    <w:p>
      <w:pPr>
        <w:pStyle w:val="2"/>
        <w:outlineLvl w:val="1"/>
        <w:jc w:val="center"/>
      </w:pPr>
      <w:r>
        <w:rPr>
          <w:sz w:val="20"/>
        </w:rPr>
        <w:t xml:space="preserve">Глава 4. ГАРАНТИИ ПРАВ ГРАЖДАН НА ПОЛУЧЕНИЕ И</w:t>
      </w:r>
    </w:p>
    <w:p>
      <w:pPr>
        <w:pStyle w:val="2"/>
        <w:jc w:val="center"/>
      </w:pPr>
      <w:r>
        <w:rPr>
          <w:sz w:val="20"/>
        </w:rPr>
        <w:t xml:space="preserve">РАСПРОСТРАНЕНИЕ ИНФОРМАЦИИ О РЕФЕРЕНДУМЕ ОБЛАСТИ</w:t>
      </w:r>
    </w:p>
    <w:p>
      <w:pPr>
        <w:pStyle w:val="0"/>
      </w:pPr>
      <w:r>
        <w:rPr>
          <w:sz w:val="20"/>
        </w:rPr>
      </w:r>
    </w:p>
    <w:p>
      <w:pPr>
        <w:pStyle w:val="2"/>
        <w:outlineLvl w:val="2"/>
        <w:ind w:firstLine="540"/>
        <w:jc w:val="both"/>
      </w:pPr>
      <w:r>
        <w:rPr>
          <w:sz w:val="20"/>
        </w:rPr>
        <w:t xml:space="preserve">Статья 24. Информационное обеспечение референдума области</w:t>
      </w:r>
    </w:p>
    <w:p>
      <w:pPr>
        <w:pStyle w:val="0"/>
      </w:pPr>
      <w:r>
        <w:rPr>
          <w:sz w:val="20"/>
        </w:rPr>
      </w:r>
    </w:p>
    <w:p>
      <w:pPr>
        <w:pStyle w:val="0"/>
        <w:ind w:firstLine="540"/>
        <w:jc w:val="both"/>
      </w:pPr>
      <w:r>
        <w:rPr>
          <w:sz w:val="20"/>
        </w:rPr>
        <w:t xml:space="preserve">Информационное обеспечение референдума включает в себя информирование участников референдума, агитацию по вопросам референдума и способствует осознанному волеизъявлению граждан, гласности референдума.</w:t>
      </w:r>
    </w:p>
    <w:p>
      <w:pPr>
        <w:pStyle w:val="0"/>
      </w:pPr>
      <w:r>
        <w:rPr>
          <w:sz w:val="20"/>
        </w:rPr>
      </w:r>
    </w:p>
    <w:p>
      <w:pPr>
        <w:pStyle w:val="2"/>
        <w:outlineLvl w:val="2"/>
        <w:ind w:firstLine="540"/>
        <w:jc w:val="both"/>
      </w:pPr>
      <w:r>
        <w:rPr>
          <w:sz w:val="20"/>
        </w:rPr>
        <w:t xml:space="preserve">Статья 25. Информирование участников референдума области</w:t>
      </w:r>
    </w:p>
    <w:p>
      <w:pPr>
        <w:pStyle w:val="0"/>
      </w:pPr>
      <w:r>
        <w:rPr>
          <w:sz w:val="20"/>
        </w:rPr>
      </w:r>
    </w:p>
    <w:p>
      <w:pPr>
        <w:pStyle w:val="0"/>
        <w:ind w:firstLine="540"/>
        <w:jc w:val="both"/>
      </w:pPr>
      <w:r>
        <w:rPr>
          <w:sz w:val="20"/>
        </w:rPr>
        <w:t xml:space="preserve">1. Информирование участников референдума осуществляют органы государственной власти, органы местного самоуправления, комиссии референдума, организации, осуществляющие выпуск средств массовой информации, редакции сетевых изданий, физические и юридические лица в соответствии с настоящим Законом.</w:t>
      </w:r>
    </w:p>
    <w:p>
      <w:pPr>
        <w:pStyle w:val="0"/>
        <w:jc w:val="both"/>
      </w:pPr>
      <w:r>
        <w:rPr>
          <w:sz w:val="20"/>
        </w:rPr>
        <w:t xml:space="preserve">(в ред. </w:t>
      </w:r>
      <w:hyperlink w:history="0" r:id="rId261"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p>
      <w:pPr>
        <w:pStyle w:val="0"/>
        <w:spacing w:before="200" w:line-rule="auto"/>
        <w:ind w:firstLine="540"/>
        <w:jc w:val="both"/>
      </w:pPr>
      <w:r>
        <w:rPr>
          <w:sz w:val="20"/>
        </w:rPr>
        <w:t xml:space="preserve">1_1. Содержание информационных материалов, размещаемых в средствах массовой информации или распространяемых иным способом, должно быть объективным и достоверным.</w:t>
      </w:r>
    </w:p>
    <w:p>
      <w:pPr>
        <w:pStyle w:val="0"/>
        <w:jc w:val="both"/>
      </w:pPr>
      <w:r>
        <w:rPr>
          <w:sz w:val="20"/>
        </w:rPr>
        <w:t xml:space="preserve">(п. 1_1 введен </w:t>
      </w:r>
      <w:hyperlink w:history="0" r:id="rId262"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Законом</w:t>
        </w:r>
      </w:hyperlink>
      <w:r>
        <w:rPr>
          <w:sz w:val="20"/>
        </w:rPr>
        <w:t xml:space="preserve"> Тамбовской области от 02.06.2016 N 678-З)</w:t>
      </w:r>
    </w:p>
    <w:p>
      <w:pPr>
        <w:pStyle w:val="0"/>
        <w:spacing w:before="200" w:line-rule="auto"/>
        <w:ind w:firstLine="540"/>
        <w:jc w:val="both"/>
      </w:pPr>
      <w:r>
        <w:rPr>
          <w:sz w:val="20"/>
        </w:rPr>
        <w:t xml:space="preserve">2. Информирование участников референдума, в том числе через средства массовой информации, о ходе подготовки и проведения референдума, о сроках и порядке совершения действий по участию в референдуме, о законодательстве Российской Федерации о референдумах осуществляют комиссии референдума. Комиссии референдума также принимают необходимые меры по информированию участников референдума, являющихся инвалидами.</w:t>
      </w:r>
    </w:p>
    <w:p>
      <w:pPr>
        <w:pStyle w:val="0"/>
        <w:jc w:val="both"/>
      </w:pPr>
      <w:r>
        <w:rPr>
          <w:sz w:val="20"/>
        </w:rPr>
        <w:t xml:space="preserve">(в ред. </w:t>
      </w:r>
      <w:hyperlink w:history="0" r:id="rId263"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Закона</w:t>
        </w:r>
      </w:hyperlink>
      <w:r>
        <w:rPr>
          <w:sz w:val="20"/>
        </w:rPr>
        <w:t xml:space="preserve"> Тамбовской области от 03.11.2011 N 78-З)</w:t>
      </w:r>
    </w:p>
    <w:p>
      <w:pPr>
        <w:pStyle w:val="0"/>
        <w:spacing w:before="200" w:line-rule="auto"/>
        <w:ind w:firstLine="540"/>
        <w:jc w:val="both"/>
      </w:pPr>
      <w:r>
        <w:rPr>
          <w:sz w:val="20"/>
        </w:rPr>
        <w:t xml:space="preserve">3. Организации, осуществляющие выпуск средств массовой информации, свободны в своей деятельности по информированию участников референдума, осуществляемой в соответствии с Федеральным </w:t>
      </w:r>
      <w:hyperlink w:history="0" r:id="rId26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w:t>
      </w:r>
    </w:p>
    <w:p>
      <w:pPr>
        <w:pStyle w:val="0"/>
        <w:jc w:val="both"/>
      </w:pPr>
      <w:r>
        <w:rPr>
          <w:sz w:val="20"/>
        </w:rPr>
        <w:t xml:space="preserve">(п. 3 в ред. </w:t>
      </w:r>
      <w:hyperlink w:history="0" r:id="rId265" w:tooltip="Закон Тамбовской области от 04.06.2010 N 664-З &quot;О внесении изменений в Закон Тамбовской области &quot;О референдуме Тамбовской области&quot; (принят Постановлением Тамбовской областной Думы от 31.05.2010 N 1821) {КонсультантПлюс}">
        <w:r>
          <w:rPr>
            <w:sz w:val="20"/>
            <w:color w:val="0000ff"/>
          </w:rPr>
          <w:t xml:space="preserve">Закона</w:t>
        </w:r>
      </w:hyperlink>
      <w:r>
        <w:rPr>
          <w:sz w:val="20"/>
        </w:rPr>
        <w:t xml:space="preserve"> Тамбовской области от 04.06.2010 N 664-З)</w:t>
      </w:r>
    </w:p>
    <w:p>
      <w:pPr>
        <w:pStyle w:val="0"/>
        <w:spacing w:before="200" w:line-rule="auto"/>
        <w:ind w:firstLine="540"/>
        <w:jc w:val="both"/>
      </w:pPr>
      <w:r>
        <w:rPr>
          <w:sz w:val="20"/>
        </w:rPr>
        <w:t xml:space="preserve">4.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инициативной группой по проведению референдума, иной группой участников референдума. В них не должно отдаваться предпочтение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деятельности, связанной с проведением референдума, объему печатной площади, отведенной для таких сообщений.</w:t>
      </w:r>
    </w:p>
    <w:p>
      <w:pPr>
        <w:pStyle w:val="0"/>
        <w:jc w:val="both"/>
      </w:pPr>
      <w:r>
        <w:rPr>
          <w:sz w:val="20"/>
        </w:rPr>
        <w:t xml:space="preserve">(п. 4 в ред. </w:t>
      </w:r>
      <w:hyperlink w:history="0" r:id="rId266"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p>
      <w:pPr>
        <w:pStyle w:val="0"/>
        <w:spacing w:before="200" w:line-rule="auto"/>
        <w:ind w:firstLine="540"/>
        <w:jc w:val="both"/>
      </w:pPr>
      <w:r>
        <w:rPr>
          <w:sz w:val="20"/>
        </w:rPr>
        <w:t xml:space="preserve">5.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референдума в соответствии с федеральными законами не могут быть по инициативе администрации (работодателя) уволены с работы или без их согласия переведены на другую работу в период кампании референдума и в течение одного года после окончания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pPr>
        <w:pStyle w:val="0"/>
        <w:jc w:val="both"/>
      </w:pPr>
      <w:r>
        <w:rPr>
          <w:sz w:val="20"/>
        </w:rPr>
        <w:t xml:space="preserve">(в ред. </w:t>
      </w:r>
      <w:hyperlink w:history="0" r:id="rId267"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p>
      <w:pPr>
        <w:pStyle w:val="0"/>
        <w:spacing w:before="200" w:line-rule="auto"/>
        <w:ind w:firstLine="540"/>
        <w:jc w:val="both"/>
      </w:pPr>
      <w:r>
        <w:rPr>
          <w:sz w:val="20"/>
        </w:rPr>
        <w:t xml:space="preserve">6. В день голосования до момента окончания голосования на территории Тамбовской области запрещается публикация (обнародование) данных об итогах голосования, о результатах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Законов Тамбовской области от 20.07.2006 </w:t>
      </w:r>
      <w:hyperlink w:history="0" r:id="rId268"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03.11.2011 </w:t>
      </w:r>
      <w:hyperlink w:history="0" r:id="rId269"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N 78-З</w:t>
        </w:r>
      </w:hyperlink>
      <w:r>
        <w:rPr>
          <w:sz w:val="20"/>
        </w:rPr>
        <w:t xml:space="preserve">)</w:t>
      </w:r>
    </w:p>
    <w:p>
      <w:pPr>
        <w:pStyle w:val="0"/>
      </w:pPr>
      <w:r>
        <w:rPr>
          <w:sz w:val="20"/>
        </w:rPr>
      </w:r>
    </w:p>
    <w:p>
      <w:pPr>
        <w:pStyle w:val="2"/>
        <w:outlineLvl w:val="2"/>
        <w:ind w:firstLine="540"/>
        <w:jc w:val="both"/>
      </w:pPr>
      <w:r>
        <w:rPr>
          <w:sz w:val="20"/>
        </w:rPr>
        <w:t xml:space="preserve">Статья 26. Опросы общественного мнения, связанные с референдумом области</w:t>
      </w:r>
    </w:p>
    <w:p>
      <w:pPr>
        <w:pStyle w:val="0"/>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референдумом области, является разновидностью информирования участников референдума.</w:t>
      </w:r>
    </w:p>
    <w:p>
      <w:pPr>
        <w:pStyle w:val="0"/>
        <w:jc w:val="both"/>
      </w:pPr>
      <w:r>
        <w:rPr>
          <w:sz w:val="20"/>
        </w:rPr>
        <w:t xml:space="preserve">(в ред. </w:t>
      </w:r>
      <w:hyperlink w:history="0" r:id="rId270"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Закона</w:t>
        </w:r>
      </w:hyperlink>
      <w:r>
        <w:rPr>
          <w:sz w:val="20"/>
        </w:rPr>
        <w:t xml:space="preserve"> Тамбовской области от 20.07.2006 N 65-З)</w:t>
      </w:r>
    </w:p>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с референдумом,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0"/>
        <w:jc w:val="both"/>
      </w:pPr>
      <w:r>
        <w:rPr>
          <w:sz w:val="20"/>
        </w:rPr>
        <w:t xml:space="preserve">(п. 2 в ред. </w:t>
      </w:r>
      <w:hyperlink w:history="0" r:id="rId271"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Закона</w:t>
        </w:r>
      </w:hyperlink>
      <w:r>
        <w:rPr>
          <w:sz w:val="20"/>
        </w:rPr>
        <w:t xml:space="preserve"> Тамбовской области от 20.07.2006 N 65-З)</w:t>
      </w:r>
    </w:p>
    <w:p>
      <w:pPr>
        <w:pStyle w:val="0"/>
        <w:spacing w:before="200" w:line-rule="auto"/>
        <w:ind w:firstLine="540"/>
        <w:jc w:val="both"/>
      </w:pPr>
      <w:r>
        <w:rPr>
          <w:sz w:val="20"/>
        </w:rP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референдума, иных исследований, связанных с проводимым референдумом,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272"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Закона</w:t>
        </w:r>
      </w:hyperlink>
      <w:r>
        <w:rPr>
          <w:sz w:val="20"/>
        </w:rPr>
        <w:t xml:space="preserve"> Тамбовской области от 03.11.2011 N 78-З)</w:t>
      </w:r>
    </w:p>
    <w:p>
      <w:pPr>
        <w:pStyle w:val="0"/>
      </w:pPr>
      <w:r>
        <w:rPr>
          <w:sz w:val="20"/>
        </w:rPr>
      </w:r>
    </w:p>
    <w:p>
      <w:pPr>
        <w:pStyle w:val="2"/>
        <w:outlineLvl w:val="2"/>
        <w:ind w:firstLine="540"/>
        <w:jc w:val="both"/>
      </w:pPr>
      <w:r>
        <w:rPr>
          <w:sz w:val="20"/>
        </w:rPr>
        <w:t xml:space="preserve">Статья 27. Организации телерадиовещания и периодические печатные издания, используемые для информационного обеспечения референдума области</w:t>
      </w:r>
    </w:p>
    <w:p>
      <w:pPr>
        <w:pStyle w:val="0"/>
      </w:pPr>
      <w:r>
        <w:rPr>
          <w:sz w:val="20"/>
        </w:rPr>
      </w:r>
    </w:p>
    <w:p>
      <w:pPr>
        <w:pStyle w:val="0"/>
        <w:ind w:firstLine="540"/>
        <w:jc w:val="both"/>
      </w:pPr>
      <w:r>
        <w:rPr>
          <w:sz w:val="20"/>
        </w:rPr>
        <w:t xml:space="preserve">1. Информационное обеспечение референдума области осуществляется государственными и муниципальными, а также негосударственными организациями телерадиовещания и редакциями государственных и муниципальных, а также негосударственных периодических печатных изданий.</w:t>
      </w:r>
    </w:p>
    <w:bookmarkStart w:id="590" w:name="P590"/>
    <w:bookmarkEnd w:id="590"/>
    <w:p>
      <w:pPr>
        <w:pStyle w:val="0"/>
        <w:spacing w:before="200" w:line-rule="auto"/>
        <w:ind w:firstLine="540"/>
        <w:jc w:val="both"/>
      </w:pPr>
      <w:r>
        <w:rPr>
          <w:sz w:val="20"/>
        </w:rPr>
        <w:t xml:space="preserve">2. В настоящем Законе под государственными организациями телерадиовещания, государственными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являются государственные органы, организации и (или) которым за год, предшествующий дню официального опубликования (публикации) решения о назначении (проведении) референдума области выделялись бюджетные ассигнования из федерального бюджета, бюджета Тамбовской области на их функционирование (в том числе в форме субсидий) и в уставном (складочном) капитале которых на день официального опубликования (публикации) решения о назначении (проведении) референдума области имеется государственная доля.</w:t>
      </w:r>
    </w:p>
    <w:p>
      <w:pPr>
        <w:pStyle w:val="0"/>
        <w:jc w:val="both"/>
      </w:pPr>
      <w:r>
        <w:rPr>
          <w:sz w:val="20"/>
        </w:rPr>
        <w:t xml:space="preserve">(в ред. </w:t>
      </w:r>
      <w:hyperlink w:history="0" r:id="rId273"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bookmarkStart w:id="592" w:name="P592"/>
    <w:bookmarkEnd w:id="592"/>
    <w:p>
      <w:pPr>
        <w:pStyle w:val="0"/>
        <w:spacing w:before="200" w:line-rule="auto"/>
        <w:ind w:firstLine="540"/>
        <w:jc w:val="both"/>
      </w:pPr>
      <w:r>
        <w:rPr>
          <w:sz w:val="20"/>
        </w:rPr>
        <w:t xml:space="preserve">3. В настоящем Законе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редакций которых являются муниципальные органы, организации и (или) которым за год, предшествующий дню официального опубликования (публикации) решения о назначении (проведении)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(проведении) референдума области имеется муниципальная доля.</w:t>
      </w:r>
    </w:p>
    <w:p>
      <w:pPr>
        <w:pStyle w:val="0"/>
        <w:jc w:val="both"/>
      </w:pPr>
      <w:r>
        <w:rPr>
          <w:sz w:val="20"/>
        </w:rPr>
        <w:t xml:space="preserve">(в ред. </w:t>
      </w:r>
      <w:hyperlink w:history="0" r:id="rId274"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p>
      <w:pPr>
        <w:pStyle w:val="0"/>
        <w:spacing w:before="200" w:line-rule="auto"/>
        <w:ind w:firstLine="540"/>
        <w:jc w:val="both"/>
      </w:pPr>
      <w:r>
        <w:rPr>
          <w:sz w:val="20"/>
        </w:rPr>
        <w:t xml:space="preserve">4. В настоящем Законе под негосударственными организациями телерадиовещания, негосударственными периодическими печатными изданиями понимаются организации телерадиовещания, периодические печатные издания, не подпадающие под действие </w:t>
      </w:r>
      <w:hyperlink w:history="0" w:anchor="P590" w:tooltip="2. В настоящем Законе под государственными организациями телерадиовещания, государствен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являются государственные органы, организации и (или) которым за год, предшествующий дню официального опубликования (публикации) решения о назначении (проведении) референдума области выделялись бюджетные ассигнования из ...">
        <w:r>
          <w:rPr>
            <w:sz w:val="20"/>
            <w:color w:val="0000ff"/>
          </w:rPr>
          <w:t xml:space="preserve">пунктов 2</w:t>
        </w:r>
      </w:hyperlink>
      <w:r>
        <w:rPr>
          <w:sz w:val="20"/>
        </w:rPr>
        <w:t xml:space="preserve"> и </w:t>
      </w:r>
      <w:hyperlink w:history="0" w:anchor="P592" w:tooltip="3. В настоящем Законе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редакций которых являются муниципальные органы, организации и (или) которым за год, предшествующий дню официального опубликования (публикации) решения о назначении (проведении) референдума, выделялись бюджетные ассигнования из местного бюджета на их функционирование (в том числе в ...">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5.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инициативной группы.</w:t>
      </w:r>
    </w:p>
    <w:p>
      <w:pPr>
        <w:pStyle w:val="0"/>
        <w:jc w:val="both"/>
      </w:pPr>
      <w:r>
        <w:rPr>
          <w:sz w:val="20"/>
        </w:rPr>
        <w:t xml:space="preserve">(п. 5 в ред. </w:t>
      </w:r>
      <w:hyperlink w:history="0" r:id="rId275"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Закона</w:t>
        </w:r>
      </w:hyperlink>
      <w:r>
        <w:rPr>
          <w:sz w:val="20"/>
        </w:rPr>
        <w:t xml:space="preserve"> Тамбовской области от 20.07.2006 N 65-З)</w:t>
      </w:r>
    </w:p>
    <w:p>
      <w:pPr>
        <w:pStyle w:val="0"/>
        <w:spacing w:before="200" w:line-rule="auto"/>
        <w:ind w:firstLine="540"/>
        <w:jc w:val="both"/>
      </w:pPr>
      <w:r>
        <w:rPr>
          <w:sz w:val="20"/>
        </w:rPr>
        <w:t xml:space="preserve">6. Перечень государственных и муниципальных организаций телерадиовещания, государственных и муниципальных периодических печатных изданий, обязанных предоставлять эфирное время, печатную площадь для проведения агитации по вопросам референдума, публикуется избирательной комиссией области в порядке, установленном </w:t>
      </w:r>
      <w:hyperlink w:history="0" r:id="rId27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7</w:t>
        </w:r>
      </w:hyperlink>
      <w:r>
        <w:rPr>
          <w:sz w:val="20"/>
        </w:rPr>
        <w:t xml:space="preserve">, </w:t>
      </w:r>
      <w:hyperlink w:history="0" r:id="rId27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8</w:t>
        </w:r>
      </w:hyperlink>
      <w:r>
        <w:rPr>
          <w:sz w:val="20"/>
        </w:rPr>
        <w:t xml:space="preserve">, </w:t>
      </w:r>
      <w:hyperlink w:history="0" r:id="rId27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10</w:t>
        </w:r>
      </w:hyperlink>
      <w:r>
        <w:rPr>
          <w:sz w:val="20"/>
        </w:rPr>
        <w:t xml:space="preserve"> и </w:t>
      </w:r>
      <w:hyperlink w:history="0" r:id="rId27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11 статьи 47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Тамбовской области от 20.07.2006 </w:t>
      </w:r>
      <w:hyperlink w:history="0" r:id="rId280"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05.06.2008 </w:t>
      </w:r>
      <w:hyperlink w:history="0" r:id="rId281"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N 389-З</w:t>
        </w:r>
      </w:hyperlink>
      <w:r>
        <w:rPr>
          <w:sz w:val="20"/>
        </w:rPr>
        <w:t xml:space="preserve">, от 02.06.2016 </w:t>
      </w:r>
      <w:hyperlink w:history="0" r:id="rId282"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N 678-З</w:t>
        </w:r>
      </w:hyperlink>
      <w:r>
        <w:rPr>
          <w:sz w:val="20"/>
        </w:rPr>
        <w:t xml:space="preserve">)</w:t>
      </w:r>
    </w:p>
    <w:p>
      <w:pPr>
        <w:pStyle w:val="0"/>
      </w:pPr>
      <w:r>
        <w:rPr>
          <w:sz w:val="20"/>
        </w:rPr>
      </w:r>
    </w:p>
    <w:p>
      <w:pPr>
        <w:pStyle w:val="2"/>
        <w:outlineLvl w:val="2"/>
        <w:ind w:firstLine="540"/>
        <w:jc w:val="both"/>
      </w:pPr>
      <w:r>
        <w:rPr>
          <w:sz w:val="20"/>
        </w:rPr>
        <w:t xml:space="preserve">Статья 28. Агитация по вопросам референдума области</w:t>
      </w:r>
    </w:p>
    <w:p>
      <w:pPr>
        <w:pStyle w:val="0"/>
      </w:pPr>
      <w:r>
        <w:rPr>
          <w:sz w:val="20"/>
        </w:rPr>
      </w:r>
    </w:p>
    <w:p>
      <w:pPr>
        <w:pStyle w:val="0"/>
        <w:ind w:firstLine="540"/>
        <w:jc w:val="both"/>
      </w:pPr>
      <w:r>
        <w:rPr>
          <w:sz w:val="20"/>
        </w:rPr>
        <w:t xml:space="preserve">1. Граждане Российской Федерации, политические партии, иные общественные объединения вправе в допускаемых законом формах и законными методами проводить агитацию по вопросам референдума.</w:t>
      </w:r>
    </w:p>
    <w:p>
      <w:pPr>
        <w:pStyle w:val="0"/>
        <w:spacing w:before="200" w:line-rule="auto"/>
        <w:ind w:firstLine="540"/>
        <w:jc w:val="both"/>
      </w:pPr>
      <w:r>
        <w:rPr>
          <w:sz w:val="20"/>
        </w:rPr>
        <w:t xml:space="preserve">2. Предвыборная агитация по вопросам референдума области может проводиться:</w:t>
      </w:r>
    </w:p>
    <w:p>
      <w:pPr>
        <w:pStyle w:val="0"/>
        <w:spacing w:before="200" w:line-rule="auto"/>
        <w:ind w:firstLine="540"/>
        <w:jc w:val="both"/>
      </w:pPr>
      <w:r>
        <w:rPr>
          <w:sz w:val="20"/>
        </w:rPr>
        <w:t xml:space="preserve">а)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283"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p>
      <w:pPr>
        <w:pStyle w:val="0"/>
        <w:spacing w:before="200" w:line-rule="auto"/>
        <w:ind w:firstLine="540"/>
        <w:jc w:val="both"/>
      </w:pPr>
      <w:r>
        <w:rPr>
          <w:sz w:val="20"/>
        </w:rPr>
        <w:t xml:space="preserve">б) посредством проведения агитационных публичных мероприятий;</w:t>
      </w:r>
    </w:p>
    <w:p>
      <w:pPr>
        <w:pStyle w:val="0"/>
        <w:jc w:val="both"/>
      </w:pPr>
      <w:r>
        <w:rPr>
          <w:sz w:val="20"/>
        </w:rPr>
        <w:t xml:space="preserve">(подп. "б" в ред. </w:t>
      </w:r>
      <w:hyperlink w:history="0" r:id="rId284"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Закона</w:t>
        </w:r>
      </w:hyperlink>
      <w:r>
        <w:rPr>
          <w:sz w:val="20"/>
        </w:rPr>
        <w:t xml:space="preserve"> Тамбовской области от 20.07.2006 N 65-З)</w:t>
      </w:r>
    </w:p>
    <w:p>
      <w:pPr>
        <w:pStyle w:val="0"/>
        <w:spacing w:before="200" w:line-rule="auto"/>
        <w:ind w:firstLine="540"/>
        <w:jc w:val="both"/>
      </w:pPr>
      <w:r>
        <w:rPr>
          <w:sz w:val="20"/>
        </w:rPr>
        <w:t xml:space="preserve">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(в ред. </w:t>
      </w:r>
      <w:hyperlink w:history="0" r:id="rId285" w:tooltip="Закон Тамбовской области от 31.05.2021 N 633-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1.05.2021 N 1632) {КонсультантПлюс}">
        <w:r>
          <w:rPr>
            <w:sz w:val="20"/>
            <w:color w:val="0000ff"/>
          </w:rPr>
          <w:t xml:space="preserve">Закона</w:t>
        </w:r>
      </w:hyperlink>
      <w:r>
        <w:rPr>
          <w:sz w:val="20"/>
        </w:rPr>
        <w:t xml:space="preserve"> Тамбовской области от 31.05.2021 N 633-З)</w:t>
      </w:r>
    </w:p>
    <w:p>
      <w:pPr>
        <w:pStyle w:val="0"/>
        <w:spacing w:before="200" w:line-rule="auto"/>
        <w:ind w:firstLine="540"/>
        <w:jc w:val="both"/>
      </w:pPr>
      <w:r>
        <w:rPr>
          <w:sz w:val="20"/>
        </w:rPr>
        <w:t xml:space="preserve">г) иными не запрещенными законом методами.</w:t>
      </w:r>
    </w:p>
    <w:p>
      <w:pPr>
        <w:pStyle w:val="0"/>
        <w:spacing w:before="200" w:line-rule="auto"/>
        <w:ind w:firstLine="540"/>
        <w:jc w:val="both"/>
      </w:pPr>
      <w:r>
        <w:rPr>
          <w:sz w:val="20"/>
        </w:rPr>
        <w:t xml:space="preserve">2.1.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pPr>
        <w:pStyle w:val="0"/>
        <w:jc w:val="both"/>
      </w:pPr>
      <w:r>
        <w:rPr>
          <w:sz w:val="20"/>
        </w:rPr>
        <w:t xml:space="preserve">(п. 2.1 введен </w:t>
      </w:r>
      <w:hyperlink w:history="0" r:id="rId286" w:tooltip="Закон Тамбовской области от 31.05.2021 N 633-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1.05.2021 N 1632) {КонсультантПлюс}">
        <w:r>
          <w:rPr>
            <w:sz w:val="20"/>
            <w:color w:val="0000ff"/>
          </w:rPr>
          <w:t xml:space="preserve">Законом</w:t>
        </w:r>
      </w:hyperlink>
      <w:r>
        <w:rPr>
          <w:sz w:val="20"/>
        </w:rPr>
        <w:t xml:space="preserve"> Тамбовской области от 31.05.2021 N 633-З)</w:t>
      </w:r>
    </w:p>
    <w:p>
      <w:pPr>
        <w:pStyle w:val="0"/>
        <w:spacing w:before="200" w:line-rule="auto"/>
        <w:ind w:firstLine="540"/>
        <w:jc w:val="both"/>
      </w:pPr>
      <w:r>
        <w:rPr>
          <w:sz w:val="20"/>
        </w:rPr>
        <w:t xml:space="preserve">3. Инициативная группа по проведению референдума области самостоятельно определяет содержание, формы и методы своей агитации, самостоятельно проводит ее, а также вправе в установленном законодательством порядке привлекать для ее проведения иных лиц.</w:t>
      </w:r>
    </w:p>
    <w:p>
      <w:pPr>
        <w:pStyle w:val="0"/>
        <w:spacing w:before="200" w:line-rule="auto"/>
        <w:ind w:firstLine="540"/>
        <w:jc w:val="both"/>
      </w:pPr>
      <w:r>
        <w:rPr>
          <w:sz w:val="20"/>
        </w:rPr>
        <w:t xml:space="preserve">4. Расходы на проведение агитации по вопросам референдума осуществляются исключительно за счет средств фондов референдума в установленном законом порядке.</w:t>
      </w:r>
    </w:p>
    <w:bookmarkStart w:id="615" w:name="P615"/>
    <w:bookmarkEnd w:id="615"/>
    <w:p>
      <w:pPr>
        <w:pStyle w:val="0"/>
        <w:spacing w:before="200" w:line-rule="auto"/>
        <w:ind w:firstLine="540"/>
        <w:jc w:val="both"/>
      </w:pPr>
      <w:r>
        <w:rPr>
          <w:sz w:val="20"/>
        </w:rPr>
        <w:t xml:space="preserve">5. Запрещается привлекать к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pPr>
        <w:pStyle w:val="0"/>
        <w:jc w:val="both"/>
      </w:pPr>
      <w:r>
        <w:rPr>
          <w:sz w:val="20"/>
        </w:rPr>
        <w:t xml:space="preserve">(п. 5 в ред. </w:t>
      </w:r>
      <w:hyperlink w:history="0" r:id="rId287"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Закона</w:t>
        </w:r>
      </w:hyperlink>
      <w:r>
        <w:rPr>
          <w:sz w:val="20"/>
        </w:rPr>
        <w:t xml:space="preserve"> Тамбовской области от 20.07.2006 N 65-З)</w:t>
      </w:r>
    </w:p>
    <w:p>
      <w:pPr>
        <w:pStyle w:val="0"/>
        <w:spacing w:before="200" w:line-rule="auto"/>
        <w:ind w:firstLine="540"/>
        <w:jc w:val="both"/>
      </w:pPr>
      <w:r>
        <w:rPr>
          <w:sz w:val="20"/>
        </w:rPr>
        <w:t xml:space="preserve">6. Запрещается проводить агитацию по вопросам референдума, выпускать и распространять любые агитационные материалы:</w:t>
      </w:r>
    </w:p>
    <w:p>
      <w:pPr>
        <w:pStyle w:val="0"/>
        <w:spacing w:before="200" w:line-rule="auto"/>
        <w:ind w:firstLine="540"/>
        <w:jc w:val="both"/>
      </w:pPr>
      <w:r>
        <w:rPr>
          <w:sz w:val="20"/>
        </w:rPr>
        <w:t xml:space="preserve">а) федеральным органам государственной власти, органам государственной власти Тамбовской области, иным государственным органам, органам местного самоуправления;</w:t>
      </w:r>
    </w:p>
    <w:p>
      <w:pPr>
        <w:pStyle w:val="0"/>
        <w:spacing w:before="200" w:line-rule="auto"/>
        <w:ind w:firstLine="540"/>
        <w:jc w:val="both"/>
      </w:pPr>
      <w:r>
        <w:rPr>
          <w:sz w:val="20"/>
        </w:rP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history="0" w:anchor="P631" w:tooltip="6_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
        <w:r>
          <w:rPr>
            <w:sz w:val="20"/>
            <w:color w:val="0000ff"/>
          </w:rPr>
          <w:t xml:space="preserve">пунктом 6_1</w:t>
        </w:r>
      </w:hyperlink>
      <w:r>
        <w:rPr>
          <w:sz w:val="20"/>
        </w:rP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pPr>
        <w:pStyle w:val="0"/>
        <w:jc w:val="both"/>
      </w:pPr>
      <w:r>
        <w:rPr>
          <w:sz w:val="20"/>
        </w:rPr>
        <w:t xml:space="preserve">(в ред. Законов Тамбовской области от 20.07.2006 </w:t>
      </w:r>
      <w:hyperlink w:history="0" r:id="rId288"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02.06.2016 </w:t>
      </w:r>
      <w:hyperlink w:history="0" r:id="rId289"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N 678-З</w:t>
        </w:r>
      </w:hyperlink>
      <w:r>
        <w:rPr>
          <w:sz w:val="20"/>
        </w:rPr>
        <w:t xml:space="preserve">)</w:t>
      </w:r>
    </w:p>
    <w:p>
      <w:pPr>
        <w:pStyle w:val="0"/>
        <w:spacing w:before="200" w:line-rule="auto"/>
        <w:ind w:firstLine="540"/>
        <w:jc w:val="both"/>
      </w:pPr>
      <w:r>
        <w:rPr>
          <w:sz w:val="20"/>
        </w:rPr>
        <w:t xml:space="preserve">в) воинским частям, военным учреждениям и организациям;</w:t>
      </w:r>
    </w:p>
    <w:p>
      <w:pPr>
        <w:pStyle w:val="0"/>
        <w:spacing w:before="200" w:line-rule="auto"/>
        <w:ind w:firstLine="540"/>
        <w:jc w:val="both"/>
      </w:pPr>
      <w:r>
        <w:rPr>
          <w:sz w:val="20"/>
        </w:rPr>
        <w:t xml:space="preserve">г) благотворительным организациям и религиозным объединениям, учрежденным ими организациям, а также представителям религиозных объединений при совершении обрядов и церемоний;</w:t>
      </w:r>
    </w:p>
    <w:p>
      <w:pPr>
        <w:pStyle w:val="0"/>
        <w:spacing w:before="200" w:line-rule="auto"/>
        <w:ind w:firstLine="540"/>
        <w:jc w:val="both"/>
      </w:pPr>
      <w:r>
        <w:rPr>
          <w:sz w:val="20"/>
        </w:rPr>
        <w:t xml:space="preserve">д) комиссиям референдума, членам комиссий референдума с правом решающего голоса;</w:t>
      </w:r>
    </w:p>
    <w:p>
      <w:pPr>
        <w:pStyle w:val="0"/>
        <w:spacing w:before="200" w:line-rule="auto"/>
        <w:ind w:firstLine="540"/>
        <w:jc w:val="both"/>
      </w:pPr>
      <w:r>
        <w:rPr>
          <w:sz w:val="20"/>
        </w:rPr>
        <w:t xml:space="preserve">е) иностранным гражданам, лицам без гражданства, иностранным юридическим лицам;</w:t>
      </w:r>
    </w:p>
    <w:p>
      <w:pPr>
        <w:pStyle w:val="0"/>
        <w:spacing w:before="200" w:line-rule="auto"/>
        <w:ind w:firstLine="540"/>
        <w:jc w:val="both"/>
      </w:pPr>
      <w:r>
        <w:rPr>
          <w:sz w:val="20"/>
        </w:rPr>
        <w:t xml:space="preserve">е1) международным организациям и международным общественным движениям;</w:t>
      </w:r>
    </w:p>
    <w:p>
      <w:pPr>
        <w:pStyle w:val="0"/>
        <w:jc w:val="both"/>
      </w:pPr>
      <w:r>
        <w:rPr>
          <w:sz w:val="20"/>
        </w:rPr>
        <w:t xml:space="preserve">(подп. "е1" введен </w:t>
      </w:r>
      <w:hyperlink w:history="0" r:id="rId290"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Законом</w:t>
        </w:r>
      </w:hyperlink>
      <w:r>
        <w:rPr>
          <w:sz w:val="20"/>
        </w:rPr>
        <w:t xml:space="preserve"> Тамбовской области от 20.07.2006 N 65-З)</w:t>
      </w:r>
    </w:p>
    <w:p>
      <w:pPr>
        <w:pStyle w:val="0"/>
        <w:spacing w:before="200" w:line-rule="auto"/>
        <w:ind w:firstLine="540"/>
        <w:jc w:val="both"/>
      </w:pPr>
      <w:r>
        <w:rPr>
          <w:sz w:val="20"/>
        </w:rPr>
        <w:t xml:space="preserve">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pPr>
        <w:pStyle w:val="0"/>
        <w:jc w:val="both"/>
      </w:pPr>
      <w:r>
        <w:rPr>
          <w:sz w:val="20"/>
        </w:rPr>
        <w:t xml:space="preserve">(в ред. </w:t>
      </w:r>
      <w:hyperlink w:history="0" r:id="rId291"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p>
      <w:pPr>
        <w:pStyle w:val="0"/>
        <w:spacing w:before="200" w:line-rule="auto"/>
        <w:ind w:firstLine="540"/>
        <w:jc w:val="both"/>
      </w:pPr>
      <w:r>
        <w:rPr>
          <w:sz w:val="20"/>
        </w:rPr>
        <w:t xml:space="preserve">з) лицам, в отношении которых решением суда в период проводимой кампании референдума установлен факт нарушения ограничений, предусмотренных </w:t>
      </w:r>
      <w:hyperlink w:history="0" w:anchor="P760" w:tooltip="1. При проведении агитации по вопросам референдума не допускается нарушение ограничений, предусмотренных пунктами 1 - 1.2 статьи 56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пунктом 1 статьи 36</w:t>
        </w:r>
      </w:hyperlink>
      <w:r>
        <w:rPr>
          <w:sz w:val="20"/>
        </w:rPr>
        <w:t xml:space="preserve"> настоящего Закона.</w:t>
      </w:r>
    </w:p>
    <w:p>
      <w:pPr>
        <w:pStyle w:val="0"/>
        <w:jc w:val="both"/>
      </w:pPr>
      <w:r>
        <w:rPr>
          <w:sz w:val="20"/>
        </w:rPr>
        <w:t xml:space="preserve">(подп. "з" введен </w:t>
      </w:r>
      <w:hyperlink w:history="0" r:id="rId292" w:tooltip="Закон Тамбовской области от 04.06.2007 N 215-З &quot;О внесении изменений в Закон Тамбовской области &quot;О референдуме Тамбовской области&quot; (принят Постановлением Тамбовской областной Думы от 31.05.2007 N 629) {КонсультантПлюс}">
        <w:r>
          <w:rPr>
            <w:sz w:val="20"/>
            <w:color w:val="0000ff"/>
          </w:rPr>
          <w:t xml:space="preserve">Законом</w:t>
        </w:r>
      </w:hyperlink>
      <w:r>
        <w:rPr>
          <w:sz w:val="20"/>
        </w:rPr>
        <w:t xml:space="preserve"> Тамбовской области от 04.06.2007 N 215-З)</w:t>
      </w:r>
    </w:p>
    <w:bookmarkStart w:id="631" w:name="P631"/>
    <w:bookmarkEnd w:id="631"/>
    <w:p>
      <w:pPr>
        <w:pStyle w:val="0"/>
        <w:spacing w:before="200" w:line-rule="auto"/>
        <w:ind w:firstLine="540"/>
        <w:jc w:val="both"/>
      </w:pPr>
      <w:r>
        <w:rPr>
          <w:sz w:val="20"/>
        </w:rPr>
        <w:t xml:space="preserve">6_1.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pPr>
        <w:pStyle w:val="0"/>
        <w:jc w:val="both"/>
      </w:pPr>
      <w:r>
        <w:rPr>
          <w:sz w:val="20"/>
        </w:rPr>
        <w:t xml:space="preserve">(п. 6_1 введен </w:t>
      </w:r>
      <w:hyperlink w:history="0" r:id="rId293"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Законом</w:t>
        </w:r>
      </w:hyperlink>
      <w:r>
        <w:rPr>
          <w:sz w:val="20"/>
        </w:rPr>
        <w:t xml:space="preserve"> Тамбовской области от 20.07.2006 N 65-З)</w:t>
      </w:r>
    </w:p>
    <w:bookmarkStart w:id="633" w:name="P633"/>
    <w:bookmarkEnd w:id="633"/>
    <w:p>
      <w:pPr>
        <w:pStyle w:val="0"/>
        <w:spacing w:before="200" w:line-rule="auto"/>
        <w:ind w:firstLine="540"/>
        <w:jc w:val="both"/>
      </w:pPr>
      <w:r>
        <w:rPr>
          <w:sz w:val="20"/>
        </w:rPr>
        <w:t xml:space="preserve">7. Использование в агитационных материалах высказываний физического лица, не имеющего в соответствии с настоящим Законом права проводить агитацию по вопросам референдума, по вопросу референдума не допускается.</w:t>
      </w:r>
    </w:p>
    <w:p>
      <w:pPr>
        <w:pStyle w:val="0"/>
        <w:jc w:val="both"/>
      </w:pPr>
      <w:r>
        <w:rPr>
          <w:sz w:val="20"/>
        </w:rPr>
        <w:t xml:space="preserve">(п. 7 введен </w:t>
      </w:r>
      <w:hyperlink w:history="0" r:id="rId294"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Законом</w:t>
        </w:r>
      </w:hyperlink>
      <w:r>
        <w:rPr>
          <w:sz w:val="20"/>
        </w:rPr>
        <w:t xml:space="preserve"> Тамбовской области от 02.06.2016 N 678-З)</w:t>
      </w:r>
    </w:p>
    <w:bookmarkStart w:id="635" w:name="P635"/>
    <w:bookmarkEnd w:id="635"/>
    <w:p>
      <w:pPr>
        <w:pStyle w:val="0"/>
        <w:spacing w:before="200" w:line-rule="auto"/>
        <w:ind w:firstLine="540"/>
        <w:jc w:val="both"/>
      </w:pPr>
      <w:r>
        <w:rPr>
          <w:sz w:val="20"/>
        </w:rPr>
        <w:t xml:space="preserve">8. Использование в агитационных материалах высказываний физического лица, не указанного в </w:t>
      </w:r>
      <w:hyperlink w:history="0" w:anchor="P633" w:tooltip="7. Использование в агитационных материалах высказываний физического лица, не имеющего в соответствии с настоящим Законом права проводить агитацию по вопросам референдума, по вопросу референдума не допускается.">
        <w:r>
          <w:rPr>
            <w:sz w:val="20"/>
            <w:color w:val="0000ff"/>
          </w:rPr>
          <w:t xml:space="preserve">пункте 7</w:t>
        </w:r>
      </w:hyperlink>
      <w:r>
        <w:rPr>
          <w:sz w:val="20"/>
        </w:rPr>
        <w:t xml:space="preserve"> настоящей статьи, по вопросу референдума допускается только с письменного согласия данного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history="0" w:anchor="P736" w:tooltip="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а также электронные образы этих агитационных материалов в машиночитаемом виде до начала их распространения должны быть представлены инициативной группой по проведению референдума и иной группой участников референдума в избирательную комиссию области. Вместе с указанными материалами должны быть также представлены сведения ...">
        <w:r>
          <w:rPr>
            <w:sz w:val="20"/>
            <w:color w:val="0000ff"/>
          </w:rPr>
          <w:t xml:space="preserve">пунктом 3 статьи 34</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pPr>
        <w:pStyle w:val="0"/>
        <w:jc w:val="both"/>
      </w:pPr>
      <w:r>
        <w:rPr>
          <w:sz w:val="20"/>
        </w:rPr>
        <w:t xml:space="preserve">(п. 8 введен </w:t>
      </w:r>
      <w:hyperlink w:history="0" r:id="rId295"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Законом</w:t>
        </w:r>
      </w:hyperlink>
      <w:r>
        <w:rPr>
          <w:sz w:val="20"/>
        </w:rPr>
        <w:t xml:space="preserve"> Тамбовской области от 02.06.2016 N 678-З)</w:t>
      </w:r>
    </w:p>
    <w:bookmarkStart w:id="637" w:name="P637"/>
    <w:bookmarkEnd w:id="637"/>
    <w:p>
      <w:pPr>
        <w:pStyle w:val="0"/>
        <w:spacing w:before="200" w:line-rule="auto"/>
        <w:ind w:firstLine="540"/>
        <w:jc w:val="both"/>
      </w:pPr>
      <w:r>
        <w:rPr>
          <w:sz w:val="20"/>
        </w:rPr>
        <w:t xml:space="preserve">9.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history="0" w:anchor="P736" w:tooltip="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а также электронные образы этих агитационных материалов в машиночитаемом виде до начала их распространения должны быть представлены инициативной группой по проведению референдума и иной группой участников референдума в избирательную комиссию области. Вместе с указанными материалами должны быть также представлены сведения ...">
        <w:r>
          <w:rPr>
            <w:sz w:val="20"/>
            <w:color w:val="0000ff"/>
          </w:rPr>
          <w:t xml:space="preserve">пунктом 3 статьи 34</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pPr>
        <w:pStyle w:val="0"/>
        <w:jc w:val="both"/>
      </w:pPr>
      <w:r>
        <w:rPr>
          <w:sz w:val="20"/>
        </w:rPr>
        <w:t xml:space="preserve">(п. 9 введен </w:t>
      </w:r>
      <w:hyperlink w:history="0" r:id="rId296"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Законом</w:t>
        </w:r>
      </w:hyperlink>
      <w:r>
        <w:rPr>
          <w:sz w:val="20"/>
        </w:rPr>
        <w:t xml:space="preserve"> Тамбовской области от 02.06.2016 N 678-З)</w:t>
      </w:r>
    </w:p>
    <w:bookmarkStart w:id="639" w:name="P639"/>
    <w:bookmarkEnd w:id="639"/>
    <w:p>
      <w:pPr>
        <w:pStyle w:val="0"/>
        <w:spacing w:before="200" w:line-rule="auto"/>
        <w:ind w:firstLine="540"/>
        <w:jc w:val="both"/>
      </w:pPr>
      <w:r>
        <w:rPr>
          <w:sz w:val="20"/>
        </w:rPr>
        <w:t xml:space="preserve">10.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w:t>
      </w:r>
    </w:p>
    <w:p>
      <w:pPr>
        <w:pStyle w:val="0"/>
        <w:jc w:val="both"/>
      </w:pPr>
      <w:r>
        <w:rPr>
          <w:sz w:val="20"/>
        </w:rPr>
        <w:t xml:space="preserve">(п. 10 введен </w:t>
      </w:r>
      <w:hyperlink w:history="0" r:id="rId297"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Законом</w:t>
        </w:r>
      </w:hyperlink>
      <w:r>
        <w:rPr>
          <w:sz w:val="20"/>
        </w:rPr>
        <w:t xml:space="preserve"> Тамбовской области от 30.05.2022 N 93-З; в ред. </w:t>
      </w:r>
      <w:hyperlink w:history="0" r:id="rId298" w:tooltip="Закон Тамбовской области от 03.03.2023 N 256-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8.02.2023 N 644) {КонсультантПлюс}">
        <w:r>
          <w:rPr>
            <w:sz w:val="20"/>
            <w:color w:val="0000ff"/>
          </w:rPr>
          <w:t xml:space="preserve">Закона</w:t>
        </w:r>
      </w:hyperlink>
      <w:r>
        <w:rPr>
          <w:sz w:val="20"/>
        </w:rPr>
        <w:t xml:space="preserve"> Тамбовской области от 03.03.2023 N 256-З)</w:t>
      </w:r>
    </w:p>
    <w:p>
      <w:pPr>
        <w:pStyle w:val="0"/>
      </w:pPr>
      <w:r>
        <w:rPr>
          <w:sz w:val="20"/>
        </w:rPr>
      </w:r>
    </w:p>
    <w:p>
      <w:pPr>
        <w:pStyle w:val="2"/>
        <w:outlineLvl w:val="2"/>
        <w:ind w:firstLine="540"/>
        <w:jc w:val="both"/>
      </w:pPr>
      <w:r>
        <w:rPr>
          <w:sz w:val="20"/>
        </w:rPr>
        <w:t xml:space="preserve">Статья 29. Агитационный период</w:t>
      </w:r>
    </w:p>
    <w:p>
      <w:pPr>
        <w:pStyle w:val="0"/>
      </w:pPr>
      <w:r>
        <w:rPr>
          <w:sz w:val="20"/>
        </w:rPr>
      </w:r>
    </w:p>
    <w:p>
      <w:pPr>
        <w:pStyle w:val="0"/>
        <w:ind w:firstLine="540"/>
        <w:jc w:val="both"/>
      </w:pPr>
      <w:r>
        <w:rPr>
          <w:sz w:val="20"/>
        </w:rPr>
        <w:t xml:space="preserve">1. Агитационный период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history="0" w:anchor="P950" w:tooltip="1. По решению избирательной комиссии области голосование на референдуме области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области и не подлежит пересмотру.">
        <w:r>
          <w:rPr>
            <w:sz w:val="20"/>
            <w:color w:val="0000ff"/>
          </w:rPr>
          <w:t xml:space="preserve">пунктом 1 статьи 43.1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Тамбовской области от 20.07.2006 </w:t>
      </w:r>
      <w:hyperlink w:history="0" r:id="rId299"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02.06.2016 </w:t>
      </w:r>
      <w:hyperlink w:history="0" r:id="rId300"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N 678-З</w:t>
        </w:r>
      </w:hyperlink>
      <w:r>
        <w:rPr>
          <w:sz w:val="20"/>
        </w:rPr>
        <w:t xml:space="preserve">, от 31.05.2021 </w:t>
      </w:r>
      <w:hyperlink w:history="0" r:id="rId301" w:tooltip="Закон Тамбовской области от 31.05.2021 N 633-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1.05.2021 N 1632) {КонсультантПлюс}">
        <w:r>
          <w:rPr>
            <w:sz w:val="20"/>
            <w:color w:val="0000ff"/>
          </w:rPr>
          <w:t xml:space="preserve">N 633-З</w:t>
        </w:r>
      </w:hyperlink>
      <w:r>
        <w:rPr>
          <w:sz w:val="20"/>
        </w:rPr>
        <w:t xml:space="preserve">)</w:t>
      </w:r>
    </w:p>
    <w:bookmarkStart w:id="646" w:name="P646"/>
    <w:bookmarkEnd w:id="646"/>
    <w:p>
      <w:pPr>
        <w:pStyle w:val="0"/>
        <w:spacing w:before="200" w:line-rule="auto"/>
        <w:ind w:firstLine="540"/>
        <w:jc w:val="both"/>
      </w:pPr>
      <w:r>
        <w:rPr>
          <w:sz w:val="20"/>
        </w:rPr>
        <w:t xml:space="preserve">2.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history="0" w:anchor="P950" w:tooltip="1. По решению избирательной комиссии области голосование на референдуме области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области и не подлежит пересмотру.">
        <w:r>
          <w:rPr>
            <w:sz w:val="20"/>
            <w:color w:val="0000ff"/>
          </w:rPr>
          <w:t xml:space="preserve">пунктом 1 статьи 43.1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Тамбовской области от 02.06.2016 </w:t>
      </w:r>
      <w:hyperlink w:history="0" r:id="rId302"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N 678-З</w:t>
        </w:r>
      </w:hyperlink>
      <w:r>
        <w:rPr>
          <w:sz w:val="20"/>
        </w:rPr>
        <w:t xml:space="preserve">, от 31.05.2021 </w:t>
      </w:r>
      <w:hyperlink w:history="0" r:id="rId303" w:tooltip="Закон Тамбовской области от 31.05.2021 N 633-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1.05.2021 N 1632) {КонсультантПлюс}">
        <w:r>
          <w:rPr>
            <w:sz w:val="20"/>
            <w:color w:val="0000ff"/>
          </w:rPr>
          <w:t xml:space="preserve">N 633-З</w:t>
        </w:r>
      </w:hyperlink>
      <w:r>
        <w:rPr>
          <w:sz w:val="20"/>
        </w:rPr>
        <w:t xml:space="preserve">)</w:t>
      </w:r>
    </w:p>
    <w:p>
      <w:pPr>
        <w:pStyle w:val="0"/>
        <w:spacing w:before="200" w:line-rule="auto"/>
        <w:ind w:firstLine="540"/>
        <w:jc w:val="both"/>
      </w:pPr>
      <w:r>
        <w:rPr>
          <w:sz w:val="20"/>
        </w:rPr>
        <w:t xml:space="preserve">3. Проведение агитации по вопросам референдума в день голосования запрещается.</w:t>
      </w:r>
    </w:p>
    <w:p>
      <w:pPr>
        <w:pStyle w:val="0"/>
        <w:spacing w:before="200" w:line-rule="auto"/>
        <w:ind w:firstLine="540"/>
        <w:jc w:val="both"/>
      </w:pPr>
      <w:r>
        <w:rPr>
          <w:sz w:val="20"/>
        </w:rPr>
        <w:t xml:space="preserve">Проведение агитации по вопросам референдума в день, предшествующий дню голосования, запрещается, за исключением случая принятия предусмотренного </w:t>
      </w:r>
      <w:hyperlink w:history="0" w:anchor="P950" w:tooltip="1. По решению избирательной комиссии области голосование на референдуме области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области и не подлежит пересмотру.">
        <w:r>
          <w:rPr>
            <w:sz w:val="20"/>
            <w:color w:val="0000ff"/>
          </w:rPr>
          <w:t xml:space="preserve">пунктом 1 статьи 43.1</w:t>
        </w:r>
      </w:hyperlink>
      <w:r>
        <w:rPr>
          <w:sz w:val="20"/>
        </w:rPr>
        <w:t xml:space="preserve"> настоящего Закона решения о голосовании в течение нескольких дней подряд.</w:t>
      </w:r>
    </w:p>
    <w:p>
      <w:pPr>
        <w:pStyle w:val="0"/>
        <w:jc w:val="both"/>
      </w:pPr>
      <w:r>
        <w:rPr>
          <w:sz w:val="20"/>
        </w:rPr>
        <w:t xml:space="preserve">(п. 3 в ред. </w:t>
      </w:r>
      <w:hyperlink w:history="0" r:id="rId304" w:tooltip="Закон Тамбовской области от 31.05.2021 N 633-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1.05.2021 N 1632) {КонсультантПлюс}">
        <w:r>
          <w:rPr>
            <w:sz w:val="20"/>
            <w:color w:val="0000ff"/>
          </w:rPr>
          <w:t xml:space="preserve">Закона</w:t>
        </w:r>
      </w:hyperlink>
      <w:r>
        <w:rPr>
          <w:sz w:val="20"/>
        </w:rPr>
        <w:t xml:space="preserve"> Тамбовской области от 31.05.2021 N 633-З)</w:t>
      </w:r>
    </w:p>
    <w:p>
      <w:pPr>
        <w:pStyle w:val="0"/>
        <w:spacing w:before="200" w:line-rule="auto"/>
        <w:ind w:firstLine="540"/>
        <w:jc w:val="both"/>
      </w:pPr>
      <w:r>
        <w:rPr>
          <w:sz w:val="20"/>
        </w:rPr>
        <w:t xml:space="preserve">4. Агитационные печатные материалы (листовки, плакаты и другие материалы), ранее изготовленные в соответствии с настоящим Законом и размещенные в установленном законом порядке на специальных местах, указанных в </w:t>
      </w:r>
      <w:hyperlink w:history="0" w:anchor="P743" w:tooltip="7. Органы местного самоуправления по предложению территориа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
        <w:r>
          <w:rPr>
            <w:sz w:val="20"/>
            <w:color w:val="0000ff"/>
          </w:rPr>
          <w:t xml:space="preserve">пункте 7 статьи 34</w:t>
        </w:r>
      </w:hyperlink>
      <w:r>
        <w:rPr>
          <w:sz w:val="20"/>
        </w:rPr>
        <w:t xml:space="preserve"> настоящего Закона, на рекламных конструкциях или иных стабильно размещенных объектах в соответствии с </w:t>
      </w:r>
      <w:hyperlink w:history="0" w:anchor="P745" w:tooltip="8. Печатные агитационные материалы могут размещаться в помещениях, на зданиях, сооружениях и иных объектах (за исключением мест, предусмотренных пунктом 7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государственную и (или) муниципальную долю в своем уставном (складочном) капитале, превышающую 30 процентов...">
        <w:r>
          <w:rPr>
            <w:sz w:val="20"/>
            <w:color w:val="0000ff"/>
          </w:rPr>
          <w:t xml:space="preserve">пунктами 8</w:t>
        </w:r>
      </w:hyperlink>
      <w:r>
        <w:rPr>
          <w:sz w:val="20"/>
        </w:rPr>
        <w:t xml:space="preserve"> и </w:t>
      </w:r>
      <w:hyperlink w:history="0" w:anchor="P749" w:tooltip="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комиссии референдума, помещения для голосования, и на расстоянии менее 50 метров от входа в них.">
        <w:r>
          <w:rPr>
            <w:sz w:val="20"/>
            <w:color w:val="0000ff"/>
          </w:rPr>
          <w:t xml:space="preserve">10 статьи 34</w:t>
        </w:r>
      </w:hyperlink>
      <w:r>
        <w:rPr>
          <w:sz w:val="20"/>
        </w:rPr>
        <w:t xml:space="preserve"> настоящего Закона, могут сохраняться в день голосования на прежних местах.</w:t>
      </w:r>
    </w:p>
    <w:p>
      <w:pPr>
        <w:pStyle w:val="0"/>
        <w:jc w:val="both"/>
      </w:pPr>
      <w:r>
        <w:rPr>
          <w:sz w:val="20"/>
        </w:rPr>
        <w:t xml:space="preserve">(п. 4 в ред. </w:t>
      </w:r>
      <w:hyperlink w:history="0" r:id="rId305"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p>
      <w:pPr>
        <w:pStyle w:val="0"/>
        <w:spacing w:before="200" w:line-rule="auto"/>
        <w:ind w:firstLine="540"/>
        <w:jc w:val="both"/>
      </w:pPr>
      <w:r>
        <w:rPr>
          <w:sz w:val="20"/>
        </w:rPr>
        <w:t xml:space="preserve">5. В случае проведения повторного голосования агитационный период возобновляется со дня назначения соответствующей комиссией референдума дня повторного голосования и прекращается в соответствии с </w:t>
      </w:r>
      <w:hyperlink w:history="0" w:anchor="P646" w:tooltip="2.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пунктом 1 статьи 43.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пунктом 2</w:t>
        </w:r>
      </w:hyperlink>
      <w:r>
        <w:rPr>
          <w:sz w:val="20"/>
        </w:rPr>
        <w:t xml:space="preserve"> настоящей статьи.</w:t>
      </w:r>
    </w:p>
    <w:p>
      <w:pPr>
        <w:pStyle w:val="0"/>
        <w:jc w:val="both"/>
      </w:pPr>
      <w:r>
        <w:rPr>
          <w:sz w:val="20"/>
        </w:rPr>
        <w:t xml:space="preserve">(п. 5 введен </w:t>
      </w:r>
      <w:hyperlink w:history="0" r:id="rId306"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Законом</w:t>
        </w:r>
      </w:hyperlink>
      <w:r>
        <w:rPr>
          <w:sz w:val="20"/>
        </w:rPr>
        <w:t xml:space="preserve"> Тамбовской области от 02.06.2016 N 678-З)</w:t>
      </w:r>
    </w:p>
    <w:p>
      <w:pPr>
        <w:pStyle w:val="0"/>
      </w:pPr>
      <w:r>
        <w:rPr>
          <w:sz w:val="20"/>
        </w:rPr>
      </w:r>
    </w:p>
    <w:p>
      <w:pPr>
        <w:pStyle w:val="2"/>
        <w:outlineLvl w:val="2"/>
        <w:ind w:firstLine="540"/>
        <w:jc w:val="both"/>
      </w:pPr>
      <w:r>
        <w:rPr>
          <w:sz w:val="20"/>
        </w:rPr>
        <w:t xml:space="preserve">Статья 30. Общие условия проведения агитации по вопросам референдума области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307"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p>
      <w:pPr>
        <w:pStyle w:val="0"/>
      </w:pPr>
      <w:r>
        <w:rPr>
          <w:sz w:val="20"/>
        </w:rPr>
      </w:r>
    </w:p>
    <w:p>
      <w:pPr>
        <w:pStyle w:val="0"/>
        <w:ind w:firstLine="540"/>
        <w:jc w:val="both"/>
      </w:pPr>
      <w:r>
        <w:rPr>
          <w:sz w:val="20"/>
        </w:rPr>
        <w:t xml:space="preserve">1. Государственные и муниципальные организации телерадиовещания, редакции государственных и муниципальных периодических печатных изданий обязаны обеспечить инициативной группе по проведению референдума и иным группам участников референдума равные условия проведения агитации по вопросам референдума в порядке, установленном действующим законодательством. Эфирное время на каналах указанных организаций телерадиовещания и печатная площадь в указанных периодических печатных изданиях предоставляются инициативной группе по проведению референдума и иным группам участников референдума за плату, а в случаях и порядке, предусмотренных настоящим Законом, иным законом, также безвозмездно (бесплатное эфирное время, бесплатная печатная площадь).</w:t>
      </w:r>
    </w:p>
    <w:p>
      <w:pPr>
        <w:pStyle w:val="0"/>
        <w:jc w:val="both"/>
      </w:pPr>
      <w:r>
        <w:rPr>
          <w:sz w:val="20"/>
        </w:rPr>
        <w:t xml:space="preserve">(в ред. </w:t>
      </w:r>
      <w:hyperlink w:history="0" r:id="rId308" w:tooltip="Закон Тамбовской области от 04.06.2010 N 664-З &quot;О внесении изменений в Закон Тамбовской области &quot;О референдуме Тамбовской области&quot; (принят Постановлением Тамбовской областной Думы от 31.05.2010 N 1821) {КонсультантПлюс}">
        <w:r>
          <w:rPr>
            <w:sz w:val="20"/>
            <w:color w:val="0000ff"/>
          </w:rPr>
          <w:t xml:space="preserve">Закона</w:t>
        </w:r>
      </w:hyperlink>
      <w:r>
        <w:rPr>
          <w:sz w:val="20"/>
        </w:rPr>
        <w:t xml:space="preserve"> Тамбовской области от 04.06.2010 N 664-З)</w:t>
      </w:r>
    </w:p>
    <w:p>
      <w:pPr>
        <w:pStyle w:val="0"/>
        <w:spacing w:before="200" w:line-rule="auto"/>
        <w:ind w:firstLine="540"/>
        <w:jc w:val="both"/>
      </w:pPr>
      <w:r>
        <w:rPr>
          <w:sz w:val="20"/>
        </w:rPr>
        <w:t xml:space="preserve">2. В случае одновременного проведения на территории Тамбовской области нескольких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pPr>
        <w:pStyle w:val="0"/>
        <w:spacing w:before="200" w:line-rule="auto"/>
        <w:ind w:firstLine="540"/>
        <w:jc w:val="both"/>
      </w:pPr>
      <w:r>
        <w:rPr>
          <w:sz w:val="20"/>
        </w:rPr>
        <w:t xml:space="preserve">3.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кампании референдума, вправе предоставлять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history="0" w:anchor="P664" w:tooltip="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гражданами, в...">
        <w:r>
          <w:rPr>
            <w:sz w:val="20"/>
            <w:color w:val="0000ff"/>
          </w:rPr>
          <w:t xml:space="preserve">пунктами 4</w:t>
        </w:r>
      </w:hyperlink>
      <w:r>
        <w:rPr>
          <w:sz w:val="20"/>
        </w:rPr>
        <w:t xml:space="preserve"> и </w:t>
      </w:r>
      <w:hyperlink w:history="0" w:anchor="P666"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
        <w:r>
          <w:rPr>
            <w:sz w:val="20"/>
            <w:color w:val="0000ff"/>
          </w:rPr>
          <w:t xml:space="preserve">5</w:t>
        </w:r>
      </w:hyperlink>
      <w:r>
        <w:rPr>
          <w:sz w:val="20"/>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инициативной группе по проведению референдума и иным группам участников референдума эфирное время, печатную площадь, услуги по размещению агитационных материалов в сетевых изданиях.</w:t>
      </w:r>
    </w:p>
    <w:p>
      <w:pPr>
        <w:pStyle w:val="0"/>
        <w:jc w:val="both"/>
      </w:pPr>
      <w:r>
        <w:rPr>
          <w:sz w:val="20"/>
        </w:rPr>
        <w:t xml:space="preserve">(в ред. Законов Тамбовской области от 02.06.2016 </w:t>
      </w:r>
      <w:hyperlink w:history="0" r:id="rId309"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N 678-З</w:t>
        </w:r>
      </w:hyperlink>
      <w:r>
        <w:rPr>
          <w:sz w:val="20"/>
        </w:rPr>
        <w:t xml:space="preserve">, от 30.05.2022 </w:t>
      </w:r>
      <w:hyperlink w:history="0" r:id="rId310"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N 93-З</w:t>
        </w:r>
      </w:hyperlink>
      <w:r>
        <w:rPr>
          <w:sz w:val="20"/>
        </w:rPr>
        <w:t xml:space="preserve">)</w:t>
      </w:r>
    </w:p>
    <w:bookmarkStart w:id="664" w:name="P664"/>
    <w:bookmarkEnd w:id="664"/>
    <w:p>
      <w:pPr>
        <w:pStyle w:val="0"/>
        <w:spacing w:before="200" w:line-rule="auto"/>
        <w:ind w:firstLine="540"/>
        <w:jc w:val="both"/>
      </w:pPr>
      <w:r>
        <w:rPr>
          <w:sz w:val="20"/>
        </w:rPr>
        <w:t xml:space="preserve">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гражданами, входящими в инициативную группу по проведению референдума.</w:t>
      </w:r>
    </w:p>
    <w:p>
      <w:pPr>
        <w:pStyle w:val="0"/>
        <w:jc w:val="both"/>
      </w:pPr>
      <w:r>
        <w:rPr>
          <w:sz w:val="20"/>
        </w:rPr>
        <w:t xml:space="preserve">(п. 4 в ред. </w:t>
      </w:r>
      <w:hyperlink w:history="0" r:id="rId311"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bookmarkStart w:id="666" w:name="P666"/>
    <w:bookmarkEnd w:id="666"/>
    <w:p>
      <w:pPr>
        <w:pStyle w:val="0"/>
        <w:spacing w:before="200" w:line-rule="auto"/>
        <w:ind w:firstLine="540"/>
        <w:jc w:val="both"/>
      </w:pPr>
      <w:r>
        <w:rPr>
          <w:sz w:val="20"/>
        </w:rPr>
        <w:t xml:space="preserve">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уведомлением о готовности предоставить эфирное время, печатную площадь для проведения агитации по вопросам референдума, услуги по размещению агитационных материалов в сетевом издании в избирательную комиссию области не позднее чем за один день до дня выпуска первого агитационного материала.</w:t>
      </w:r>
    </w:p>
    <w:p>
      <w:pPr>
        <w:pStyle w:val="0"/>
        <w:jc w:val="both"/>
      </w:pPr>
      <w:r>
        <w:rPr>
          <w:sz w:val="20"/>
        </w:rPr>
        <w:t xml:space="preserve">(п. 5 в ред. </w:t>
      </w:r>
      <w:hyperlink w:history="0" r:id="rId312"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p>
      <w:pPr>
        <w:pStyle w:val="0"/>
        <w:spacing w:before="200" w:line-rule="auto"/>
        <w:ind w:firstLine="540"/>
        <w:jc w:val="both"/>
      </w:pPr>
      <w:r>
        <w:rPr>
          <w:sz w:val="20"/>
        </w:rPr>
        <w:t xml:space="preserve">6. Допускается отказ от предоставления эфирного времени, печатной площади для проведения агитации по вопросам референдума, услуг по размещению агитационных материалов в сетевом издании, выраженный путем непредставления в избирательную комиссию области уведомления, указанного в </w:t>
      </w:r>
      <w:hyperlink w:history="0" w:anchor="P666"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
        <w:r>
          <w:rPr>
            <w:sz w:val="20"/>
            <w:color w:val="0000ff"/>
          </w:rPr>
          <w:t xml:space="preserve">пункте 5</w:t>
        </w:r>
      </w:hyperlink>
      <w:r>
        <w:rPr>
          <w:sz w:val="20"/>
        </w:rPr>
        <w:t xml:space="preserve"> настоящей статьи, в установленные в указанном пункте сроки:</w:t>
      </w:r>
    </w:p>
    <w:p>
      <w:pPr>
        <w:pStyle w:val="0"/>
        <w:spacing w:before="200" w:line-rule="auto"/>
        <w:ind w:firstLine="540"/>
        <w:jc w:val="both"/>
      </w:pPr>
      <w:r>
        <w:rPr>
          <w:sz w:val="20"/>
        </w:rPr>
        <w:t xml:space="preserve">а) негосударственных организаций телерадиовещания и редакций негосударственных периодических печатных изданий;</w:t>
      </w:r>
    </w:p>
    <w:p>
      <w:pPr>
        <w:pStyle w:val="0"/>
        <w:spacing w:before="200" w:line-rule="auto"/>
        <w:ind w:firstLine="540"/>
        <w:jc w:val="both"/>
      </w:pPr>
      <w:r>
        <w:rPr>
          <w:sz w:val="20"/>
        </w:rPr>
        <w:t xml:space="preserve">б) редакций государственных периодических печатных изданий, выходящих реже чем один раз в неделю;</w:t>
      </w:r>
    </w:p>
    <w:p>
      <w:pPr>
        <w:pStyle w:val="0"/>
        <w:spacing w:before="200" w:line-rule="auto"/>
        <w:ind w:firstLine="540"/>
        <w:jc w:val="both"/>
      </w:pPr>
      <w:r>
        <w:rPr>
          <w:sz w:val="20"/>
        </w:rPr>
        <w:t xml:space="preserve">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pPr>
        <w:pStyle w:val="0"/>
        <w:spacing w:before="200" w:line-rule="auto"/>
        <w:ind w:firstLine="540"/>
        <w:jc w:val="both"/>
      </w:pPr>
      <w:r>
        <w:rPr>
          <w:sz w:val="20"/>
        </w:rPr>
        <w:t xml:space="preserve">г) редакций сетевых изданий;</w:t>
      </w:r>
    </w:p>
    <w:p>
      <w:pPr>
        <w:pStyle w:val="0"/>
        <w:spacing w:before="200" w:line-rule="auto"/>
        <w:ind w:firstLine="540"/>
        <w:jc w:val="both"/>
      </w:pPr>
      <w:r>
        <w:rPr>
          <w:sz w:val="20"/>
        </w:rPr>
        <w:t xml:space="preserve">д) муниципальных организаций телерадиовещания и редакций муниципальных периодических печатных изданий.</w:t>
      </w:r>
    </w:p>
    <w:p>
      <w:pPr>
        <w:pStyle w:val="0"/>
        <w:jc w:val="both"/>
      </w:pPr>
      <w:r>
        <w:rPr>
          <w:sz w:val="20"/>
        </w:rPr>
        <w:t xml:space="preserve">(п. 6 в ред. </w:t>
      </w:r>
      <w:hyperlink w:history="0" r:id="rId313"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bookmarkStart w:id="675" w:name="P675"/>
    <w:bookmarkEnd w:id="675"/>
    <w:p>
      <w:pPr>
        <w:pStyle w:val="0"/>
        <w:spacing w:before="200" w:line-rule="auto"/>
        <w:ind w:firstLine="540"/>
        <w:jc w:val="both"/>
      </w:pPr>
      <w:r>
        <w:rPr>
          <w:sz w:val="20"/>
        </w:rPr>
        <w:t xml:space="preserve">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области, и представлять данные такого учета в эту комиссию не позднее чем через десять дней со дня голосования.</w:t>
      </w:r>
    </w:p>
    <w:p>
      <w:pPr>
        <w:pStyle w:val="0"/>
        <w:jc w:val="both"/>
      </w:pPr>
      <w:r>
        <w:rPr>
          <w:sz w:val="20"/>
        </w:rPr>
        <w:t xml:space="preserve">(п. 7 в ред. </w:t>
      </w:r>
      <w:hyperlink w:history="0" r:id="rId314"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p>
      <w:pPr>
        <w:pStyle w:val="0"/>
        <w:spacing w:before="200" w:line-rule="auto"/>
        <w:ind w:firstLine="540"/>
        <w:jc w:val="both"/>
      </w:pPr>
      <w:r>
        <w:rPr>
          <w:sz w:val="20"/>
        </w:rPr>
        <w:t xml:space="preserve">8. Организации, осуществляющие выпуск средств массовой информации, редакции сетевых изданий обязаны хранить указанные в </w:t>
      </w:r>
      <w:hyperlink w:history="0" w:anchor="P675" w:tooltip="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области, и представлять данные такого учета в эту комиссию не позд...">
        <w:r>
          <w:rPr>
            <w:sz w:val="20"/>
            <w:color w:val="0000ff"/>
          </w:rPr>
          <w:t xml:space="preserve">пунктах 7</w:t>
        </w:r>
      </w:hyperlink>
      <w:r>
        <w:rPr>
          <w:sz w:val="20"/>
        </w:rPr>
        <w:t xml:space="preserve"> и </w:t>
      </w:r>
      <w:hyperlink w:history="0" w:anchor="P680" w:tooltip="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референдума, иной груп...">
        <w:r>
          <w:rPr>
            <w:sz w:val="20"/>
            <w:color w:val="0000ff"/>
          </w:rPr>
          <w:t xml:space="preserve">10</w:t>
        </w:r>
      </w:hyperlink>
      <w:r>
        <w:rPr>
          <w:sz w:val="20"/>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pPr>
        <w:pStyle w:val="0"/>
        <w:jc w:val="both"/>
      </w:pPr>
      <w:r>
        <w:rPr>
          <w:sz w:val="20"/>
        </w:rPr>
        <w:t xml:space="preserve">(п. 8 в ред. </w:t>
      </w:r>
      <w:hyperlink w:history="0" r:id="rId315"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p>
      <w:pPr>
        <w:pStyle w:val="0"/>
        <w:spacing w:before="200" w:line-rule="auto"/>
        <w:ind w:firstLine="540"/>
        <w:jc w:val="both"/>
      </w:pPr>
      <w:r>
        <w:rPr>
          <w:sz w:val="20"/>
        </w:rPr>
        <w:t xml:space="preserve">9. Расходы государственных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вопросам референдума, относятся на результаты деятельности этих организаций и редакций.</w:t>
      </w:r>
    </w:p>
    <w:bookmarkStart w:id="680" w:name="P680"/>
    <w:bookmarkEnd w:id="680"/>
    <w:p>
      <w:pPr>
        <w:pStyle w:val="0"/>
        <w:spacing w:before="200" w:line-rule="auto"/>
        <w:ind w:firstLine="540"/>
        <w:jc w:val="both"/>
      </w:pPr>
      <w:r>
        <w:rPr>
          <w:sz w:val="20"/>
        </w:rPr>
        <w:t xml:space="preserve">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pPr>
        <w:pStyle w:val="0"/>
        <w:jc w:val="both"/>
      </w:pPr>
      <w:r>
        <w:rPr>
          <w:sz w:val="20"/>
        </w:rPr>
        <w:t xml:space="preserve">(п. 10 в ред. </w:t>
      </w:r>
      <w:hyperlink w:history="0" r:id="rId316"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p>
      <w:pPr>
        <w:pStyle w:val="0"/>
      </w:pPr>
      <w:r>
        <w:rPr>
          <w:sz w:val="20"/>
        </w:rPr>
      </w:r>
    </w:p>
    <w:bookmarkStart w:id="683" w:name="P683"/>
    <w:bookmarkEnd w:id="683"/>
    <w:p>
      <w:pPr>
        <w:pStyle w:val="2"/>
        <w:outlineLvl w:val="2"/>
        <w:ind w:firstLine="540"/>
        <w:jc w:val="both"/>
      </w:pPr>
      <w:r>
        <w:rPr>
          <w:sz w:val="20"/>
        </w:rPr>
        <w:t xml:space="preserve">Статья 31. Условия проведения агитации по вопросам референдума области на телевидении и радио</w:t>
      </w:r>
    </w:p>
    <w:p>
      <w:pPr>
        <w:pStyle w:val="0"/>
      </w:pPr>
      <w:r>
        <w:rPr>
          <w:sz w:val="20"/>
        </w:rPr>
      </w:r>
    </w:p>
    <w:bookmarkStart w:id="685" w:name="P685"/>
    <w:bookmarkEnd w:id="685"/>
    <w:p>
      <w:pPr>
        <w:pStyle w:val="0"/>
        <w:ind w:firstLine="540"/>
        <w:jc w:val="both"/>
      </w:pPr>
      <w:r>
        <w:rPr>
          <w:sz w:val="20"/>
        </w:rPr>
        <w:t xml:space="preserve">1. Бесплатное эфирное время на каналах региональных (областных) государственных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о назначении референдума области только инициативной группе и иным группам участников референдума, в качестве которых выступают руководящие органы избирательных объединений, иных общественных объединений (их структурных подразделений), указанных в </w:t>
      </w:r>
      <w:hyperlink w:history="0" w:anchor="P117" w:tooltip="9. После регистрации инициативной группы по проведению референдума для достижения определенного результата на референдуме в порядке аналогичном порядку создания инициативной группы по проведению референдума могут создаваться иные группы участников референдума. В качестве указанных групп также могут осуществлять деятельность руководящие органы общественных объединений, руководящие органы региональных (областных) отделений общественных объединений, устав которых предусматривает участие в выборах и (или) ре...">
        <w:r>
          <w:rPr>
            <w:sz w:val="20"/>
            <w:color w:val="0000ff"/>
          </w:rPr>
          <w:t xml:space="preserve">пункте 9 статьи 8</w:t>
        </w:r>
      </w:hyperlink>
      <w:r>
        <w:rPr>
          <w:sz w:val="20"/>
        </w:rPr>
        <w:t xml:space="preserve"> настоящего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Тамбовской областной Думе или выдвинутым ими спискам кандидатов переданы депутатские мандаты в соответствии с </w:t>
      </w:r>
      <w:hyperlink w:history="0" r:id="rId317" w:tooltip="Закон Тамбовской области от 05.09.2005 N 355-З (ред. от 31.07.2023) &quot;О выборах депутатов Тамбовской областной Думы&quot; (принят Постановлением Тамбовской областной Думы от 05.09.2005 N 1282) {КонсультантПлюс}">
        <w:r>
          <w:rPr>
            <w:sz w:val="20"/>
            <w:color w:val="0000ff"/>
          </w:rPr>
          <w:t xml:space="preserve">частью 4_1 статьи 76</w:t>
        </w:r>
      </w:hyperlink>
      <w:r>
        <w:rPr>
          <w:sz w:val="20"/>
        </w:rPr>
        <w:t xml:space="preserve"> Закона Тамбовской области "О выборах депутатов Тамбовской областной Думы". Распределение эфирного времени осуществляется путем жеребьевки, проводимой избирательной комиссией области с участием представителей соответствующей телерадиокомпании. На жеребьевке вправе присутствовать лица, указанные в </w:t>
      </w:r>
      <w:hyperlink w:history="0" w:anchor="P459" w:tooltip="1. На всех заседаниях комиссии референдума, а также при подсчете голосов участников референдума, осуществлении ею работы со списками участников референдума, с бюллетенями для голосования на референдуме, протоколами об итогах голосования и о результатах референдума, со сводными таблицами вправе присутствовать члены вышестоящих комиссий референдума с правом решающего голоса и работники их аппаратов, члены или уполномоченные представители инициативной группы по проведению референдума, иных групп участников ...">
        <w:r>
          <w:rPr>
            <w:sz w:val="20"/>
            <w:color w:val="0000ff"/>
          </w:rPr>
          <w:t xml:space="preserve">пункте 1 статьи 21</w:t>
        </w:r>
      </w:hyperlink>
      <w:r>
        <w:rPr>
          <w:sz w:val="20"/>
        </w:rPr>
        <w:t xml:space="preserve"> настоящего Закона. Результаты жеребьевки утверждаются избирательной комиссией области.</w:t>
      </w:r>
    </w:p>
    <w:p>
      <w:pPr>
        <w:pStyle w:val="0"/>
        <w:jc w:val="both"/>
      </w:pPr>
      <w:r>
        <w:rPr>
          <w:sz w:val="20"/>
        </w:rPr>
        <w:t xml:space="preserve">(в ред. Законов Тамбовской области от 05.06.2008 </w:t>
      </w:r>
      <w:hyperlink w:history="0" r:id="rId318"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N 389-З</w:t>
        </w:r>
      </w:hyperlink>
      <w:r>
        <w:rPr>
          <w:sz w:val="20"/>
        </w:rPr>
        <w:t xml:space="preserve">, от 04.06.2010 </w:t>
      </w:r>
      <w:hyperlink w:history="0" r:id="rId319" w:tooltip="Закон Тамбовской области от 04.06.2010 N 664-З &quot;О внесении изменений в Закон Тамбовской области &quot;О референдуме Тамбовской области&quot; (принят Постановлением Тамбовской областной Думы от 31.05.2010 N 1821) {КонсультантПлюс}">
        <w:r>
          <w:rPr>
            <w:sz w:val="20"/>
            <w:color w:val="0000ff"/>
          </w:rPr>
          <w:t xml:space="preserve">N 664-З</w:t>
        </w:r>
      </w:hyperlink>
      <w:r>
        <w:rPr>
          <w:sz w:val="20"/>
        </w:rPr>
        <w:t xml:space="preserve">, от 07.02.2011 </w:t>
      </w:r>
      <w:hyperlink w:history="0" r:id="rId320" w:tooltip="Закон Тамбовской области от 07.02.2011 N 743-З &quot;О внесении изменений в Закон Тамбовской области &quot;О референдуме Тамбовской области&quot; (принят Постановлением Тамбовской областной Думы от 28.01.2011 N 2057) {КонсультантПлюс}">
        <w:r>
          <w:rPr>
            <w:sz w:val="20"/>
            <w:color w:val="0000ff"/>
          </w:rPr>
          <w:t xml:space="preserve">N 743-З</w:t>
        </w:r>
      </w:hyperlink>
      <w:r>
        <w:rPr>
          <w:sz w:val="20"/>
        </w:rPr>
        <w:t xml:space="preserve">, от 24.05.2012 </w:t>
      </w:r>
      <w:hyperlink w:history="0" r:id="rId321" w:tooltip="Закон Тамбовской области от 24.05.2012 N 155-З &quot;О внесении изменений в Законы Тамбовской области &quot;О референдуме Тамбовской области&quot; и &quot;О местном референдуме в Тамбовской области&quot; (принят Постановлением Тамбовской областной Думы от 18.05.2012 N 467) {КонсультантПлюс}">
        <w:r>
          <w:rPr>
            <w:sz w:val="20"/>
            <w:color w:val="0000ff"/>
          </w:rPr>
          <w:t xml:space="preserve">N 155-З</w:t>
        </w:r>
      </w:hyperlink>
      <w:r>
        <w:rPr>
          <w:sz w:val="20"/>
        </w:rPr>
        <w:t xml:space="preserve">)</w:t>
      </w:r>
    </w:p>
    <w:p>
      <w:pPr>
        <w:pStyle w:val="0"/>
        <w:spacing w:before="200" w:line-rule="auto"/>
        <w:ind w:firstLine="540"/>
        <w:jc w:val="both"/>
      </w:pPr>
      <w:r>
        <w:rPr>
          <w:sz w:val="20"/>
        </w:rPr>
        <w:t xml:space="preserve">2. Общий объем эфирного времени, которое каждая из региональных (областных) государственных организаций телерадиовещания предоставляет для проведения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эфирного времени на каждую инициативную группу по проведению референдума или иную группу участников референдума придется более 60 минут эфирного времени, общий объем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групп, которым предоставлено право на проведение агитации по вопросам референдума области.</w:t>
      </w:r>
    </w:p>
    <w:p>
      <w:pPr>
        <w:pStyle w:val="0"/>
        <w:jc w:val="both"/>
      </w:pPr>
      <w:r>
        <w:rPr>
          <w:sz w:val="20"/>
        </w:rPr>
        <w:t xml:space="preserve">(в ред. </w:t>
      </w:r>
      <w:hyperlink w:history="0" r:id="rId322" w:tooltip="Закон Тамбовской области от 04.06.2010 N 664-З &quot;О внесении изменений в Закон Тамбовской области &quot;О референдуме Тамбовской области&quot; (принят Постановлением Тамбовской областной Думы от 31.05.2010 N 1821) {КонсультантПлюс}">
        <w:r>
          <w:rPr>
            <w:sz w:val="20"/>
            <w:color w:val="0000ff"/>
          </w:rPr>
          <w:t xml:space="preserve">Закона</w:t>
        </w:r>
      </w:hyperlink>
      <w:r>
        <w:rPr>
          <w:sz w:val="20"/>
        </w:rPr>
        <w:t xml:space="preserve"> Тамбовской области от 04.06.2010 N 664-З)</w:t>
      </w:r>
    </w:p>
    <w:p>
      <w:pPr>
        <w:pStyle w:val="0"/>
        <w:spacing w:before="200" w:line-rule="auto"/>
        <w:ind w:firstLine="540"/>
        <w:jc w:val="both"/>
      </w:pPr>
      <w:r>
        <w:rPr>
          <w:sz w:val="20"/>
        </w:rPr>
        <w:t xml:space="preserve">3.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для совместного проведения дискуссий, "круглых столов", иных аналогичных совместных агитационных мероприятий.</w:t>
      </w:r>
    </w:p>
    <w:p>
      <w:pPr>
        <w:pStyle w:val="0"/>
        <w:spacing w:before="200" w:line-rule="auto"/>
        <w:ind w:firstLine="540"/>
        <w:jc w:val="both"/>
      </w:pPr>
      <w:r>
        <w:rPr>
          <w:sz w:val="20"/>
        </w:rPr>
        <w:t xml:space="preserve">4. В случае отказа инициативной группы по проведению референдума от участия в совместном агитационном мероприятии, доля эфирного времени, отведенная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в случае, если в указанном мероприятии может принять участие только один участник, за исключением случаев, предусмотренных федеральным законом.</w:t>
      </w:r>
    </w:p>
    <w:p>
      <w:pPr>
        <w:pStyle w:val="0"/>
        <w:jc w:val="both"/>
      </w:pPr>
      <w:r>
        <w:rPr>
          <w:sz w:val="20"/>
        </w:rPr>
        <w:t xml:space="preserve">(п. 4 в ред. </w:t>
      </w:r>
      <w:hyperlink w:history="0" r:id="rId323"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p>
      <w:pPr>
        <w:pStyle w:val="0"/>
        <w:spacing w:before="200" w:line-rule="auto"/>
        <w:ind w:firstLine="540"/>
        <w:jc w:val="both"/>
      </w:pPr>
      <w:r>
        <w:rPr>
          <w:sz w:val="20"/>
        </w:rPr>
        <w:t xml:space="preserve">4_1. Оставшаяся часть общего объема эфирного времени (при ее наличии), указанного в </w:t>
      </w:r>
      <w:hyperlink w:history="0" w:anchor="P685" w:tooltip="1. Бесплатное эфирное время на каналах региональных (областных) государствен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о назначении референдума области только инициативной группе и иным группам участников референдума, в качестве которых выступают руководящие органы избирательных объединений, иных общественных объединений (их структурных подразделени...">
        <w:r>
          <w:rPr>
            <w:sz w:val="20"/>
            <w:color w:val="0000ff"/>
          </w:rPr>
          <w:t xml:space="preserve">пункте 1</w:t>
        </w:r>
      </w:hyperlink>
      <w:r>
        <w:rPr>
          <w:sz w:val="20"/>
        </w:rPr>
        <w:t xml:space="preserve"> настоящей статьи, предоставляется государственными и муниципальными организациями телерадиовещания инициативной группе и указанным в </w:t>
      </w:r>
      <w:hyperlink w:history="0" w:anchor="P685" w:tooltip="1. Бесплатное эфирное время на каналах региональных (областных) государствен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о назначении референдума области только инициативной группе и иным группам участников референдума, в качестве которых выступают руководящие органы избирательных объединений, иных общественных объединений (их структурных подразделени...">
        <w:r>
          <w:rPr>
            <w:sz w:val="20"/>
            <w:color w:val="0000ff"/>
          </w:rPr>
          <w:t xml:space="preserve">пункте 1</w:t>
        </w:r>
      </w:hyperlink>
      <w:r>
        <w:rPr>
          <w:sz w:val="20"/>
        </w:rPr>
        <w:t xml:space="preserve"> настоящей статьи иным группам участников референдума для размещения агитационных материалов.</w:t>
      </w:r>
    </w:p>
    <w:p>
      <w:pPr>
        <w:pStyle w:val="0"/>
        <w:jc w:val="both"/>
      </w:pPr>
      <w:r>
        <w:rPr>
          <w:sz w:val="20"/>
        </w:rPr>
        <w:t xml:space="preserve">(п. 4_1 введен </w:t>
      </w:r>
      <w:hyperlink w:history="0" r:id="rId324"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Законом</w:t>
        </w:r>
      </w:hyperlink>
      <w:r>
        <w:rPr>
          <w:sz w:val="20"/>
        </w:rPr>
        <w:t xml:space="preserve"> Тамбовской области от 20.07.2006 N 65-З, в ред. </w:t>
      </w:r>
      <w:hyperlink w:history="0" r:id="rId325" w:tooltip="Закон Тамбовской области от 04.06.2010 N 664-З &quot;О внесении изменений в Закон Тамбовской области &quot;О референдуме Тамбовской области&quot; (принят Постановлением Тамбовской областной Думы от 31.05.2010 N 1821) {КонсультантПлюс}">
        <w:r>
          <w:rPr>
            <w:sz w:val="20"/>
            <w:color w:val="0000ff"/>
          </w:rPr>
          <w:t xml:space="preserve">Закона</w:t>
        </w:r>
      </w:hyperlink>
      <w:r>
        <w:rPr>
          <w:sz w:val="20"/>
        </w:rPr>
        <w:t xml:space="preserve"> Тамбовской области от 04.06.2010 N 664-З)</w:t>
      </w:r>
    </w:p>
    <w:p>
      <w:pPr>
        <w:pStyle w:val="0"/>
        <w:spacing w:before="200" w:line-rule="auto"/>
        <w:ind w:firstLine="540"/>
        <w:jc w:val="both"/>
      </w:pPr>
      <w:r>
        <w:rPr>
          <w:sz w:val="20"/>
        </w:rPr>
        <w:t xml:space="preserve">5. Государственные и муниципальные организации телерадиовещания обязаны резервировать эфирное время для проведения агитации по вопросу референдума за плату. Размер и условия оплаты должны быть едиными для всех инициативных групп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history="0" w:anchor="P685" w:tooltip="1. Бесплатное эфирное время на каналах региональных (областных) государствен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о назначении референдума области только инициативной группе и иным группам участников референдума, в качестве которых выступают руководящие органы избирательных объединений, иных общественных объединений (их структурных подразделени...">
        <w:r>
          <w:rPr>
            <w:sz w:val="20"/>
            <w:color w:val="0000ff"/>
          </w:rPr>
          <w:t xml:space="preserve">пункте 1</w:t>
        </w:r>
      </w:hyperlink>
      <w:r>
        <w:rPr>
          <w:sz w:val="20"/>
        </w:rPr>
        <w:t xml:space="preserve"> настоящей статьи, или превышать его, но не более чем в два раза. Инициативная группа по проведению референдума и иная группа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количество групп, которым предоставлено право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pPr>
        <w:pStyle w:val="0"/>
        <w:jc w:val="both"/>
      </w:pPr>
      <w:r>
        <w:rPr>
          <w:sz w:val="20"/>
        </w:rPr>
        <w:t xml:space="preserve">(в ред. Законов Тамбовской области от 04.06.2010 </w:t>
      </w:r>
      <w:hyperlink w:history="0" r:id="rId326" w:tooltip="Закон Тамбовской области от 04.06.2010 N 664-З &quot;О внесении изменений в Закон Тамбовской области &quot;О референдуме Тамбовской области&quot; (принят Постановлением Тамбовской областной Думы от 31.05.2010 N 1821) {КонсультантПлюс}">
        <w:r>
          <w:rPr>
            <w:sz w:val="20"/>
            <w:color w:val="0000ff"/>
          </w:rPr>
          <w:t xml:space="preserve">N 664-З</w:t>
        </w:r>
      </w:hyperlink>
      <w:r>
        <w:rPr>
          <w:sz w:val="20"/>
        </w:rPr>
        <w:t xml:space="preserve">, от 02.06.2016 </w:t>
      </w:r>
      <w:hyperlink w:history="0" r:id="rId327"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N 678-З</w:t>
        </w:r>
      </w:hyperlink>
      <w:r>
        <w:rPr>
          <w:sz w:val="20"/>
        </w:rPr>
        <w:t xml:space="preserve">)</w:t>
      </w:r>
    </w:p>
    <w:p>
      <w:pPr>
        <w:pStyle w:val="0"/>
        <w:spacing w:before="200" w:line-rule="auto"/>
        <w:ind w:firstLine="540"/>
        <w:jc w:val="both"/>
      </w:pPr>
      <w:r>
        <w:rPr>
          <w:sz w:val="20"/>
        </w:rPr>
        <w:t xml:space="preserve">6. Негосударственные организации телерадиовещания, выполнившие условия </w:t>
      </w:r>
      <w:hyperlink w:history="0" w:anchor="P666"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
        <w:r>
          <w:rPr>
            <w:sz w:val="20"/>
            <w:color w:val="0000ff"/>
          </w:rPr>
          <w:t xml:space="preserve">пункта 5 статьи 30</w:t>
        </w:r>
      </w:hyperlink>
      <w:r>
        <w:rPr>
          <w:sz w:val="20"/>
        </w:rPr>
        <w:t xml:space="preserve"> настоящего Закона, обязаны предоставлять эфирное время инициативной группе по проведению референдума и иным группам участников референдума на равных условиях (в том числе по времени выхода в эфир).</w:t>
      </w:r>
    </w:p>
    <w:p>
      <w:pPr>
        <w:pStyle w:val="0"/>
        <w:spacing w:before="200" w:line-rule="auto"/>
        <w:ind w:firstLine="540"/>
        <w:jc w:val="both"/>
      </w:pPr>
      <w:r>
        <w:rPr>
          <w:sz w:val="20"/>
        </w:rPr>
        <w:t xml:space="preserve">7.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pPr>
        <w:pStyle w:val="0"/>
      </w:pPr>
      <w:r>
        <w:rPr>
          <w:sz w:val="20"/>
        </w:rPr>
      </w:r>
    </w:p>
    <w:bookmarkStart w:id="699" w:name="P699"/>
    <w:bookmarkEnd w:id="699"/>
    <w:p>
      <w:pPr>
        <w:pStyle w:val="2"/>
        <w:outlineLvl w:val="2"/>
        <w:ind w:firstLine="540"/>
        <w:jc w:val="both"/>
      </w:pPr>
      <w:r>
        <w:rPr>
          <w:sz w:val="20"/>
        </w:rPr>
        <w:t xml:space="preserve">Статья 32. Условия проведения агитации по вопросам референдума области в периодических печатных изданиях</w:t>
      </w:r>
    </w:p>
    <w:p>
      <w:pPr>
        <w:pStyle w:val="0"/>
      </w:pPr>
      <w:r>
        <w:rPr>
          <w:sz w:val="20"/>
        </w:rPr>
      </w:r>
    </w:p>
    <w:p>
      <w:pPr>
        <w:pStyle w:val="0"/>
        <w:ind w:firstLine="540"/>
        <w:jc w:val="both"/>
      </w:pPr>
      <w:r>
        <w:rPr>
          <w:sz w:val="20"/>
        </w:rPr>
        <w:t xml:space="preserve">1. Редакции государственных и муниципальных периодических печатных изданий, распространяемых на территории области и выходящих не реже одного раза в неделю, обязаны выделять печатные площади для агитационных материалов, предоставляемых инициативной группе по проведению референдума, иным группам участников референдума. Общий минимальный объем таких площадей должен составлять не менее 5 процентов общего объема еженедельной печатной площади соответствующих изданий. Информация об указанном объеме публикуется ими не позднее чем через 20 дней после официального опубликования решения (постановления) о назначении референдума. Порядок безвозмездного предоставления печатной площади инициативной группе по проведению референдума, иным группам участников референдума определяется путем жеребьевки, проводимой избирательной комиссией области в присутствии представителей соответствующих изданий и лиц, указанных в </w:t>
      </w:r>
      <w:hyperlink w:history="0" w:anchor="P459" w:tooltip="1. На всех заседаниях комиссии референдума, а также при подсчете голосов участников референдума, осуществлении ею работы со списками участников референдума, с бюллетенями для голосования на референдуме, протоколами об итогах голосования и о результатах референдума, со сводными таблицами вправе присутствовать члены вышестоящих комиссий референдума с правом решающего голоса и работники их аппаратов, члены или уполномоченные представители инициативной группы по проведению референдума, иных групп участников ...">
        <w:r>
          <w:rPr>
            <w:sz w:val="20"/>
            <w:color w:val="0000ff"/>
          </w:rPr>
          <w:t xml:space="preserve">пункте 1 статьи 21</w:t>
        </w:r>
      </w:hyperlink>
      <w:r>
        <w:rPr>
          <w:sz w:val="20"/>
        </w:rPr>
        <w:t xml:space="preserve"> настоящего Закона. Результаты жеребьевки утверждаются избирательной комиссией области.</w:t>
      </w:r>
    </w:p>
    <w:p>
      <w:pPr>
        <w:pStyle w:val="0"/>
        <w:jc w:val="both"/>
      </w:pPr>
      <w:r>
        <w:rPr>
          <w:sz w:val="20"/>
        </w:rPr>
        <w:t xml:space="preserve">(в ред. Законов Тамбовской области от 05.06.2008 </w:t>
      </w:r>
      <w:hyperlink w:history="0" r:id="rId328"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N 389-З</w:t>
        </w:r>
      </w:hyperlink>
      <w:r>
        <w:rPr>
          <w:sz w:val="20"/>
        </w:rPr>
        <w:t xml:space="preserve">, от 04.06.2010 </w:t>
      </w:r>
      <w:hyperlink w:history="0" r:id="rId329" w:tooltip="Закон Тамбовской области от 04.06.2010 N 664-З &quot;О внесении изменений в Закон Тамбовской области &quot;О референдуме Тамбовской области&quot; (принят Постановлением Тамбовской областной Думы от 31.05.2010 N 1821) {КонсультантПлюс}">
        <w:r>
          <w:rPr>
            <w:sz w:val="20"/>
            <w:color w:val="0000ff"/>
          </w:rPr>
          <w:t xml:space="preserve">N 664-З</w:t>
        </w:r>
      </w:hyperlink>
      <w:r>
        <w:rPr>
          <w:sz w:val="20"/>
        </w:rPr>
        <w:t xml:space="preserve">)</w:t>
      </w:r>
    </w:p>
    <w:p>
      <w:pPr>
        <w:pStyle w:val="0"/>
        <w:spacing w:before="200" w:line-rule="auto"/>
        <w:ind w:firstLine="540"/>
        <w:jc w:val="both"/>
      </w:pPr>
      <w:r>
        <w:rPr>
          <w:sz w:val="20"/>
        </w:rPr>
        <w:t xml:space="preserve">2. Редакции государственных и муниципальных периодических печатных изданий, которые выходят не реже одного раза в неделю, обязаны резервировать печатную площадь для проведения агитации по вопросам референдума на платной основе. Размер и условия оплаты должны быть едиными для инициативной группы по проведению референдум и иных групп участников референдума. Общий объем резервируемой печатной площади не может быть меньше общего объема бесплатной печатной площади, но не может превышать его более чем в два раза.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pPr>
        <w:pStyle w:val="0"/>
        <w:jc w:val="both"/>
      </w:pPr>
      <w:r>
        <w:rPr>
          <w:sz w:val="20"/>
        </w:rPr>
        <w:t xml:space="preserve">(в ред. </w:t>
      </w:r>
      <w:hyperlink w:history="0" r:id="rId330"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p>
      <w:pPr>
        <w:pStyle w:val="0"/>
        <w:spacing w:before="200" w:line-rule="auto"/>
        <w:ind w:firstLine="540"/>
        <w:jc w:val="both"/>
      </w:pPr>
      <w:r>
        <w:rPr>
          <w:sz w:val="20"/>
        </w:rPr>
        <w:t xml:space="preserve">3. Редакции негосударственных периодических печатных изданий, выполнившие условия </w:t>
      </w:r>
      <w:hyperlink w:history="0" w:anchor="P666"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
        <w:r>
          <w:rPr>
            <w:sz w:val="20"/>
            <w:color w:val="0000ff"/>
          </w:rPr>
          <w:t xml:space="preserve">пункта 5 статьи 30</w:t>
        </w:r>
      </w:hyperlink>
      <w:r>
        <w:rPr>
          <w:sz w:val="20"/>
        </w:rPr>
        <w:t xml:space="preserve"> настоящего Закона, вправе отказать в предоставлении печатной площади для проведения агитации по вопросам референдума.</w:t>
      </w:r>
    </w:p>
    <w:p>
      <w:pPr>
        <w:pStyle w:val="0"/>
        <w:spacing w:before="200" w:line-rule="auto"/>
        <w:ind w:firstLine="540"/>
        <w:jc w:val="both"/>
      </w:pPr>
      <w:r>
        <w:rPr>
          <w:sz w:val="20"/>
        </w:rPr>
        <w:t xml:space="preserve">4.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инициативной группой по проведению референдума, иной группой участников референдума.</w:t>
      </w:r>
    </w:p>
    <w:p>
      <w:pPr>
        <w:pStyle w:val="0"/>
        <w:spacing w:before="200" w:line-rule="auto"/>
        <w:ind w:firstLine="540"/>
        <w:jc w:val="both"/>
      </w:pPr>
      <w:r>
        <w:rPr>
          <w:sz w:val="20"/>
        </w:rPr>
        <w:t xml:space="preserve">5. Во всех агитационных материалах, размещаемых в периодических печатных изданиях, должна помещаться информация о том, за счет средств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в которых использованы высказывания, указанные в </w:t>
      </w:r>
      <w:hyperlink w:history="0" w:anchor="P639" w:tooltip="10.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w:r>
          <w:rPr>
            <w:sz w:val="20"/>
            <w:color w:val="0000ff"/>
          </w:rPr>
          <w:t xml:space="preserve">пункте 10 статьи 28</w:t>
        </w:r>
      </w:hyperlink>
      <w:r>
        <w:rPr>
          <w:sz w:val="20"/>
        </w:rPr>
        <w:t xml:space="preserve"> настоящего Закона, должна помещаться информация об этом в соответствии с </w:t>
      </w:r>
      <w:hyperlink w:history="0" w:anchor="P639" w:tooltip="10.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w:r>
          <w:rPr>
            <w:sz w:val="20"/>
            <w:color w:val="0000ff"/>
          </w:rPr>
          <w:t xml:space="preserve">пунктом 10 статьи 28</w:t>
        </w:r>
      </w:hyperlink>
      <w:r>
        <w:rPr>
          <w:sz w:val="20"/>
        </w:rPr>
        <w:t xml:space="preserve"> настоящего Закона. Ответственность за выполнение данного требования несет редакция периодического печатного издания.</w:t>
      </w:r>
    </w:p>
    <w:p>
      <w:pPr>
        <w:pStyle w:val="0"/>
        <w:jc w:val="both"/>
      </w:pPr>
      <w:r>
        <w:rPr>
          <w:sz w:val="20"/>
        </w:rPr>
        <w:t xml:space="preserve">(п. 5 в ред. </w:t>
      </w:r>
      <w:hyperlink w:history="0" r:id="rId331"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Закона</w:t>
        </w:r>
      </w:hyperlink>
      <w:r>
        <w:rPr>
          <w:sz w:val="20"/>
        </w:rPr>
        <w:t xml:space="preserve"> Тамбовской области от 30.05.2022 N 93-З)</w:t>
      </w:r>
    </w:p>
    <w:p>
      <w:pPr>
        <w:pStyle w:val="0"/>
        <w:spacing w:before="200" w:line-rule="auto"/>
        <w:ind w:firstLine="540"/>
        <w:jc w:val="both"/>
      </w:pPr>
      <w:r>
        <w:rPr>
          <w:sz w:val="20"/>
        </w:rPr>
        <w:t xml:space="preserve">6. Редакции периодических печатных изданий, публикующих агитационные материалы не вправе отдавать предпочтение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pPr>
        <w:pStyle w:val="0"/>
      </w:pPr>
      <w:r>
        <w:rPr>
          <w:sz w:val="20"/>
        </w:rPr>
      </w:r>
    </w:p>
    <w:p>
      <w:pPr>
        <w:pStyle w:val="2"/>
        <w:outlineLvl w:val="2"/>
        <w:ind w:firstLine="540"/>
        <w:jc w:val="both"/>
      </w:pPr>
      <w:r>
        <w:rPr>
          <w:sz w:val="20"/>
        </w:rPr>
        <w:t xml:space="preserve">Статья 33. Условия проведения агитации по вопросам референдума посредством агитационных публичных мероприятий</w:t>
      </w:r>
    </w:p>
    <w:p>
      <w:pPr>
        <w:pStyle w:val="0"/>
        <w:ind w:firstLine="540"/>
        <w:jc w:val="both"/>
      </w:pPr>
      <w:r>
        <w:rPr>
          <w:sz w:val="20"/>
        </w:rPr>
        <w:t xml:space="preserve">(в ред. </w:t>
      </w:r>
      <w:hyperlink w:history="0" r:id="rId332"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Закона</w:t>
        </w:r>
      </w:hyperlink>
      <w:r>
        <w:rPr>
          <w:sz w:val="20"/>
        </w:rPr>
        <w:t xml:space="preserve"> Тамбовской области от 20.07.2006 N 65-З)</w:t>
      </w:r>
    </w:p>
    <w:p>
      <w:pPr>
        <w:pStyle w:val="0"/>
      </w:pPr>
      <w:r>
        <w:rPr>
          <w:sz w:val="20"/>
        </w:rPr>
      </w:r>
    </w:p>
    <w:p>
      <w:pPr>
        <w:pStyle w:val="0"/>
        <w:ind w:firstLine="540"/>
        <w:jc w:val="both"/>
      </w:pPr>
      <w:r>
        <w:rPr>
          <w:sz w:val="20"/>
        </w:rPr>
        <w:t xml:space="preserve">1. Государственные органы, органы местного самоуправления обязаны оказывать содействие инициативной группе и иным группам участников референдума в организации и проведении агитационных публичных мероприятий.</w:t>
      </w:r>
    </w:p>
    <w:p>
      <w:pPr>
        <w:pStyle w:val="0"/>
        <w:spacing w:before="200" w:line-rule="auto"/>
        <w:ind w:firstLine="540"/>
        <w:jc w:val="both"/>
      </w:pPr>
      <w:r>
        <w:rPr>
          <w:sz w:val="20"/>
        </w:rPr>
        <w:t xml:space="preserve">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bookmarkStart w:id="716" w:name="P716"/>
    <w:bookmarkEnd w:id="716"/>
    <w:p>
      <w:pPr>
        <w:pStyle w:val="0"/>
        <w:spacing w:before="200" w:line-rule="auto"/>
        <w:ind w:firstLine="540"/>
        <w:jc w:val="both"/>
      </w:pPr>
      <w:r>
        <w:rPr>
          <w:sz w:val="20"/>
        </w:rPr>
        <w:t xml:space="preserve">3. По заявке инициативной группы,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области представителям инициативной группы и иной группы участников референдума для встреч с участниками референдума. При этом избирательная комиссия области обязана обеспечить равные условия проведения указанных мероприятий для инициативной группы и иных групп участников референдума.</w:t>
      </w:r>
    </w:p>
    <w:p>
      <w:pPr>
        <w:pStyle w:val="0"/>
        <w:jc w:val="both"/>
      </w:pPr>
      <w:r>
        <w:rPr>
          <w:sz w:val="20"/>
        </w:rPr>
        <w:t xml:space="preserve">(в ред. </w:t>
      </w:r>
      <w:hyperlink w:history="0" r:id="rId333"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Закона</w:t>
        </w:r>
      </w:hyperlink>
      <w:r>
        <w:rPr>
          <w:sz w:val="20"/>
        </w:rPr>
        <w:t xml:space="preserve"> Тамбовской области от 05.06.2008 N 389-З)</w:t>
      </w:r>
    </w:p>
    <w:bookmarkStart w:id="718" w:name="P718"/>
    <w:bookmarkEnd w:id="718"/>
    <w:p>
      <w:pPr>
        <w:pStyle w:val="0"/>
        <w:spacing w:before="200" w:line-rule="auto"/>
        <w:ind w:firstLine="540"/>
        <w:jc w:val="both"/>
      </w:pPr>
      <w:r>
        <w:rPr>
          <w:sz w:val="20"/>
        </w:rPr>
        <w:t xml:space="preserve">4. Если указанное в </w:t>
      </w:r>
      <w:hyperlink w:history="0" w:anchor="P716" w:tooltip="3. По заявке инициативной группы,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области представителям инициативной группы и иной группы участников референдума для встреч с участниками референдума. При этом избирательная комиссия области обязана обеспечи...">
        <w:r>
          <w:rPr>
            <w:sz w:val="20"/>
            <w:color w:val="0000ff"/>
          </w:rPr>
          <w:t xml:space="preserve">пункте 3</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постановления Думы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инициативной группе (иной группе участников референдума), собственник, владелец помещения не вправе отказать иной группе участников референдума (инициативной группе) в предоставлении помещения на таких же условиях в иное время в течение агитационного периода. В случае предоставления помещения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области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иным группам участников референдума (инициативной группе по проведению референдума).</w:t>
      </w:r>
    </w:p>
    <w:p>
      <w:pPr>
        <w:pStyle w:val="0"/>
        <w:jc w:val="both"/>
      </w:pPr>
      <w:r>
        <w:rPr>
          <w:sz w:val="20"/>
        </w:rPr>
        <w:t xml:space="preserve">(в ред. </w:t>
      </w:r>
      <w:hyperlink w:history="0" r:id="rId334" w:tooltip="Закон Тамбовской области от 07.02.2011 N 743-З &quot;О внесении изменений в Закон Тамбовской области &quot;О референдуме Тамбовской области&quot; (принят Постановлением Тамбовской областной Думы от 28.01.2011 N 2057) {КонсультантПлюс}">
        <w:r>
          <w:rPr>
            <w:sz w:val="20"/>
            <w:color w:val="0000ff"/>
          </w:rPr>
          <w:t xml:space="preserve">Закона</w:t>
        </w:r>
      </w:hyperlink>
      <w:r>
        <w:rPr>
          <w:sz w:val="20"/>
        </w:rPr>
        <w:t xml:space="preserve"> Тамбовской области от 07.02.2011 N 743-З)</w:t>
      </w:r>
    </w:p>
    <w:p>
      <w:pPr>
        <w:pStyle w:val="0"/>
        <w:spacing w:before="200" w:line-rule="auto"/>
        <w:ind w:firstLine="540"/>
        <w:jc w:val="both"/>
      </w:pPr>
      <w:r>
        <w:rPr>
          <w:sz w:val="20"/>
        </w:rPr>
        <w:t xml:space="preserve">4_1. Избирательная комиссия области, получившая уведомление о факте предоставления помещения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иных групп участников референдума (инициативной группы по проведению референдума).</w:t>
      </w:r>
    </w:p>
    <w:p>
      <w:pPr>
        <w:pStyle w:val="0"/>
        <w:jc w:val="both"/>
      </w:pPr>
      <w:r>
        <w:rPr>
          <w:sz w:val="20"/>
        </w:rPr>
        <w:t xml:space="preserve">(п. 4_1 введен </w:t>
      </w:r>
      <w:hyperlink w:history="0" r:id="rId335" w:tooltip="Закон Тамбовской области от 07.02.2011 N 743-З &quot;О внесении изменений в Закон Тамбовской области &quot;О референдуме Тамбовской области&quot; (принят Постановлением Тамбовской областной Думы от 28.01.2011 N 2057) {КонсультантПлюс}">
        <w:r>
          <w:rPr>
            <w:sz w:val="20"/>
            <w:color w:val="0000ff"/>
          </w:rPr>
          <w:t xml:space="preserve">Законом</w:t>
        </w:r>
      </w:hyperlink>
      <w:r>
        <w:rPr>
          <w:sz w:val="20"/>
        </w:rPr>
        <w:t xml:space="preserve"> Тамбовской области от 07.02.2011 N 743-З; в ред. </w:t>
      </w:r>
      <w:hyperlink w:history="0" r:id="rId336"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Закона</w:t>
        </w:r>
      </w:hyperlink>
      <w:r>
        <w:rPr>
          <w:sz w:val="20"/>
        </w:rPr>
        <w:t xml:space="preserve"> Тамбовской области от 03.11.2011 N 78-З)</w:t>
      </w:r>
    </w:p>
    <w:p>
      <w:pPr>
        <w:pStyle w:val="0"/>
        <w:spacing w:before="200" w:line-rule="auto"/>
        <w:ind w:firstLine="540"/>
        <w:jc w:val="both"/>
      </w:pPr>
      <w:r>
        <w:rPr>
          <w:sz w:val="20"/>
        </w:rPr>
        <w:t xml:space="preserve">5. Заявки на выделение помещений, указанных в </w:t>
      </w:r>
      <w:hyperlink w:history="0" w:anchor="P716" w:tooltip="3. По заявке инициативной группы,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области представителям инициативной группы и иной группы участников референдума для встреч с участниками референдума. При этом избирательная комиссия области обязана обеспечи...">
        <w:r>
          <w:rPr>
            <w:sz w:val="20"/>
            <w:color w:val="0000ff"/>
          </w:rPr>
          <w:t xml:space="preserve">пунктах 3</w:t>
        </w:r>
      </w:hyperlink>
      <w:r>
        <w:rPr>
          <w:sz w:val="20"/>
        </w:rPr>
        <w:t xml:space="preserve"> и </w:t>
      </w:r>
      <w:hyperlink w:history="0" w:anchor="P718" w:tooltip="4. Если указанное в пункте 3 настоящей статьи помещение, а равно помещение, находящееся в собственности организации, имеющей на день официального опубликования (публикации) постановления Думы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инициативной группе (иной группе участников референдума), собственник, владелец помещения не ...">
        <w:r>
          <w:rPr>
            <w:sz w:val="20"/>
            <w:color w:val="0000ff"/>
          </w:rPr>
          <w:t xml:space="preserve">4</w:t>
        </w:r>
      </w:hyperlink>
      <w:r>
        <w:rPr>
          <w:sz w:val="20"/>
        </w:rPr>
        <w:t xml:space="preserve"> настоящей статьи, для проведения встреч представителей инициативной группы и иных групп участников референдума с участниками референдума рассматриваются собственниками, владельцами этих помещений в течение трех дней со дня подачи указанных заявок.</w:t>
      </w:r>
    </w:p>
    <w:p>
      <w:pPr>
        <w:pStyle w:val="0"/>
        <w:spacing w:before="200" w:line-rule="auto"/>
        <w:ind w:firstLine="540"/>
        <w:jc w:val="both"/>
      </w:pPr>
      <w:r>
        <w:rPr>
          <w:sz w:val="20"/>
        </w:rPr>
        <w:t xml:space="preserve">6. Инициативная группа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0"/>
        <w:spacing w:before="200" w:line-rule="auto"/>
        <w:ind w:firstLine="540"/>
        <w:jc w:val="both"/>
      </w:pPr>
      <w:r>
        <w:rPr>
          <w:sz w:val="20"/>
        </w:rPr>
        <w:t xml:space="preserve">7. Агитация по вопросам референдума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референдума для встреч представителей инициативной группы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референдума, при этом представители инициативной группы и иных групп участников референдума оповещаются о месте и времени встречи не позднее чем за три дня до ее проведения.</w:t>
      </w:r>
    </w:p>
    <w:p>
      <w:pPr>
        <w:pStyle w:val="0"/>
        <w:spacing w:before="200" w:line-rule="auto"/>
        <w:ind w:firstLine="540"/>
        <w:jc w:val="both"/>
      </w:pPr>
      <w:r>
        <w:rPr>
          <w:sz w:val="20"/>
        </w:rPr>
        <w:t xml:space="preserve">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0"/>
      </w:pPr>
      <w:r>
        <w:rPr>
          <w:sz w:val="20"/>
        </w:rPr>
      </w:r>
    </w:p>
    <w:p>
      <w:pPr>
        <w:pStyle w:val="2"/>
        <w:outlineLvl w:val="2"/>
        <w:ind w:firstLine="540"/>
        <w:jc w:val="both"/>
      </w:pPr>
      <w:r>
        <w:rPr>
          <w:sz w:val="20"/>
        </w:rPr>
        <w:t xml:space="preserve">Статья 34. Условия изготовления и распространения печатных, аудиовизуальных и иных агитационных материалов</w:t>
      </w:r>
    </w:p>
    <w:p>
      <w:pPr>
        <w:pStyle w:val="0"/>
        <w:jc w:val="both"/>
      </w:pPr>
      <w:r>
        <w:rPr>
          <w:sz w:val="20"/>
        </w:rPr>
        <w:t xml:space="preserve">(в ред. </w:t>
      </w:r>
      <w:hyperlink w:history="0" r:id="rId337" w:tooltip="Закон Тамбовской области от 31.05.2021 N 633-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1.05.2021 N 1632) {КонсультантПлюс}">
        <w:r>
          <w:rPr>
            <w:sz w:val="20"/>
            <w:color w:val="0000ff"/>
          </w:rPr>
          <w:t xml:space="preserve">Закона</w:t>
        </w:r>
      </w:hyperlink>
      <w:r>
        <w:rPr>
          <w:sz w:val="20"/>
        </w:rPr>
        <w:t xml:space="preserve"> Тамбовской области от 31.05.2021 N 633-З)</w:t>
      </w:r>
    </w:p>
    <w:p>
      <w:pPr>
        <w:pStyle w:val="0"/>
      </w:pPr>
      <w:r>
        <w:rPr>
          <w:sz w:val="20"/>
        </w:rPr>
      </w:r>
    </w:p>
    <w:p>
      <w:pPr>
        <w:pStyle w:val="0"/>
        <w:ind w:firstLine="540"/>
        <w:jc w:val="both"/>
      </w:pPr>
      <w:r>
        <w:rPr>
          <w:sz w:val="20"/>
        </w:rPr>
        <w:t xml:space="preserve">1. Инициативная группа по проведению референдума и иные группы участников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0"/>
        <w:jc w:val="both"/>
      </w:pPr>
      <w:r>
        <w:rPr>
          <w:sz w:val="20"/>
        </w:rPr>
        <w:t xml:space="preserve">(в ред. Законов Тамбовской области от 20.07.2006 </w:t>
      </w:r>
      <w:hyperlink w:history="0" r:id="rId338"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31.05.2021 </w:t>
      </w:r>
      <w:hyperlink w:history="0" r:id="rId339" w:tooltip="Закон Тамбовской области от 31.05.2021 N 633-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1.05.2021 N 1632) {КонсультантПлюс}">
        <w:r>
          <w:rPr>
            <w:sz w:val="20"/>
            <w:color w:val="0000ff"/>
          </w:rPr>
          <w:t xml:space="preserve">N 633-З</w:t>
        </w:r>
      </w:hyperlink>
      <w:r>
        <w:rPr>
          <w:sz w:val="20"/>
        </w:rPr>
        <w:t xml:space="preserve">)</w:t>
      </w:r>
    </w:p>
    <w:bookmarkStart w:id="732" w:name="P732"/>
    <w:bookmarkEnd w:id="732"/>
    <w:p>
      <w:pPr>
        <w:pStyle w:val="0"/>
        <w:spacing w:before="200" w:line-rule="auto"/>
        <w:ind w:firstLine="540"/>
        <w:jc w:val="both"/>
      </w:pPr>
      <w:r>
        <w:rPr>
          <w:sz w:val="20"/>
        </w:rPr>
        <w:t xml:space="preserve">1_1.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регистрации инициативной группы по проведению референдума и в тот же срок представлены в избирательную комиссию области. Вместе с указанными сведениями в избирательную комиссию области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pPr>
        <w:pStyle w:val="0"/>
        <w:jc w:val="both"/>
      </w:pPr>
      <w:r>
        <w:rPr>
          <w:sz w:val="20"/>
        </w:rPr>
        <w:t xml:space="preserve">(п. 1_1 в ред. </w:t>
      </w:r>
      <w:hyperlink w:history="0" r:id="rId340"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bookmarkStart w:id="734" w:name="P734"/>
    <w:bookmarkEnd w:id="734"/>
    <w:p>
      <w:pPr>
        <w:pStyle w:val="0"/>
        <w:spacing w:before="200" w:line-rule="auto"/>
        <w:ind w:firstLine="540"/>
        <w:jc w:val="both"/>
      </w:pPr>
      <w:r>
        <w:rPr>
          <w:sz w:val="20"/>
        </w:rPr>
        <w:t xml:space="preserve">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фонда референдума. Все агитационные материалы, в которых использованы высказывания, указанные в </w:t>
      </w:r>
      <w:hyperlink w:history="0" w:anchor="P639" w:tooltip="10.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w:r>
          <w:rPr>
            <w:sz w:val="20"/>
            <w:color w:val="0000ff"/>
          </w:rPr>
          <w:t xml:space="preserve">пункте 10 статьи 28</w:t>
        </w:r>
      </w:hyperlink>
      <w:r>
        <w:rPr>
          <w:sz w:val="20"/>
        </w:rPr>
        <w:t xml:space="preserve"> настоящего Закона, должны содержать информацию об этом в соответствии с </w:t>
      </w:r>
      <w:hyperlink w:history="0" w:anchor="P639" w:tooltip="10.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w:r>
          <w:rPr>
            <w:sz w:val="20"/>
            <w:color w:val="0000ff"/>
          </w:rPr>
          <w:t xml:space="preserve">пунктом 10 статьи 28</w:t>
        </w:r>
      </w:hyperlink>
      <w:r>
        <w:rPr>
          <w:sz w:val="20"/>
        </w:rPr>
        <w:t xml:space="preserve"> настоящего Закона.</w:t>
      </w:r>
    </w:p>
    <w:p>
      <w:pPr>
        <w:pStyle w:val="0"/>
        <w:jc w:val="both"/>
      </w:pPr>
      <w:r>
        <w:rPr>
          <w:sz w:val="20"/>
        </w:rPr>
        <w:t xml:space="preserve">(в ред. Законов Тамбовской области от 20.07.2006 </w:t>
      </w:r>
      <w:hyperlink w:history="0" r:id="rId341"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31.05.2021 </w:t>
      </w:r>
      <w:hyperlink w:history="0" r:id="rId342" w:tooltip="Закон Тамбовской области от 31.05.2021 N 633-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1.05.2021 N 1632) {КонсультантПлюс}">
        <w:r>
          <w:rPr>
            <w:sz w:val="20"/>
            <w:color w:val="0000ff"/>
          </w:rPr>
          <w:t xml:space="preserve">N 633-З</w:t>
        </w:r>
      </w:hyperlink>
      <w:r>
        <w:rPr>
          <w:sz w:val="20"/>
        </w:rPr>
        <w:t xml:space="preserve">, от 30.05.2022 </w:t>
      </w:r>
      <w:hyperlink w:history="0" r:id="rId343"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N 93-З</w:t>
        </w:r>
      </w:hyperlink>
      <w:r>
        <w:rPr>
          <w:sz w:val="20"/>
        </w:rPr>
        <w:t xml:space="preserve">)</w:t>
      </w:r>
    </w:p>
    <w:bookmarkStart w:id="736" w:name="P736"/>
    <w:bookmarkEnd w:id="736"/>
    <w:p>
      <w:pPr>
        <w:pStyle w:val="0"/>
        <w:spacing w:before="200" w:line-rule="auto"/>
        <w:ind w:firstLine="540"/>
        <w:jc w:val="both"/>
      </w:pPr>
      <w:r>
        <w:rPr>
          <w:sz w:val="20"/>
        </w:rPr>
        <w:t xml:space="preserve">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а также электронные образы этих агитационных материалов в машиночитаемом виде до начала их распространения должны быть представлены инициативной группой по проведению референдума и иной группой участников референдума в избирательную комиссию области.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данных материалов из соответствующего фонда референдума.</w:t>
      </w:r>
    </w:p>
    <w:p>
      <w:pPr>
        <w:pStyle w:val="0"/>
        <w:jc w:val="both"/>
      </w:pPr>
      <w:r>
        <w:rPr>
          <w:sz w:val="20"/>
        </w:rPr>
        <w:t xml:space="preserve">(п. 3 в ред. </w:t>
      </w:r>
      <w:hyperlink w:history="0" r:id="rId344" w:tooltip="Закон Тамбовской области от 31.05.2021 N 633-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1.05.2021 N 1632) {КонсультантПлюс}">
        <w:r>
          <w:rPr>
            <w:sz w:val="20"/>
            <w:color w:val="0000ff"/>
          </w:rPr>
          <w:t xml:space="preserve">Закона</w:t>
        </w:r>
      </w:hyperlink>
      <w:r>
        <w:rPr>
          <w:sz w:val="20"/>
        </w:rPr>
        <w:t xml:space="preserve"> Тамбовской области от 31.05.2021 N 633-З)</w:t>
      </w:r>
    </w:p>
    <w:p>
      <w:pPr>
        <w:pStyle w:val="0"/>
        <w:spacing w:before="200" w:line-rule="auto"/>
        <w:ind w:firstLine="540"/>
        <w:jc w:val="both"/>
      </w:pPr>
      <w:r>
        <w:rPr>
          <w:sz w:val="20"/>
        </w:rPr>
        <w:t xml:space="preserve">4. Утратил силу. - </w:t>
      </w:r>
      <w:hyperlink w:history="0" r:id="rId345" w:tooltip="Закон Тамбовской области от 04.06.2007 N 215-З &quot;О внесении изменений в Закон Тамбовской области &quot;О референдуме Тамбовской области&quot; (принят Постановлением Тамбовской областной Думы от 31.05.2007 N 629) {КонсультантПлюс}">
        <w:r>
          <w:rPr>
            <w:sz w:val="20"/>
            <w:color w:val="0000ff"/>
          </w:rPr>
          <w:t xml:space="preserve">Закон</w:t>
        </w:r>
      </w:hyperlink>
      <w:r>
        <w:rPr>
          <w:sz w:val="20"/>
        </w:rPr>
        <w:t xml:space="preserve"> Тамбовской области от 04.06.2007 N 215-З.</w:t>
      </w:r>
    </w:p>
    <w:bookmarkStart w:id="739" w:name="P739"/>
    <w:bookmarkEnd w:id="739"/>
    <w:p>
      <w:pPr>
        <w:pStyle w:val="0"/>
        <w:spacing w:before="200" w:line-rule="auto"/>
        <w:ind w:firstLine="540"/>
        <w:jc w:val="both"/>
      </w:pPr>
      <w:r>
        <w:rPr>
          <w:sz w:val="20"/>
        </w:rP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history="0" w:anchor="P732" w:tooltip="1_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
        <w:r>
          <w:rPr>
            <w:sz w:val="20"/>
            <w:color w:val="0000ff"/>
          </w:rPr>
          <w:t xml:space="preserve">пунктом 1_1</w:t>
        </w:r>
      </w:hyperlink>
      <w:r>
        <w:rPr>
          <w:sz w:val="20"/>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фонда референдума, с нарушением требований, установленных </w:t>
      </w:r>
      <w:hyperlink w:history="0" w:anchor="P615" w:tooltip="5. Запрещается привлекать к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
        <w:r>
          <w:rPr>
            <w:sz w:val="20"/>
            <w:color w:val="0000ff"/>
          </w:rPr>
          <w:t xml:space="preserve">пунктами 5</w:t>
        </w:r>
      </w:hyperlink>
      <w:r>
        <w:rPr>
          <w:sz w:val="20"/>
        </w:rPr>
        <w:t xml:space="preserve"> - </w:t>
      </w:r>
      <w:hyperlink w:history="0" w:anchor="P639" w:tooltip="10.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w:r>
          <w:rPr>
            <w:sz w:val="20"/>
            <w:color w:val="0000ff"/>
          </w:rPr>
          <w:t xml:space="preserve">10 статьи 28</w:t>
        </w:r>
      </w:hyperlink>
      <w:r>
        <w:rPr>
          <w:sz w:val="20"/>
        </w:rPr>
        <w:t xml:space="preserve"> настоящего Закона, </w:t>
      </w:r>
      <w:hyperlink w:history="0" w:anchor="P734" w:tooltip="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
        <w:r>
          <w:rPr>
            <w:sz w:val="20"/>
            <w:color w:val="0000ff"/>
          </w:rPr>
          <w:t xml:space="preserve">пунктом 2</w:t>
        </w:r>
      </w:hyperlink>
      <w:r>
        <w:rPr>
          <w:sz w:val="20"/>
        </w:rPr>
        <w:t xml:space="preserve"> настоящей статьи.</w:t>
      </w:r>
    </w:p>
    <w:p>
      <w:pPr>
        <w:pStyle w:val="0"/>
        <w:jc w:val="both"/>
      </w:pPr>
      <w:r>
        <w:rPr>
          <w:sz w:val="20"/>
        </w:rPr>
        <w:t xml:space="preserve">(в ред. Законов Тамбовской области от 02.06.2016 </w:t>
      </w:r>
      <w:hyperlink w:history="0" r:id="rId346"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N 678-З</w:t>
        </w:r>
      </w:hyperlink>
      <w:r>
        <w:rPr>
          <w:sz w:val="20"/>
        </w:rPr>
        <w:t xml:space="preserve">, от 30.05.2022 </w:t>
      </w:r>
      <w:hyperlink w:history="0" r:id="rId347"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N 93-З</w:t>
        </w:r>
      </w:hyperlink>
      <w:r>
        <w:rPr>
          <w:sz w:val="20"/>
        </w:rPr>
        <w:t xml:space="preserve">)</w:t>
      </w:r>
    </w:p>
    <w:p>
      <w:pPr>
        <w:pStyle w:val="0"/>
        <w:spacing w:before="200" w:line-rule="auto"/>
        <w:ind w:firstLine="540"/>
        <w:jc w:val="both"/>
      </w:pPr>
      <w:r>
        <w:rPr>
          <w:sz w:val="20"/>
        </w:rPr>
        <w:t xml:space="preserve">6. Запрещается распространение агитационных материалов, изготовленных с нарушением </w:t>
      </w:r>
      <w:hyperlink w:history="0" w:anchor="P739" w:tooltip="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пунктом 1_1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фонда референдума, с нарушением требований, установленных пунктами 5 - 10 статьи 28 настоящего Закона, пунктом 2 настоящей статьи.">
        <w:r>
          <w:rPr>
            <w:sz w:val="20"/>
            <w:color w:val="0000ff"/>
          </w:rPr>
          <w:t xml:space="preserve">пункта 5</w:t>
        </w:r>
      </w:hyperlink>
      <w:r>
        <w:rPr>
          <w:sz w:val="20"/>
        </w:rPr>
        <w:t xml:space="preserve"> настоящей статьи и (или) с нарушением требований, предусмотренных </w:t>
      </w:r>
      <w:hyperlink w:history="0" w:anchor="P736" w:tooltip="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а также электронные образы этих агитационных материалов в машиночитаемом виде до начала их распространения должны быть представлены инициативной группой по проведению референдума и иной группой участников референдума в избирательную комиссию области. Вместе с указанными материалами должны быть также представлены сведения ...">
        <w:r>
          <w:rPr>
            <w:sz w:val="20"/>
            <w:color w:val="0000ff"/>
          </w:rPr>
          <w:t xml:space="preserve">пунктом 3</w:t>
        </w:r>
      </w:hyperlink>
      <w:r>
        <w:rPr>
          <w:sz w:val="20"/>
        </w:rPr>
        <w:t xml:space="preserve"> настоящей статьи, </w:t>
      </w:r>
      <w:hyperlink w:history="0" w:anchor="P635" w:tooltip="8. Использование в агитационных материалах высказываний физического лица, не указанного в пункте 7 настоящей статьи, по вопросу референдума допускается только с письменного согласия данн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пунктом 3 статьи 34 настоящего Закона. В случае размещения агитационного материала на канале организации телерадиовещания либо в периодическом ...">
        <w:r>
          <w:rPr>
            <w:sz w:val="20"/>
            <w:color w:val="0000ff"/>
          </w:rPr>
          <w:t xml:space="preserve">пунктами 8</w:t>
        </w:r>
      </w:hyperlink>
      <w:r>
        <w:rPr>
          <w:sz w:val="20"/>
        </w:rPr>
        <w:t xml:space="preserve"> и </w:t>
      </w:r>
      <w:hyperlink w:history="0" w:anchor="P637" w:tooltip="9.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пунктом 3 статьи 34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
        <w:r>
          <w:rPr>
            <w:sz w:val="20"/>
            <w:color w:val="0000ff"/>
          </w:rPr>
          <w:t xml:space="preserve">9 статьи 28</w:t>
        </w:r>
      </w:hyperlink>
      <w:r>
        <w:rPr>
          <w:sz w:val="20"/>
        </w:rPr>
        <w:t xml:space="preserve"> настоящего Закона.</w:t>
      </w:r>
    </w:p>
    <w:p>
      <w:pPr>
        <w:pStyle w:val="0"/>
        <w:jc w:val="both"/>
      </w:pPr>
      <w:r>
        <w:rPr>
          <w:sz w:val="20"/>
        </w:rPr>
        <w:t xml:space="preserve">(п. 6 в ред. </w:t>
      </w:r>
      <w:hyperlink w:history="0" r:id="rId348"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bookmarkStart w:id="743" w:name="P743"/>
    <w:bookmarkEnd w:id="743"/>
    <w:p>
      <w:pPr>
        <w:pStyle w:val="0"/>
        <w:spacing w:before="200" w:line-rule="auto"/>
        <w:ind w:firstLine="540"/>
        <w:jc w:val="both"/>
      </w:pPr>
      <w:r>
        <w:rPr>
          <w:sz w:val="20"/>
        </w:rPr>
        <w:t xml:space="preserve">7. Органы местного самоуправления по предложению территориальной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агитационных материалов инициативной группы по проведению референдума, иных групп участников референдума.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территориальными комиссиями до сведения инициативной группы по проведению референдума и иных групп участников референдума.</w:t>
      </w:r>
    </w:p>
    <w:p>
      <w:pPr>
        <w:pStyle w:val="0"/>
        <w:jc w:val="both"/>
      </w:pPr>
      <w:r>
        <w:rPr>
          <w:sz w:val="20"/>
        </w:rPr>
        <w:t xml:space="preserve">(в ред. Законов Тамбовской области от 20.07.2006 </w:t>
      </w:r>
      <w:hyperlink w:history="0" r:id="rId349"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05.06.2008 </w:t>
      </w:r>
      <w:hyperlink w:history="0" r:id="rId350"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N 389-З</w:t>
        </w:r>
      </w:hyperlink>
      <w:r>
        <w:rPr>
          <w:sz w:val="20"/>
        </w:rPr>
        <w:t xml:space="preserve">)</w:t>
      </w:r>
    </w:p>
    <w:bookmarkStart w:id="745" w:name="P745"/>
    <w:bookmarkEnd w:id="745"/>
    <w:p>
      <w:pPr>
        <w:pStyle w:val="0"/>
        <w:spacing w:before="200" w:line-rule="auto"/>
        <w:ind w:firstLine="540"/>
        <w:jc w:val="both"/>
      </w:pPr>
      <w:r>
        <w:rPr>
          <w:sz w:val="20"/>
        </w:rP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history="0" w:anchor="P743" w:tooltip="7. Органы местного самоуправления по предложению территориа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
        <w:r>
          <w:rPr>
            <w:sz w:val="20"/>
            <w:color w:val="0000ff"/>
          </w:rPr>
          <w:t xml:space="preserve">пунктом 7</w:t>
        </w:r>
      </w:hyperlink>
      <w:r>
        <w:rPr>
          <w:sz w:val="20"/>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государственную и (или) муниципальную долю в своем уставном (складочном) капитале, превышающую 30 процентов на день официального опубликования (публикации) решения о регистрации инициативной группы по проведению референдума, производится на равных условиях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0"/>
        <w:jc w:val="both"/>
      </w:pPr>
      <w:r>
        <w:rPr>
          <w:sz w:val="20"/>
        </w:rPr>
        <w:t xml:space="preserve">(в ред. </w:t>
      </w:r>
      <w:hyperlink w:history="0" r:id="rId351"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p>
      <w:pPr>
        <w:pStyle w:val="0"/>
        <w:spacing w:before="200" w:line-rule="auto"/>
        <w:ind w:firstLine="540"/>
        <w:jc w:val="both"/>
      </w:pPr>
      <w:r>
        <w:rPr>
          <w:sz w:val="20"/>
        </w:rPr>
        <w:t xml:space="preserve">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инициативной группе по проведению референдума и иным группам участников референдума равные условия оплаты своих работ (услуг).</w:t>
      </w:r>
    </w:p>
    <w:p>
      <w:pPr>
        <w:pStyle w:val="0"/>
        <w:jc w:val="both"/>
      </w:pPr>
      <w:r>
        <w:rPr>
          <w:sz w:val="20"/>
        </w:rPr>
        <w:t xml:space="preserve">(п. 9 в ред. </w:t>
      </w:r>
      <w:hyperlink w:history="0" r:id="rId352"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bookmarkStart w:id="749" w:name="P749"/>
    <w:bookmarkEnd w:id="749"/>
    <w:p>
      <w:pPr>
        <w:pStyle w:val="0"/>
        <w:spacing w:before="200" w:line-rule="auto"/>
        <w:ind w:firstLine="540"/>
        <w:jc w:val="both"/>
      </w:pPr>
      <w:r>
        <w:rPr>
          <w:sz w:val="20"/>
        </w:rPr>
        <w:t xml:space="preserve">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комиссии референдума, помещения для голосования, и на расстоянии менее 50 метров от входа в них.</w:t>
      </w:r>
    </w:p>
    <w:p>
      <w:pPr>
        <w:pStyle w:val="0"/>
        <w:jc w:val="both"/>
      </w:pPr>
      <w:r>
        <w:rPr>
          <w:sz w:val="20"/>
        </w:rPr>
        <w:t xml:space="preserve">(п. 10 в ред. </w:t>
      </w:r>
      <w:hyperlink w:history="0" r:id="rId353"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p>
      <w:pPr>
        <w:pStyle w:val="0"/>
        <w:spacing w:before="200" w:line-rule="auto"/>
        <w:ind w:firstLine="540"/>
        <w:jc w:val="both"/>
      </w:pPr>
      <w:r>
        <w:rPr>
          <w:sz w:val="20"/>
        </w:rP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history="0" w:anchor="P683" w:tooltip="Статья 31. Условия проведения агитации по вопросам референдума области на телевидении и радио">
        <w:r>
          <w:rPr>
            <w:sz w:val="20"/>
            <w:color w:val="0000ff"/>
          </w:rPr>
          <w:t xml:space="preserve">статьями 31</w:t>
        </w:r>
      </w:hyperlink>
      <w:r>
        <w:rPr>
          <w:sz w:val="20"/>
        </w:rPr>
        <w:t xml:space="preserve"> и </w:t>
      </w:r>
      <w:hyperlink w:history="0" w:anchor="P699" w:tooltip="Статья 32. Условия проведения агитации по вопросам референдума области в периодических печатных изданиях">
        <w:r>
          <w:rPr>
            <w:sz w:val="20"/>
            <w:color w:val="0000ff"/>
          </w:rPr>
          <w:t xml:space="preserve">32</w:t>
        </w:r>
      </w:hyperlink>
      <w:r>
        <w:rPr>
          <w:sz w:val="20"/>
        </w:rPr>
        <w:t xml:space="preserve"> настоящего Закона.</w:t>
      </w:r>
    </w:p>
    <w:p>
      <w:pPr>
        <w:pStyle w:val="0"/>
        <w:jc w:val="both"/>
      </w:pPr>
      <w:r>
        <w:rPr>
          <w:sz w:val="20"/>
        </w:rPr>
        <w:t xml:space="preserve">(п. 11 в ред. </w:t>
      </w:r>
      <w:hyperlink w:history="0" r:id="rId354" w:tooltip="Закон Тамбовской области от 31.05.2021 N 633-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1.05.2021 N 1632) {КонсультантПлюс}">
        <w:r>
          <w:rPr>
            <w:sz w:val="20"/>
            <w:color w:val="0000ff"/>
          </w:rPr>
          <w:t xml:space="preserve">Закона</w:t>
        </w:r>
      </w:hyperlink>
      <w:r>
        <w:rPr>
          <w:sz w:val="20"/>
        </w:rPr>
        <w:t xml:space="preserve"> Тамбовской области от 31.05.2021 N 633-З)</w:t>
      </w:r>
    </w:p>
    <w:p>
      <w:pPr>
        <w:pStyle w:val="0"/>
      </w:pPr>
      <w:r>
        <w:rPr>
          <w:sz w:val="20"/>
        </w:rPr>
      </w:r>
    </w:p>
    <w:p>
      <w:pPr>
        <w:pStyle w:val="2"/>
        <w:outlineLvl w:val="2"/>
        <w:ind w:firstLine="540"/>
        <w:jc w:val="both"/>
      </w:pPr>
      <w:r>
        <w:rPr>
          <w:sz w:val="20"/>
        </w:rPr>
        <w:t xml:space="preserve">Статья 35. Гарантии права участников референдума области на своевременное ознакомление с текстом проекта закона, иного нормативного правового акта, выносимого на референдум области</w:t>
      </w:r>
    </w:p>
    <w:p>
      <w:pPr>
        <w:pStyle w:val="0"/>
      </w:pPr>
      <w:r>
        <w:rPr>
          <w:sz w:val="20"/>
        </w:rPr>
      </w:r>
    </w:p>
    <w:p>
      <w:pPr>
        <w:pStyle w:val="0"/>
        <w:ind w:firstLine="540"/>
        <w:jc w:val="both"/>
      </w:pPr>
      <w:r>
        <w:rPr>
          <w:sz w:val="20"/>
        </w:rPr>
        <w:t xml:space="preserve">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Обязанность изготовления и распространения указанного текста возлагается на инициативную группу по проведению референдума. Оплата изготовления указанного текста осуществляется за счет средств соответствующего фонда референдума.</w:t>
      </w:r>
    </w:p>
    <w:p>
      <w:pPr>
        <w:pStyle w:val="0"/>
      </w:pPr>
      <w:r>
        <w:rPr>
          <w:sz w:val="20"/>
        </w:rPr>
      </w:r>
    </w:p>
    <w:p>
      <w:pPr>
        <w:pStyle w:val="2"/>
        <w:outlineLvl w:val="2"/>
        <w:ind w:firstLine="540"/>
        <w:jc w:val="both"/>
      </w:pPr>
      <w:r>
        <w:rPr>
          <w:sz w:val="20"/>
        </w:rPr>
        <w:t xml:space="preserve">Статья 36. Ограничения при проведении агитации по вопросам референдума области</w:t>
      </w:r>
    </w:p>
    <w:p>
      <w:pPr>
        <w:pStyle w:val="0"/>
      </w:pPr>
      <w:r>
        <w:rPr>
          <w:sz w:val="20"/>
        </w:rPr>
      </w:r>
    </w:p>
    <w:bookmarkStart w:id="760" w:name="P760"/>
    <w:bookmarkEnd w:id="760"/>
    <w:p>
      <w:pPr>
        <w:pStyle w:val="0"/>
        <w:ind w:firstLine="540"/>
        <w:jc w:val="both"/>
      </w:pPr>
      <w:r>
        <w:rPr>
          <w:sz w:val="20"/>
        </w:rPr>
        <w:t xml:space="preserve">1. При проведении агитации по вопросам референдума не допускается нарушение ограничений, предусмотренных </w:t>
      </w:r>
      <w:hyperlink w:history="0" r:id="rId35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1</w:t>
        </w:r>
      </w:hyperlink>
      <w:r>
        <w:rPr>
          <w:sz w:val="20"/>
        </w:rPr>
        <w:t xml:space="preserve"> - </w:t>
      </w:r>
      <w:hyperlink w:history="0" r:id="rId35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1.2 статьи 56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1 в ред. </w:t>
      </w:r>
      <w:hyperlink w:history="0" r:id="rId357" w:tooltip="Закон Тамбовской области от 31.07.2023 N 376-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6.07.2023 N 902) {КонсультантПлюс}">
        <w:r>
          <w:rPr>
            <w:sz w:val="20"/>
            <w:color w:val="0000ff"/>
          </w:rPr>
          <w:t xml:space="preserve">Закона</w:t>
        </w:r>
      </w:hyperlink>
      <w:r>
        <w:rPr>
          <w:sz w:val="20"/>
        </w:rPr>
        <w:t xml:space="preserve"> Тамбовской области от 31.07.2023 N 376-З)</w:t>
      </w:r>
    </w:p>
    <w:bookmarkStart w:id="762" w:name="P762"/>
    <w:bookmarkEnd w:id="762"/>
    <w:p>
      <w:pPr>
        <w:pStyle w:val="0"/>
        <w:spacing w:before="200" w:line-rule="auto"/>
        <w:ind w:firstLine="540"/>
        <w:jc w:val="both"/>
      </w:pPr>
      <w:r>
        <w:rPr>
          <w:sz w:val="20"/>
        </w:rPr>
        <w:t xml:space="preserve">1_1. Утратил силу. - </w:t>
      </w:r>
      <w:hyperlink w:history="0" r:id="rId358" w:tooltip="Закон Тамбовской области от 31.07.2023 N 376-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6.07.2023 N 902) {КонсультантПлюс}">
        <w:r>
          <w:rPr>
            <w:sz w:val="20"/>
            <w:color w:val="0000ff"/>
          </w:rPr>
          <w:t xml:space="preserve">Закон</w:t>
        </w:r>
      </w:hyperlink>
      <w:r>
        <w:rPr>
          <w:sz w:val="20"/>
        </w:rPr>
        <w:t xml:space="preserve"> Тамбовской области от 31.07.2023 N 376-З.</w:t>
      </w:r>
    </w:p>
    <w:p>
      <w:pPr>
        <w:pStyle w:val="0"/>
        <w:spacing w:before="200" w:line-rule="auto"/>
        <w:ind w:firstLine="540"/>
        <w:jc w:val="both"/>
      </w:pPr>
      <w:r>
        <w:rPr>
          <w:sz w:val="20"/>
        </w:rPr>
        <w:t xml:space="preserve">2.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агитации по вопросам референдума запрещается осуществлять подкуп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участников референдума, агитационную работу); производить вознаграждение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кампании референдума и стоимость которых не превышает 2 процентов величины прожиточного минимума в целом по Российской Федерации на душу населения за единицу продукции; предоставлять услуги безвозмездно или на льготных условиях, а также воздействовать на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0"/>
        <w:jc w:val="both"/>
      </w:pPr>
      <w:r>
        <w:rPr>
          <w:sz w:val="20"/>
        </w:rPr>
        <w:t xml:space="preserve">(в ред. </w:t>
      </w:r>
      <w:hyperlink w:history="0" r:id="rId359" w:tooltip="Закон Тамбовской области от 31.07.2023 N 376-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6.07.2023 N 902) {КонсультантПлюс}">
        <w:r>
          <w:rPr>
            <w:sz w:val="20"/>
            <w:color w:val="0000ff"/>
          </w:rPr>
          <w:t xml:space="preserve">Закона</w:t>
        </w:r>
      </w:hyperlink>
      <w:r>
        <w:rPr>
          <w:sz w:val="20"/>
        </w:rPr>
        <w:t xml:space="preserve"> Тамбовской области от 31.07.2023 N 376-З)</w:t>
      </w:r>
    </w:p>
    <w:p>
      <w:pPr>
        <w:pStyle w:val="0"/>
        <w:spacing w:before="200" w:line-rule="auto"/>
        <w:ind w:firstLine="540"/>
        <w:jc w:val="both"/>
      </w:pPr>
      <w:r>
        <w:rPr>
          <w:sz w:val="20"/>
        </w:rPr>
        <w:t xml:space="preserve">3. В период кампании референдума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референдума либо которые иным образом связаны с референдумом.</w:t>
      </w:r>
    </w:p>
    <w:p>
      <w:pPr>
        <w:pStyle w:val="0"/>
        <w:jc w:val="both"/>
      </w:pPr>
      <w:r>
        <w:rPr>
          <w:sz w:val="20"/>
        </w:rPr>
        <w:t xml:space="preserve">(п. 3 в ред. </w:t>
      </w:r>
      <w:hyperlink w:history="0" r:id="rId360"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Закона</w:t>
        </w:r>
      </w:hyperlink>
      <w:r>
        <w:rPr>
          <w:sz w:val="20"/>
        </w:rPr>
        <w:t xml:space="preserve"> Тамбовской области от 20.07.2006 N 65-З)</w:t>
      </w:r>
    </w:p>
    <w:p>
      <w:pPr>
        <w:pStyle w:val="0"/>
        <w:spacing w:before="200" w:line-rule="auto"/>
        <w:ind w:firstLine="540"/>
        <w:jc w:val="both"/>
      </w:pPr>
      <w:r>
        <w:rPr>
          <w:sz w:val="20"/>
        </w:rPr>
        <w:t xml:space="preserve">4. Оплата рекламы коммерческой и иной, не связанной с референдумом деятельности с использованием фамилии или изображения члена или уполномоченного представителя инициативной группы, иной группы участников референдума в период кампании референдума осуществляется только за счет средств соответствующего фонда референдума. В день голосования и в день, предшествующий дню голосования, такая реклама, в том числе оплаченная за счет средств соответствующего фонда референдума, не допускается.</w:t>
      </w:r>
    </w:p>
    <w:p>
      <w:pPr>
        <w:pStyle w:val="0"/>
        <w:jc w:val="both"/>
      </w:pPr>
      <w:r>
        <w:rPr>
          <w:sz w:val="20"/>
        </w:rPr>
        <w:t xml:space="preserve">(п. 4 в ред. </w:t>
      </w:r>
      <w:hyperlink w:history="0" r:id="rId361"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Закона</w:t>
        </w:r>
      </w:hyperlink>
      <w:r>
        <w:rPr>
          <w:sz w:val="20"/>
        </w:rPr>
        <w:t xml:space="preserve"> Тамбовской области от 20.07.2006 N 65-З)</w:t>
      </w:r>
    </w:p>
    <w:p>
      <w:pPr>
        <w:pStyle w:val="0"/>
        <w:spacing w:before="200" w:line-rule="auto"/>
        <w:ind w:firstLine="540"/>
        <w:jc w:val="both"/>
      </w:pPr>
      <w:r>
        <w:rPr>
          <w:sz w:val="20"/>
        </w:rPr>
        <w:t xml:space="preserve">5. Члены и уполномоченные представители инициативной группы и иных групп участников референдума, а также зарегистрированные после начала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кампании референдума не вправе заниматься благотворительной деятельностью. Иные физические и юридические лица в период кампании референдума не вправе заниматься благотворительной деятельностью по просьбе, поручению или от имени членов и уполномоченных представителей инициативной группы и иных групп участников референдума, а также проводить одновременно с благотворительной деятельностью агитацию по вопросам референдума. Членам и уполномоченным представителям инициативной группы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участникам референдума.</w:t>
      </w:r>
    </w:p>
    <w:p>
      <w:pPr>
        <w:pStyle w:val="0"/>
        <w:jc w:val="both"/>
      </w:pPr>
      <w:r>
        <w:rPr>
          <w:sz w:val="20"/>
        </w:rPr>
        <w:t xml:space="preserve">(п. 5 в ред. </w:t>
      </w:r>
      <w:hyperlink w:history="0" r:id="rId362"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Закона</w:t>
        </w:r>
      </w:hyperlink>
      <w:r>
        <w:rPr>
          <w:sz w:val="20"/>
        </w:rPr>
        <w:t xml:space="preserve"> Тамбовской области от 20.07.2006 N 65-З)</w:t>
      </w:r>
    </w:p>
    <w:p>
      <w:pPr>
        <w:pStyle w:val="0"/>
        <w:spacing w:before="200" w:line-rule="auto"/>
        <w:ind w:firstLine="540"/>
        <w:jc w:val="both"/>
      </w:pPr>
      <w:r>
        <w:rPr>
          <w:sz w:val="20"/>
        </w:rPr>
        <w:t xml:space="preserve">5_1. Агитационные материалы не могут содержать коммерческую рекламу.</w:t>
      </w:r>
    </w:p>
    <w:p>
      <w:pPr>
        <w:pStyle w:val="0"/>
        <w:jc w:val="both"/>
      </w:pPr>
      <w:r>
        <w:rPr>
          <w:sz w:val="20"/>
        </w:rPr>
        <w:t xml:space="preserve">(п. 5_1 введен </w:t>
      </w:r>
      <w:hyperlink w:history="0" r:id="rId363" w:tooltip="Закон Тамбовской области от 04.06.2007 N 215-З &quot;О внесении изменений в Закон Тамбовской области &quot;О референдуме Тамбовской области&quot; (принят Постановлением Тамбовской областной Думы от 31.05.2007 N 629) {КонсультантПлюс}">
        <w:r>
          <w:rPr>
            <w:sz w:val="20"/>
            <w:color w:val="0000ff"/>
          </w:rPr>
          <w:t xml:space="preserve">Законом</w:t>
        </w:r>
      </w:hyperlink>
      <w:r>
        <w:rPr>
          <w:sz w:val="20"/>
        </w:rPr>
        <w:t xml:space="preserve"> Тамбовской области от 04.06.2007 N 215-З)</w:t>
      </w:r>
    </w:p>
    <w:p>
      <w:pPr>
        <w:pStyle w:val="0"/>
        <w:spacing w:before="200" w:line-rule="auto"/>
        <w:ind w:firstLine="540"/>
        <w:jc w:val="both"/>
      </w:pPr>
      <w:r>
        <w:rPr>
          <w:sz w:val="20"/>
        </w:rPr>
        <w:t xml:space="preserve">6. Комиссии контролируют соблюдение установленного порядка проведения агитации при проведении референдума и принимают меры по устранению допущенных нарушений.</w:t>
      </w:r>
    </w:p>
    <w:p>
      <w:pPr>
        <w:pStyle w:val="0"/>
        <w:jc w:val="both"/>
      </w:pPr>
      <w:r>
        <w:rPr>
          <w:sz w:val="20"/>
        </w:rPr>
        <w:t xml:space="preserve">(в ред. </w:t>
      </w:r>
      <w:hyperlink w:history="0" r:id="rId364"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Закона</w:t>
        </w:r>
      </w:hyperlink>
      <w:r>
        <w:rPr>
          <w:sz w:val="20"/>
        </w:rPr>
        <w:t xml:space="preserve"> Тамбовской области от 20.07.2006 N 65-З)</w:t>
      </w:r>
    </w:p>
    <w:p>
      <w:pPr>
        <w:pStyle w:val="0"/>
        <w:spacing w:before="200" w:line-rule="auto"/>
        <w:ind w:firstLine="540"/>
        <w:jc w:val="both"/>
      </w:pPr>
      <w:r>
        <w:rPr>
          <w:sz w:val="20"/>
        </w:rPr>
        <w:t xml:space="preserve">7.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Законом порядка проведения агитации по вопросам референдума соответствующая комиссия обязана обратиться в правоохранительные органы, суд,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pPr>
        <w:pStyle w:val="0"/>
        <w:jc w:val="both"/>
      </w:pPr>
      <w:r>
        <w:rPr>
          <w:sz w:val="20"/>
        </w:rPr>
        <w:t xml:space="preserve">(п. 7 в ред. </w:t>
      </w:r>
      <w:hyperlink w:history="0" r:id="rId365" w:tooltip="Закон Тамбовской области от 31.05.2021 N 633-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1.05.2021 N 1632) {КонсультантПлюс}">
        <w:r>
          <w:rPr>
            <w:sz w:val="20"/>
            <w:color w:val="0000ff"/>
          </w:rPr>
          <w:t xml:space="preserve">Закона</w:t>
        </w:r>
      </w:hyperlink>
      <w:r>
        <w:rPr>
          <w:sz w:val="20"/>
        </w:rPr>
        <w:t xml:space="preserve"> Тамбовской области от 31.05.2021 N 633-З)</w:t>
      </w:r>
    </w:p>
    <w:p>
      <w:pPr>
        <w:pStyle w:val="0"/>
        <w:spacing w:before="200" w:line-rule="auto"/>
        <w:ind w:firstLine="540"/>
        <w:jc w:val="both"/>
      </w:pPr>
      <w:r>
        <w:rPr>
          <w:sz w:val="20"/>
        </w:rPr>
        <w:t xml:space="preserve">7.1. При проведении референдума области избирательная комиссия области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w:t>
      </w:r>
    </w:p>
    <w:p>
      <w:pPr>
        <w:pStyle w:val="0"/>
        <w:jc w:val="both"/>
      </w:pPr>
      <w:r>
        <w:rPr>
          <w:sz w:val="20"/>
        </w:rPr>
        <w:t xml:space="preserve">(п. 7.1 введен </w:t>
      </w:r>
      <w:hyperlink w:history="0" r:id="rId366" w:tooltip="Закон Тамбовской области от 31.05.2021 N 633-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1.05.2021 N 1632) {КонсультантПлюс}">
        <w:r>
          <w:rPr>
            <w:sz w:val="20"/>
            <w:color w:val="0000ff"/>
          </w:rPr>
          <w:t xml:space="preserve">Законом</w:t>
        </w:r>
      </w:hyperlink>
      <w:r>
        <w:rPr>
          <w:sz w:val="20"/>
        </w:rPr>
        <w:t xml:space="preserve"> Тамбовской области от 31.05.2021 N 633-З)</w:t>
      </w:r>
    </w:p>
    <w:p>
      <w:pPr>
        <w:pStyle w:val="0"/>
        <w:spacing w:before="200" w:line-rule="auto"/>
        <w:ind w:firstLine="540"/>
        <w:jc w:val="both"/>
      </w:pPr>
      <w:r>
        <w:rPr>
          <w:sz w:val="20"/>
        </w:rPr>
        <w:t xml:space="preserve">8. Правоохранительные и иные органы обязаны принимать меры по пресечению противоправной деятельности, предотвращению изготовления подложных и незаконных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комиссию референдума о выявленных фактах и принятых мерах.</w:t>
      </w:r>
    </w:p>
    <w:p>
      <w:pPr>
        <w:pStyle w:val="0"/>
      </w:pPr>
      <w:r>
        <w:rPr>
          <w:sz w:val="20"/>
        </w:rPr>
      </w:r>
    </w:p>
    <w:p>
      <w:pPr>
        <w:pStyle w:val="2"/>
        <w:outlineLvl w:val="1"/>
        <w:jc w:val="center"/>
      </w:pPr>
      <w:r>
        <w:rPr>
          <w:sz w:val="20"/>
        </w:rPr>
        <w:t xml:space="preserve">Глава 5. ФИНАНСИРОВАНИЕ РЕФЕРЕНДУМА ОБЛАСТИ</w:t>
      </w:r>
    </w:p>
    <w:p>
      <w:pPr>
        <w:pStyle w:val="0"/>
      </w:pPr>
      <w:r>
        <w:rPr>
          <w:sz w:val="20"/>
        </w:rPr>
      </w:r>
    </w:p>
    <w:p>
      <w:pPr>
        <w:pStyle w:val="2"/>
        <w:outlineLvl w:val="2"/>
        <w:ind w:firstLine="540"/>
        <w:jc w:val="both"/>
      </w:pPr>
      <w:r>
        <w:rPr>
          <w:sz w:val="20"/>
        </w:rPr>
        <w:t xml:space="preserve">Статья 37. Финансовое обеспечение подготовки и проведения референдума области</w:t>
      </w:r>
    </w:p>
    <w:p>
      <w:pPr>
        <w:pStyle w:val="0"/>
      </w:pPr>
      <w:r>
        <w:rPr>
          <w:sz w:val="20"/>
        </w:rPr>
      </w:r>
    </w:p>
    <w:p>
      <w:pPr>
        <w:pStyle w:val="0"/>
        <w:ind w:firstLine="540"/>
        <w:jc w:val="both"/>
      </w:pPr>
      <w:r>
        <w:rPr>
          <w:sz w:val="20"/>
        </w:rPr>
        <w:t xml:space="preserve">1. Расходы, связанные с проведением референдума области осуществляется за счет средств, выделенных из областного бюджета на указанные цели. При этом за счет средств, выделенных комиссиям из областного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pPr>
        <w:pStyle w:val="0"/>
        <w:spacing w:before="200" w:line-rule="auto"/>
        <w:ind w:firstLine="540"/>
        <w:jc w:val="both"/>
      </w:pPr>
      <w:r>
        <w:rPr>
          <w:sz w:val="20"/>
        </w:rPr>
        <w:t xml:space="preserve">2. Главными распорядителями средств, предусмотренных в областном бюджете на проведение референдума, является избирательная комиссия области.</w:t>
      </w:r>
    </w:p>
    <w:p>
      <w:pPr>
        <w:pStyle w:val="0"/>
        <w:jc w:val="both"/>
      </w:pPr>
      <w:r>
        <w:rPr>
          <w:sz w:val="20"/>
        </w:rPr>
        <w:t xml:space="preserve">(в ред. Законов Тамбовской области от 20.07.2006 </w:t>
      </w:r>
      <w:hyperlink w:history="0" r:id="rId367"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05.06.2008 </w:t>
      </w:r>
      <w:hyperlink w:history="0" r:id="rId368"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N 389-З</w:t>
        </w:r>
      </w:hyperlink>
      <w:r>
        <w:rPr>
          <w:sz w:val="20"/>
        </w:rPr>
        <w:t xml:space="preserve">)</w:t>
      </w:r>
    </w:p>
    <w:p>
      <w:pPr>
        <w:pStyle w:val="0"/>
        <w:spacing w:before="200" w:line-rule="auto"/>
        <w:ind w:firstLine="540"/>
        <w:jc w:val="both"/>
      </w:pPr>
      <w:r>
        <w:rPr>
          <w:sz w:val="20"/>
        </w:rPr>
        <w:t xml:space="preserve">3 - 4. Утратили силу. - </w:t>
      </w:r>
      <w:hyperlink w:history="0" r:id="rId369"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w:t>
        </w:r>
      </w:hyperlink>
      <w:r>
        <w:rPr>
          <w:sz w:val="20"/>
        </w:rPr>
        <w:t xml:space="preserve"> Тамбовской области от 20.07.2006 N 65-З.</w:t>
      </w:r>
    </w:p>
    <w:p>
      <w:pPr>
        <w:pStyle w:val="0"/>
        <w:spacing w:before="200" w:line-rule="auto"/>
        <w:ind w:firstLine="540"/>
        <w:jc w:val="both"/>
      </w:pPr>
      <w:r>
        <w:rPr>
          <w:sz w:val="20"/>
        </w:rPr>
        <w:t xml:space="preserve">5. Отчеты избирательной комиссии области о расходовании бюджетных средств, связанных с проведением референдума области, представляются в Тамбовскую областную Думу. Председатель избирательной комиссии области распоряжается денежными средствами, выделенными на подготовку и проведение референдума, и несет ответственность за соответствие финансовых документов решениям комиссии по финансовым вопросам и за представление отчетов о расходовании указанных средств.</w:t>
      </w:r>
    </w:p>
    <w:p>
      <w:pPr>
        <w:pStyle w:val="0"/>
        <w:jc w:val="both"/>
      </w:pPr>
      <w:r>
        <w:rPr>
          <w:sz w:val="20"/>
        </w:rPr>
        <w:t xml:space="preserve">(в ред. </w:t>
      </w:r>
      <w:hyperlink w:history="0" r:id="rId370"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Закона</w:t>
        </w:r>
      </w:hyperlink>
      <w:r>
        <w:rPr>
          <w:sz w:val="20"/>
        </w:rPr>
        <w:t xml:space="preserve"> Тамбовской области от 05.06.2008 N 389-З)</w:t>
      </w:r>
    </w:p>
    <w:p>
      <w:pPr>
        <w:pStyle w:val="0"/>
        <w:spacing w:before="200" w:line-rule="auto"/>
        <w:ind w:firstLine="540"/>
        <w:jc w:val="both"/>
      </w:pPr>
      <w:r>
        <w:rPr>
          <w:sz w:val="20"/>
        </w:rPr>
        <w:t xml:space="preserve">6. Порядок открытия и ведения счетов, учета, отчетности и перечисления денежных средств, выделенных из областного бюджета комиссиям референдума на подготовку и проведение референдума области, эксплуатацию и развитие средств автоматизации и обеспечение деятельности комиссий, устанавливается избирательной комиссией области по согласованию с территориальным учреждением Центрального банка Российской Федерации по Тамбовской области.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pPr>
        <w:pStyle w:val="0"/>
        <w:jc w:val="both"/>
      </w:pPr>
      <w:r>
        <w:rPr>
          <w:sz w:val="20"/>
        </w:rPr>
        <w:t xml:space="preserve">(в ред. Законов Тамбовской области от 05.06.2008 </w:t>
      </w:r>
      <w:hyperlink w:history="0" r:id="rId371"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N 389-З</w:t>
        </w:r>
      </w:hyperlink>
      <w:r>
        <w:rPr>
          <w:sz w:val="20"/>
        </w:rPr>
        <w:t xml:space="preserve">, от 29.04.2015 </w:t>
      </w:r>
      <w:hyperlink w:history="0" r:id="rId372"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N 531-З</w:t>
        </w:r>
      </w:hyperlink>
      <w:r>
        <w:rPr>
          <w:sz w:val="20"/>
        </w:rPr>
        <w:t xml:space="preserve">, от 02.06.2016 </w:t>
      </w:r>
      <w:hyperlink w:history="0" r:id="rId373"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N 678-З</w:t>
        </w:r>
      </w:hyperlink>
      <w:r>
        <w:rPr>
          <w:sz w:val="20"/>
        </w:rPr>
        <w:t xml:space="preserve">, от 30.07.2019 </w:t>
      </w:r>
      <w:hyperlink w:history="0" r:id="rId374" w:tooltip="Закон Тамбовской области от 30.07.2019 N 378-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4.07.2019 N 988) {КонсультантПлюс}">
        <w:r>
          <w:rPr>
            <w:sz w:val="20"/>
            <w:color w:val="0000ff"/>
          </w:rPr>
          <w:t xml:space="preserve">N 378-З</w:t>
        </w:r>
      </w:hyperlink>
      <w:r>
        <w:rPr>
          <w:sz w:val="20"/>
        </w:rPr>
        <w:t xml:space="preserve">)</w:t>
      </w:r>
    </w:p>
    <w:p>
      <w:pPr>
        <w:pStyle w:val="0"/>
        <w:spacing w:before="200" w:line-rule="auto"/>
        <w:ind w:firstLine="540"/>
        <w:jc w:val="both"/>
      </w:pPr>
      <w:r>
        <w:rPr>
          <w:sz w:val="20"/>
        </w:rPr>
        <w:t xml:space="preserve">7. Плата за услуги банка по открытию счетов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pPr>
        <w:pStyle w:val="0"/>
        <w:spacing w:before="200" w:line-rule="auto"/>
        <w:ind w:firstLine="540"/>
        <w:jc w:val="both"/>
      </w:pPr>
      <w:r>
        <w:rPr>
          <w:sz w:val="20"/>
        </w:rPr>
        <w:t xml:space="preserve">8. Закупки товаров, работ или услуг, связанных с подготовкой и проведением референдума области, осуществляются избирательной комиссией области или по ее решению соответствующими нижестоящими комиссиями в соответствии с Федеральным </w:t>
      </w:r>
      <w:hyperlink w:history="0" r:id="rId37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 Недействующая редакция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w:history="0" r:id="rId37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8 в ред. </w:t>
      </w:r>
      <w:hyperlink w:history="0" r:id="rId377" w:tooltip="Закон Тамбовской области от 27.12.2021 N 46-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2.12.2021 N 140) {КонсультантПлюс}">
        <w:r>
          <w:rPr>
            <w:sz w:val="20"/>
            <w:color w:val="0000ff"/>
          </w:rPr>
          <w:t xml:space="preserve">Закона</w:t>
        </w:r>
      </w:hyperlink>
      <w:r>
        <w:rPr>
          <w:sz w:val="20"/>
        </w:rPr>
        <w:t xml:space="preserve"> Тамбовской области от 27.12.2021 N 46-З)</w:t>
      </w:r>
    </w:p>
    <w:p>
      <w:pPr>
        <w:pStyle w:val="0"/>
        <w:spacing w:before="200" w:line-rule="auto"/>
        <w:ind w:firstLine="540"/>
        <w:jc w:val="both"/>
      </w:pPr>
      <w:r>
        <w:rPr>
          <w:sz w:val="20"/>
        </w:rPr>
        <w:t xml:space="preserve">9. Закупка товара, работы или услуги, связанные с подготовкой и проведением референдума области, может осуществляться комиссиями в соответствии с утвержденной бюджетной росписью областного бюджета до дня официального опубликования (публикации) решения о назначении референдума области.</w:t>
      </w:r>
    </w:p>
    <w:p>
      <w:pPr>
        <w:pStyle w:val="0"/>
        <w:jc w:val="both"/>
      </w:pPr>
      <w:r>
        <w:rPr>
          <w:sz w:val="20"/>
        </w:rPr>
        <w:t xml:space="preserve">(п. 9 введен </w:t>
      </w:r>
      <w:hyperlink w:history="0" r:id="rId378" w:tooltip="Закон Тамбовской области от 24.05.2013 N 272-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4.05.2013 N 814) {КонсультантПлюс}">
        <w:r>
          <w:rPr>
            <w:sz w:val="20"/>
            <w:color w:val="0000ff"/>
          </w:rPr>
          <w:t xml:space="preserve">Законом</w:t>
        </w:r>
      </w:hyperlink>
      <w:r>
        <w:rPr>
          <w:sz w:val="20"/>
        </w:rPr>
        <w:t xml:space="preserve"> Тамбовской области от 24.05.2013 N 272-З; в ред. </w:t>
      </w:r>
      <w:hyperlink w:history="0" r:id="rId379" w:tooltip="Закон Тамбовской области от 06.03.2014 N 387-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8.02.2014 N 1085) {КонсультантПлюс}">
        <w:r>
          <w:rPr>
            <w:sz w:val="20"/>
            <w:color w:val="0000ff"/>
          </w:rPr>
          <w:t xml:space="preserve">Закона</w:t>
        </w:r>
      </w:hyperlink>
      <w:r>
        <w:rPr>
          <w:sz w:val="20"/>
        </w:rPr>
        <w:t xml:space="preserve"> Тамбовской области от 06.03.2014 N 387-З)</w:t>
      </w:r>
    </w:p>
    <w:p>
      <w:pPr>
        <w:pStyle w:val="0"/>
        <w:spacing w:before="200" w:line-rule="auto"/>
        <w:ind w:firstLine="540"/>
        <w:jc w:val="both"/>
      </w:pPr>
      <w:r>
        <w:rPr>
          <w:sz w:val="20"/>
        </w:rPr>
        <w:t xml:space="preserve">10. В период проведения кампании референдума области средства бюджета Тамбовской области, выделенные комиссиям референдума области на подготовку и проведение референдума области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комиссиями референдума на единый счет бюджета и подлежат использованию ими на те же цели до завершения кампании референдума области.</w:t>
      </w:r>
    </w:p>
    <w:p>
      <w:pPr>
        <w:pStyle w:val="0"/>
        <w:jc w:val="both"/>
      </w:pPr>
      <w:r>
        <w:rPr>
          <w:sz w:val="20"/>
        </w:rPr>
        <w:t xml:space="preserve">(п. 10 введен </w:t>
      </w:r>
      <w:hyperlink w:history="0" r:id="rId380" w:tooltip="Закон Тамбовской области от 25.12.2018 N 318-З &quot;О внесении изменений в отдельные законодательные акты Тамбовской области в сфере избирательного законодательства и признании утратившим силу Закона Тамбовской области &quot;О порядке голосования, установления итогов голосования, определения результатов выборов при проведении выборов в органы государственной власти Тамбовской области и в органы местного самоуправления в случае совмещения дня голосования на указанных выборах с днем голосования на выборах в федеральны {КонсультантПлюс}">
        <w:r>
          <w:rPr>
            <w:sz w:val="20"/>
            <w:color w:val="0000ff"/>
          </w:rPr>
          <w:t xml:space="preserve">Законом</w:t>
        </w:r>
      </w:hyperlink>
      <w:r>
        <w:rPr>
          <w:sz w:val="20"/>
        </w:rPr>
        <w:t xml:space="preserve"> Тамбовской области от 25.12.2018 N 318-З)</w:t>
      </w:r>
    </w:p>
    <w:p>
      <w:pPr>
        <w:pStyle w:val="0"/>
      </w:pPr>
      <w:r>
        <w:rPr>
          <w:sz w:val="20"/>
        </w:rPr>
      </w:r>
    </w:p>
    <w:p>
      <w:pPr>
        <w:pStyle w:val="2"/>
        <w:outlineLvl w:val="2"/>
        <w:ind w:firstLine="540"/>
        <w:jc w:val="both"/>
      </w:pPr>
      <w:r>
        <w:rPr>
          <w:sz w:val="20"/>
        </w:rPr>
        <w:t xml:space="preserve">Статья 38. Порядок создания фондов референдума области</w:t>
      </w:r>
    </w:p>
    <w:p>
      <w:pPr>
        <w:pStyle w:val="0"/>
      </w:pPr>
      <w:r>
        <w:rPr>
          <w:sz w:val="20"/>
        </w:rPr>
      </w:r>
    </w:p>
    <w:p>
      <w:pPr>
        <w:pStyle w:val="0"/>
        <w:ind w:firstLine="540"/>
        <w:jc w:val="both"/>
      </w:pPr>
      <w:r>
        <w:rPr>
          <w:sz w:val="20"/>
        </w:rPr>
        <w:t xml:space="preserve">1. Инициативная группа по проведению референдума области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Иная группа участников референдума также обязана создать фонд референдума, в том числе для агитации против проведения референдума, участия в референдуме, против вопросов, выносимых на референдум. Предельный размер расходования средств фонда референдума не может превышать 1 млн. рублей.</w:t>
      </w:r>
    </w:p>
    <w:p>
      <w:pPr>
        <w:pStyle w:val="0"/>
        <w:spacing w:before="200" w:line-rule="auto"/>
        <w:ind w:firstLine="540"/>
        <w:jc w:val="both"/>
      </w:pPr>
      <w:r>
        <w:rPr>
          <w:sz w:val="20"/>
        </w:rPr>
        <w:t xml:space="preserve">2. Фонд референдума может создаваться за счет следующих средств:</w:t>
      </w:r>
    </w:p>
    <w:p>
      <w:pPr>
        <w:pStyle w:val="0"/>
        <w:spacing w:before="200" w:line-rule="auto"/>
        <w:ind w:firstLine="540"/>
        <w:jc w:val="both"/>
      </w:pPr>
      <w:r>
        <w:rPr>
          <w:sz w:val="20"/>
        </w:rPr>
        <w:t xml:space="preserve">собственных средств членов инициативной группы по проведению референдума, иной группы участников референдума, которые не могут превышать 500 тыс. рублей;</w:t>
      </w:r>
    </w:p>
    <w:p>
      <w:pPr>
        <w:pStyle w:val="0"/>
        <w:spacing w:before="200" w:line-rule="auto"/>
        <w:ind w:firstLine="540"/>
        <w:jc w:val="both"/>
      </w:pPr>
      <w:r>
        <w:rPr>
          <w:sz w:val="20"/>
        </w:rPr>
        <w:t xml:space="preserve">добровольных пожертвований граждан, каждое из которых не может превышать 10 тыс. рублей;</w:t>
      </w:r>
    </w:p>
    <w:p>
      <w:pPr>
        <w:pStyle w:val="0"/>
        <w:spacing w:before="200" w:line-rule="auto"/>
        <w:ind w:firstLine="540"/>
        <w:jc w:val="both"/>
      </w:pPr>
      <w:r>
        <w:rPr>
          <w:sz w:val="20"/>
        </w:rPr>
        <w:t xml:space="preserve">добровольных пожертвований юридических лиц, каждое из которых не может превышать 300 тыс. рублей.</w:t>
      </w:r>
    </w:p>
    <w:bookmarkStart w:id="808" w:name="P808"/>
    <w:bookmarkEnd w:id="808"/>
    <w:p>
      <w:pPr>
        <w:pStyle w:val="0"/>
        <w:spacing w:before="200" w:line-rule="auto"/>
        <w:ind w:firstLine="540"/>
        <w:jc w:val="both"/>
      </w:pPr>
      <w:r>
        <w:rPr>
          <w:sz w:val="20"/>
        </w:rPr>
        <w:t xml:space="preserve">3. Запрещается вносить пожертвования в фонды референдума:</w:t>
      </w:r>
    </w:p>
    <w:bookmarkStart w:id="809" w:name="P809"/>
    <w:bookmarkEnd w:id="809"/>
    <w:p>
      <w:pPr>
        <w:pStyle w:val="0"/>
        <w:spacing w:before="200" w:line-rule="auto"/>
        <w:ind w:firstLine="540"/>
        <w:jc w:val="both"/>
      </w:pPr>
      <w:r>
        <w:rPr>
          <w:sz w:val="20"/>
        </w:rPr>
        <w:t xml:space="preserve">а) иностранным государствам и иностранным организациям;</w:t>
      </w:r>
    </w:p>
    <w:p>
      <w:pPr>
        <w:pStyle w:val="0"/>
        <w:spacing w:before="200" w:line-rule="auto"/>
        <w:ind w:firstLine="540"/>
        <w:jc w:val="both"/>
      </w:pPr>
      <w:r>
        <w:rPr>
          <w:sz w:val="20"/>
        </w:rPr>
        <w:t xml:space="preserve">б) иностранным гражданам;</w:t>
      </w:r>
    </w:p>
    <w:p>
      <w:pPr>
        <w:pStyle w:val="0"/>
        <w:spacing w:before="200" w:line-rule="auto"/>
        <w:ind w:firstLine="540"/>
        <w:jc w:val="both"/>
      </w:pPr>
      <w:r>
        <w:rPr>
          <w:sz w:val="20"/>
        </w:rPr>
        <w:t xml:space="preserve">в) лицам без гражданства;</w:t>
      </w:r>
    </w:p>
    <w:bookmarkStart w:id="812" w:name="P812"/>
    <w:bookmarkEnd w:id="812"/>
    <w:p>
      <w:pPr>
        <w:pStyle w:val="0"/>
        <w:spacing w:before="200" w:line-rule="auto"/>
        <w:ind w:firstLine="540"/>
        <w:jc w:val="both"/>
      </w:pPr>
      <w:r>
        <w:rPr>
          <w:sz w:val="20"/>
        </w:rPr>
        <w:t xml:space="preserve">г) гражданам Российской Федерации, не достигшим возраста 18 лет на день внесения пожертвования;</w:t>
      </w:r>
    </w:p>
    <w:bookmarkStart w:id="813" w:name="P813"/>
    <w:bookmarkEnd w:id="813"/>
    <w:p>
      <w:pPr>
        <w:pStyle w:val="0"/>
        <w:spacing w:before="200" w:line-rule="auto"/>
        <w:ind w:firstLine="540"/>
        <w:jc w:val="both"/>
      </w:pPr>
      <w:r>
        <w:rPr>
          <w:sz w:val="20"/>
        </w:rPr>
        <w:t xml:space="preserve">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814" w:name="P814"/>
    <w:bookmarkEnd w:id="814"/>
    <w:p>
      <w:pPr>
        <w:pStyle w:val="0"/>
        <w:spacing w:before="200" w:line-rule="auto"/>
        <w:ind w:firstLine="540"/>
        <w:jc w:val="both"/>
      </w:pPr>
      <w:r>
        <w:rPr>
          <w:sz w:val="20"/>
        </w:rPr>
        <w:t xml:space="preserve">е) международным организациям и международным общественным движениям;</w:t>
      </w:r>
    </w:p>
    <w:p>
      <w:pPr>
        <w:pStyle w:val="0"/>
        <w:spacing w:before="200" w:line-rule="auto"/>
        <w:ind w:firstLine="540"/>
        <w:jc w:val="both"/>
      </w:pPr>
      <w:r>
        <w:rPr>
          <w:sz w:val="20"/>
        </w:rPr>
        <w:t xml:space="preserve">ж) органам государственной власти, иным государственным органам, органам местного самоуправления;</w:t>
      </w:r>
    </w:p>
    <w:bookmarkStart w:id="816" w:name="P816"/>
    <w:bookmarkEnd w:id="816"/>
    <w:p>
      <w:pPr>
        <w:pStyle w:val="0"/>
        <w:spacing w:before="200" w:line-rule="auto"/>
        <w:ind w:firstLine="540"/>
        <w:jc w:val="both"/>
      </w:pPr>
      <w:r>
        <w:rPr>
          <w:sz w:val="20"/>
        </w:rPr>
        <w:t xml:space="preserve">з) государственным и муниципальным учреждениям, государственным и муниципальным унитарным предприятиям;</w:t>
      </w:r>
    </w:p>
    <w:bookmarkStart w:id="817" w:name="P817"/>
    <w:bookmarkEnd w:id="817"/>
    <w:p>
      <w:pPr>
        <w:pStyle w:val="0"/>
        <w:spacing w:before="200" w:line-rule="auto"/>
        <w:ind w:firstLine="540"/>
        <w:jc w:val="both"/>
      </w:pPr>
      <w:r>
        <w:rPr>
          <w:sz w:val="20"/>
        </w:rPr>
        <w:t xml:space="preserve">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history="0" w:anchor="P813" w:tooltip="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подпунктах "д"</w:t>
        </w:r>
      </w:hyperlink>
      <w:r>
        <w:rPr>
          <w:sz w:val="20"/>
        </w:rPr>
        <w:t xml:space="preserve"> и </w:t>
      </w:r>
      <w:hyperlink w:history="0" w:anchor="P817" w:tooltip="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"и"</w:t>
        </w:r>
      </w:hyperlink>
      <w:r>
        <w:rPr>
          <w:sz w:val="20"/>
        </w:rPr>
        <w:t xml:space="preserve"> настоящего пункта; организациям, имеющим в своем уставном (складочном) капитале долю (вклад) юридических лиц, указанных в </w:t>
      </w:r>
      <w:hyperlink w:history="0" w:anchor="P813" w:tooltip="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подпунктах "д"</w:t>
        </w:r>
      </w:hyperlink>
      <w:r>
        <w:rPr>
          <w:sz w:val="20"/>
        </w:rPr>
        <w:t xml:space="preserve"> и </w:t>
      </w:r>
      <w:hyperlink w:history="0" w:anchor="P817" w:tooltip="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"и"</w:t>
        </w:r>
      </w:hyperlink>
      <w:r>
        <w:rPr>
          <w:sz w:val="20"/>
        </w:rPr>
        <w:t xml:space="preserve"> настоящего пункта, превышающую (превышающий)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819" w:name="P819"/>
    <w:bookmarkEnd w:id="819"/>
    <w:p>
      <w:pPr>
        <w:pStyle w:val="0"/>
        <w:spacing w:before="200" w:line-rule="auto"/>
        <w:ind w:firstLine="540"/>
        <w:jc w:val="both"/>
      </w:pPr>
      <w:r>
        <w:rPr>
          <w:sz w:val="20"/>
        </w:rPr>
        <w:t xml:space="preserve">л) воинским частям, военным учреждениям и организациям, правоохранительным органам;</w:t>
      </w:r>
    </w:p>
    <w:p>
      <w:pPr>
        <w:pStyle w:val="0"/>
        <w:spacing w:before="200" w:line-rule="auto"/>
        <w:ind w:firstLine="540"/>
        <w:jc w:val="both"/>
      </w:pPr>
      <w:r>
        <w:rPr>
          <w:sz w:val="20"/>
        </w:rPr>
        <w:t xml:space="preserve">м) благотворительным и религиозным организациям, а также учрежденным ими организациям;</w:t>
      </w:r>
    </w:p>
    <w:p>
      <w:pPr>
        <w:pStyle w:val="0"/>
        <w:spacing w:before="200" w:line-rule="auto"/>
        <w:ind w:firstLine="540"/>
        <w:jc w:val="both"/>
      </w:pPr>
      <w:r>
        <w:rPr>
          <w:sz w:val="20"/>
        </w:rPr>
        <w:t xml:space="preserve">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bookmarkStart w:id="822" w:name="P822"/>
    <w:bookmarkEnd w:id="822"/>
    <w:p>
      <w:pPr>
        <w:pStyle w:val="0"/>
        <w:spacing w:before="200" w:line-rule="auto"/>
        <w:ind w:firstLine="540"/>
        <w:jc w:val="both"/>
      </w:pPr>
      <w:r>
        <w:rPr>
          <w:sz w:val="20"/>
        </w:rPr>
        <w:t xml:space="preserve">о) юридическим лицам, зарегистрированным менее чем за один год до дня начала кампании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w:t>
      </w:r>
    </w:p>
    <w:p>
      <w:pPr>
        <w:pStyle w:val="0"/>
        <w:jc w:val="both"/>
      </w:pPr>
      <w:r>
        <w:rPr>
          <w:sz w:val="20"/>
        </w:rPr>
        <w:t xml:space="preserve">(в ред. Законов Тамбовской области от 29.04.2015 </w:t>
      </w:r>
      <w:hyperlink w:history="0" r:id="rId381"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N 531-З</w:t>
        </w:r>
      </w:hyperlink>
      <w:r>
        <w:rPr>
          <w:sz w:val="20"/>
        </w:rPr>
        <w:t xml:space="preserve">, от 31.05.2021 </w:t>
      </w:r>
      <w:hyperlink w:history="0" r:id="rId382" w:tooltip="Закон Тамбовской области от 31.05.2021 N 633-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1.05.2021 N 1632) {КонсультантПлюс}">
        <w:r>
          <w:rPr>
            <w:sz w:val="20"/>
            <w:color w:val="0000ff"/>
          </w:rPr>
          <w:t xml:space="preserve">N 633-З</w:t>
        </w:r>
      </w:hyperlink>
      <w:r>
        <w:rPr>
          <w:sz w:val="20"/>
        </w:rPr>
        <w:t xml:space="preserve">, от 03.03.2023 </w:t>
      </w:r>
      <w:hyperlink w:history="0" r:id="rId383" w:tooltip="Закон Тамбовской области от 03.03.2023 N 256-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8.02.2023 N 644) {КонсультантПлюс}">
        <w:r>
          <w:rPr>
            <w:sz w:val="20"/>
            <w:color w:val="0000ff"/>
          </w:rPr>
          <w:t xml:space="preserve">N 256-З</w:t>
        </w:r>
      </w:hyperlink>
      <w:r>
        <w:rPr>
          <w:sz w:val="20"/>
        </w:rPr>
        <w:t xml:space="preserve">)</w:t>
      </w:r>
    </w:p>
    <w:bookmarkStart w:id="824" w:name="P824"/>
    <w:bookmarkEnd w:id="824"/>
    <w:p>
      <w:pPr>
        <w:pStyle w:val="0"/>
        <w:spacing w:before="200" w:line-rule="auto"/>
        <w:ind w:firstLine="540"/>
        <w:jc w:val="both"/>
      </w:pPr>
      <w:r>
        <w:rPr>
          <w:sz w:val="20"/>
        </w:rPr>
        <w:t xml:space="preserve">п)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w:t>
      </w:r>
    </w:p>
    <w:bookmarkStart w:id="825" w:name="P825"/>
    <w:bookmarkEnd w:id="825"/>
    <w:p>
      <w:pPr>
        <w:pStyle w:val="0"/>
        <w:spacing w:before="200" w:line-rule="auto"/>
        <w:ind w:firstLine="540"/>
        <w:jc w:val="both"/>
      </w:pPr>
      <w:r>
        <w:rPr>
          <w:sz w:val="20"/>
        </w:rPr>
        <w:t xml:space="preserve">иностранных государств, а также от указанных в подпунктах </w:t>
      </w:r>
      <w:hyperlink w:history="0" w:anchor="P809" w:tooltip="а) иностранным государствам и иностранным организациям;">
        <w:r>
          <w:rPr>
            <w:sz w:val="20"/>
            <w:color w:val="0000ff"/>
          </w:rPr>
          <w:t xml:space="preserve">"а"</w:t>
        </w:r>
      </w:hyperlink>
      <w:r>
        <w:rPr>
          <w:sz w:val="20"/>
        </w:rPr>
        <w:t xml:space="preserve"> - </w:t>
      </w:r>
      <w:hyperlink w:history="0" w:anchor="P812" w:tooltip="г) гражданам Российской Федерации, не достигшим возраста 18 лет на день внесения пожертвования;">
        <w:r>
          <w:rPr>
            <w:sz w:val="20"/>
            <w:color w:val="0000ff"/>
          </w:rPr>
          <w:t xml:space="preserve">"г"</w:t>
        </w:r>
      </w:hyperlink>
      <w:r>
        <w:rPr>
          <w:sz w:val="20"/>
        </w:rPr>
        <w:t xml:space="preserve">, </w:t>
      </w:r>
      <w:hyperlink w:history="0" w:anchor="P814" w:tooltip="е) международным организациям и международным общественным движениям;">
        <w:r>
          <w:rPr>
            <w:sz w:val="20"/>
            <w:color w:val="0000ff"/>
          </w:rPr>
          <w:t xml:space="preserve">"е"</w:t>
        </w:r>
      </w:hyperlink>
      <w:r>
        <w:rPr>
          <w:sz w:val="20"/>
        </w:rPr>
        <w:t xml:space="preserve"> - </w:t>
      </w:r>
      <w:hyperlink w:history="0" w:anchor="P816" w:tooltip="з) государственным и муниципальным учреждениям, государственным и муниципальным унитарным предприятиям;">
        <w:r>
          <w:rPr>
            <w:sz w:val="20"/>
            <w:color w:val="0000ff"/>
          </w:rPr>
          <w:t xml:space="preserve">"з"</w:t>
        </w:r>
      </w:hyperlink>
      <w:r>
        <w:rPr>
          <w:sz w:val="20"/>
        </w:rPr>
        <w:t xml:space="preserve">, </w:t>
      </w:r>
      <w:hyperlink w:history="0" w:anchor="P819" w:tooltip="л) воинским частям, военным учреждениям и организациям, правоохранительным органам;">
        <w:r>
          <w:rPr>
            <w:sz w:val="20"/>
            <w:color w:val="0000ff"/>
          </w:rPr>
          <w:t xml:space="preserve">"л"</w:t>
        </w:r>
      </w:hyperlink>
      <w:r>
        <w:rPr>
          <w:sz w:val="20"/>
        </w:rPr>
        <w:t xml:space="preserve"> - </w:t>
      </w:r>
      <w:hyperlink w:history="0" w:anchor="P822" w:tooltip="о) юридическим лицам, зарегистрированным менее чем за один год до дня начала кампании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
        <w:r>
          <w:rPr>
            <w:sz w:val="20"/>
            <w:color w:val="0000ff"/>
          </w:rPr>
          <w:t xml:space="preserve">"о"</w:t>
        </w:r>
      </w:hyperlink>
      <w:r>
        <w:rPr>
          <w:sz w:val="20"/>
        </w:rPr>
        <w:t xml:space="preserve"> настоящего пункта органов, организаций или физических лиц;</w:t>
      </w:r>
    </w:p>
    <w:p>
      <w:pPr>
        <w:pStyle w:val="0"/>
        <w:spacing w:before="200" w:line-rule="auto"/>
        <w:ind w:firstLine="540"/>
        <w:jc w:val="both"/>
      </w:pPr>
      <w:r>
        <w:rPr>
          <w:sz w:val="20"/>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0"/>
        <w:spacing w:before="200" w:line-rule="auto"/>
        <w:ind w:firstLine="540"/>
        <w:jc w:val="both"/>
      </w:pPr>
      <w:r>
        <w:rPr>
          <w:sz w:val="20"/>
        </w:rPr>
        <w:t xml:space="preserve">организаций, учрежденных юридическими лицами, указанными в абзацах третьем и четвертом настоящего подпункта;</w:t>
      </w:r>
    </w:p>
    <w:bookmarkStart w:id="830" w:name="P830"/>
    <w:bookmarkEnd w:id="830"/>
    <w:p>
      <w:pPr>
        <w:pStyle w:val="0"/>
        <w:spacing w:before="200" w:line-rule="auto"/>
        <w:ind w:firstLine="540"/>
        <w:jc w:val="both"/>
      </w:pPr>
      <w:r>
        <w:rPr>
          <w:sz w:val="20"/>
        </w:rPr>
        <w:t xml:space="preserve">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(п. 3 в ред. </w:t>
      </w:r>
      <w:hyperlink w:history="0" r:id="rId384" w:tooltip="Закон Тамбовской области от 04.06.2007 N 215-З &quot;О внесении изменений в Закон Тамбовской области &quot;О референдуме Тамбовской области&quot; (принят Постановлением Тамбовской областной Думы от 31.05.2007 N 629) {КонсультантПлюс}">
        <w:r>
          <w:rPr>
            <w:sz w:val="20"/>
            <w:color w:val="0000ff"/>
          </w:rPr>
          <w:t xml:space="preserve">Закона</w:t>
        </w:r>
      </w:hyperlink>
      <w:r>
        <w:rPr>
          <w:sz w:val="20"/>
        </w:rPr>
        <w:t xml:space="preserve"> Тамбовской области от 04.06.2007 N 215-З)</w:t>
      </w:r>
    </w:p>
    <w:p>
      <w:pPr>
        <w:pStyle w:val="0"/>
        <w:spacing w:before="200" w:line-rule="auto"/>
        <w:ind w:firstLine="540"/>
        <w:jc w:val="both"/>
      </w:pPr>
      <w:r>
        <w:rPr>
          <w:sz w:val="20"/>
        </w:rPr>
        <w:t xml:space="preserve">3_1. Некоммерческие организации, указанные в </w:t>
      </w:r>
      <w:hyperlink w:history="0" w:anchor="P824" w:tooltip="п)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
        <w:r>
          <w:rPr>
            <w:sz w:val="20"/>
            <w:color w:val="0000ff"/>
          </w:rPr>
          <w:t xml:space="preserve">подпункте "п" пункта 3</w:t>
        </w:r>
      </w:hyperlink>
      <w:r>
        <w:rPr>
          <w:sz w:val="20"/>
        </w:rPr>
        <w:t xml:space="preserve"> настоящей статьи, не вправе вносить пожертвования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history="0" w:anchor="P825" w:tooltip="иностранных государств, а также от указанных в подпунктах &quot;а&quot; - &quot;г&quot;, &quot;е&quot; - &quot;з&quot;, &quot;л&quot; - &quot;о&quot; настоящего пункта органов, организаций или физических лиц;">
        <w:r>
          <w:rPr>
            <w:sz w:val="20"/>
            <w:color w:val="0000ff"/>
          </w:rPr>
          <w:t xml:space="preserve">абзацах втором</w:t>
        </w:r>
      </w:hyperlink>
      <w:r>
        <w:rPr>
          <w:sz w:val="20"/>
        </w:rPr>
        <w:t xml:space="preserve"> - </w:t>
      </w:r>
      <w:hyperlink w:history="0" w:anchor="P830" w:tooltip="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седьмом подпункта "п" пункта 3</w:t>
        </w:r>
      </w:hyperlink>
      <w:r>
        <w:rPr>
          <w:sz w:val="20"/>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фонд референдума.</w:t>
      </w:r>
    </w:p>
    <w:p>
      <w:pPr>
        <w:pStyle w:val="0"/>
        <w:jc w:val="both"/>
      </w:pPr>
      <w:r>
        <w:rPr>
          <w:sz w:val="20"/>
        </w:rPr>
        <w:t xml:space="preserve">(п. 3_1 введен </w:t>
      </w:r>
      <w:hyperlink w:history="0" r:id="rId385" w:tooltip="Закон Тамбовской области от 04.06.2007 N 215-З &quot;О внесении изменений в Закон Тамбовской области &quot;О референдуме Тамбовской области&quot; (принят Постановлением Тамбовской областной Думы от 31.05.2007 N 629) {КонсультантПлюс}">
        <w:r>
          <w:rPr>
            <w:sz w:val="20"/>
            <w:color w:val="0000ff"/>
          </w:rPr>
          <w:t xml:space="preserve">Законом</w:t>
        </w:r>
      </w:hyperlink>
      <w:r>
        <w:rPr>
          <w:sz w:val="20"/>
        </w:rPr>
        <w:t xml:space="preserve"> Тамбовской области от 04.06.2007 N 215-З)</w:t>
      </w:r>
    </w:p>
    <w:p>
      <w:pPr>
        <w:pStyle w:val="0"/>
        <w:spacing w:before="200" w:line-rule="auto"/>
        <w:ind w:firstLine="540"/>
        <w:jc w:val="both"/>
      </w:pPr>
      <w:r>
        <w:rPr>
          <w:sz w:val="20"/>
        </w:rPr>
        <w:t xml:space="preserve">4. Утратил силу. - </w:t>
      </w:r>
      <w:hyperlink w:history="0" r:id="rId386"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w:t>
        </w:r>
      </w:hyperlink>
      <w:r>
        <w:rPr>
          <w:sz w:val="20"/>
        </w:rPr>
        <w:t xml:space="preserve"> Тамбовской области от 20.07.2006 N 65-З.</w:t>
      </w:r>
    </w:p>
    <w:bookmarkStart w:id="835" w:name="P835"/>
    <w:bookmarkEnd w:id="835"/>
    <w:p>
      <w:pPr>
        <w:pStyle w:val="0"/>
        <w:spacing w:before="200" w:line-rule="auto"/>
        <w:ind w:firstLine="540"/>
        <w:jc w:val="both"/>
      </w:pPr>
      <w:r>
        <w:rPr>
          <w:sz w:val="20"/>
        </w:rPr>
        <w:t xml:space="preserve">5.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pPr>
        <w:pStyle w:val="0"/>
        <w:spacing w:before="200" w:line-rule="auto"/>
        <w:ind w:firstLine="540"/>
        <w:jc w:val="both"/>
      </w:pPr>
      <w:r>
        <w:rPr>
          <w:sz w:val="20"/>
        </w:rPr>
        <w:t xml:space="preserve">Абзац утратил силу. - </w:t>
      </w:r>
      <w:hyperlink w:history="0" r:id="rId387" w:tooltip="Закон Тамбовской области от 03.03.2023 N 256-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8.02.2023 N 644) {КонсультантПлюс}">
        <w:r>
          <w:rPr>
            <w:sz w:val="20"/>
            <w:color w:val="0000ff"/>
          </w:rPr>
          <w:t xml:space="preserve">Закон</w:t>
        </w:r>
      </w:hyperlink>
      <w:r>
        <w:rPr>
          <w:sz w:val="20"/>
        </w:rPr>
        <w:t xml:space="preserve"> Тамбовской области от 03.03.2023 N 256-З.</w:t>
      </w:r>
    </w:p>
    <w:bookmarkStart w:id="837" w:name="P837"/>
    <w:bookmarkEnd w:id="837"/>
    <w:p>
      <w:pPr>
        <w:pStyle w:val="0"/>
        <w:spacing w:before="200" w:line-rule="auto"/>
        <w:ind w:firstLine="540"/>
        <w:jc w:val="both"/>
      </w:pPr>
      <w:r>
        <w:rPr>
          <w:sz w:val="20"/>
        </w:rPr>
        <w:t xml:space="preserve">6.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history="0" w:anchor="P808" w:tooltip="3. Запрещается вносить пожертвования в фонды референдума:">
        <w:r>
          <w:rPr>
            <w:sz w:val="20"/>
            <w:color w:val="0000ff"/>
          </w:rPr>
          <w:t xml:space="preserve">пунктом 3</w:t>
        </w:r>
      </w:hyperlink>
      <w:r>
        <w:rPr>
          <w:sz w:val="20"/>
        </w:rPr>
        <w:t xml:space="preserve"> настоящей статьи.</w:t>
      </w:r>
    </w:p>
    <w:p>
      <w:pPr>
        <w:pStyle w:val="0"/>
        <w:jc w:val="both"/>
      </w:pPr>
      <w:r>
        <w:rPr>
          <w:sz w:val="20"/>
        </w:rPr>
        <w:t xml:space="preserve">(п. 6 в ред. </w:t>
      </w:r>
      <w:hyperlink w:history="0" r:id="rId388"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Закона</w:t>
        </w:r>
      </w:hyperlink>
      <w:r>
        <w:rPr>
          <w:sz w:val="20"/>
        </w:rPr>
        <w:t xml:space="preserve"> Тамбовской области от 20.07.2006 N 65-З)</w:t>
      </w:r>
    </w:p>
    <w:p>
      <w:pPr>
        <w:pStyle w:val="0"/>
        <w:spacing w:before="200" w:line-rule="auto"/>
        <w:ind w:firstLine="540"/>
        <w:jc w:val="both"/>
      </w:pPr>
      <w:r>
        <w:rPr>
          <w:sz w:val="20"/>
        </w:rPr>
        <w:t xml:space="preserve">7. Инициативная группа вправе возвратить жертвователю любое пожертвование в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федерального закона,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Пожертвование возвращается жертвователю в течение 10 дней со дня его поступления на специальный счет фонда референдума. Пожертвование, внесенное анонимным жертвователем, подлежит перечислению в доход областного бюджета не позднее чем через 10 дней со дня поступления на специальный счет фонда референдума. Инициативная группа по проведению референдума области не несет ответственность за принятие пожертвований, при внесении которых жертвователи указали сведения, предусмотренные </w:t>
      </w:r>
      <w:hyperlink w:history="0" w:anchor="P835" w:tooltip="5.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пунктами 5</w:t>
        </w:r>
      </w:hyperlink>
      <w:r>
        <w:rPr>
          <w:sz w:val="20"/>
        </w:rPr>
        <w:t xml:space="preserve"> и </w:t>
      </w:r>
      <w:hyperlink w:history="0" w:anchor="P837" w:tooltip="6.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3 настоящей статьи.">
        <w:r>
          <w:rPr>
            <w:sz w:val="20"/>
            <w:color w:val="0000ff"/>
          </w:rPr>
          <w:t xml:space="preserve">6</w:t>
        </w:r>
      </w:hyperlink>
      <w:r>
        <w:rPr>
          <w:sz w:val="20"/>
        </w:rPr>
        <w:t xml:space="preserve"> настоящей статьи и оказавшиеся недостоверными или неполными, если инициативная группа по проведению референдума области своевременно не получила информацию о неправомерности данных пожертвований или неполноте сведений о жертвователе.</w:t>
      </w:r>
    </w:p>
    <w:p>
      <w:pPr>
        <w:pStyle w:val="0"/>
        <w:jc w:val="both"/>
      </w:pPr>
      <w:r>
        <w:rPr>
          <w:sz w:val="20"/>
        </w:rPr>
        <w:t xml:space="preserve">(в ред. Законов Тамбовской области от 20.07.2006 </w:t>
      </w:r>
      <w:hyperlink w:history="0" r:id="rId389"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31.05.2021 </w:t>
      </w:r>
      <w:hyperlink w:history="0" r:id="rId390" w:tooltip="Закон Тамбовской области от 31.05.2021 N 633-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1.05.2021 N 1632) {КонсультантПлюс}">
        <w:r>
          <w:rPr>
            <w:sz w:val="20"/>
            <w:color w:val="0000ff"/>
          </w:rPr>
          <w:t xml:space="preserve">N 633-З</w:t>
        </w:r>
      </w:hyperlink>
      <w:r>
        <w:rPr>
          <w:sz w:val="20"/>
        </w:rPr>
        <w:t xml:space="preserve">)</w:t>
      </w:r>
    </w:p>
    <w:bookmarkStart w:id="841" w:name="P841"/>
    <w:bookmarkEnd w:id="841"/>
    <w:p>
      <w:pPr>
        <w:pStyle w:val="0"/>
        <w:spacing w:before="200" w:line-rule="auto"/>
        <w:ind w:firstLine="540"/>
        <w:jc w:val="both"/>
      </w:pPr>
      <w:r>
        <w:rPr>
          <w:sz w:val="20"/>
        </w:rPr>
        <w:t xml:space="preserve">8. Все денежные средства, образующие фонд референдума, перечисляются на специальный счет фонда референдума, открытый с разрешения избирательной комиссии области уполномоченным представителем по финансовым вопросам инициативной группы по проведению референдума в филиале публичного акционерного общества "Сбербанк России", а при его отсутствии на территории округа референдума - в другой кредитной организации, расположенной на территории округа референдума. При отсутствии на территории округа референдума кредитных организаций инициативная группа по проведению референдума определяет по согласованию с избирательной комиссией области кредитную организацию, в которой открывается специальный счет фонда референдума.</w:t>
      </w:r>
    </w:p>
    <w:p>
      <w:pPr>
        <w:pStyle w:val="0"/>
        <w:jc w:val="both"/>
      </w:pPr>
      <w:r>
        <w:rPr>
          <w:sz w:val="20"/>
        </w:rPr>
        <w:t xml:space="preserve">(п. 8 в ред. </w:t>
      </w:r>
      <w:hyperlink w:history="0" r:id="rId391"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p>
      <w:pPr>
        <w:pStyle w:val="0"/>
        <w:spacing w:before="200" w:line-rule="auto"/>
        <w:ind w:firstLine="540"/>
        <w:jc w:val="both"/>
      </w:pPr>
      <w:r>
        <w:rPr>
          <w:sz w:val="20"/>
        </w:rPr>
        <w:t xml:space="preserve">9. При проведении референдума порядок открытия, ведения и закрытия указанных в </w:t>
      </w:r>
      <w:hyperlink w:history="0" w:anchor="P841" w:tooltip="8. Все денежные средства, образующие фонд референдума, перечисляются на специальный счет фонда референдума, открытый с разрешения избирательной комиссии области уполномоченным представителем по финансовым вопросам инициативной группы по проведению референдума в филиале публичного акционерного общества &quot;Сбербанк России&quot;, а при его отсутствии на территории округа референдума - в другой кредитной организации, расположенной на территории округа референдума. При отсутствии на территории округа референдума кре...">
        <w:r>
          <w:rPr>
            <w:sz w:val="20"/>
            <w:color w:val="0000ff"/>
          </w:rPr>
          <w:t xml:space="preserve">пункте 8</w:t>
        </w:r>
      </w:hyperlink>
      <w:r>
        <w:rPr>
          <w:sz w:val="20"/>
        </w:rPr>
        <w:t xml:space="preserve"> настоящей статьи счетов устанавливается избирательной комиссией области по согласованию с территориальным учреждением Центрального банка Российской Федерации по Тамбовской области. Порядок и формы учета и отчетности о поступлении средств фондов референдума и расходовании этих средств, в том числе по каждой операции, устанавливаются избирательной комиссией области.</w:t>
      </w:r>
    </w:p>
    <w:p>
      <w:pPr>
        <w:pStyle w:val="0"/>
        <w:jc w:val="both"/>
      </w:pPr>
      <w:r>
        <w:rPr>
          <w:sz w:val="20"/>
        </w:rPr>
        <w:t xml:space="preserve">(п. 9 в ред. </w:t>
      </w:r>
      <w:hyperlink w:history="0" r:id="rId392"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Закона</w:t>
        </w:r>
      </w:hyperlink>
      <w:r>
        <w:rPr>
          <w:sz w:val="20"/>
        </w:rPr>
        <w:t xml:space="preserve"> Тамбовской области от 29.04.2015 N 531-З)</w:t>
      </w:r>
    </w:p>
    <w:bookmarkStart w:id="845" w:name="P845"/>
    <w:bookmarkEnd w:id="845"/>
    <w:p>
      <w:pPr>
        <w:pStyle w:val="0"/>
        <w:spacing w:before="200" w:line-rule="auto"/>
        <w:ind w:firstLine="540"/>
        <w:jc w:val="both"/>
      </w:pPr>
      <w:r>
        <w:rPr>
          <w:sz w:val="20"/>
        </w:rPr>
        <w:t xml:space="preserve">10. Сведения о поступлении средств на специальный счет фонда референдума и расходовании этих средств размещаются избирательной комиссией области на своем официальном сайте в информационно-телекоммуникационной сети "Интернет". При проведении референдума обязательному размещению подлежат сведения:</w:t>
      </w:r>
    </w:p>
    <w:p>
      <w:pPr>
        <w:pStyle w:val="0"/>
        <w:jc w:val="both"/>
      </w:pPr>
      <w:r>
        <w:rPr>
          <w:sz w:val="20"/>
        </w:rPr>
        <w:t xml:space="preserve">(в ред. </w:t>
      </w:r>
      <w:hyperlink w:history="0" r:id="rId393"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p>
      <w:pPr>
        <w:pStyle w:val="0"/>
        <w:spacing w:before="200" w:line-rule="auto"/>
        <w:ind w:firstLine="540"/>
        <w:jc w:val="both"/>
      </w:pPr>
      <w:r>
        <w:rPr>
          <w:sz w:val="20"/>
        </w:rPr>
        <w:t xml:space="preserve">а) о финансовой операции по расходованию средств из фонда референдума в случае, если ее размер превышает 50 тысяч рублей;</w:t>
      </w:r>
    </w:p>
    <w:p>
      <w:pPr>
        <w:pStyle w:val="0"/>
        <w:spacing w:before="200" w:line-rule="auto"/>
        <w:ind w:firstLine="540"/>
        <w:jc w:val="both"/>
      </w:pPr>
      <w:r>
        <w:rPr>
          <w:sz w:val="20"/>
        </w:rPr>
        <w:t xml:space="preserve">б) о юридических лицах, перечисливших в фонд референдума добровольные пожертвования в сумме, превышающей 25 тысяч рублей;</w:t>
      </w:r>
    </w:p>
    <w:p>
      <w:pPr>
        <w:pStyle w:val="0"/>
        <w:spacing w:before="200" w:line-rule="auto"/>
        <w:ind w:firstLine="540"/>
        <w:jc w:val="both"/>
      </w:pPr>
      <w:r>
        <w:rPr>
          <w:sz w:val="20"/>
        </w:rPr>
        <w:t xml:space="preserve">в) о количестве граждан, внесших в фонд референдума добровольные пожертвования в сумме, превышающей 20 тысяч рублей;</w:t>
      </w:r>
    </w:p>
    <w:p>
      <w:pPr>
        <w:pStyle w:val="0"/>
        <w:spacing w:before="200" w:line-rule="auto"/>
        <w:ind w:firstLine="540"/>
        <w:jc w:val="both"/>
      </w:pPr>
      <w:r>
        <w:rPr>
          <w:sz w:val="20"/>
        </w:rPr>
        <w:t xml:space="preserve">г) о средствах, возвращенных жертвователям из фонда референдума, в том числе об основаниях возврата;</w:t>
      </w:r>
    </w:p>
    <w:p>
      <w:pPr>
        <w:pStyle w:val="0"/>
        <w:spacing w:before="200" w:line-rule="auto"/>
        <w:ind w:firstLine="540"/>
        <w:jc w:val="both"/>
      </w:pPr>
      <w:r>
        <w:rPr>
          <w:sz w:val="20"/>
        </w:rPr>
        <w:t xml:space="preserve">д) об общей сумме средств, поступивших в фонд референдума, и об общей сумме израсходованных средств.</w:t>
      </w:r>
    </w:p>
    <w:p>
      <w:pPr>
        <w:pStyle w:val="0"/>
        <w:jc w:val="both"/>
      </w:pPr>
      <w:r>
        <w:rPr>
          <w:sz w:val="20"/>
        </w:rPr>
        <w:t xml:space="preserve">(п. 10 введен </w:t>
      </w:r>
      <w:hyperlink w:history="0" r:id="rId394"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Законом</w:t>
        </w:r>
      </w:hyperlink>
      <w:r>
        <w:rPr>
          <w:sz w:val="20"/>
        </w:rPr>
        <w:t xml:space="preserve"> Тамбовской области от 29.04.2015 N 531-З)</w:t>
      </w:r>
    </w:p>
    <w:p>
      <w:pPr>
        <w:pStyle w:val="0"/>
        <w:spacing w:before="200" w:line-rule="auto"/>
        <w:ind w:firstLine="540"/>
        <w:jc w:val="both"/>
      </w:pPr>
      <w:r>
        <w:rPr>
          <w:sz w:val="20"/>
        </w:rPr>
        <w:t xml:space="preserve">11. При проведении референдума размещение сведений, указанных в </w:t>
      </w:r>
      <w:hyperlink w:history="0" w:anchor="P845" w:tooltip="10. Сведения о поступлении средств на специальный счет фонда референдума и расходовании этих средств размещаются избирательной комиссией области на своем официальном сайте в информационно-телекоммуникационной сети &quot;Интернет&quot;. При проведении референдума обязательному размещению подлежат сведения:">
        <w:r>
          <w:rPr>
            <w:sz w:val="20"/>
            <w:color w:val="0000ff"/>
          </w:rPr>
          <w:t xml:space="preserve">пункте 10</w:t>
        </w:r>
      </w:hyperlink>
      <w:r>
        <w:rPr>
          <w:sz w:val="20"/>
        </w:rPr>
        <w:t xml:space="preserve"> настоящей статьи, осуществляется в объеме, определяемом избирательной комиссией области.</w:t>
      </w:r>
    </w:p>
    <w:p>
      <w:pPr>
        <w:pStyle w:val="0"/>
        <w:jc w:val="both"/>
      </w:pPr>
      <w:r>
        <w:rPr>
          <w:sz w:val="20"/>
        </w:rPr>
        <w:t xml:space="preserve">(п. 11 введен </w:t>
      </w:r>
      <w:hyperlink w:history="0" r:id="rId395"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Законом</w:t>
        </w:r>
      </w:hyperlink>
      <w:r>
        <w:rPr>
          <w:sz w:val="20"/>
        </w:rPr>
        <w:t xml:space="preserve"> Тамбовской области от 29.04.2015 N 531-З)</w:t>
      </w:r>
    </w:p>
    <w:p>
      <w:pPr>
        <w:pStyle w:val="0"/>
        <w:spacing w:before="200" w:line-rule="auto"/>
        <w:ind w:firstLine="540"/>
        <w:jc w:val="both"/>
      </w:pPr>
      <w:r>
        <w:rPr>
          <w:sz w:val="20"/>
        </w:rPr>
        <w:t xml:space="preserve">12.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Законом, - другой кредитной организации обязаны незамедлительно открыть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pPr>
        <w:pStyle w:val="0"/>
        <w:jc w:val="both"/>
      </w:pPr>
      <w:r>
        <w:rPr>
          <w:sz w:val="20"/>
        </w:rPr>
        <w:t xml:space="preserve">(п. 12 введен </w:t>
      </w:r>
      <w:hyperlink w:history="0" r:id="rId396"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Законом</w:t>
        </w:r>
      </w:hyperlink>
      <w:r>
        <w:rPr>
          <w:sz w:val="20"/>
        </w:rPr>
        <w:t xml:space="preserve"> Тамбовской области от 02.06.2016 N 678-З)</w:t>
      </w:r>
    </w:p>
    <w:p>
      <w:pPr>
        <w:pStyle w:val="0"/>
      </w:pPr>
      <w:r>
        <w:rPr>
          <w:sz w:val="20"/>
        </w:rPr>
      </w:r>
    </w:p>
    <w:p>
      <w:pPr>
        <w:pStyle w:val="2"/>
        <w:outlineLvl w:val="2"/>
        <w:ind w:firstLine="540"/>
        <w:jc w:val="both"/>
      </w:pPr>
      <w:r>
        <w:rPr>
          <w:sz w:val="20"/>
        </w:rPr>
        <w:t xml:space="preserve">Статья 39. Порядок расходования средств фондов референдума области</w:t>
      </w:r>
    </w:p>
    <w:p>
      <w:pPr>
        <w:pStyle w:val="0"/>
      </w:pPr>
      <w:r>
        <w:rPr>
          <w:sz w:val="20"/>
        </w:rPr>
      </w:r>
    </w:p>
    <w:p>
      <w:pPr>
        <w:pStyle w:val="0"/>
        <w:ind w:firstLine="540"/>
        <w:jc w:val="both"/>
      </w:pPr>
      <w:r>
        <w:rPr>
          <w:sz w:val="20"/>
        </w:rPr>
        <w:t xml:space="preserve">1. Право распоряжаться средствами фондов референдума принадлежит создавшим их инициативной группе по проведению референдума, иным группам участников референдума.</w:t>
      </w:r>
    </w:p>
    <w:p>
      <w:pPr>
        <w:pStyle w:val="0"/>
        <w:spacing w:before="200" w:line-rule="auto"/>
        <w:ind w:firstLine="540"/>
        <w:jc w:val="both"/>
      </w:pPr>
      <w:r>
        <w:rPr>
          <w:sz w:val="20"/>
        </w:rPr>
        <w:t xml:space="preserve">2. Средства фондов референдума имеют целевое назначение.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3. Средства фондов референдума могут использоваться на:</w:t>
      </w:r>
    </w:p>
    <w:p>
      <w:pPr>
        <w:pStyle w:val="0"/>
        <w:spacing w:before="200" w:line-rule="auto"/>
        <w:ind w:firstLine="540"/>
        <w:jc w:val="both"/>
      </w:pPr>
      <w:r>
        <w:rPr>
          <w:sz w:val="20"/>
        </w:rPr>
        <w:t xml:space="preserve">а) финансовое обеспечение организационно - технических мер, направленных на сбор подписей участников референдума в поддержку выдвижения инициативы проведения референдума, в том числе на оплату труда лиц, привлекаемых для сбора подписей участников референдума;</w:t>
      </w:r>
    </w:p>
    <w:p>
      <w:pPr>
        <w:pStyle w:val="0"/>
        <w:spacing w:before="200" w:line-rule="auto"/>
        <w:ind w:firstLine="540"/>
        <w:jc w:val="both"/>
      </w:pPr>
      <w:r>
        <w:rPr>
          <w:sz w:val="20"/>
        </w:rPr>
        <w:t xml:space="preserve">б) агитацию по вопросам референдума, а также на оплату работ (услуг) информационного и консультационного характера;</w:t>
      </w:r>
    </w:p>
    <w:p>
      <w:pPr>
        <w:pStyle w:val="0"/>
        <w:spacing w:before="200" w:line-rule="auto"/>
        <w:ind w:firstLine="540"/>
        <w:jc w:val="both"/>
      </w:pPr>
      <w:r>
        <w:rPr>
          <w:sz w:val="20"/>
        </w:rPr>
        <w:t xml:space="preserve">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4. Договоры (соглашения) с гражданами и юридическими лицами о выполнении определенных работ (об оказании услуг), связанных с кампанией референдума, заключаются уполномоченным представителем по финансовым вопросам инициативной группы по проведению референдума, иной группы участников референдума. Расчеты между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w:t>
      </w:r>
    </w:p>
    <w:p>
      <w:pPr>
        <w:pStyle w:val="0"/>
        <w:jc w:val="both"/>
      </w:pPr>
      <w:r>
        <w:rPr>
          <w:sz w:val="20"/>
        </w:rPr>
        <w:t xml:space="preserve">(в ред. </w:t>
      </w:r>
      <w:hyperlink w:history="0" r:id="rId397" w:tooltip="Закон Тамбовской области от 04.06.2007 N 215-З &quot;О внесении изменений в Закон Тамбовской области &quot;О референдуме Тамбовской области&quot; (принят Постановлением Тамбовской областной Думы от 31.05.2007 N 629) {КонсультантПлюс}">
        <w:r>
          <w:rPr>
            <w:sz w:val="20"/>
            <w:color w:val="0000ff"/>
          </w:rPr>
          <w:t xml:space="preserve">Закона</w:t>
        </w:r>
      </w:hyperlink>
      <w:r>
        <w:rPr>
          <w:sz w:val="20"/>
        </w:rPr>
        <w:t xml:space="preserve"> Тамбовской области от 04.06.2007 N 215-З)</w:t>
      </w:r>
    </w:p>
    <w:p>
      <w:pPr>
        <w:pStyle w:val="0"/>
        <w:spacing w:before="200" w:line-rule="auto"/>
        <w:ind w:firstLine="540"/>
        <w:jc w:val="both"/>
      </w:pPr>
      <w:r>
        <w:rPr>
          <w:sz w:val="20"/>
        </w:rPr>
        <w:t xml:space="preserve">5. Граждане и юридические лица вправе оказывать финансовую поддержку инициативной группе только через соответствующий фонд референдума. Расходование в целях достижения определенного результата на референдуме денежных средств, не перечисленных в фонды референдума, запрещается. Запрещаются без документально подтвержденного согласия уполномоченного представителя по финансовым вопросам инициативной группы и без оплаты из соответствующего фонда референдума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связанными с референдумом и направленными на выдвижение инициативы проведения референдума, получение определенного результата на референдуме. Материальная поддержка инициативной группы, направленная на достижение определенного результата на референдуме, может быть оказана только при ее компенсации за счет средств соответствующего фонда референдума. Допускаются добровольное бесплатное личное выполнение гражданином работ, оказание им услуг по подготовке и проведению референдума без привлечения третьих лиц.</w:t>
      </w:r>
    </w:p>
    <w:p>
      <w:pPr>
        <w:pStyle w:val="0"/>
        <w:jc w:val="both"/>
      </w:pPr>
      <w:r>
        <w:rPr>
          <w:sz w:val="20"/>
        </w:rPr>
        <w:t xml:space="preserve">(п. 5 в ред. </w:t>
      </w:r>
      <w:hyperlink w:history="0" r:id="rId398"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Закона</w:t>
        </w:r>
      </w:hyperlink>
      <w:r>
        <w:rPr>
          <w:sz w:val="20"/>
        </w:rPr>
        <w:t xml:space="preserve"> Тамбовской области от 20.07.2006 N 65-З)</w:t>
      </w:r>
    </w:p>
    <w:p>
      <w:pPr>
        <w:pStyle w:val="0"/>
        <w:spacing w:before="200" w:line-rule="auto"/>
        <w:ind w:firstLine="540"/>
        <w:jc w:val="both"/>
      </w:pPr>
      <w:r>
        <w:rPr>
          <w:sz w:val="20"/>
        </w:rPr>
        <w:t xml:space="preserve">6. Инициативная группа вправе использовать на оплату организационно-технических мероприятий по сбору подписей участников референдума, а также на проведение агитации по вопросам референдума, на осуществление другой деятельности, направленной на достижение определенного результата на референдуме, только денежные средства, поступившие в их фонды референдума в установленном законом порядке.</w:t>
      </w:r>
    </w:p>
    <w:p>
      <w:pPr>
        <w:pStyle w:val="0"/>
        <w:jc w:val="both"/>
      </w:pPr>
      <w:r>
        <w:rPr>
          <w:sz w:val="20"/>
        </w:rPr>
        <w:t xml:space="preserve">(п. 6 в ред. </w:t>
      </w:r>
      <w:hyperlink w:history="0" r:id="rId399"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Закона</w:t>
        </w:r>
      </w:hyperlink>
      <w:r>
        <w:rPr>
          <w:sz w:val="20"/>
        </w:rPr>
        <w:t xml:space="preserve"> Тамбовской области от 20.07.2006 N 65-З)</w:t>
      </w:r>
    </w:p>
    <w:p>
      <w:pPr>
        <w:pStyle w:val="0"/>
        <w:spacing w:before="200" w:line-rule="auto"/>
        <w:ind w:firstLine="540"/>
        <w:jc w:val="both"/>
      </w:pPr>
      <w:r>
        <w:rPr>
          <w:sz w:val="20"/>
        </w:rPr>
        <w:t xml:space="preserve">7. Кредитная организация - держатель специального счета референдума по требованию избирательной комиссии области, инициативной группы по проведению референдума, иной группы участников референдума обязана периодически предоставлять им информацию о поступлении и расходовании средств, находящихся на специальном счете референдума инициативной группы по проведению референдума, иной группы участников референдума. Кредитная организация - держатель специального счета референдума по представлению избирательной комиссии области, а по соответствующему фонду референдума также по требованию инициативной группы по проведению референдума, иной группы участников референдума обязана в трехдневный срок, а за три дня до дня (первого дня) голосования - немедленно представить заверенные копии первичных финансовых документов, подтверждающих поступление и расходование средств фондов референдума.</w:t>
      </w:r>
    </w:p>
    <w:p>
      <w:pPr>
        <w:pStyle w:val="0"/>
        <w:jc w:val="both"/>
      </w:pPr>
      <w:r>
        <w:rPr>
          <w:sz w:val="20"/>
        </w:rPr>
        <w:t xml:space="preserve">(в ред. Законов Тамбовской области от 05.06.2008 </w:t>
      </w:r>
      <w:hyperlink w:history="0" r:id="rId400"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N 389-З</w:t>
        </w:r>
      </w:hyperlink>
      <w:r>
        <w:rPr>
          <w:sz w:val="20"/>
        </w:rPr>
        <w:t xml:space="preserve">, от 06.11.2020 </w:t>
      </w:r>
      <w:hyperlink w:history="0" r:id="rId401" w:tooltip="Закон Тамбовской области от 06.11.2020 N 548-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0.10.2020 N 1411) {КонсультантПлюс}">
        <w:r>
          <w:rPr>
            <w:sz w:val="20"/>
            <w:color w:val="0000ff"/>
          </w:rPr>
          <w:t xml:space="preserve">N 548-З</w:t>
        </w:r>
      </w:hyperlink>
      <w:r>
        <w:rPr>
          <w:sz w:val="20"/>
        </w:rPr>
        <w:t xml:space="preserve">)</w:t>
      </w:r>
    </w:p>
    <w:p>
      <w:pPr>
        <w:pStyle w:val="0"/>
        <w:spacing w:before="200" w:line-rule="auto"/>
        <w:ind w:firstLine="540"/>
        <w:jc w:val="both"/>
      </w:pPr>
      <w:r>
        <w:rPr>
          <w:sz w:val="20"/>
        </w:rPr>
        <w:t xml:space="preserve">8. Избирательная комиссия области до дня голосования на референдуме периодически направляет в средства массовой информации для опубликования сведения о поступлении и расходовании средств фондов референдума. Редакции государственных и муниципальных периодических печатных изданий обязаны публиковать указанные сведения, передаваемые им комиссией для опубликования, в течение трех дней со дня получения. Обязательному опубликованию подлежат сведения: о финансовой операции по расходованию средств из фонда референдума в случае, если ее размер превышает 500 тысяч рублей; о юридических лицах, внесших в фонд референдума добровольные пожертвования на сумму, превышающую 250 тысяч рублей; о количестве граждан, внесших в фонд референдума добровольные пожертвования на сумму, превышающую 9 тысяч рублей; о средствах, возвращенных жертвователям, в том числе об основаниях возврата; об общей сумме средств, поступивших в фонд референдума, и об общей сумме средств, израсходованных из него.</w:t>
      </w:r>
    </w:p>
    <w:p>
      <w:pPr>
        <w:pStyle w:val="0"/>
        <w:jc w:val="both"/>
      </w:pPr>
      <w:r>
        <w:rPr>
          <w:sz w:val="20"/>
        </w:rPr>
        <w:t xml:space="preserve">(в ред. Законов Тамбовской области от 23.12.2003 </w:t>
      </w:r>
      <w:hyperlink w:history="0" r:id="rId402" w:tooltip="Закон Тамбовской области от 23.12.2003 N 188-З &quot;О внесении изменений и дополнений в Закон Тамбовской области &quot;О референдуме Тамбовской области&quot; (принят Постановлением Тамбовской областной Думы от 23.12.2003 N 698) {КонсультантПлюс}">
        <w:r>
          <w:rPr>
            <w:sz w:val="20"/>
            <w:color w:val="0000ff"/>
          </w:rPr>
          <w:t xml:space="preserve">N 188-З</w:t>
        </w:r>
      </w:hyperlink>
      <w:r>
        <w:rPr>
          <w:sz w:val="20"/>
        </w:rPr>
        <w:t xml:space="preserve">, от 05.06.2008 </w:t>
      </w:r>
      <w:hyperlink w:history="0" r:id="rId403"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N 389-З</w:t>
        </w:r>
      </w:hyperlink>
      <w:r>
        <w:rPr>
          <w:sz w:val="20"/>
        </w:rPr>
        <w:t xml:space="preserve">)</w:t>
      </w:r>
    </w:p>
    <w:p>
      <w:pPr>
        <w:pStyle w:val="0"/>
        <w:spacing w:before="200" w:line-rule="auto"/>
        <w:ind w:firstLine="540"/>
        <w:jc w:val="both"/>
      </w:pPr>
      <w:r>
        <w:rPr>
          <w:sz w:val="20"/>
        </w:rPr>
        <w:t xml:space="preserve">9. Абзац утратил силу. - </w:t>
      </w:r>
      <w:hyperlink w:history="0" r:id="rId404" w:tooltip="Закон Тамбовской области от 26.04.2022 N 90-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2.04.2022 N 253) {КонсультантПлюс}">
        <w:r>
          <w:rPr>
            <w:sz w:val="20"/>
            <w:color w:val="0000ff"/>
          </w:rPr>
          <w:t xml:space="preserve">Закон</w:t>
        </w:r>
      </w:hyperlink>
      <w:r>
        <w:rPr>
          <w:sz w:val="20"/>
        </w:rPr>
        <w:t xml:space="preserve"> Тамбовской области от 26.04.2022 N 90-З.</w:t>
      </w:r>
    </w:p>
    <w:p>
      <w:pPr>
        <w:pStyle w:val="0"/>
        <w:spacing w:before="200" w:line-rule="auto"/>
        <w:ind w:firstLine="540"/>
        <w:jc w:val="both"/>
      </w:pPr>
      <w:r>
        <w:rPr>
          <w:sz w:val="20"/>
        </w:rPr>
        <w:t xml:space="preserve">Уполномоченный представитель по финансовым вопросам инициативной группы представляет в избирательную комиссию области итоговый финансовый отчет не позднее чем через 30 дней после официального опубликования результатов референдума. К итоговому финансовому отчету прилагаются первичные финансовые документы, подтверждающие поступление средств в фонд референдума и расходование этих средств. Перечень прилагаемых к итоговому финансовому отчету документов определяется избирательной комиссией области.</w:t>
      </w:r>
    </w:p>
    <w:p>
      <w:pPr>
        <w:pStyle w:val="0"/>
        <w:jc w:val="both"/>
      </w:pPr>
      <w:r>
        <w:rPr>
          <w:sz w:val="20"/>
        </w:rPr>
        <w:t xml:space="preserve">(в ред. Законов Тамбовской области от 20.07.2006 </w:t>
      </w:r>
      <w:hyperlink w:history="0" r:id="rId405"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05.06.2008 </w:t>
      </w:r>
      <w:hyperlink w:history="0" r:id="rId406"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N 389-З</w:t>
        </w:r>
      </w:hyperlink>
      <w:r>
        <w:rPr>
          <w:sz w:val="20"/>
        </w:rPr>
        <w:t xml:space="preserve">)</w:t>
      </w:r>
    </w:p>
    <w:p>
      <w:pPr>
        <w:pStyle w:val="0"/>
        <w:spacing w:before="200" w:line-rule="auto"/>
        <w:ind w:firstLine="540"/>
        <w:jc w:val="both"/>
      </w:pPr>
      <w:r>
        <w:rPr>
          <w:sz w:val="20"/>
        </w:rPr>
        <w:t xml:space="preserve">9_1. Копии финансовых отчетов, указанных в пункте 9 настоящей статьи, не позднее чем через пять дней со дня их получения передаются комиссиями референдума в редакции средств массовой информации для опубликования.</w:t>
      </w:r>
    </w:p>
    <w:p>
      <w:pPr>
        <w:pStyle w:val="0"/>
        <w:jc w:val="both"/>
      </w:pPr>
      <w:r>
        <w:rPr>
          <w:sz w:val="20"/>
        </w:rPr>
        <w:t xml:space="preserve">(п. 9_1 введен </w:t>
      </w:r>
      <w:hyperlink w:history="0" r:id="rId407"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Законом</w:t>
        </w:r>
      </w:hyperlink>
      <w:r>
        <w:rPr>
          <w:sz w:val="20"/>
        </w:rPr>
        <w:t xml:space="preserve"> Тамбовской области от 20.07.2006 N 65-З)</w:t>
      </w:r>
    </w:p>
    <w:p>
      <w:pPr>
        <w:pStyle w:val="0"/>
        <w:spacing w:before="200" w:line-rule="auto"/>
        <w:ind w:firstLine="540"/>
        <w:jc w:val="both"/>
      </w:pPr>
      <w:r>
        <w:rPr>
          <w:sz w:val="20"/>
        </w:rPr>
        <w:t xml:space="preserve">10. Все финансовые операции со специальными счетами референдума прекращаются в день голосования. По ходатайству уполномоченного представителя по финансовым вопросам инициативной группы по проведению референдума, иной группы участников референдума избирательная комиссия области может продлить проведение финансовых операций по оплате расходов, произведенных до дня голосования, на срок не более чем 5 дней. Неизрасходованные денежные средства, находящиеся на специальном счете референдума, после дня голосования инициативная группа по проведению референдума, иная группа участников референдума обязаны перечислить гражданам и юридическим лицам, осуществившим пожертвования либо перечисления в их фонды референдума, пропорционально вложенным средствам. Кредитная организация обязана по истечении 30 дней со дня голосования по письменному указанию избирательной комиссии области в бесспорном порядке перечислить на ее счет причитающиеся ей денежные средства. Оставшиеся на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бюджета Тамбовской области и закрыть этот счет.</w:t>
      </w:r>
    </w:p>
    <w:p>
      <w:pPr>
        <w:pStyle w:val="0"/>
        <w:jc w:val="both"/>
      </w:pPr>
      <w:r>
        <w:rPr>
          <w:sz w:val="20"/>
        </w:rPr>
        <w:t xml:space="preserve">(в ред. Законов Тамбовской области от 20.07.2006 </w:t>
      </w:r>
      <w:hyperlink w:history="0" r:id="rId408"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05.06.2008 </w:t>
      </w:r>
      <w:hyperlink w:history="0" r:id="rId409"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N 389-З</w:t>
        </w:r>
      </w:hyperlink>
      <w:r>
        <w:rPr>
          <w:sz w:val="20"/>
        </w:rPr>
        <w:t xml:space="preserve">, от 30.07.2019 </w:t>
      </w:r>
      <w:hyperlink w:history="0" r:id="rId410" w:tooltip="Закон Тамбовской области от 30.07.2019 N 378-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4.07.2019 N 988) {КонсультантПлюс}">
        <w:r>
          <w:rPr>
            <w:sz w:val="20"/>
            <w:color w:val="0000ff"/>
          </w:rPr>
          <w:t xml:space="preserve">N 378-З</w:t>
        </w:r>
      </w:hyperlink>
      <w:r>
        <w:rPr>
          <w:sz w:val="20"/>
        </w:rPr>
        <w:t xml:space="preserve">)</w:t>
      </w:r>
    </w:p>
    <w:p>
      <w:pPr>
        <w:pStyle w:val="0"/>
        <w:spacing w:before="200" w:line-rule="auto"/>
        <w:ind w:firstLine="540"/>
        <w:jc w:val="both"/>
      </w:pPr>
      <w:r>
        <w:rPr>
          <w:sz w:val="20"/>
        </w:rPr>
        <w:t xml:space="preserve">11. Порядок налогообложения средств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pPr>
        <w:pStyle w:val="0"/>
        <w:spacing w:before="200" w:line-rule="auto"/>
        <w:ind w:firstLine="540"/>
        <w:jc w:val="both"/>
      </w:pPr>
      <w:r>
        <w:rPr>
          <w:sz w:val="20"/>
        </w:rPr>
        <w:t xml:space="preserve">12. Избирательная комиссия области осуществляет контроль за порядком формирования и расходования средств фондов референдума.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фонды референдума, и сообщить о результатах проверки в комиссию.</w:t>
      </w:r>
    </w:p>
    <w:p>
      <w:pPr>
        <w:pStyle w:val="0"/>
        <w:jc w:val="both"/>
      </w:pPr>
      <w:r>
        <w:rPr>
          <w:sz w:val="20"/>
        </w:rPr>
        <w:t xml:space="preserve">(п. 12 введен </w:t>
      </w:r>
      <w:hyperlink w:history="0" r:id="rId411"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Законом</w:t>
        </w:r>
      </w:hyperlink>
      <w:r>
        <w:rPr>
          <w:sz w:val="20"/>
        </w:rPr>
        <w:t xml:space="preserve"> Тамбовской области от 29.04.2015 N 531-З)</w:t>
      </w:r>
    </w:p>
    <w:p>
      <w:pPr>
        <w:pStyle w:val="0"/>
      </w:pPr>
      <w:r>
        <w:rPr>
          <w:sz w:val="20"/>
        </w:rPr>
      </w:r>
    </w:p>
    <w:p>
      <w:pPr>
        <w:pStyle w:val="2"/>
        <w:outlineLvl w:val="2"/>
        <w:ind w:firstLine="540"/>
        <w:jc w:val="both"/>
      </w:pPr>
      <w:r>
        <w:rPr>
          <w:sz w:val="20"/>
        </w:rPr>
        <w:t xml:space="preserve">Статья 40. Контрольно-ревизионная служба</w:t>
      </w:r>
    </w:p>
    <w:p>
      <w:pPr>
        <w:pStyle w:val="0"/>
        <w:ind w:firstLine="540"/>
        <w:jc w:val="both"/>
      </w:pPr>
      <w:r>
        <w:rPr>
          <w:sz w:val="20"/>
        </w:rPr>
        <w:t xml:space="preserve">(в ред. </w:t>
      </w:r>
      <w:hyperlink w:history="0" r:id="rId412"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Закона</w:t>
        </w:r>
      </w:hyperlink>
      <w:r>
        <w:rPr>
          <w:sz w:val="20"/>
        </w:rPr>
        <w:t xml:space="preserve"> Тамбовской области от 29.04.2015 N 531-З)</w:t>
      </w:r>
    </w:p>
    <w:p>
      <w:pPr>
        <w:pStyle w:val="0"/>
      </w:pPr>
      <w:r>
        <w:rPr>
          <w:sz w:val="20"/>
        </w:rPr>
      </w:r>
    </w:p>
    <w:p>
      <w:pPr>
        <w:pStyle w:val="0"/>
        <w:ind w:firstLine="540"/>
        <w:jc w:val="both"/>
      </w:pPr>
      <w:r>
        <w:rPr>
          <w:sz w:val="20"/>
        </w:rPr>
        <w:t xml:space="preserve">1. Для осуществления контроля за целевым расходованием денежных средств, выделенных комиссиям на подготовку и проведение референдума, за источниками поступления средств в фонды референдума, за организацией учета этих средств и их использованием, для проверки финансовых отчетов инициативной группы по проведению референдума при избирательной комиссии области создается контрольно-ревизионная служба.</w:t>
      </w:r>
    </w:p>
    <w:p>
      <w:pPr>
        <w:pStyle w:val="0"/>
        <w:spacing w:before="200" w:line-rule="auto"/>
        <w:ind w:firstLine="540"/>
        <w:jc w:val="both"/>
      </w:pPr>
      <w:r>
        <w:rPr>
          <w:sz w:val="20"/>
        </w:rPr>
        <w:t xml:space="preserve">2. Порядок создания контрольно-ревизионной службы, ее полномочия и порядок осуществления этих полномочий устанавливаются избирательной комиссией области в соответствии с Федеральным </w:t>
      </w:r>
      <w:hyperlink w:history="0" r:id="rId41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pPr>
      <w:r>
        <w:rPr>
          <w:sz w:val="20"/>
        </w:rPr>
      </w:r>
    </w:p>
    <w:p>
      <w:pPr>
        <w:pStyle w:val="2"/>
        <w:outlineLvl w:val="1"/>
        <w:jc w:val="center"/>
      </w:pPr>
      <w:r>
        <w:rPr>
          <w:sz w:val="20"/>
        </w:rPr>
        <w:t xml:space="preserve">Глава 6. ПОРЯДОК ГОЛОСОВАНИЯ НА РЕФЕРЕНДУМЕ ОБЛАСТИ</w:t>
      </w:r>
    </w:p>
    <w:p>
      <w:pPr>
        <w:pStyle w:val="0"/>
      </w:pPr>
      <w:r>
        <w:rPr>
          <w:sz w:val="20"/>
        </w:rPr>
      </w:r>
    </w:p>
    <w:p>
      <w:pPr>
        <w:pStyle w:val="2"/>
        <w:outlineLvl w:val="2"/>
        <w:ind w:firstLine="540"/>
        <w:jc w:val="both"/>
      </w:pPr>
      <w:r>
        <w:rPr>
          <w:sz w:val="20"/>
        </w:rPr>
        <w:t xml:space="preserve">Статья 41. Помещение для голосования</w:t>
      </w:r>
    </w:p>
    <w:p>
      <w:pPr>
        <w:pStyle w:val="0"/>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Законом - командиром воинской части.</w:t>
      </w:r>
    </w:p>
    <w:p>
      <w:pPr>
        <w:pStyle w:val="0"/>
        <w:jc w:val="both"/>
      </w:pPr>
      <w:r>
        <w:rPr>
          <w:sz w:val="20"/>
        </w:rPr>
        <w:t xml:space="preserve">(в ред. </w:t>
      </w:r>
      <w:hyperlink w:history="0" r:id="rId414"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Закона</w:t>
        </w:r>
      </w:hyperlink>
      <w:r>
        <w:rPr>
          <w:sz w:val="20"/>
        </w:rPr>
        <w:t xml:space="preserve"> Тамбовской области от 20.07.2006 N 65-З)</w:t>
      </w:r>
    </w:p>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w:t>
      </w:r>
      <w:hyperlink w:history="0" w:anchor="P463" w:tooltip="1_2. На заседаниях комиссии референдума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договора, аккредитованные в соответствии с пунктом 12_2 настоящей статьи.">
        <w:r>
          <w:rPr>
            <w:sz w:val="20"/>
            <w:color w:val="0000ff"/>
          </w:rPr>
          <w:t xml:space="preserve">пункте 1.2 статьи 21</w:t>
        </w:r>
      </w:hyperlink>
      <w:r>
        <w:rPr>
          <w:sz w:val="20"/>
        </w:rPr>
        <w:t xml:space="preserve"> настоящего Закона представителей средств массовой информации.</w:t>
      </w:r>
    </w:p>
    <w:p>
      <w:pPr>
        <w:pStyle w:val="0"/>
        <w:jc w:val="both"/>
      </w:pPr>
      <w:r>
        <w:rPr>
          <w:sz w:val="20"/>
        </w:rPr>
        <w:t xml:space="preserve">(в ред. </w:t>
      </w:r>
      <w:hyperlink w:history="0" r:id="rId415" w:tooltip="Закон Тамбовской области от 31.07.2023 N 376-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6.07.2023 N 902) {КонсультантПлюс}">
        <w:r>
          <w:rPr>
            <w:sz w:val="20"/>
            <w:color w:val="0000ff"/>
          </w:rPr>
          <w:t xml:space="preserve">Закона</w:t>
        </w:r>
      </w:hyperlink>
      <w:r>
        <w:rPr>
          <w:sz w:val="20"/>
        </w:rPr>
        <w:t xml:space="preserve"> Тамбовской области от 31.07.2023 N 376-З)</w:t>
      </w:r>
    </w:p>
    <w:bookmarkStart w:id="901" w:name="P901"/>
    <w:bookmarkEnd w:id="901"/>
    <w:p>
      <w:pPr>
        <w:pStyle w:val="0"/>
        <w:spacing w:before="200" w:line-rule="auto"/>
        <w:ind w:firstLine="540"/>
        <w:jc w:val="both"/>
      </w:pPr>
      <w:r>
        <w:rPr>
          <w:sz w:val="20"/>
        </w:rPr>
        <w:t xml:space="preserve">3. В помещении для голосования либо непосредственно перед указанным помещением участковая комиссия оборудует информационный стенд, на котором размещаются информационные материалы по вопросам референдума, включая текст нормативного акта, вынесенного на референдум.</w:t>
      </w:r>
    </w:p>
    <w:p>
      <w:pPr>
        <w:pStyle w:val="0"/>
        <w:spacing w:before="200" w:line-rule="auto"/>
        <w:ind w:firstLine="540"/>
        <w:jc w:val="both"/>
      </w:pPr>
      <w:r>
        <w:rPr>
          <w:sz w:val="20"/>
        </w:rPr>
        <w:t xml:space="preserve">4. Размещаемые на информационном стенде материалы не должны содержать признаки агитации по вопросам референдума.</w:t>
      </w:r>
    </w:p>
    <w:p>
      <w:pPr>
        <w:pStyle w:val="0"/>
        <w:spacing w:before="200" w:line-rule="auto"/>
        <w:ind w:firstLine="540"/>
        <w:jc w:val="both"/>
      </w:pPr>
      <w:r>
        <w:rPr>
          <w:sz w:val="20"/>
        </w:rPr>
        <w:t xml:space="preserve">4_1. Для информирования участников референдума, являющихся инвалидами по зрению, на информационном стенде размещаются материалы, указанные в </w:t>
      </w:r>
      <w:hyperlink w:history="0" w:anchor="P901" w:tooltip="3. В помещении для голосования либо непосредственно перед указанным помещением участковая комиссия оборудует информационный стенд, на котором размещаются информационные материалы по вопросам референдума, включая текст нормативного акта, вынесенного на референдум.">
        <w:r>
          <w:rPr>
            <w:sz w:val="20"/>
            <w:color w:val="0000ff"/>
          </w:rPr>
          <w:t xml:space="preserve">пункте 3</w:t>
        </w:r>
      </w:hyperlink>
      <w:r>
        <w:rPr>
          <w:sz w:val="20"/>
        </w:rPr>
        <w:t xml:space="preserve"> настоящей статьи, выполненные крупным шрифтом и (или) с применением рельефно-точечного шрифта Брайля. Участки референдума, на информационных стендах которых размещаются такие материалы, определяются решением избирательной комиссии области.</w:t>
      </w:r>
    </w:p>
    <w:p>
      <w:pPr>
        <w:pStyle w:val="0"/>
        <w:jc w:val="both"/>
      </w:pPr>
      <w:r>
        <w:rPr>
          <w:sz w:val="20"/>
        </w:rPr>
        <w:t xml:space="preserve">(п. 4_1 введен </w:t>
      </w:r>
      <w:hyperlink w:history="0" r:id="rId416"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Законом</w:t>
        </w:r>
      </w:hyperlink>
      <w:r>
        <w:rPr>
          <w:sz w:val="20"/>
        </w:rPr>
        <w:t xml:space="preserve"> Тамбовской области от 03.11.2011 N 78-З)</w:t>
      </w:r>
    </w:p>
    <w:p>
      <w:pPr>
        <w:pStyle w:val="0"/>
        <w:spacing w:before="200" w:line-rule="auto"/>
        <w:ind w:firstLine="540"/>
        <w:jc w:val="both"/>
      </w:pPr>
      <w:r>
        <w:rPr>
          <w:sz w:val="20"/>
        </w:rPr>
        <w:t xml:space="preserve">5. На информационном стенде размещаются образцы бюллетеней для голосования на референдуме, в которых должны быть приведены все варианты заполнения бюллетеня.</w:t>
      </w:r>
    </w:p>
    <w:p>
      <w:pPr>
        <w:pStyle w:val="0"/>
        <w:spacing w:before="200" w:line-rule="auto"/>
        <w:ind w:firstLine="540"/>
        <w:jc w:val="both"/>
      </w:pPr>
      <w:r>
        <w:rPr>
          <w:sz w:val="20"/>
        </w:rPr>
        <w:t xml:space="preserve">6.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pPr>
        <w:pStyle w:val="0"/>
        <w:spacing w:before="200" w:line-rule="auto"/>
        <w:ind w:firstLine="540"/>
        <w:jc w:val="both"/>
      </w:pPr>
      <w:r>
        <w:rPr>
          <w:sz w:val="20"/>
        </w:rPr>
        <w:t xml:space="preserve">7.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41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pPr>
        <w:pStyle w:val="0"/>
        <w:jc w:val="both"/>
      </w:pPr>
      <w:r>
        <w:rPr>
          <w:sz w:val="20"/>
        </w:rPr>
        <w:t xml:space="preserve">(в ред. Законов Тамбовской области от 20.07.2006 </w:t>
      </w:r>
      <w:hyperlink w:history="0" r:id="rId418"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06.03.2014 </w:t>
      </w:r>
      <w:hyperlink w:history="0" r:id="rId419" w:tooltip="Закон Тамбовской области от 06.03.2014 N 387-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8.02.2014 N 1085) {КонсультантПлюс}">
        <w:r>
          <w:rPr>
            <w:sz w:val="20"/>
            <w:color w:val="0000ff"/>
          </w:rPr>
          <w:t xml:space="preserve">N 387-З</w:t>
        </w:r>
      </w:hyperlink>
      <w:r>
        <w:rPr>
          <w:sz w:val="20"/>
        </w:rPr>
        <w:t xml:space="preserve">)</w:t>
      </w:r>
    </w:p>
    <w:p>
      <w:pPr>
        <w:pStyle w:val="0"/>
        <w:spacing w:before="200" w:line-rule="auto"/>
        <w:ind w:firstLine="540"/>
        <w:jc w:val="both"/>
      </w:pPr>
      <w:r>
        <w:rPr>
          <w:sz w:val="20"/>
        </w:rPr>
        <w:t xml:space="preserve">8.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pPr>
        <w:pStyle w:val="0"/>
        <w:spacing w:before="200" w:line-rule="auto"/>
        <w:ind w:firstLine="540"/>
        <w:jc w:val="both"/>
      </w:pPr>
      <w:r>
        <w:rPr>
          <w:sz w:val="20"/>
        </w:rPr>
        <w:t xml:space="preserve">9.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w:history="0" r:id="rId42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 настоящим Законом.</w:t>
      </w:r>
    </w:p>
    <w:p>
      <w:pPr>
        <w:pStyle w:val="0"/>
        <w:jc w:val="both"/>
      </w:pPr>
      <w:r>
        <w:rPr>
          <w:sz w:val="20"/>
        </w:rPr>
        <w:t xml:space="preserve">(п. 9 введен </w:t>
      </w:r>
      <w:hyperlink w:history="0" r:id="rId421"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Законом</w:t>
        </w:r>
      </w:hyperlink>
      <w:r>
        <w:rPr>
          <w:sz w:val="20"/>
        </w:rPr>
        <w:t xml:space="preserve"> Тамбовской области от 29.04.2015 N 531-З)</w:t>
      </w:r>
    </w:p>
    <w:p>
      <w:pPr>
        <w:pStyle w:val="0"/>
      </w:pPr>
      <w:r>
        <w:rPr>
          <w:sz w:val="20"/>
        </w:rPr>
      </w:r>
    </w:p>
    <w:bookmarkStart w:id="913" w:name="P913"/>
    <w:bookmarkEnd w:id="913"/>
    <w:p>
      <w:pPr>
        <w:pStyle w:val="2"/>
        <w:outlineLvl w:val="2"/>
        <w:ind w:firstLine="540"/>
        <w:jc w:val="both"/>
      </w:pPr>
      <w:r>
        <w:rPr>
          <w:sz w:val="20"/>
        </w:rPr>
        <w:t xml:space="preserve">Статья 42. Утратила силу. - </w:t>
      </w:r>
      <w:hyperlink w:history="0" r:id="rId422"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Закон</w:t>
        </w:r>
      </w:hyperlink>
      <w:r>
        <w:rPr>
          <w:sz w:val="20"/>
        </w:rPr>
        <w:t xml:space="preserve"> Тамбовской области от 29.04.2015 N 531-З.</w:t>
      </w:r>
    </w:p>
    <w:p>
      <w:pPr>
        <w:pStyle w:val="0"/>
      </w:pPr>
      <w:r>
        <w:rPr>
          <w:sz w:val="20"/>
        </w:rPr>
      </w:r>
    </w:p>
    <w:p>
      <w:pPr>
        <w:pStyle w:val="2"/>
        <w:outlineLvl w:val="2"/>
        <w:ind w:firstLine="540"/>
        <w:jc w:val="both"/>
      </w:pPr>
      <w:r>
        <w:rPr>
          <w:sz w:val="20"/>
        </w:rPr>
        <w:t xml:space="preserve">Статья 43. Бюллетень для голосования на референдуме области</w:t>
      </w:r>
    </w:p>
    <w:p>
      <w:pPr>
        <w:pStyle w:val="0"/>
      </w:pPr>
      <w:r>
        <w:rPr>
          <w:sz w:val="20"/>
        </w:rPr>
      </w:r>
    </w:p>
    <w:p>
      <w:pPr>
        <w:pStyle w:val="0"/>
        <w:ind w:firstLine="540"/>
        <w:jc w:val="both"/>
      </w:pPr>
      <w:r>
        <w:rPr>
          <w:sz w:val="20"/>
        </w:rPr>
        <w:t xml:space="preserve">1. Для участия в голосовании на референдуме по одному вопросу участник референдума получает один бюллетень.</w:t>
      </w:r>
    </w:p>
    <w:p>
      <w:pPr>
        <w:pStyle w:val="0"/>
        <w:spacing w:before="200" w:line-rule="auto"/>
        <w:ind w:firstLine="540"/>
        <w:jc w:val="both"/>
      </w:pPr>
      <w:r>
        <w:rPr>
          <w:sz w:val="20"/>
        </w:rPr>
        <w:t xml:space="preserve">Для участия в голосовании на референдуме по нескольким вопросам участник референдума получает соответствующее количество бюллетеней.</w:t>
      </w:r>
    </w:p>
    <w:p>
      <w:pPr>
        <w:pStyle w:val="0"/>
        <w:jc w:val="both"/>
      </w:pPr>
      <w:r>
        <w:rPr>
          <w:sz w:val="20"/>
        </w:rPr>
        <w:t xml:space="preserve">(п. 1 в ред. </w:t>
      </w:r>
      <w:hyperlink w:history="0" r:id="rId423"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Закона</w:t>
        </w:r>
      </w:hyperlink>
      <w:r>
        <w:rPr>
          <w:sz w:val="20"/>
        </w:rPr>
        <w:t xml:space="preserve"> Тамбовской области от 20.07.2006 N 65-З)</w:t>
      </w:r>
    </w:p>
    <w:p>
      <w:pPr>
        <w:pStyle w:val="0"/>
        <w:spacing w:before="200" w:line-rule="auto"/>
        <w:ind w:firstLine="540"/>
        <w:jc w:val="both"/>
      </w:pPr>
      <w:r>
        <w:rPr>
          <w:sz w:val="20"/>
        </w:rPr>
        <w:t xml:space="preserve">2. Бюллетени изготовляются исключительно по распоряжению избирательной комиссии области. Нумерация бюллетеней не допускается. Число изготовленных бюллетеней не должно более чем на 1,5 процента превышать число зарегистрированных участников референдума.</w:t>
      </w:r>
    </w:p>
    <w:p>
      <w:pPr>
        <w:pStyle w:val="0"/>
        <w:jc w:val="both"/>
      </w:pPr>
      <w:r>
        <w:rPr>
          <w:sz w:val="20"/>
        </w:rPr>
        <w:t xml:space="preserve">(в ред. Законов Тамбовской области от 20.07.2006 </w:t>
      </w:r>
      <w:hyperlink w:history="0" r:id="rId424"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05.06.2008 </w:t>
      </w:r>
      <w:hyperlink w:history="0" r:id="rId425"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N 389-З</w:t>
        </w:r>
      </w:hyperlink>
      <w:r>
        <w:rPr>
          <w:sz w:val="20"/>
        </w:rPr>
        <w:t xml:space="preserve">)</w:t>
      </w:r>
    </w:p>
    <w:p>
      <w:pPr>
        <w:pStyle w:val="0"/>
        <w:spacing w:before="200" w:line-rule="auto"/>
        <w:ind w:firstLine="540"/>
        <w:jc w:val="both"/>
      </w:pPr>
      <w:r>
        <w:rPr>
          <w:sz w:val="20"/>
        </w:rPr>
        <w:t xml:space="preserve">2_1. В помощь участникам референдума, являющимся инвалидами по зрению, по решению избирательной комиссии области изготавливаются специальные трафареты для самостоятельного заполнения бюллетеня, в том числе с применением рельефно-точечного шрифта Брайля. Участки референдума, для которых изготавливаются такие трафареты, определяются решением избирательной комиссии области.</w:t>
      </w:r>
    </w:p>
    <w:p>
      <w:pPr>
        <w:pStyle w:val="0"/>
        <w:jc w:val="both"/>
      </w:pPr>
      <w:r>
        <w:rPr>
          <w:sz w:val="20"/>
        </w:rPr>
        <w:t xml:space="preserve">(п. 2_1 введен </w:t>
      </w:r>
      <w:hyperlink w:history="0" r:id="rId426"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Законом</w:t>
        </w:r>
      </w:hyperlink>
      <w:r>
        <w:rPr>
          <w:sz w:val="20"/>
        </w:rPr>
        <w:t xml:space="preserve"> Тамбовской области от 03.11.2011 N 78-З)</w:t>
      </w:r>
    </w:p>
    <w:p>
      <w:pPr>
        <w:pStyle w:val="0"/>
        <w:spacing w:before="200" w:line-rule="auto"/>
        <w:ind w:firstLine="540"/>
        <w:jc w:val="both"/>
      </w:pPr>
      <w:r>
        <w:rPr>
          <w:sz w:val="20"/>
        </w:rPr>
        <w:t xml:space="preserve">3. Форма и текст бюллетеня, число бюллетеней, а также порядок осуществления контроля за изготовлением бюллетеней утверждается избирательной комиссией области не позднее чем за 20 дней до дня голосования. Текст бюллетеня должен быть размещен только на одной его стороне.</w:t>
      </w:r>
    </w:p>
    <w:p>
      <w:pPr>
        <w:pStyle w:val="0"/>
        <w:jc w:val="both"/>
      </w:pPr>
      <w:r>
        <w:rPr>
          <w:sz w:val="20"/>
        </w:rPr>
        <w:t xml:space="preserve">(в ред. Законов Тамбовской области от 20.07.2006 </w:t>
      </w:r>
      <w:hyperlink w:history="0" r:id="rId427"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05.06.2008 </w:t>
      </w:r>
      <w:hyperlink w:history="0" r:id="rId428"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N 389-З</w:t>
        </w:r>
      </w:hyperlink>
      <w:r>
        <w:rPr>
          <w:sz w:val="20"/>
        </w:rPr>
        <w:t xml:space="preserve">)</w:t>
      </w:r>
    </w:p>
    <w:p>
      <w:pPr>
        <w:pStyle w:val="0"/>
        <w:spacing w:before="200" w:line-rule="auto"/>
        <w:ind w:firstLine="540"/>
        <w:jc w:val="both"/>
      </w:pPr>
      <w:r>
        <w:rPr>
          <w:sz w:val="20"/>
        </w:rPr>
        <w:t xml:space="preserve">4.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правового акта, то в бюллетене воспроизводится его текст либо указывается наименование этого нормативного правового акта.</w:t>
      </w:r>
    </w:p>
    <w:p>
      <w:pPr>
        <w:pStyle w:val="0"/>
        <w:jc w:val="both"/>
      </w:pPr>
      <w:r>
        <w:rPr>
          <w:sz w:val="20"/>
        </w:rPr>
        <w:t xml:space="preserve">(в ред. Законов Тамбовской области от 20.07.2006 </w:t>
      </w:r>
      <w:hyperlink w:history="0" r:id="rId429"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05.06.2008 </w:t>
      </w:r>
      <w:hyperlink w:history="0" r:id="rId430"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N 389-З</w:t>
        </w:r>
      </w:hyperlink>
      <w:r>
        <w:rPr>
          <w:sz w:val="20"/>
        </w:rPr>
        <w:t xml:space="preserve">)</w:t>
      </w:r>
    </w:p>
    <w:bookmarkStart w:id="928" w:name="P928"/>
    <w:bookmarkEnd w:id="928"/>
    <w:p>
      <w:pPr>
        <w:pStyle w:val="0"/>
        <w:spacing w:before="200" w:line-rule="auto"/>
        <w:ind w:firstLine="540"/>
        <w:jc w:val="both"/>
      </w:pPr>
      <w:r>
        <w:rPr>
          <w:sz w:val="20"/>
        </w:rPr>
        <w:t xml:space="preserve">5. Бюллетени печатаются на русском языке.</w:t>
      </w:r>
    </w:p>
    <w:bookmarkStart w:id="929" w:name="P929"/>
    <w:bookmarkEnd w:id="929"/>
    <w:p>
      <w:pPr>
        <w:pStyle w:val="0"/>
        <w:spacing w:before="200" w:line-rule="auto"/>
        <w:ind w:firstLine="540"/>
        <w:jc w:val="both"/>
      </w:pPr>
      <w:r>
        <w:rPr>
          <w:sz w:val="20"/>
        </w:rPr>
        <w:t xml:space="preserve">6. Изготовленные полиграфической организацией бюллетени передаются членам избирательной комиссии области с правом решающего голоса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области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референдума, уничтожения бюллетеней. Любой член избирательной комиссии области, представитель инициативной группы, иной группы участников референдума вправе подписать акты, указанные в настоящем пункте.</w:t>
      </w:r>
    </w:p>
    <w:p>
      <w:pPr>
        <w:pStyle w:val="0"/>
        <w:jc w:val="both"/>
      </w:pPr>
      <w:r>
        <w:rPr>
          <w:sz w:val="20"/>
        </w:rPr>
        <w:t xml:space="preserve">(в ред. Законов Тамбовской области от 20.07.2006 </w:t>
      </w:r>
      <w:hyperlink w:history="0" r:id="rId431"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05.06.2008 </w:t>
      </w:r>
      <w:hyperlink w:history="0" r:id="rId432"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N 389-З</w:t>
        </w:r>
      </w:hyperlink>
      <w:r>
        <w:rPr>
          <w:sz w:val="20"/>
        </w:rPr>
        <w:t xml:space="preserve">, от 29.04.2015 </w:t>
      </w:r>
      <w:hyperlink w:history="0" r:id="rId433"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N 531-З</w:t>
        </w:r>
      </w:hyperlink>
      <w:r>
        <w:rPr>
          <w:sz w:val="20"/>
        </w:rPr>
        <w:t xml:space="preserve">)</w:t>
      </w:r>
    </w:p>
    <w:p>
      <w:pPr>
        <w:pStyle w:val="0"/>
        <w:spacing w:before="200" w:line-rule="auto"/>
        <w:ind w:firstLine="540"/>
        <w:jc w:val="both"/>
      </w:pPr>
      <w:r>
        <w:rPr>
          <w:sz w:val="20"/>
        </w:rPr>
        <w:t xml:space="preserve">7. Избирательная комиссия области после передачи ей бюллетеней полиграфической организацией передает их по акту территориальным комиссиям референдума в срок, установленный ей на основании своего решения о распределении бюллетеней. Территориальные комиссии референдума передают бюллетени в таком же порядке участковым комиссиям референдума. О передаче бюллетеней вышестоящей комиссией референдума нижестоящей комиссии референдума составляется в двух экземплярах акт, в котором указываются дата и время его составления, а также число передаваемых бюллетеней.</w:t>
      </w:r>
    </w:p>
    <w:p>
      <w:pPr>
        <w:pStyle w:val="0"/>
        <w:jc w:val="both"/>
      </w:pPr>
      <w:r>
        <w:rPr>
          <w:sz w:val="20"/>
        </w:rPr>
        <w:t xml:space="preserve">(в ред. Законов Тамбовской области от 20.07.2006 </w:t>
      </w:r>
      <w:hyperlink w:history="0" r:id="rId434"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05.06.2008 </w:t>
      </w:r>
      <w:hyperlink w:history="0" r:id="rId435"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N 389-З</w:t>
        </w:r>
      </w:hyperlink>
      <w:r>
        <w:rPr>
          <w:sz w:val="20"/>
        </w:rPr>
        <w:t xml:space="preserve">)</w:t>
      </w:r>
    </w:p>
    <w:p>
      <w:pPr>
        <w:pStyle w:val="0"/>
        <w:spacing w:before="200" w:line-rule="auto"/>
        <w:ind w:firstLine="540"/>
        <w:jc w:val="both"/>
      </w:pPr>
      <w:r>
        <w:rPr>
          <w:sz w:val="20"/>
        </w:rPr>
        <w:t xml:space="preserve">8. Передача бюллетеней участковым комиссиям референдума осуществляется не позднее чем за один день до дня (первого дня) голосования. По каждому участку референдума количество передаваемых бюллетеней не может превышать более чем на 0,5 процента (но не менее чем на два бюллетеня) число участников референдума, зарегистрированных на данном участке референдума, и составлять менее 70 процентов от числа участников референдума, включенных в списки участников референдума на соответствующем участке референдума на день передачи бюллетеней, за исключением случая проведения дистанционного электронного голосования в соответствии с </w:t>
      </w:r>
      <w:hyperlink w:history="0" w:anchor="P992" w:tooltip="15.1. При проведении референдума области по решению избирательной комиссии области, принятому по согласованию с Центральной избирательной комиссией Российской Федерации, может проводиться дистанционное электронное голосование. Дистанционное электронное голосование проводится в соответствии с требованиями Федерального закона &quot;Об основных гарантиях избирательных прав и права на участие в референдуме граждан Российской Федерации&quot; в порядке, установленном Центральной избирательной комиссией Российской Федера...">
        <w:r>
          <w:rPr>
            <w:sz w:val="20"/>
            <w:color w:val="0000ff"/>
          </w:rPr>
          <w:t xml:space="preserve">пунктом 15.1 статьи 44</w:t>
        </w:r>
      </w:hyperlink>
      <w:r>
        <w:rPr>
          <w:sz w:val="20"/>
        </w:rPr>
        <w:t xml:space="preserve"> настоящего Закона, в этом случае количество передаваемых бюллетеней определяется решением избирательной комиссии области. На участке референдума, на которых ожидается большое число участников референдума, подавших заявления о включении в список участников референдума по месту своего нахождения в порядке, установленном </w:t>
      </w:r>
      <w:hyperlink w:history="0" r:id="rId43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64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а также на участке референдума, на которых зарегистрированы менее 500 участников референдума и используются программно-технические комплексы обработки бюллетеней, количество бюллетеней по решению территориальной комиссии референдума может быть увеличено. При передаче бюллетеней участковым комиссиям референдума производятся их поштучный пересчет и выбраковка, при этом выбракованные бюллетени (при их выявлении) уничтожаются членами комиссии референдума, осуществляющей передачу бюллетеней, о чем составляется акт.</w:t>
      </w:r>
    </w:p>
    <w:p>
      <w:pPr>
        <w:pStyle w:val="0"/>
        <w:jc w:val="both"/>
      </w:pPr>
      <w:r>
        <w:rPr>
          <w:sz w:val="20"/>
        </w:rPr>
        <w:t xml:space="preserve">(в ред. Законов Тамбовской области от 25.12.2018 </w:t>
      </w:r>
      <w:hyperlink w:history="0" r:id="rId437" w:tooltip="Закон Тамбовской области от 25.12.2018 N 318-З &quot;О внесении изменений в отдельные законодательные акты Тамбовской области в сфере избирательного законодательства и признании утратившим силу Закона Тамбовской области &quot;О порядке голосования, установления итогов голосования, определения результатов выборов при проведении выборов в органы государственной власти Тамбовской области и в органы местного самоуправления в случае совмещения дня голосования на указанных выборах с днем голосования на выборах в федеральны {КонсультантПлюс}">
        <w:r>
          <w:rPr>
            <w:sz w:val="20"/>
            <w:color w:val="0000ff"/>
          </w:rPr>
          <w:t xml:space="preserve">N 318-З</w:t>
        </w:r>
      </w:hyperlink>
      <w:r>
        <w:rPr>
          <w:sz w:val="20"/>
        </w:rPr>
        <w:t xml:space="preserve">, от 06.11.2020 </w:t>
      </w:r>
      <w:hyperlink w:history="0" r:id="rId438" w:tooltip="Закон Тамбовской области от 06.11.2020 N 548-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0.10.2020 N 1411) {КонсультантПлюс}">
        <w:r>
          <w:rPr>
            <w:sz w:val="20"/>
            <w:color w:val="0000ff"/>
          </w:rPr>
          <w:t xml:space="preserve">N 548-З</w:t>
        </w:r>
      </w:hyperlink>
      <w:r>
        <w:rPr>
          <w:sz w:val="20"/>
        </w:rPr>
        <w:t xml:space="preserve">, от 31.07.2023 </w:t>
      </w:r>
      <w:hyperlink w:history="0" r:id="rId439" w:tooltip="Закон Тамбовской области от 31.07.2023 N 376-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6.07.2023 N 902) {КонсультантПлюс}">
        <w:r>
          <w:rPr>
            <w:sz w:val="20"/>
            <w:color w:val="0000ff"/>
          </w:rPr>
          <w:t xml:space="preserve">N 376-З</w:t>
        </w:r>
      </w:hyperlink>
      <w:r>
        <w:rPr>
          <w:sz w:val="20"/>
        </w:rPr>
        <w:t xml:space="preserve">)</w:t>
      </w:r>
    </w:p>
    <w:p>
      <w:pPr>
        <w:pStyle w:val="0"/>
        <w:spacing w:before="200" w:line-rule="auto"/>
        <w:ind w:firstLine="540"/>
        <w:jc w:val="both"/>
      </w:pPr>
      <w:r>
        <w:rPr>
          <w:sz w:val="20"/>
        </w:rPr>
        <w:t xml:space="preserve">9. При передаче бюллетеней вышестоящей комиссией референдума нижестоящей комиссии референдума, их выбраковке и уничтожении вправе присутствовать члены этих комиссий референдума, представители инициативной группы, иных групп участников референдума. Оповещение перечисленных лиц о месте и времени передачи бюллетеней осуществляется соответствующей комиссией референдума, которая также обязана предоставить возможность не менее чем одному представителю инициативной группы,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pPr>
        <w:pStyle w:val="0"/>
        <w:jc w:val="both"/>
      </w:pPr>
      <w:r>
        <w:rPr>
          <w:sz w:val="20"/>
        </w:rPr>
        <w:t xml:space="preserve">(п. 9 в ред. </w:t>
      </w:r>
      <w:hyperlink w:history="0" r:id="rId440"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Закона</w:t>
        </w:r>
      </w:hyperlink>
      <w:r>
        <w:rPr>
          <w:sz w:val="20"/>
        </w:rPr>
        <w:t xml:space="preserve"> Тамбовской области от 20.07.2006 N 65-З)</w:t>
      </w:r>
    </w:p>
    <w:p>
      <w:pPr>
        <w:pStyle w:val="0"/>
        <w:spacing w:before="200" w:line-rule="auto"/>
        <w:ind w:firstLine="540"/>
        <w:jc w:val="both"/>
      </w:pPr>
      <w:r>
        <w:rPr>
          <w:sz w:val="20"/>
        </w:rPr>
        <w:t xml:space="preserve">9_1. Ответственность за передачу и сохранность бюллетеней несут председатели комиссий референдума, осуществляющих передачу, получение и хранение бюллетеней.</w:t>
      </w:r>
    </w:p>
    <w:p>
      <w:pPr>
        <w:pStyle w:val="0"/>
        <w:jc w:val="both"/>
      </w:pPr>
      <w:r>
        <w:rPr>
          <w:sz w:val="20"/>
        </w:rPr>
        <w:t xml:space="preserve">(п. 9_1 введен </w:t>
      </w:r>
      <w:hyperlink w:history="0" r:id="rId441"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Законом</w:t>
        </w:r>
      </w:hyperlink>
      <w:r>
        <w:rPr>
          <w:sz w:val="20"/>
        </w:rPr>
        <w:t xml:space="preserve"> Тамбовской области от 20.07.2006 N 65-З)</w:t>
      </w:r>
    </w:p>
    <w:p>
      <w:pPr>
        <w:pStyle w:val="0"/>
        <w:spacing w:before="200" w:line-rule="auto"/>
        <w:ind w:firstLine="540"/>
        <w:jc w:val="both"/>
      </w:pPr>
      <w:r>
        <w:rPr>
          <w:sz w:val="20"/>
        </w:rPr>
        <w:t xml:space="preserve">10. Число бюллетеней, передаваемых по акту участковой комиссии, определяется решением территориальной комиссии референдума. При этом число бюллетеней, передаваемых участковой комиссии, не может более чем на 0,5 процента превышать и составлять менее чем 90 процентов от числа участников референдума, включенных в список участников референдума на участке референдума на день передачи бюллетеней. Если число участников референдума, внесенных в список участников референдума, составляет менее 200, в участковую комиссию направляются дополнительно два бюллетеня.</w:t>
      </w:r>
    </w:p>
    <w:p>
      <w:pPr>
        <w:pStyle w:val="0"/>
        <w:jc w:val="both"/>
      </w:pPr>
      <w:r>
        <w:rPr>
          <w:sz w:val="20"/>
        </w:rPr>
        <w:t xml:space="preserve">(в ред. </w:t>
      </w:r>
      <w:hyperlink w:history="0" r:id="rId442" w:tooltip="Закон Тамбовской области от 07.02.2011 N 743-З &quot;О внесении изменений в Закон Тамбовской области &quot;О референдуме Тамбовской области&quot; (принят Постановлением Тамбовской областной Думы от 28.01.2011 N 2057) {КонсультантПлюс}">
        <w:r>
          <w:rPr>
            <w:sz w:val="20"/>
            <w:color w:val="0000ff"/>
          </w:rPr>
          <w:t xml:space="preserve">Закона</w:t>
        </w:r>
      </w:hyperlink>
      <w:r>
        <w:rPr>
          <w:sz w:val="20"/>
        </w:rPr>
        <w:t xml:space="preserve"> Тамбовской области от 07.02.2011 N 743-З)</w:t>
      </w:r>
    </w:p>
    <w:p>
      <w:pPr>
        <w:pStyle w:val="0"/>
        <w:spacing w:before="200" w:line-rule="auto"/>
        <w:ind w:firstLine="540"/>
        <w:jc w:val="both"/>
      </w:pPr>
      <w:r>
        <w:rPr>
          <w:sz w:val="20"/>
        </w:rPr>
        <w:t xml:space="preserve">11.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pPr>
        <w:pStyle w:val="0"/>
        <w:spacing w:before="200" w:line-rule="auto"/>
        <w:ind w:firstLine="540"/>
        <w:jc w:val="both"/>
      </w:pPr>
      <w:r>
        <w:rPr>
          <w:sz w:val="20"/>
        </w:rPr>
        <w:t xml:space="preserve">12. В день голосования (последний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history="0" w:anchor="P1095" w:tooltip="3. После окончания времени голосования члены участковой комиссии с правом решающего голоса в присутствии наблюдателей, иных лиц, указанных в пунктах 1 и 5 статьи 21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референдума при проведении голосования, в строку 5 протокола об итогах голосования и его увеличенной формы, находящейся в помещении...">
        <w:r>
          <w:rPr>
            <w:sz w:val="20"/>
            <w:color w:val="0000ff"/>
          </w:rPr>
          <w:t xml:space="preserve">пунктом 3 статьи 47</w:t>
        </w:r>
      </w:hyperlink>
      <w:r>
        <w:rPr>
          <w:sz w:val="20"/>
        </w:rPr>
        <w:t xml:space="preserve"> настоящего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history="0" w:anchor="P459" w:tooltip="1. На всех заседаниях комиссии референдума, а также при подсчете голосов участников референдума, осуществлении ею работы со списками участников референдума, с бюллетенями для голосования на референдуме, протоколами об итогах голосования и о результатах референдума, со сводными таблицами вправе присутствовать члены вышестоящих комиссий референдума с правом решающего голоса и работники их аппаратов, члены или уполномоченные представители инициативной группы по проведению референдума, иных групп участников ...">
        <w:r>
          <w:rPr>
            <w:sz w:val="20"/>
            <w:color w:val="0000ff"/>
          </w:rPr>
          <w:t xml:space="preserve">пунктах 1</w:t>
        </w:r>
      </w:hyperlink>
      <w:r>
        <w:rPr>
          <w:sz w:val="20"/>
        </w:rPr>
        <w:t xml:space="preserve"> и </w:t>
      </w:r>
      <w:hyperlink w:history="0" w:anchor="P471" w:tooltip="5. В день голосования с момента начала работы участковой комиссии референдума и до получения сообщения о принятии территориальной комиссией протокола об итогах голосования, а также при повторном подсчете голосов участников референдума на участках референдума вправе присутствовать лица, перечисленные в пунктах 1 и 1.2 настоящей статьи, а также наблюдатели, назначенные инициаторами референдума, общественным объединением, которое должно быть создано и зарегистрировано на областном или более высоком уровне.">
        <w:r>
          <w:rPr>
            <w:sz w:val="20"/>
            <w:color w:val="0000ff"/>
          </w:rPr>
          <w:t xml:space="preserve">5 статьи 21</w:t>
        </w:r>
      </w:hyperlink>
      <w:r>
        <w:rPr>
          <w:sz w:val="20"/>
        </w:rPr>
        <w:t xml:space="preserve"> настоящего Закона. Эти бюллетени хранятся секретарем комиссии вместе с другой документацией комиссии.</w:t>
      </w:r>
    </w:p>
    <w:p>
      <w:pPr>
        <w:pStyle w:val="0"/>
        <w:jc w:val="both"/>
      </w:pPr>
      <w:r>
        <w:rPr>
          <w:sz w:val="20"/>
        </w:rPr>
        <w:t xml:space="preserve">(в ред. </w:t>
      </w:r>
      <w:hyperlink w:history="0" r:id="rId443" w:tooltip="Закон Тамбовской области от 06.11.2020 N 548-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0.10.2020 N 1411) {КонсультантПлюс}">
        <w:r>
          <w:rPr>
            <w:sz w:val="20"/>
            <w:color w:val="0000ff"/>
          </w:rPr>
          <w:t xml:space="preserve">Закона</w:t>
        </w:r>
      </w:hyperlink>
      <w:r>
        <w:rPr>
          <w:sz w:val="20"/>
        </w:rPr>
        <w:t xml:space="preserve"> Тамбовской области от 06.11.2020 N 548-З)</w:t>
      </w:r>
    </w:p>
    <w:p>
      <w:pPr>
        <w:pStyle w:val="0"/>
        <w:spacing w:before="200" w:line-rule="auto"/>
        <w:ind w:firstLine="540"/>
        <w:jc w:val="both"/>
      </w:pPr>
      <w:r>
        <w:rPr>
          <w:sz w:val="20"/>
        </w:rPr>
        <w:t xml:space="preserve">13. При проведении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избирательной комиссией области не позднее чем за 20 дней до дня голосования и должны соответствовать требованиям, предусмотренным пунктами </w:t>
      </w:r>
      <w:hyperlink w:history="0" w:anchor="P928" w:tooltip="5. Бюллетени печатаются на русском языке.">
        <w:r>
          <w:rPr>
            <w:sz w:val="20"/>
            <w:color w:val="0000ff"/>
          </w:rPr>
          <w:t xml:space="preserve">5</w:t>
        </w:r>
      </w:hyperlink>
      <w:r>
        <w:rPr>
          <w:sz w:val="20"/>
        </w:rPr>
        <w:t xml:space="preserve"> и </w:t>
      </w:r>
      <w:hyperlink w:history="0" w:anchor="P929" w:tooltip="6. Изготовленные полиграфической организацией бюллетени передаются членам избирательной комиссии области с правом решающего голоса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области обязана не позднее чем за два дня до получени...">
        <w:r>
          <w:rPr>
            <w:sz w:val="20"/>
            <w:color w:val="0000ff"/>
          </w:rPr>
          <w:t xml:space="preserve">6</w:t>
        </w:r>
      </w:hyperlink>
      <w:r>
        <w:rPr>
          <w:sz w:val="20"/>
        </w:rP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pPr>
        <w:pStyle w:val="0"/>
        <w:jc w:val="both"/>
      </w:pPr>
      <w:r>
        <w:rPr>
          <w:sz w:val="20"/>
        </w:rPr>
        <w:t xml:space="preserve">(п. 13 введен </w:t>
      </w:r>
      <w:hyperlink w:history="0" r:id="rId444"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Законом</w:t>
        </w:r>
      </w:hyperlink>
      <w:r>
        <w:rPr>
          <w:sz w:val="20"/>
        </w:rPr>
        <w:t xml:space="preserve"> Тамбовской области от 20.07.2006 N 65-З; в ред. </w:t>
      </w:r>
      <w:hyperlink w:history="0" r:id="rId445"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Закона</w:t>
        </w:r>
      </w:hyperlink>
      <w:r>
        <w:rPr>
          <w:sz w:val="20"/>
        </w:rPr>
        <w:t xml:space="preserve"> Тамбовской области от 05.06.2008 N 389-З)</w:t>
      </w:r>
    </w:p>
    <w:p>
      <w:pPr>
        <w:pStyle w:val="0"/>
      </w:pPr>
      <w:r>
        <w:rPr>
          <w:sz w:val="20"/>
        </w:rPr>
      </w:r>
    </w:p>
    <w:p>
      <w:pPr>
        <w:pStyle w:val="2"/>
        <w:outlineLvl w:val="2"/>
        <w:ind w:firstLine="540"/>
        <w:jc w:val="both"/>
      </w:pPr>
      <w:r>
        <w:rPr>
          <w:sz w:val="20"/>
        </w:rPr>
        <w:t xml:space="preserve">Статья 43.1. Дни голосования на референдуме области</w:t>
      </w:r>
    </w:p>
    <w:p>
      <w:pPr>
        <w:pStyle w:val="0"/>
        <w:ind w:firstLine="540"/>
        <w:jc w:val="both"/>
      </w:pPr>
      <w:r>
        <w:rPr>
          <w:sz w:val="20"/>
        </w:rPr>
        <w:t xml:space="preserve">(введена </w:t>
      </w:r>
      <w:hyperlink w:history="0" r:id="rId446" w:tooltip="Закон Тамбовской области от 06.11.2020 N 548-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0.10.2020 N 1411) {КонсультантПлюс}">
        <w:r>
          <w:rPr>
            <w:sz w:val="20"/>
            <w:color w:val="0000ff"/>
          </w:rPr>
          <w:t xml:space="preserve">Законом</w:t>
        </w:r>
      </w:hyperlink>
      <w:r>
        <w:rPr>
          <w:sz w:val="20"/>
        </w:rPr>
        <w:t xml:space="preserve"> Тамбовской области от 06.11.2020 N 548-З)</w:t>
      </w:r>
    </w:p>
    <w:p>
      <w:pPr>
        <w:pStyle w:val="0"/>
        <w:jc w:val="both"/>
      </w:pPr>
      <w:r>
        <w:rPr>
          <w:sz w:val="20"/>
        </w:rPr>
      </w:r>
    </w:p>
    <w:bookmarkStart w:id="950" w:name="P950"/>
    <w:bookmarkEnd w:id="950"/>
    <w:p>
      <w:pPr>
        <w:pStyle w:val="0"/>
        <w:ind w:firstLine="540"/>
        <w:jc w:val="both"/>
      </w:pPr>
      <w:r>
        <w:rPr>
          <w:sz w:val="20"/>
        </w:rPr>
        <w:t xml:space="preserve">1. По решению избирательной комиссии области голосование на референдуме области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области и не подлежит пересмотру.</w:t>
      </w:r>
    </w:p>
    <w:p>
      <w:pPr>
        <w:pStyle w:val="0"/>
        <w:spacing w:before="200" w:line-rule="auto"/>
        <w:ind w:firstLine="540"/>
        <w:jc w:val="both"/>
      </w:pPr>
      <w:r>
        <w:rPr>
          <w:sz w:val="20"/>
        </w:rPr>
        <w:t xml:space="preserve">2. В случае принятия решения о проведении голосования в течение нескольких дней подряд предусмотренные настоящим Законом сроки действий по подготовке и проведению референдума области, осуществляемых до дня голосования или после него, отсчитываются от последнего из указанных дней голосования, если настоящим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Законом не предусмотрено иное.</w:t>
      </w:r>
    </w:p>
    <w:p>
      <w:pPr>
        <w:pStyle w:val="0"/>
        <w:spacing w:before="200" w:line-rule="auto"/>
        <w:ind w:firstLine="540"/>
        <w:jc w:val="both"/>
      </w:pPr>
      <w:r>
        <w:rPr>
          <w:sz w:val="20"/>
        </w:rPr>
        <w:t xml:space="preserve">3. По решению избирательной комиссии области в период, определенный в соответствии с </w:t>
      </w:r>
      <w:hyperlink w:history="0" w:anchor="P950" w:tooltip="1. По решению избирательной комиссии области голосование на референдуме области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области и не подлежит пересмотру.">
        <w:r>
          <w:rPr>
            <w:sz w:val="20"/>
            <w:color w:val="0000ff"/>
          </w:rPr>
          <w:t xml:space="preserve">пунктом 1</w:t>
        </w:r>
      </w:hyperlink>
      <w:r>
        <w:rPr>
          <w:sz w:val="20"/>
        </w:rPr>
        <w:t xml:space="preserve"> настоящей статьи, может быть проведено голосование с использованием следующих дополнительных возможностей реализации права на участие в референдуме граждан Российской Федерации:</w:t>
      </w:r>
    </w:p>
    <w:bookmarkStart w:id="953" w:name="P953"/>
    <w:bookmarkEnd w:id="953"/>
    <w:p>
      <w:pPr>
        <w:pStyle w:val="0"/>
        <w:spacing w:before="200" w:line-rule="auto"/>
        <w:ind w:firstLine="540"/>
        <w:jc w:val="both"/>
      </w:pPr>
      <w:r>
        <w:rPr>
          <w:sz w:val="20"/>
        </w:rPr>
        <w:t xml:space="preserve">а) голосование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б)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3.1. В случае принятия решения о проведении голосования в соответствии с настоящей статьей досрочное голосование, предусмотренное </w:t>
      </w:r>
      <w:hyperlink w:history="0" w:anchor="P994" w:tooltip="16.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
        <w:r>
          <w:rPr>
            <w:sz w:val="20"/>
            <w:color w:val="0000ff"/>
          </w:rPr>
          <w:t xml:space="preserve">пунктами 16</w:t>
        </w:r>
      </w:hyperlink>
      <w:r>
        <w:rPr>
          <w:sz w:val="20"/>
        </w:rPr>
        <w:t xml:space="preserve"> и </w:t>
      </w:r>
      <w:hyperlink w:history="0" w:anchor="P996" w:tooltip="17.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досрочное голосование участников референдума на референдуме области может проводиться в порядке и сроки, которые установлены Центральной избирательной комиссией Российской Федерации, но не ранее чем за 10 дней до дня голосования.">
        <w:r>
          <w:rPr>
            <w:sz w:val="20"/>
            <w:color w:val="0000ff"/>
          </w:rPr>
          <w:t xml:space="preserve">17 статьи 44</w:t>
        </w:r>
      </w:hyperlink>
      <w:r>
        <w:rPr>
          <w:sz w:val="20"/>
        </w:rPr>
        <w:t xml:space="preserve"> настоящего Закона, голосование вне помещения для голосования, предусмотренное </w:t>
      </w:r>
      <w:hyperlink w:history="0" w:anchor="P1046" w:tooltip="18.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
        <w:r>
          <w:rPr>
            <w:sz w:val="20"/>
            <w:color w:val="0000ff"/>
          </w:rPr>
          <w:t xml:space="preserve">пунктом 18 статьи 45</w:t>
        </w:r>
      </w:hyperlink>
      <w:r>
        <w:rPr>
          <w:sz w:val="20"/>
        </w:rPr>
        <w:t xml:space="preserve"> настоящего Закона, не проводятся.</w:t>
      </w:r>
    </w:p>
    <w:p>
      <w:pPr>
        <w:pStyle w:val="0"/>
        <w:jc w:val="both"/>
      </w:pPr>
      <w:r>
        <w:rPr>
          <w:sz w:val="20"/>
        </w:rPr>
        <w:t xml:space="preserve">(п. 3.1 введен </w:t>
      </w:r>
      <w:hyperlink w:history="0" r:id="rId447"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Законом</w:t>
        </w:r>
      </w:hyperlink>
      <w:r>
        <w:rPr>
          <w:sz w:val="20"/>
        </w:rPr>
        <w:t xml:space="preserve"> Тамбовской области от 30.05.2022 N 93-З)</w:t>
      </w:r>
    </w:p>
    <w:p>
      <w:pPr>
        <w:pStyle w:val="0"/>
        <w:spacing w:before="200" w:line-rule="auto"/>
        <w:ind w:firstLine="540"/>
        <w:jc w:val="both"/>
      </w:pPr>
      <w:r>
        <w:rPr>
          <w:sz w:val="20"/>
        </w:rPr>
        <w:t xml:space="preserve">4. Подсчет голосов участников референдума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5.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pPr>
        <w:pStyle w:val="0"/>
      </w:pPr>
      <w:r>
        <w:rPr>
          <w:sz w:val="20"/>
        </w:rPr>
      </w:r>
    </w:p>
    <w:bookmarkStart w:id="960" w:name="P960"/>
    <w:bookmarkEnd w:id="960"/>
    <w:p>
      <w:pPr>
        <w:pStyle w:val="2"/>
        <w:outlineLvl w:val="2"/>
        <w:ind w:firstLine="540"/>
        <w:jc w:val="both"/>
      </w:pPr>
      <w:r>
        <w:rPr>
          <w:sz w:val="20"/>
        </w:rPr>
        <w:t xml:space="preserve">Статья 44. Порядок голосования на референдуме области</w:t>
      </w:r>
    </w:p>
    <w:p>
      <w:pPr>
        <w:pStyle w:val="0"/>
      </w:pPr>
      <w:r>
        <w:rPr>
          <w:sz w:val="20"/>
        </w:rPr>
      </w:r>
    </w:p>
    <w:p>
      <w:pPr>
        <w:pStyle w:val="0"/>
        <w:ind w:firstLine="540"/>
        <w:jc w:val="both"/>
      </w:pPr>
      <w:r>
        <w:rPr>
          <w:sz w:val="20"/>
        </w:rPr>
        <w:t xml:space="preserve">1. Голосование на референдуме области проводится с 8 до 20 часов по местному времени в календарный выходной день. Территориальные и участковые комиссии обязаны оповестить участников референдума о дне, времени и месте голосования не позднее чем за 10 дней до дня голосования через средства массовой информации или иным способом. Лицам, указанным в </w:t>
      </w:r>
      <w:hyperlink w:history="0" w:anchor="P471" w:tooltip="5. В день голосования с момента начала работы участковой комиссии референдума и до получения сообщения о принятии территориальной комиссией протокола об итогах голосования, а также при повторном подсчете голосов участников референдума на участках референдума вправе присутствовать лица, перечисленные в пунктах 1 и 1.2 настоящей статьи, а также наблюдатели, назначенные инициаторами референдума, общественным объединением, которое должно быть создано и зарегистрировано на областном или более высоком уровне.">
        <w:r>
          <w:rPr>
            <w:sz w:val="20"/>
            <w:color w:val="0000ff"/>
          </w:rPr>
          <w:t xml:space="preserve">пункте 5 статьи 21</w:t>
        </w:r>
      </w:hyperlink>
      <w:r>
        <w:rPr>
          <w:sz w:val="20"/>
        </w:rPr>
        <w:t xml:space="preserve"> настоящего Закона, доступ в помещения для голосования должен быть обеспечен не менее чем за один час до начала голосования.</w:t>
      </w:r>
    </w:p>
    <w:p>
      <w:pPr>
        <w:pStyle w:val="0"/>
        <w:jc w:val="both"/>
      </w:pPr>
      <w:r>
        <w:rPr>
          <w:sz w:val="20"/>
        </w:rPr>
        <w:t xml:space="preserve">(в ред. Законов Тамбовской области от 24.05.2013 </w:t>
      </w:r>
      <w:hyperlink w:history="0" r:id="rId448" w:tooltip="Закон Тамбовской области от 24.05.2013 N 272-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4.05.2013 N 814) {КонсультантПлюс}">
        <w:r>
          <w:rPr>
            <w:sz w:val="20"/>
            <w:color w:val="0000ff"/>
          </w:rPr>
          <w:t xml:space="preserve">N 272-З</w:t>
        </w:r>
      </w:hyperlink>
      <w:r>
        <w:rPr>
          <w:sz w:val="20"/>
        </w:rPr>
        <w:t xml:space="preserve">, от 04.05.2016 </w:t>
      </w:r>
      <w:hyperlink w:history="0" r:id="rId449" w:tooltip="Закон Тамбовской области от 04.05.2016 N 666-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2.04.2016 N 1811) {КонсультантПлюс}">
        <w:r>
          <w:rPr>
            <w:sz w:val="20"/>
            <w:color w:val="0000ff"/>
          </w:rPr>
          <w:t xml:space="preserve">N 666-З</w:t>
        </w:r>
      </w:hyperlink>
      <w:r>
        <w:rPr>
          <w:sz w:val="20"/>
        </w:rPr>
        <w:t xml:space="preserve">, от 02.06.2016 </w:t>
      </w:r>
      <w:hyperlink w:history="0" r:id="rId450"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N 678-З</w:t>
        </w:r>
      </w:hyperlink>
      <w:r>
        <w:rPr>
          <w:sz w:val="20"/>
        </w:rPr>
        <w:t xml:space="preserve">)</w:t>
      </w:r>
    </w:p>
    <w:p>
      <w:pPr>
        <w:pStyle w:val="0"/>
        <w:spacing w:before="200" w:line-rule="auto"/>
        <w:ind w:firstLine="540"/>
        <w:jc w:val="both"/>
      </w:pPr>
      <w:r>
        <w:rPr>
          <w:sz w:val="20"/>
        </w:rPr>
        <w:t xml:space="preserve">2.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history="0" w:anchor="P459" w:tooltip="1. На всех заседаниях комиссии референдума, а также при подсчете голосов участников референдума, осуществлении ею работы со списками участников референдума, с бюллетенями для голосования на референдуме, протоколами об итогах голосования и о результатах референдума, со сводными таблицами вправе присутствовать члены вышестоящих комиссий референдума с правом решающего голоса и работники их аппаратов, члены или уполномоченные представители инициативной группы по проведению референдума, иных групп участников ...">
        <w:r>
          <w:rPr>
            <w:sz w:val="20"/>
            <w:color w:val="0000ff"/>
          </w:rPr>
          <w:t xml:space="preserve">пунктах 1</w:t>
        </w:r>
      </w:hyperlink>
      <w:r>
        <w:rPr>
          <w:sz w:val="20"/>
        </w:rPr>
        <w:t xml:space="preserve"> и </w:t>
      </w:r>
      <w:hyperlink w:history="0" w:anchor="P471" w:tooltip="5. В день голосования с момента начала работы участковой комиссии референдума и до получения сообщения о принятии территориальной комиссией протокола об итогах голосования, а также при повторном подсчете голосов участников референдума на участках референдума вправе присутствовать лица, перечисленные в пунктах 1 и 1.2 настоящей статьи, а также наблюдатели, назначенные инициаторами референдума, общественным объединением, которое должно быть создано и зарегистрировано на областном или более высоком уровне.">
        <w:r>
          <w:rPr>
            <w:sz w:val="20"/>
            <w:color w:val="0000ff"/>
          </w:rPr>
          <w:t xml:space="preserve">5 статьи 21</w:t>
        </w:r>
      </w:hyperlink>
      <w:r>
        <w:rPr>
          <w:sz w:val="20"/>
        </w:rP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также информирует о числе участников референдума, включенных в список участников референдума на данном участке референдума, о числе участников референдума, исключенных из списка участников референдума в связи с подачей заявления о включении в список участников референдума по месту своего нахождения на ином участке референдума, а также о числе участников референдума, подавших заявления о включении в список участников референдума по месту своего нахождения на данном участке референдума.</w:t>
      </w:r>
    </w:p>
    <w:p>
      <w:pPr>
        <w:pStyle w:val="0"/>
        <w:jc w:val="both"/>
      </w:pPr>
      <w:r>
        <w:rPr>
          <w:sz w:val="20"/>
        </w:rPr>
        <w:t xml:space="preserve">(п. 2 в ред. </w:t>
      </w:r>
      <w:hyperlink w:history="0" r:id="rId451" w:tooltip="Закон Тамбовской области от 25.12.2018 N 318-З &quot;О внесении изменений в отдельные законодательные акты Тамбовской области в сфере избирательного законодательства и признании утратившим силу Закона Тамбовской области &quot;О порядке голосования, установления итогов голосования, определения результатов выборов при проведении выборов в органы государственной власти Тамбовской области и в органы местного самоуправления в случае совмещения дня голосования на указанных выборах с днем голосования на выборах в федеральны {КонсультантПлюс}">
        <w:r>
          <w:rPr>
            <w:sz w:val="20"/>
            <w:color w:val="0000ff"/>
          </w:rPr>
          <w:t xml:space="preserve">Закона</w:t>
        </w:r>
      </w:hyperlink>
      <w:r>
        <w:rPr>
          <w:sz w:val="20"/>
        </w:rPr>
        <w:t xml:space="preserve"> Тамбовской области от 25.12.2018 N 318-З)</w:t>
      </w:r>
    </w:p>
    <w:p>
      <w:pPr>
        <w:pStyle w:val="0"/>
        <w:spacing w:before="200" w:line-rule="auto"/>
        <w:ind w:firstLine="540"/>
        <w:jc w:val="both"/>
      </w:pPr>
      <w:r>
        <w:rPr>
          <w:sz w:val="20"/>
        </w:rPr>
        <w:t xml:space="preserve">3. Каждый участник референдума голосует лично, голосование за других участников референдума не допускается.</w:t>
      </w:r>
    </w:p>
    <w:p>
      <w:pPr>
        <w:pStyle w:val="0"/>
        <w:spacing w:before="200" w:line-rule="auto"/>
        <w:ind w:firstLine="540"/>
        <w:jc w:val="both"/>
      </w:pPr>
      <w:r>
        <w:rPr>
          <w:sz w:val="20"/>
        </w:rPr>
        <w:t xml:space="preserve">4. Бюллетени выдаются участникам референдума, включенным в список участников референдума, по предъявлении паспорта или документа, заменяющего паспорт гражданина.</w:t>
      </w:r>
    </w:p>
    <w:p>
      <w:pPr>
        <w:pStyle w:val="0"/>
        <w:jc w:val="both"/>
      </w:pPr>
      <w:r>
        <w:rPr>
          <w:sz w:val="20"/>
        </w:rPr>
        <w:t xml:space="preserve">(в ред. </w:t>
      </w:r>
      <w:hyperlink w:history="0" r:id="rId452"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Закона</w:t>
        </w:r>
      </w:hyperlink>
      <w:r>
        <w:rPr>
          <w:sz w:val="20"/>
        </w:rPr>
        <w:t xml:space="preserve"> Тамбовской области от 29.04.2015 N 531-З)</w:t>
      </w:r>
    </w:p>
    <w:p>
      <w:pPr>
        <w:pStyle w:val="0"/>
        <w:spacing w:before="200" w:line-rule="auto"/>
        <w:ind w:firstLine="540"/>
        <w:jc w:val="both"/>
      </w:pPr>
      <w:r>
        <w:rPr>
          <w:sz w:val="20"/>
        </w:rPr>
        <w:t xml:space="preserve">5. При получении бюллетеня участник референдума проставляет в списке участников референдума серию и номер своего паспорта или документа, заменяющего паспорт гражданина.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участников референдума членом участковой комиссии с правом решающего голоса. На основании соответствующего решения избирательной комиссии области серия и номер паспорта или документа, заменяющего паспорт гражданина, могут быть внесены в список участников референдума с использованием ГАС "Выборы" при составлении указанного списка. Участник референдума проверяет правильность произведенной записи и расписывается в соответствующей графе списка участников референдума в получении бюллетеня. В случае проведения голосования одновременно по нескольким бюллетеням участник референдума расписывается за каждый бюллетень. Член участковой комиссии, выдавший участнику референдума бюллетень (бюллетени), также расписывается в соответствующей графе списка участников референдума. В случае составления списка участников референдума в электронном виде допускается применение электронной графической подписи в порядке, определенном избирательной комиссией области с учетом требований, установленных Центральной избирательной комиссией Российской Федерации.</w:t>
      </w:r>
    </w:p>
    <w:p>
      <w:pPr>
        <w:pStyle w:val="0"/>
        <w:jc w:val="both"/>
      </w:pPr>
      <w:r>
        <w:rPr>
          <w:sz w:val="20"/>
        </w:rPr>
        <w:t xml:space="preserve">(п. 5 в ред. </w:t>
      </w:r>
      <w:hyperlink w:history="0" r:id="rId453"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Закона</w:t>
        </w:r>
      </w:hyperlink>
      <w:r>
        <w:rPr>
          <w:sz w:val="20"/>
        </w:rPr>
        <w:t xml:space="preserve"> Тамбовской области от 30.05.2022 N 93-З)</w:t>
      </w:r>
    </w:p>
    <w:p>
      <w:pPr>
        <w:pStyle w:val="0"/>
        <w:spacing w:before="200" w:line-rule="auto"/>
        <w:ind w:firstLine="540"/>
        <w:jc w:val="both"/>
      </w:pPr>
      <w:r>
        <w:rPr>
          <w:sz w:val="20"/>
        </w:rPr>
        <w:t xml:space="preserve">6. Голосование проводится путем внесения участником референдума в бюллетень для голосования на референдуме любого знака в квадрат, относящийся к тому из вариантов волеизъявления, в отношении которого сделан выбор.</w:t>
      </w:r>
    </w:p>
    <w:p>
      <w:pPr>
        <w:pStyle w:val="0"/>
        <w:jc w:val="both"/>
      </w:pPr>
      <w:r>
        <w:rPr>
          <w:sz w:val="20"/>
        </w:rPr>
        <w:t xml:space="preserve">(п. 6 в ред. </w:t>
      </w:r>
      <w:hyperlink w:history="0" r:id="rId454"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Закона</w:t>
        </w:r>
      </w:hyperlink>
      <w:r>
        <w:rPr>
          <w:sz w:val="20"/>
        </w:rPr>
        <w:t xml:space="preserve"> Тамбовской области от 29.04.2015 N 531-З)</w:t>
      </w:r>
    </w:p>
    <w:p>
      <w:pPr>
        <w:pStyle w:val="0"/>
        <w:spacing w:before="200" w:line-rule="auto"/>
        <w:ind w:firstLine="540"/>
        <w:jc w:val="both"/>
      </w:pPr>
      <w:r>
        <w:rPr>
          <w:sz w:val="20"/>
        </w:rPr>
        <w:t xml:space="preserve">7. Бюллетень заполняется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history="0" w:anchor="P976" w:tooltip="9.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наблюдателем. В таком случае участник референдума устно извещает комиссию референдума о своем намерении воспользоваться помощью для заполнения бюллетеня...">
        <w:r>
          <w:rPr>
            <w:sz w:val="20"/>
            <w:color w:val="0000ff"/>
          </w:rPr>
          <w:t xml:space="preserve">пункте 9</w:t>
        </w:r>
      </w:hyperlink>
      <w:r>
        <w:rPr>
          <w:sz w:val="20"/>
        </w:rPr>
        <w:t xml:space="preserve"> настоящей статьи.</w:t>
      </w:r>
    </w:p>
    <w:p>
      <w:pPr>
        <w:pStyle w:val="0"/>
        <w:spacing w:before="200" w:line-rule="auto"/>
        <w:ind w:firstLine="540"/>
        <w:jc w:val="both"/>
      </w:pPr>
      <w:r>
        <w:rPr>
          <w:sz w:val="20"/>
        </w:rPr>
        <w:t xml:space="preserve">8. Если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участнику референдума новый бюллетень, делая при этом соответствующую отметку в списке участников референдума против фамилии данного участника референдума. Испорченный бюллетень, на котором член комиссии референдума с правом решающего голоса делает соответствующую запись и заверяет ее своей подписью, заверяется также подписью секретаря участковой комиссии референдума, после чего такой бюллетень незамедлительно погашается.</w:t>
      </w:r>
    </w:p>
    <w:p>
      <w:pPr>
        <w:pStyle w:val="0"/>
        <w:jc w:val="both"/>
      </w:pPr>
      <w:r>
        <w:rPr>
          <w:sz w:val="20"/>
        </w:rPr>
        <w:t xml:space="preserve">(в ред. </w:t>
      </w:r>
      <w:hyperlink w:history="0" r:id="rId455"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Закона</w:t>
        </w:r>
      </w:hyperlink>
      <w:r>
        <w:rPr>
          <w:sz w:val="20"/>
        </w:rPr>
        <w:t xml:space="preserve"> Тамбовской области от 20.07.2006 N 65-З)</w:t>
      </w:r>
    </w:p>
    <w:bookmarkStart w:id="976" w:name="P976"/>
    <w:bookmarkEnd w:id="976"/>
    <w:p>
      <w:pPr>
        <w:pStyle w:val="0"/>
        <w:spacing w:before="200" w:line-rule="auto"/>
        <w:ind w:firstLine="540"/>
        <w:jc w:val="both"/>
      </w:pPr>
      <w:r>
        <w:rPr>
          <w:sz w:val="20"/>
        </w:rPr>
        <w:t xml:space="preserve">9.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наблюдателем. В таком случае участник референдума устно извещает комиссию референдума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участников референдума указываются фамилия, имя, отчество, серия и номер паспорта или документа, заменяющего паспорт, лица, оказывающего помощь участнику референдума.</w:t>
      </w:r>
    </w:p>
    <w:p>
      <w:pPr>
        <w:pStyle w:val="0"/>
        <w:jc w:val="both"/>
      </w:pPr>
      <w:r>
        <w:rPr>
          <w:sz w:val="20"/>
        </w:rPr>
        <w:t xml:space="preserve">(п. 9 в ред. </w:t>
      </w:r>
      <w:hyperlink w:history="0" r:id="rId456"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Закона</w:t>
        </w:r>
      </w:hyperlink>
      <w:r>
        <w:rPr>
          <w:sz w:val="20"/>
        </w:rPr>
        <w:t xml:space="preserve"> Тамбовской области от 03.11.2011 N 78-З)</w:t>
      </w:r>
    </w:p>
    <w:p>
      <w:pPr>
        <w:pStyle w:val="0"/>
        <w:spacing w:before="200" w:line-rule="auto"/>
        <w:ind w:firstLine="540"/>
        <w:jc w:val="both"/>
      </w:pPr>
      <w:r>
        <w:rPr>
          <w:sz w:val="20"/>
        </w:rPr>
        <w:t xml:space="preserve">10. Заполненные бюллетени опускаются участниками референдума в опечатанные (опломбированные) ящики для голосования либо в технические средства подсчета голосов при их использовании.</w:t>
      </w:r>
    </w:p>
    <w:p>
      <w:pPr>
        <w:pStyle w:val="0"/>
        <w:spacing w:before="200" w:line-rule="auto"/>
        <w:ind w:firstLine="540"/>
        <w:jc w:val="both"/>
      </w:pPr>
      <w:r>
        <w:rPr>
          <w:sz w:val="20"/>
        </w:rPr>
        <w:t xml:space="preserve">10_1.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pPr>
        <w:pStyle w:val="0"/>
        <w:jc w:val="both"/>
      </w:pPr>
      <w:r>
        <w:rPr>
          <w:sz w:val="20"/>
        </w:rPr>
        <w:t xml:space="preserve">(п. 10_1 введен </w:t>
      </w:r>
      <w:hyperlink w:history="0" r:id="rId457" w:tooltip="Закон Тамбовской области от 04.05.2016 N 666-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2.04.2016 N 1811) {КонсультантПлюс}">
        <w:r>
          <w:rPr>
            <w:sz w:val="20"/>
            <w:color w:val="0000ff"/>
          </w:rPr>
          <w:t xml:space="preserve">Законом</w:t>
        </w:r>
      </w:hyperlink>
      <w:r>
        <w:rPr>
          <w:sz w:val="20"/>
        </w:rPr>
        <w:t xml:space="preserve"> Тамбовской области от 04.05.2016 N 666-З)</w:t>
      </w:r>
    </w:p>
    <w:p>
      <w:pPr>
        <w:pStyle w:val="0"/>
        <w:spacing w:before="200" w:line-rule="auto"/>
        <w:ind w:firstLine="540"/>
        <w:jc w:val="both"/>
      </w:pPr>
      <w:r>
        <w:rPr>
          <w:sz w:val="20"/>
        </w:rPr>
        <w:t xml:space="preserve">10_2. При проведении голосования, подсчете голосов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history="0" w:anchor="P471" w:tooltip="5. В день голосования с момента начала работы участковой комиссии референдума и до получения сообщения о принятии территориальной комиссией протокола об итогах голосования, а также при повторном подсчете голосов участников референдума на участках референдума вправе присутствовать лица, перечисленные в пунктах 1 и 1.2 настоящей статьи, а также наблюдатели, назначенные инициаторами референдума, общественным объединением, которое должно быть создано и зарегистрировано на областном или более высоком уровне.">
        <w:r>
          <w:rPr>
            <w:sz w:val="20"/>
            <w:color w:val="0000ff"/>
          </w:rPr>
          <w:t xml:space="preserve">пункте 5 статьи 21</w:t>
        </w:r>
      </w:hyperlink>
      <w:r>
        <w:rPr>
          <w:sz w:val="20"/>
        </w:rP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участников референдума. Список лиц, осуществлявших наблюдение за ходом голосования и подсчетом голосов участников референдума, составляется участковой комиссией на основе представленных данными лицами документов.</w:t>
      </w:r>
    </w:p>
    <w:p>
      <w:pPr>
        <w:pStyle w:val="0"/>
        <w:jc w:val="both"/>
      </w:pPr>
      <w:r>
        <w:rPr>
          <w:sz w:val="20"/>
        </w:rPr>
        <w:t xml:space="preserve">(п. 10_2 введен </w:t>
      </w:r>
      <w:hyperlink w:history="0" r:id="rId458" w:tooltip="Закон Тамбовской области от 04.05.2016 N 666-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2.04.2016 N 1811) {КонсультантПлюс}">
        <w:r>
          <w:rPr>
            <w:sz w:val="20"/>
            <w:color w:val="0000ff"/>
          </w:rPr>
          <w:t xml:space="preserve">Законом</w:t>
        </w:r>
      </w:hyperlink>
      <w:r>
        <w:rPr>
          <w:sz w:val="20"/>
        </w:rPr>
        <w:t xml:space="preserve"> Тамбовской области от 04.05.2016 N 666-З)</w:t>
      </w:r>
    </w:p>
    <w:p>
      <w:pPr>
        <w:pStyle w:val="0"/>
        <w:spacing w:before="200" w:line-rule="auto"/>
        <w:ind w:firstLine="540"/>
        <w:jc w:val="both"/>
      </w:pPr>
      <w:r>
        <w:rPr>
          <w:sz w:val="20"/>
        </w:rPr>
        <w:t xml:space="preserve">11.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участка референдума.</w:t>
      </w:r>
    </w:p>
    <w:p>
      <w:pPr>
        <w:pStyle w:val="0"/>
        <w:jc w:val="both"/>
      </w:pPr>
      <w:r>
        <w:rPr>
          <w:sz w:val="20"/>
        </w:rPr>
        <w:t xml:space="preserve">(п. 11 в ред. </w:t>
      </w:r>
      <w:hyperlink w:history="0" r:id="rId459"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Закона</w:t>
        </w:r>
      </w:hyperlink>
      <w:r>
        <w:rPr>
          <w:sz w:val="20"/>
        </w:rPr>
        <w:t xml:space="preserve"> Тамбовской области от 30.05.2022 N 93-З)</w:t>
      </w:r>
    </w:p>
    <w:p>
      <w:pPr>
        <w:pStyle w:val="0"/>
        <w:spacing w:before="200" w:line-rule="auto"/>
        <w:ind w:firstLine="540"/>
        <w:jc w:val="both"/>
      </w:pPr>
      <w:r>
        <w:rPr>
          <w:sz w:val="20"/>
        </w:rPr>
        <w:t xml:space="preserve">12. Членам и уполномоченным представителям инициативной группы по проведению референдума, иных групп участников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участников референдума для участия в голосовании.</w:t>
      </w:r>
    </w:p>
    <w:p>
      <w:pPr>
        <w:pStyle w:val="0"/>
        <w:spacing w:before="200" w:line-rule="auto"/>
        <w:ind w:firstLine="540"/>
        <w:jc w:val="both"/>
      </w:pPr>
      <w:r>
        <w:rPr>
          <w:sz w:val="20"/>
        </w:rPr>
        <w:t xml:space="preserve">13. При проведении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области. Порядок электронного голосования, подсчета голосов участников референдума и установления итогов голосования на участке референдума, форма протокола участковой комиссии референдума об итогах голосования, а также особенности установления вышестоящими комиссиями референдума итогов голосования и определения результатов референдума с учетом итогов электронного голосования устанавливаются Центральной избирательной комиссией Российской Федерации.</w:t>
      </w:r>
    </w:p>
    <w:p>
      <w:pPr>
        <w:pStyle w:val="0"/>
        <w:jc w:val="both"/>
      </w:pPr>
      <w:r>
        <w:rPr>
          <w:sz w:val="20"/>
        </w:rPr>
        <w:t xml:space="preserve">(п. 13 введен </w:t>
      </w:r>
      <w:hyperlink w:history="0" r:id="rId460"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Законом</w:t>
        </w:r>
      </w:hyperlink>
      <w:r>
        <w:rPr>
          <w:sz w:val="20"/>
        </w:rPr>
        <w:t xml:space="preserve"> Тамбовской области от 20.07.2006 N 65-З; в ред. Законов Тамбовской области от 05.06.2008 </w:t>
      </w:r>
      <w:hyperlink w:history="0" r:id="rId461"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N 389-З</w:t>
        </w:r>
      </w:hyperlink>
      <w:r>
        <w:rPr>
          <w:sz w:val="20"/>
        </w:rPr>
        <w:t xml:space="preserve">, от 29.04.2015 </w:t>
      </w:r>
      <w:hyperlink w:history="0" r:id="rId462"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N 531-З</w:t>
        </w:r>
      </w:hyperlink>
      <w:r>
        <w:rPr>
          <w:sz w:val="20"/>
        </w:rPr>
        <w:t xml:space="preserve">)</w:t>
      </w:r>
    </w:p>
    <w:bookmarkStart w:id="988" w:name="P988"/>
    <w:bookmarkEnd w:id="988"/>
    <w:p>
      <w:pPr>
        <w:pStyle w:val="0"/>
        <w:spacing w:before="200" w:line-rule="auto"/>
        <w:ind w:firstLine="540"/>
        <w:jc w:val="both"/>
      </w:pPr>
      <w:r>
        <w:rPr>
          <w:sz w:val="20"/>
        </w:rPr>
        <w:t xml:space="preserve">14. При проведении референдума области участник референдума, который будет находиться в день голосования вне места своего жительства, вправе подать в комиссию референдума заявление о включении в список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Порядком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Участник референдума, подавший заявление, исключается из списка участников референдума по месту своего жительства. Участник референдума, подавший заявление, может быть включен в список участников референдума по месту своего нахождения только на одном участке референдума. Участник референдума, подавший заявление и явившийся в день голосования на участок референдума по месту своего жительства, может быть включен в список участников референдума только по решению участковой комиссии и только после установления факта, свидетельствующего о том, что он не проголосовал на участке референдума по месту своего нахождения. В случае включения участника референдума в список участников референдума по месту своего жительства он утрачивает право быть включенным в список участников референдума по месту своего нахождения. Информация о подаче заявления участником референдума, в том числе об участке референдума, на котором участник референдума, подавший заявление, должен быть в соответствии с порядком включен в список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участников референдума, подавших заявления, отдельно по каждому участку референдума размещается в информационно-телекоммуникационной сети "Интернет" в соответствии с порядком.</w:t>
      </w:r>
    </w:p>
    <w:p>
      <w:pPr>
        <w:pStyle w:val="0"/>
        <w:jc w:val="both"/>
      </w:pPr>
      <w:r>
        <w:rPr>
          <w:sz w:val="20"/>
        </w:rPr>
        <w:t xml:space="preserve">(п. 14 введен </w:t>
      </w:r>
      <w:hyperlink w:history="0" r:id="rId463" w:tooltip="Закон Тамбовской области от 25.12.2018 N 318-З &quot;О внесении изменений в отдельные законодательные акты Тамбовской области в сфере избирательного законодательства и признании утратившим силу Закона Тамбовской области &quot;О порядке голосования, установления итогов голосования, определения результатов выборов при проведении выборов в органы государственной власти Тамбовской области и в органы местного самоуправления в случае совмещения дня голосования на указанных выборах с днем голосования на выборах в федеральны {КонсультантПлюс}">
        <w:r>
          <w:rPr>
            <w:sz w:val="20"/>
            <w:color w:val="0000ff"/>
          </w:rPr>
          <w:t xml:space="preserve">Законом</w:t>
        </w:r>
      </w:hyperlink>
      <w:r>
        <w:rPr>
          <w:sz w:val="20"/>
        </w:rPr>
        <w:t xml:space="preserve"> Тамбовской области от 25.12.2018 N 318-З; в ред. </w:t>
      </w:r>
      <w:hyperlink w:history="0" r:id="rId464" w:tooltip="Закон Тамбовской области от 06.11.2020 N 548-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0.10.2020 N 1411) {КонсультантПлюс}">
        <w:r>
          <w:rPr>
            <w:sz w:val="20"/>
            <w:color w:val="0000ff"/>
          </w:rPr>
          <w:t xml:space="preserve">Закона</w:t>
        </w:r>
      </w:hyperlink>
      <w:r>
        <w:rPr>
          <w:sz w:val="20"/>
        </w:rPr>
        <w:t xml:space="preserve"> Тамбовской области от 06.11.2020 N 548-З)</w:t>
      </w:r>
    </w:p>
    <w:p>
      <w:pPr>
        <w:pStyle w:val="0"/>
        <w:spacing w:before="200" w:line-rule="auto"/>
        <w:ind w:firstLine="540"/>
        <w:jc w:val="both"/>
      </w:pPr>
      <w:r>
        <w:rPr>
          <w:sz w:val="20"/>
        </w:rPr>
        <w:t xml:space="preserve">15. При проведении референдума области в случаях и порядке, которые установлены Центральной избирательной комиссией Российской Федерации, может быть предусмотрена возможность голосования участников референдума по почте.</w:t>
      </w:r>
    </w:p>
    <w:p>
      <w:pPr>
        <w:pStyle w:val="0"/>
        <w:jc w:val="both"/>
      </w:pPr>
      <w:r>
        <w:rPr>
          <w:sz w:val="20"/>
        </w:rPr>
        <w:t xml:space="preserve">(п. 15 введен </w:t>
      </w:r>
      <w:hyperlink w:history="0" r:id="rId465" w:tooltip="Закон Тамбовской области от 03.08.2020 N 517-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4.07.2020 N 1331) {КонсультантПлюс}">
        <w:r>
          <w:rPr>
            <w:sz w:val="20"/>
            <w:color w:val="0000ff"/>
          </w:rPr>
          <w:t xml:space="preserve">Законом</w:t>
        </w:r>
      </w:hyperlink>
      <w:r>
        <w:rPr>
          <w:sz w:val="20"/>
        </w:rPr>
        <w:t xml:space="preserve"> Тамбовской области от 03.08.2020 N 517-З; в ред. </w:t>
      </w:r>
      <w:hyperlink w:history="0" r:id="rId466"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Закона</w:t>
        </w:r>
      </w:hyperlink>
      <w:r>
        <w:rPr>
          <w:sz w:val="20"/>
        </w:rPr>
        <w:t xml:space="preserve"> Тамбовской области от 30.05.2022 N 93-З)</w:t>
      </w:r>
    </w:p>
    <w:bookmarkStart w:id="992" w:name="P992"/>
    <w:bookmarkEnd w:id="992"/>
    <w:p>
      <w:pPr>
        <w:pStyle w:val="0"/>
        <w:spacing w:before="200" w:line-rule="auto"/>
        <w:ind w:firstLine="540"/>
        <w:jc w:val="both"/>
      </w:pPr>
      <w:r>
        <w:rPr>
          <w:sz w:val="20"/>
        </w:rPr>
        <w:t xml:space="preserve">15.1. При проведении референдума области по решению избирательной комиссии области, принятому по согласованию с Центральной избирательной комиссией Российской Федерации, может проводиться дистанционное электронное голосование. Дистанционное электронное голосование проводится в соответствии с требованиями Федерального </w:t>
      </w:r>
      <w:hyperlink w:history="0" r:id="rId46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в порядке, установленном Центральной избирательной комиссией Российской Федерации.</w:t>
      </w:r>
    </w:p>
    <w:p>
      <w:pPr>
        <w:pStyle w:val="0"/>
        <w:jc w:val="both"/>
      </w:pPr>
      <w:r>
        <w:rPr>
          <w:sz w:val="20"/>
        </w:rPr>
        <w:t xml:space="preserve">(п. 15.1 введен </w:t>
      </w:r>
      <w:hyperlink w:history="0" r:id="rId468"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Законом</w:t>
        </w:r>
      </w:hyperlink>
      <w:r>
        <w:rPr>
          <w:sz w:val="20"/>
        </w:rPr>
        <w:t xml:space="preserve"> Тамбовской области от 30.05.2022 N 93-З)</w:t>
      </w:r>
    </w:p>
    <w:bookmarkStart w:id="994" w:name="P994"/>
    <w:bookmarkEnd w:id="994"/>
    <w:p>
      <w:pPr>
        <w:pStyle w:val="0"/>
        <w:spacing w:before="200" w:line-rule="auto"/>
        <w:ind w:firstLine="540"/>
        <w:jc w:val="both"/>
      </w:pPr>
      <w:r>
        <w:rPr>
          <w:sz w:val="20"/>
        </w:rPr>
        <w:t xml:space="preserve">16.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pPr>
        <w:pStyle w:val="0"/>
        <w:jc w:val="both"/>
      </w:pPr>
      <w:r>
        <w:rPr>
          <w:sz w:val="20"/>
        </w:rPr>
        <w:t xml:space="preserve">(п. 16 введен </w:t>
      </w:r>
      <w:hyperlink w:history="0" r:id="rId469" w:tooltip="Закон Тамбовской области от 03.08.2020 N 517-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4.07.2020 N 1331) {КонсультантПлюс}">
        <w:r>
          <w:rPr>
            <w:sz w:val="20"/>
            <w:color w:val="0000ff"/>
          </w:rPr>
          <w:t xml:space="preserve">Законом</w:t>
        </w:r>
      </w:hyperlink>
      <w:r>
        <w:rPr>
          <w:sz w:val="20"/>
        </w:rPr>
        <w:t xml:space="preserve"> Тамбовской области от 03.08.2020 N 517-З)</w:t>
      </w:r>
    </w:p>
    <w:bookmarkStart w:id="996" w:name="P996"/>
    <w:bookmarkEnd w:id="996"/>
    <w:p>
      <w:pPr>
        <w:pStyle w:val="0"/>
        <w:spacing w:before="200" w:line-rule="auto"/>
        <w:ind w:firstLine="540"/>
        <w:jc w:val="both"/>
      </w:pPr>
      <w:r>
        <w:rPr>
          <w:sz w:val="20"/>
        </w:rPr>
        <w:t xml:space="preserve">17.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досрочное голосование участников референдума на референдуме области может проводиться в порядке и сроки, которые установлены Центральной избирательной комиссией Российской Федерации, но не ранее чем за 10 дней до дня голосования.</w:t>
      </w:r>
    </w:p>
    <w:p>
      <w:pPr>
        <w:pStyle w:val="0"/>
        <w:jc w:val="both"/>
      </w:pPr>
      <w:r>
        <w:rPr>
          <w:sz w:val="20"/>
        </w:rPr>
        <w:t xml:space="preserve">(п. 17 введен </w:t>
      </w:r>
      <w:hyperlink w:history="0" r:id="rId470" w:tooltip="Закон Тамбовской области от 03.08.2020 N 517-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4.07.2020 N 1331) {КонсультантПлюс}">
        <w:r>
          <w:rPr>
            <w:sz w:val="20"/>
            <w:color w:val="0000ff"/>
          </w:rPr>
          <w:t xml:space="preserve">Законом</w:t>
        </w:r>
      </w:hyperlink>
      <w:r>
        <w:rPr>
          <w:sz w:val="20"/>
        </w:rPr>
        <w:t xml:space="preserve"> Тамбовской области от 03.08.2020 N 517-З)</w:t>
      </w:r>
    </w:p>
    <w:p>
      <w:pPr>
        <w:pStyle w:val="0"/>
      </w:pPr>
      <w:r>
        <w:rPr>
          <w:sz w:val="20"/>
        </w:rPr>
      </w:r>
    </w:p>
    <w:p>
      <w:pPr>
        <w:pStyle w:val="2"/>
        <w:outlineLvl w:val="2"/>
        <w:ind w:firstLine="540"/>
        <w:jc w:val="both"/>
      </w:pPr>
      <w:r>
        <w:rPr>
          <w:sz w:val="20"/>
        </w:rPr>
        <w:t xml:space="preserve">Статья 44_1. Утратила силу. - </w:t>
      </w:r>
      <w:hyperlink w:history="0" r:id="rId471" w:tooltip="Закон Тамбовской области от 25.12.2018 N 318-З &quot;О внесении изменений в отдельные законодательные акты Тамбовской области в сфере избирательного законодательства и признании утратившим силу Закона Тамбовской области &quot;О порядке голосования, установления итогов голосования, определения результатов выборов при проведении выборов в органы государственной власти Тамбовской области и в органы местного самоуправления в случае совмещения дня голосования на указанных выборах с днем голосования на выборах в федеральны {КонсультантПлюс}">
        <w:r>
          <w:rPr>
            <w:sz w:val="20"/>
            <w:color w:val="0000ff"/>
          </w:rPr>
          <w:t xml:space="preserve">Закон</w:t>
        </w:r>
      </w:hyperlink>
      <w:r>
        <w:rPr>
          <w:sz w:val="20"/>
        </w:rPr>
        <w:t xml:space="preserve"> Тамбовской области от 25.12.2018 N 318-З.</w:t>
      </w:r>
    </w:p>
    <w:p>
      <w:pPr>
        <w:pStyle w:val="0"/>
      </w:pPr>
      <w:r>
        <w:rPr>
          <w:sz w:val="20"/>
        </w:rPr>
      </w:r>
    </w:p>
    <w:bookmarkStart w:id="1001" w:name="P1001"/>
    <w:bookmarkEnd w:id="1001"/>
    <w:p>
      <w:pPr>
        <w:pStyle w:val="2"/>
        <w:outlineLvl w:val="2"/>
        <w:ind w:firstLine="540"/>
        <w:jc w:val="both"/>
      </w:pPr>
      <w:r>
        <w:rPr>
          <w:sz w:val="20"/>
        </w:rPr>
        <w:t xml:space="preserve">Статья 45. Порядок голосования участников референдума области вне помещения для голосования</w:t>
      </w:r>
    </w:p>
    <w:p>
      <w:pPr>
        <w:pStyle w:val="0"/>
      </w:pPr>
      <w:r>
        <w:rPr>
          <w:sz w:val="20"/>
        </w:rPr>
      </w:r>
    </w:p>
    <w:p>
      <w:pPr>
        <w:pStyle w:val="0"/>
        <w:ind w:firstLine="540"/>
        <w:jc w:val="both"/>
      </w:pPr>
      <w:r>
        <w:rPr>
          <w:sz w:val="20"/>
        </w:rPr>
        <w:t xml:space="preserve">1. Участковая комиссия обязана обеспечить возможность участия в голосовании участникам референдума, которые имеют право быть включенными или включены в список участников референдума на данном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участникам референдума, которые включены в список участников референдума, но в отношении которых в соответствии с Уголовно-процессуальным </w:t>
      </w:r>
      <w:hyperlink w:history="0" r:id="rId472" w:tooltip="&quot;Уголовно-процессуальный кодекс Российской Федерации&quot; от 18.12.2001 N 174-ФЗ (ред. от 04.08.2023) (с изм. и доп., вступ. в силу с 12.10.2023) ------------ Недействующая редакция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(в ред. Законов Тамбовской области от 20.07.2006 </w:t>
      </w:r>
      <w:hyperlink w:history="0" r:id="rId473"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02.06.2016 </w:t>
      </w:r>
      <w:hyperlink w:history="0" r:id="rId474"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N 678-З</w:t>
        </w:r>
      </w:hyperlink>
      <w:r>
        <w:rPr>
          <w:sz w:val="20"/>
        </w:rPr>
        <w:t xml:space="preserve">, от 10.06.2019 </w:t>
      </w:r>
      <w:hyperlink w:history="0" r:id="rId475" w:tooltip="Закон Тамбовской области от 10.06.2019 N 352-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1.05.2019 N 924) {КонсультантПлюс}">
        <w:r>
          <w:rPr>
            <w:sz w:val="20"/>
            <w:color w:val="0000ff"/>
          </w:rPr>
          <w:t xml:space="preserve">N 352-З</w:t>
        </w:r>
      </w:hyperlink>
      <w:r>
        <w:rPr>
          <w:sz w:val="20"/>
        </w:rPr>
        <w:t xml:space="preserve">, от 03.08.2020 </w:t>
      </w:r>
      <w:hyperlink w:history="0" r:id="rId476" w:tooltip="Закон Тамбовской области от 03.08.2020 N 517-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4.07.2020 N 1331) {КонсультантПлюс}">
        <w:r>
          <w:rPr>
            <w:sz w:val="20"/>
            <w:color w:val="0000ff"/>
          </w:rPr>
          <w:t xml:space="preserve">N 517-З</w:t>
        </w:r>
      </w:hyperlink>
      <w:r>
        <w:rPr>
          <w:sz w:val="20"/>
        </w:rPr>
        <w:t xml:space="preserve">)</w:t>
      </w:r>
    </w:p>
    <w:bookmarkStart w:id="1005" w:name="P1005"/>
    <w:bookmarkEnd w:id="1005"/>
    <w:p>
      <w:pPr>
        <w:pStyle w:val="0"/>
        <w:spacing w:before="200" w:line-rule="auto"/>
        <w:ind w:firstLine="540"/>
        <w:jc w:val="both"/>
      </w:pPr>
      <w:r>
        <w:rPr>
          <w:sz w:val="20"/>
        </w:rPr>
        <w:t xml:space="preserve">2. Голосование вне помещения для голосования проводится, за исключением случаев, предусмотренных </w:t>
      </w:r>
      <w:hyperlink w:history="0" w:anchor="P953" w:tooltip="а) голосование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w:r>
          <w:rPr>
            <w:sz w:val="20"/>
            <w:color w:val="0000ff"/>
          </w:rPr>
          <w:t xml:space="preserve">подпунктом "а" пункта 3 статьи 43.1</w:t>
        </w:r>
      </w:hyperlink>
      <w:r>
        <w:rPr>
          <w:sz w:val="20"/>
        </w:rPr>
        <w:t xml:space="preserve"> настоящего Закона и </w:t>
      </w:r>
      <w:hyperlink w:history="0" w:anchor="P1046" w:tooltip="18.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
        <w:r>
          <w:rPr>
            <w:sz w:val="20"/>
            <w:color w:val="0000ff"/>
          </w:rPr>
          <w:t xml:space="preserve">пунктом 18</w:t>
        </w:r>
      </w:hyperlink>
      <w:r>
        <w:rPr>
          <w:sz w:val="20"/>
        </w:rP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участников референдума. Указанный реестр может быть составлен в электронном виде в случаях и в порядке, установленных Центральной избирательной комиссией Российской Федерации.</w:t>
      </w:r>
    </w:p>
    <w:p>
      <w:pPr>
        <w:pStyle w:val="0"/>
        <w:jc w:val="both"/>
      </w:pPr>
      <w:r>
        <w:rPr>
          <w:sz w:val="20"/>
        </w:rPr>
        <w:t xml:space="preserve">(в ред. Законов Тамбовской области от 02.06.2016 </w:t>
      </w:r>
      <w:hyperlink w:history="0" r:id="rId477"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N 678-З</w:t>
        </w:r>
      </w:hyperlink>
      <w:r>
        <w:rPr>
          <w:sz w:val="20"/>
        </w:rPr>
        <w:t xml:space="preserve">, от 03.08.2020 </w:t>
      </w:r>
      <w:hyperlink w:history="0" r:id="rId478" w:tooltip="Закон Тамбовской области от 03.08.2020 N 517-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4.07.2020 N 1331) {КонсультантПлюс}">
        <w:r>
          <w:rPr>
            <w:sz w:val="20"/>
            <w:color w:val="0000ff"/>
          </w:rPr>
          <w:t xml:space="preserve">N 517-З</w:t>
        </w:r>
      </w:hyperlink>
      <w:r>
        <w:rPr>
          <w:sz w:val="20"/>
        </w:rPr>
        <w:t xml:space="preserve">, от 06.11.2020 </w:t>
      </w:r>
      <w:hyperlink w:history="0" r:id="rId479" w:tooltip="Закон Тамбовской области от 06.11.2020 N 548-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0.10.2020 N 1411) {КонсультантПлюс}">
        <w:r>
          <w:rPr>
            <w:sz w:val="20"/>
            <w:color w:val="0000ff"/>
          </w:rPr>
          <w:t xml:space="preserve">N 548-З</w:t>
        </w:r>
      </w:hyperlink>
      <w:r>
        <w:rPr>
          <w:sz w:val="20"/>
        </w:rPr>
        <w:t xml:space="preserve">, от 31.07.2023 </w:t>
      </w:r>
      <w:hyperlink w:history="0" r:id="rId480" w:tooltip="Закон Тамбовской области от 31.07.2023 N 376-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6.07.2023 N 902) {КонсультантПлюс}">
        <w:r>
          <w:rPr>
            <w:sz w:val="20"/>
            <w:color w:val="0000ff"/>
          </w:rPr>
          <w:t xml:space="preserve">N 376-З</w:t>
        </w:r>
      </w:hyperlink>
      <w:r>
        <w:rPr>
          <w:sz w:val="20"/>
        </w:rPr>
        <w:t xml:space="preserve">)</w:t>
      </w:r>
    </w:p>
    <w:p>
      <w:pPr>
        <w:pStyle w:val="0"/>
        <w:spacing w:before="200" w:line-rule="auto"/>
        <w:ind w:firstLine="540"/>
        <w:jc w:val="both"/>
      </w:pPr>
      <w:r>
        <w:rPr>
          <w:sz w:val="20"/>
        </w:rPr>
        <w:t xml:space="preserve">3. При регистрации устного обращения в реестре, предусмотренном в </w:t>
      </w:r>
      <w:hyperlink w:history="0" w:anchor="P1005" w:tooltip="2. Голосование вне помещения для голосования проводится, за исключением случаев, предусмотренных подпунктом &quot;а&quot; пункта 3 статьи 43.1 настоящего Закона и пунктом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
        <w:r>
          <w:rPr>
            <w:sz w:val="20"/>
            <w:color w:val="0000ff"/>
          </w:rPr>
          <w:t xml:space="preserve">пункте 2</w:t>
        </w:r>
      </w:hyperlink>
      <w:r>
        <w:rPr>
          <w:sz w:val="20"/>
        </w:rPr>
        <w:t xml:space="preserve"> настоящей статьи, указываются время поступления данного обращения, фамилия, имя, отчество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участнику референдума данное обращение подтверждается письменным заявлением.</w:t>
      </w:r>
    </w:p>
    <w:p>
      <w:pPr>
        <w:pStyle w:val="0"/>
        <w:jc w:val="both"/>
      </w:pPr>
      <w:r>
        <w:rPr>
          <w:sz w:val="20"/>
        </w:rPr>
        <w:t xml:space="preserve">(в ред. </w:t>
      </w:r>
      <w:hyperlink w:history="0" r:id="rId481"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Закона</w:t>
        </w:r>
      </w:hyperlink>
      <w:r>
        <w:rPr>
          <w:sz w:val="20"/>
        </w:rPr>
        <w:t xml:space="preserve"> Тамбовской области от 20.07.2006 N 65-З)</w:t>
      </w:r>
    </w:p>
    <w:bookmarkStart w:id="1009" w:name="P1009"/>
    <w:bookmarkEnd w:id="1009"/>
    <w:p>
      <w:pPr>
        <w:pStyle w:val="0"/>
        <w:spacing w:before="200" w:line-rule="auto"/>
        <w:ind w:firstLine="540"/>
        <w:jc w:val="both"/>
      </w:pPr>
      <w:r>
        <w:rPr>
          <w:sz w:val="20"/>
        </w:rPr>
        <w:t xml:space="preserve">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референдума не может прибыть в помещение для голосования. В заявлении должны содержаться фамилия, имя и отчество участника референдума, адрес его места жительства.</w:t>
      </w:r>
    </w:p>
    <w:p>
      <w:pPr>
        <w:pStyle w:val="0"/>
        <w:jc w:val="both"/>
      </w:pPr>
      <w:r>
        <w:rPr>
          <w:sz w:val="20"/>
        </w:rPr>
        <w:t xml:space="preserve">(п. 4 в ред. </w:t>
      </w:r>
      <w:hyperlink w:history="0" r:id="rId482"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Закона</w:t>
        </w:r>
      </w:hyperlink>
      <w:r>
        <w:rPr>
          <w:sz w:val="20"/>
        </w:rPr>
        <w:t xml:space="preserve"> Тамбовской области от 20.07.2006 N 65-З)</w:t>
      </w:r>
    </w:p>
    <w:p>
      <w:pPr>
        <w:pStyle w:val="0"/>
        <w:spacing w:before="200" w:line-rule="auto"/>
        <w:ind w:firstLine="540"/>
        <w:jc w:val="both"/>
      </w:pPr>
      <w:r>
        <w:rPr>
          <w:sz w:val="20"/>
        </w:rPr>
        <w:t xml:space="preserve">5. Заявления (устные обращения), указанные в </w:t>
      </w:r>
      <w:hyperlink w:history="0" w:anchor="P1009" w:tooltip="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референдума не может прибыть в помещение для голосования. В заявлении должны содержаться фамилия, имя и отчество участника референдума, адрес его места жительства.">
        <w:r>
          <w:rPr>
            <w:sz w:val="20"/>
            <w:color w:val="0000ff"/>
          </w:rPr>
          <w:t xml:space="preserve">пункте 4</w:t>
        </w:r>
      </w:hyperlink>
      <w:r>
        <w:rPr>
          <w:sz w:val="20"/>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pPr>
        <w:pStyle w:val="0"/>
        <w:jc w:val="both"/>
      </w:pPr>
      <w:r>
        <w:rPr>
          <w:sz w:val="20"/>
        </w:rPr>
        <w:t xml:space="preserve">(в ред. Законов Тамбовской области от 03.11.2011 </w:t>
      </w:r>
      <w:hyperlink w:history="0" r:id="rId483"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N 78-З</w:t>
        </w:r>
      </w:hyperlink>
      <w:r>
        <w:rPr>
          <w:sz w:val="20"/>
        </w:rPr>
        <w:t xml:space="preserve">, от 24.05.2013 </w:t>
      </w:r>
      <w:hyperlink w:history="0" r:id="rId484" w:tooltip="Закон Тамбовской области от 24.05.2013 N 272-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4.05.2013 N 814) {КонсультантПлюс}">
        <w:r>
          <w:rPr>
            <w:sz w:val="20"/>
            <w:color w:val="0000ff"/>
          </w:rPr>
          <w:t xml:space="preserve">N 272-З</w:t>
        </w:r>
      </w:hyperlink>
      <w:r>
        <w:rPr>
          <w:sz w:val="20"/>
        </w:rPr>
        <w:t xml:space="preserve">)</w:t>
      </w:r>
    </w:p>
    <w:p>
      <w:pPr>
        <w:pStyle w:val="0"/>
        <w:spacing w:before="200" w:line-rule="auto"/>
        <w:ind w:firstLine="540"/>
        <w:jc w:val="both"/>
      </w:pPr>
      <w:r>
        <w:rPr>
          <w:sz w:val="20"/>
        </w:rPr>
        <w:t xml:space="preserve">5.1. В порядке и сроки, установленные Центральной избирательной комиссией Российской Федерации, заявление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(п. 5.1 введен </w:t>
      </w:r>
      <w:hyperlink w:history="0" r:id="rId485" w:tooltip="Закон Тамбовской области от 03.08.2020 N 517-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4.07.2020 N 1331) {КонсультантПлюс}">
        <w:r>
          <w:rPr>
            <w:sz w:val="20"/>
            <w:color w:val="0000ff"/>
          </w:rPr>
          <w:t xml:space="preserve">Законом</w:t>
        </w:r>
      </w:hyperlink>
      <w:r>
        <w:rPr>
          <w:sz w:val="20"/>
        </w:rPr>
        <w:t xml:space="preserve"> Тамбовской области от 03.08.2020 N 517-З)</w:t>
      </w:r>
    </w:p>
    <w:p>
      <w:pPr>
        <w:pStyle w:val="0"/>
        <w:spacing w:before="200" w:line-rule="auto"/>
        <w:ind w:firstLine="540"/>
        <w:jc w:val="both"/>
      </w:pPr>
      <w:r>
        <w:rPr>
          <w:sz w:val="20"/>
        </w:rPr>
        <w:t xml:space="preserve">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Законов Тамбовской области от 03.11.2011 </w:t>
      </w:r>
      <w:hyperlink w:history="0" r:id="rId486"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N 78-З</w:t>
        </w:r>
      </w:hyperlink>
      <w:r>
        <w:rPr>
          <w:sz w:val="20"/>
        </w:rPr>
        <w:t xml:space="preserve">, от 30.05.2022 </w:t>
      </w:r>
      <w:hyperlink w:history="0" r:id="rId487"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N 93-З</w:t>
        </w:r>
      </w:hyperlink>
      <w:r>
        <w:rPr>
          <w:sz w:val="20"/>
        </w:rPr>
        <w:t xml:space="preserve">)</w:t>
      </w:r>
    </w:p>
    <w:p>
      <w:pPr>
        <w:pStyle w:val="0"/>
        <w:spacing w:before="200" w:line-rule="auto"/>
        <w:ind w:firstLine="540"/>
        <w:jc w:val="both"/>
      </w:pPr>
      <w:r>
        <w:rPr>
          <w:sz w:val="20"/>
        </w:rPr>
        <w:t xml:space="preserve">7. Участковая комиссия вправе признать неуважительной причину, по которой участник референдума не может самостоятельно прибыть в помещение для голосования, и на этом основании отказать участнику референдума в проведении голосования вне помещения для голосования. О принятом решении об отказе в проведении такого голосования участковая комиссия референдума немедленно извещает участника референдума.</w:t>
      </w:r>
    </w:p>
    <w:p>
      <w:pPr>
        <w:pStyle w:val="0"/>
        <w:jc w:val="both"/>
      </w:pPr>
      <w:r>
        <w:rPr>
          <w:sz w:val="20"/>
        </w:rPr>
        <w:t xml:space="preserve">(в ред. </w:t>
      </w:r>
      <w:hyperlink w:history="0" r:id="rId488"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Закона</w:t>
        </w:r>
      </w:hyperlink>
      <w:r>
        <w:rPr>
          <w:sz w:val="20"/>
        </w:rPr>
        <w:t xml:space="preserve"> Тамбовской области от 20.07.2006 N 65-З)</w:t>
      </w:r>
    </w:p>
    <w:bookmarkStart w:id="1019" w:name="P1019"/>
    <w:bookmarkEnd w:id="1019"/>
    <w:p>
      <w:pPr>
        <w:pStyle w:val="0"/>
        <w:spacing w:before="200" w:line-rule="auto"/>
        <w:ind w:firstLine="540"/>
        <w:jc w:val="both"/>
      </w:pPr>
      <w:r>
        <w:rPr>
          <w:sz w:val="20"/>
        </w:rPr>
        <w:t xml:space="preserve">8. Участковая комиссия референдума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48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территориальной комиссии референдума.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участке референдума в зависимости от числа участников референдума, зарегистрированных на территории участка референдума, составляет:</w:t>
      </w:r>
    </w:p>
    <w:p>
      <w:pPr>
        <w:pStyle w:val="0"/>
        <w:jc w:val="both"/>
      </w:pPr>
      <w:r>
        <w:rPr>
          <w:sz w:val="20"/>
        </w:rPr>
        <w:t xml:space="preserve">(в ред. </w:t>
      </w:r>
      <w:hyperlink w:history="0" r:id="rId490" w:tooltip="Закон Тамбовской области от 06.03.2014 N 387-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8.02.2014 N 1085) {КонсультантПлюс}">
        <w:r>
          <w:rPr>
            <w:sz w:val="20"/>
            <w:color w:val="0000ff"/>
          </w:rPr>
          <w:t xml:space="preserve">Закона</w:t>
        </w:r>
      </w:hyperlink>
      <w:r>
        <w:rPr>
          <w:sz w:val="20"/>
        </w:rPr>
        <w:t xml:space="preserve"> Тамбовской области от 06.03.2014 N 387-З)</w:t>
      </w:r>
    </w:p>
    <w:p>
      <w:pPr>
        <w:pStyle w:val="0"/>
        <w:spacing w:before="200" w:line-rule="auto"/>
        <w:ind w:firstLine="540"/>
        <w:jc w:val="both"/>
      </w:pPr>
      <w:r>
        <w:rPr>
          <w:sz w:val="20"/>
        </w:rPr>
        <w:t xml:space="preserve">а) до 501 участника референдума - 1 переносной ящик для голосования;</w:t>
      </w:r>
    </w:p>
    <w:p>
      <w:pPr>
        <w:pStyle w:val="0"/>
        <w:spacing w:before="200" w:line-rule="auto"/>
        <w:ind w:firstLine="540"/>
        <w:jc w:val="both"/>
      </w:pPr>
      <w:r>
        <w:rPr>
          <w:sz w:val="20"/>
        </w:rPr>
        <w:t xml:space="preserve">б) от 501 до 1001 участника референдума - 2 переносных ящика для голосования;</w:t>
      </w:r>
    </w:p>
    <w:p>
      <w:pPr>
        <w:pStyle w:val="0"/>
        <w:spacing w:before="200" w:line-rule="auto"/>
        <w:ind w:firstLine="540"/>
        <w:jc w:val="both"/>
      </w:pPr>
      <w:r>
        <w:rPr>
          <w:sz w:val="20"/>
        </w:rPr>
        <w:t xml:space="preserve">в) более 1000 участников референдума - 3 переносных ящика для голосования.</w:t>
      </w:r>
    </w:p>
    <w:p>
      <w:pPr>
        <w:pStyle w:val="0"/>
        <w:jc w:val="both"/>
      </w:pPr>
      <w:r>
        <w:rPr>
          <w:sz w:val="20"/>
        </w:rPr>
        <w:t xml:space="preserve">(в ред. Законов Тамбовской области от 20.07.2006 </w:t>
      </w:r>
      <w:hyperlink w:history="0" r:id="rId491"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03.11.2011 </w:t>
      </w:r>
      <w:hyperlink w:history="0" r:id="rId492"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N 78-З</w:t>
        </w:r>
      </w:hyperlink>
      <w:r>
        <w:rPr>
          <w:sz w:val="20"/>
        </w:rPr>
        <w:t xml:space="preserve">)</w:t>
      </w:r>
    </w:p>
    <w:p>
      <w:pPr>
        <w:pStyle w:val="0"/>
        <w:spacing w:before="200" w:line-rule="auto"/>
        <w:ind w:firstLine="540"/>
        <w:jc w:val="both"/>
      </w:pPr>
      <w:r>
        <w:rPr>
          <w:sz w:val="20"/>
        </w:rPr>
        <w:t xml:space="preserve">8_1. Решением территориальной комиссии референдума количество используемых переносных ящиков для голосования вне помещения для голосования, указанное в </w:t>
      </w:r>
      <w:hyperlink w:history="0" w:anchor="P1019" w:tooltip="8. Участковая комиссия референдума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Федерального закона &quot;Об основных гарантиях избирательных прав и права на участие в референдуме граждан Российской Федерации&quot;, для организации голосования в...">
        <w:r>
          <w:rPr>
            <w:sz w:val="20"/>
            <w:color w:val="0000ff"/>
          </w:rPr>
          <w:t xml:space="preserve">пункте 8</w:t>
        </w:r>
      </w:hyperlink>
      <w:r>
        <w:rPr>
          <w:sz w:val="20"/>
        </w:rPr>
        <w:t xml:space="preserve"> настоящей статьи, может быть увеличено, но не более чем на 2 переносных ящика при наличии хотя бы одного из условий:</w:t>
      </w:r>
    </w:p>
    <w:p>
      <w:pPr>
        <w:pStyle w:val="0"/>
        <w:jc w:val="both"/>
      </w:pPr>
      <w:r>
        <w:rPr>
          <w:sz w:val="20"/>
        </w:rPr>
        <w:t xml:space="preserve">(в ред. </w:t>
      </w:r>
      <w:hyperlink w:history="0" r:id="rId493" w:tooltip="Закон Тамбовской области от 31.05.2021 N 633-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1.05.2021 N 1632) {КонсультантПлюс}">
        <w:r>
          <w:rPr>
            <w:sz w:val="20"/>
            <w:color w:val="0000ff"/>
          </w:rPr>
          <w:t xml:space="preserve">Закона</w:t>
        </w:r>
      </w:hyperlink>
      <w:r>
        <w:rPr>
          <w:sz w:val="20"/>
        </w:rPr>
        <w:t xml:space="preserve"> Тамбовской области от 31.05.2021 N 633-З)</w:t>
      </w:r>
    </w:p>
    <w:p>
      <w:pPr>
        <w:pStyle w:val="0"/>
        <w:spacing w:before="200" w:line-rule="auto"/>
        <w:ind w:firstLine="540"/>
        <w:jc w:val="both"/>
      </w:pPr>
      <w:r>
        <w:rPr>
          <w:sz w:val="20"/>
        </w:rPr>
        <w:t xml:space="preserve">а)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б) на территории участка референдума располагается место временного пребывания участников референдума, где не образован участок референдума;</w:t>
      </w:r>
    </w:p>
    <w:p>
      <w:pPr>
        <w:pStyle w:val="0"/>
        <w:spacing w:before="200" w:line-rule="auto"/>
        <w:ind w:firstLine="540"/>
        <w:jc w:val="both"/>
      </w:pPr>
      <w:r>
        <w:rPr>
          <w:sz w:val="20"/>
        </w:rPr>
        <w:t xml:space="preserve">в) на территории участка референдума в соответствии с </w:t>
      </w:r>
      <w:hyperlink w:history="0" r:id="rId49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участников референдума старше 80 лет и (или) инвалидов, сведения о которых представлены в соответствии с </w:t>
      </w:r>
      <w:hyperlink w:history="0" w:anchor="P402" w:tooltip="т_2) представляет в территориальные комиссии референдума сведения о численности на соответствующей территории участников референдума, являющихся инвалидами, с указанием групп инвалидности;">
        <w:r>
          <w:rPr>
            <w:sz w:val="20"/>
            <w:color w:val="0000ff"/>
          </w:rPr>
          <w:t xml:space="preserve">пунктом "т_2" статьи 17</w:t>
        </w:r>
      </w:hyperlink>
      <w:r>
        <w:rPr>
          <w:sz w:val="20"/>
        </w:rPr>
        <w:t xml:space="preserve"> настоящего Закона;</w:t>
      </w:r>
    </w:p>
    <w:p>
      <w:pPr>
        <w:pStyle w:val="0"/>
        <w:spacing w:before="200" w:line-rule="auto"/>
        <w:ind w:firstLine="540"/>
        <w:jc w:val="both"/>
      </w:pPr>
      <w:r>
        <w:rPr>
          <w:sz w:val="20"/>
        </w:rPr>
        <w:t xml:space="preserve">г) при совмещении дней голосования на нескольких выборах (референдумах) избиратель (участник референдума) имеет возможность проголосовать одновременно более чем по двум избирательным бюллетеням.</w:t>
      </w:r>
    </w:p>
    <w:p>
      <w:pPr>
        <w:pStyle w:val="0"/>
        <w:jc w:val="both"/>
      </w:pPr>
      <w:r>
        <w:rPr>
          <w:sz w:val="20"/>
        </w:rPr>
        <w:t xml:space="preserve">(п. 8_1 введен </w:t>
      </w:r>
      <w:hyperlink w:history="0" r:id="rId495"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Законом</w:t>
        </w:r>
      </w:hyperlink>
      <w:r>
        <w:rPr>
          <w:sz w:val="20"/>
        </w:rPr>
        <w:t xml:space="preserve"> Тамбовской области от 03.11.2011 N 78-З)</w:t>
      </w:r>
    </w:p>
    <w:p>
      <w:pPr>
        <w:pStyle w:val="0"/>
        <w:spacing w:before="200" w:line-rule="auto"/>
        <w:ind w:firstLine="540"/>
        <w:jc w:val="both"/>
      </w:pPr>
      <w:r>
        <w:rPr>
          <w:sz w:val="20"/>
        </w:rP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history="0" w:anchor="P1005" w:tooltip="2. Голосование вне помещения для голосования проводится, за исключением случаев, предусмотренных подпунктом &quot;а&quot; пункта 3 статьи 43.1 настоящего Закона и пунктом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
        <w:r>
          <w:rPr>
            <w:sz w:val="20"/>
            <w:color w:val="0000ff"/>
          </w:rPr>
          <w:t xml:space="preserve">пункте 2</w:t>
        </w:r>
      </w:hyperlink>
      <w:r>
        <w:rPr>
          <w:sz w:val="20"/>
        </w:rPr>
        <w:t xml:space="preserve"> настоящей статьи реестр либо заверенную выписку из него, содержащую необходимые данные об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референдума бюллетеня. В список участников референдума вносится отметка о том, что к соответствующему участнику референдума выехали (вышли) члены участковой комиссии. Если при проведении голосования вне помещения для голосования присутствует не менее двух лиц из лиц, указанных в </w:t>
      </w:r>
      <w:hyperlink w:history="0" w:anchor="P1040" w:tooltip="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референдума, общественными объединениями.">
        <w:r>
          <w:rPr>
            <w:sz w:val="20"/>
            <w:color w:val="0000ff"/>
          </w:rPr>
          <w:t xml:space="preserve">пункте 14</w:t>
        </w:r>
      </w:hyperlink>
      <w:r>
        <w:rPr>
          <w:sz w:val="20"/>
        </w:rPr>
        <w:t xml:space="preserve"> настоящей статьи, голосование вне помещения для голосования может проводить один член участковой комиссии с правом решающего голоса.</w:t>
      </w:r>
    </w:p>
    <w:p>
      <w:pPr>
        <w:pStyle w:val="0"/>
        <w:jc w:val="both"/>
      </w:pPr>
      <w:r>
        <w:rPr>
          <w:sz w:val="20"/>
        </w:rPr>
        <w:t xml:space="preserve">(п. 9 в ред. </w:t>
      </w:r>
      <w:hyperlink w:history="0" r:id="rId496"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p>
      <w:pPr>
        <w:pStyle w:val="0"/>
        <w:spacing w:before="200" w:line-rule="auto"/>
        <w:ind w:firstLine="540"/>
        <w:jc w:val="both"/>
      </w:pPr>
      <w:r>
        <w:rPr>
          <w:sz w:val="20"/>
        </w:rPr>
        <w:t xml:space="preserve">10. Голосование вне помещения для голосования проводится с соблюдением требований, предусмотренных в </w:t>
      </w:r>
      <w:hyperlink w:history="0" w:anchor="P960" w:tooltip="Статья 44. Порядок голосования на референдуме области">
        <w:r>
          <w:rPr>
            <w:sz w:val="20"/>
            <w:color w:val="0000ff"/>
          </w:rPr>
          <w:t xml:space="preserve">статье 44</w:t>
        </w:r>
      </w:hyperlink>
      <w:r>
        <w:rPr>
          <w:sz w:val="20"/>
        </w:rPr>
        <w:t xml:space="preserve"> настоящего Закона.</w:t>
      </w:r>
    </w:p>
    <w:p>
      <w:pPr>
        <w:pStyle w:val="0"/>
        <w:spacing w:before="200" w:line-rule="auto"/>
        <w:ind w:firstLine="540"/>
        <w:jc w:val="both"/>
      </w:pPr>
      <w:r>
        <w:rPr>
          <w:sz w:val="20"/>
        </w:rPr>
        <w:t xml:space="preserve">11. На заявлении о предоставлении возможности проголосовать вне помещения для голосования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участником референдума двух и более бюллетеней (с учетом совмещения выборов и референдума) - об общем количестве полученных бюллетеней.</w:t>
      </w:r>
    </w:p>
    <w:p>
      <w:pPr>
        <w:pStyle w:val="0"/>
        <w:spacing w:before="200" w:line-rule="auto"/>
        <w:ind w:firstLine="540"/>
        <w:jc w:val="both"/>
      </w:pPr>
      <w:r>
        <w:rPr>
          <w:sz w:val="20"/>
        </w:rPr>
        <w:t xml:space="preserve">11_1. В случае, если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участника референдума в порядке, установленном </w:t>
      </w:r>
      <w:hyperlink w:history="0" w:anchor="P976" w:tooltip="9.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наблюдателем. В таком случае участник референдума устно извещает комиссию референдума о своем намерении воспользоваться помощью для заполнения бюллетеня...">
        <w:r>
          <w:rPr>
            <w:sz w:val="20"/>
            <w:color w:val="0000ff"/>
          </w:rPr>
          <w:t xml:space="preserve">пунктом 9 статьи 44</w:t>
        </w:r>
      </w:hyperlink>
      <w:r>
        <w:rPr>
          <w:sz w:val="20"/>
        </w:rPr>
        <w:t xml:space="preserve"> настоящего Закона.</w:t>
      </w:r>
    </w:p>
    <w:p>
      <w:pPr>
        <w:pStyle w:val="0"/>
        <w:jc w:val="both"/>
      </w:pPr>
      <w:r>
        <w:rPr>
          <w:sz w:val="20"/>
        </w:rPr>
        <w:t xml:space="preserve">(п. 11_1 введен </w:t>
      </w:r>
      <w:hyperlink w:history="0" r:id="rId497"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Законом</w:t>
        </w:r>
      </w:hyperlink>
      <w:r>
        <w:rPr>
          <w:sz w:val="20"/>
        </w:rPr>
        <w:t xml:space="preserve"> Тамбовской области от 03.11.2011 N 78-З)</w:t>
      </w:r>
    </w:p>
    <w:p>
      <w:pPr>
        <w:pStyle w:val="0"/>
        <w:spacing w:before="200" w:line-rule="auto"/>
        <w:ind w:firstLine="540"/>
        <w:jc w:val="both"/>
      </w:pPr>
      <w:r>
        <w:rPr>
          <w:sz w:val="20"/>
        </w:rPr>
        <w:t xml:space="preserve">12. Члены участковой комиссии, выехавшие по заявлениям (устным обращениям) участников референдума, вправе выдать бюллетени только тем участникам референдума, заявления (устные обращения) которых зарегистрированы в реестре в соответствии с </w:t>
      </w:r>
      <w:hyperlink w:history="0" w:anchor="P1005" w:tooltip="2. Голосование вне помещения для голосования проводится, за исключением случаев, предусмотренных подпунктом &quot;а&quot; пункта 3 статьи 43.1 настоящего Закона и пунктом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13. Серия и номер паспорта или документа, заменяющего паспорт, участника референдума, проголосовавших вне помещения для голосования, вносятся в список участников референдума членами участковой комиссии с правом решающего голоса, выезжавшими по заявлениям (устным обращениям) участников референдума. Одновременно в соответствующей графе (графах) списка участников референдума делается особая отметка: "Голосовал вне помещения для голосования", а также ставятся подписи указанных членов комиссии.</w:t>
      </w:r>
    </w:p>
    <w:bookmarkStart w:id="1040" w:name="P1040"/>
    <w:bookmarkEnd w:id="1040"/>
    <w:p>
      <w:pPr>
        <w:pStyle w:val="0"/>
        <w:spacing w:before="200" w:line-rule="auto"/>
        <w:ind w:firstLine="540"/>
        <w:jc w:val="both"/>
      </w:pPr>
      <w:r>
        <w:rPr>
          <w:sz w:val="20"/>
        </w:rPr>
        <w:t xml:space="preserve">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референдума, общественными объединениями.</w:t>
      </w:r>
    </w:p>
    <w:p>
      <w:pPr>
        <w:pStyle w:val="0"/>
        <w:jc w:val="both"/>
      </w:pPr>
      <w:r>
        <w:rPr>
          <w:sz w:val="20"/>
        </w:rPr>
        <w:t xml:space="preserve">(п. 14 в ред. </w:t>
      </w:r>
      <w:hyperlink w:history="0" r:id="rId498"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Закона</w:t>
        </w:r>
      </w:hyperlink>
      <w:r>
        <w:rPr>
          <w:sz w:val="20"/>
        </w:rPr>
        <w:t xml:space="preserve"> Тамбовской области от 30.05.2022 N 93-З)</w:t>
      </w:r>
    </w:p>
    <w:p>
      <w:pPr>
        <w:pStyle w:val="0"/>
        <w:spacing w:before="200" w:line-rule="auto"/>
        <w:ind w:firstLine="540"/>
        <w:jc w:val="both"/>
      </w:pPr>
      <w:r>
        <w:rPr>
          <w:sz w:val="20"/>
        </w:rPr>
        <w:t xml:space="preserve">15. Организация голосования вне помещения для голосования должна исключать возможность нарушения права на участие в референдуме участника референдума, а также возможность искажения волеизъявления участника референдума.</w:t>
      </w:r>
    </w:p>
    <w:p>
      <w:pPr>
        <w:pStyle w:val="0"/>
        <w:spacing w:before="200" w:line-rule="auto"/>
        <w:ind w:firstLine="540"/>
        <w:jc w:val="both"/>
      </w:pPr>
      <w:r>
        <w:rPr>
          <w:sz w:val="20"/>
        </w:rPr>
        <w:t xml:space="preserve">16. Если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участнику референдума в помещении для голосования бюллетень до возвращения членов комиссии, выезжавших по заявлению (устному обращению) данного участника референдума, и установления факта, что указанный участник референдума не проголосовал вне помещения для голосования.</w:t>
      </w:r>
    </w:p>
    <w:p>
      <w:pPr>
        <w:pStyle w:val="0"/>
        <w:spacing w:before="200" w:line-rule="auto"/>
        <w:ind w:firstLine="540"/>
        <w:jc w:val="both"/>
      </w:pPr>
      <w:r>
        <w:rPr>
          <w:sz w:val="20"/>
        </w:rPr>
        <w:t xml:space="preserve">17. По окончании голосования с использованием каждого переносного ящика для голосования участковая комиссия референдума составляет акт, в котором указываются количество бюллетеней, выданных членам участковой комиссии референдума с правом решающего голоса, проводившим голосование вне помещения для голосования, количество письменных заявлений участников референдума о предоставлении им возможности проголосовать вне помещения для голосования, количество выданных участникам референдума и возвращенных (неиспользованных, испорченных участниками референдума) бюллетеней, а также сведения о членах участковой комиссии референдума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pPr>
        <w:pStyle w:val="0"/>
        <w:jc w:val="both"/>
      </w:pPr>
      <w:r>
        <w:rPr>
          <w:sz w:val="20"/>
        </w:rPr>
        <w:t xml:space="preserve">(в ред. Законов Тамбовской области от 20.07.2006 </w:t>
      </w:r>
      <w:hyperlink w:history="0" r:id="rId499"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30.05.2022 </w:t>
      </w:r>
      <w:hyperlink w:history="0" r:id="rId500"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N 93-З</w:t>
        </w:r>
      </w:hyperlink>
      <w:r>
        <w:rPr>
          <w:sz w:val="20"/>
        </w:rPr>
        <w:t xml:space="preserve">)</w:t>
      </w:r>
    </w:p>
    <w:bookmarkStart w:id="1046" w:name="P1046"/>
    <w:bookmarkEnd w:id="1046"/>
    <w:p>
      <w:pPr>
        <w:pStyle w:val="0"/>
        <w:spacing w:before="200" w:line-rule="auto"/>
        <w:ind w:firstLine="540"/>
        <w:jc w:val="both"/>
      </w:pPr>
      <w:r>
        <w:rPr>
          <w:sz w:val="20"/>
        </w:rPr>
        <w:t xml:space="preserve">18.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pPr>
        <w:pStyle w:val="0"/>
        <w:jc w:val="both"/>
      </w:pPr>
      <w:r>
        <w:rPr>
          <w:sz w:val="20"/>
        </w:rPr>
        <w:t xml:space="preserve">(п. 18 введен </w:t>
      </w:r>
      <w:hyperlink w:history="0" r:id="rId501" w:tooltip="Закон Тамбовской области от 03.08.2020 N 517-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4.07.2020 N 1331) {КонсультантПлюс}">
        <w:r>
          <w:rPr>
            <w:sz w:val="20"/>
            <w:color w:val="0000ff"/>
          </w:rPr>
          <w:t xml:space="preserve">Законом</w:t>
        </w:r>
      </w:hyperlink>
      <w:r>
        <w:rPr>
          <w:sz w:val="20"/>
        </w:rPr>
        <w:t xml:space="preserve"> Тамбовской области от 03.08.2020 N 517-З)</w:t>
      </w:r>
    </w:p>
    <w:p>
      <w:pPr>
        <w:pStyle w:val="0"/>
      </w:pPr>
      <w:r>
        <w:rPr>
          <w:sz w:val="20"/>
        </w:rPr>
      </w:r>
    </w:p>
    <w:p>
      <w:pPr>
        <w:pStyle w:val="2"/>
        <w:outlineLvl w:val="1"/>
        <w:jc w:val="center"/>
      </w:pPr>
      <w:r>
        <w:rPr>
          <w:sz w:val="20"/>
        </w:rPr>
        <w:t xml:space="preserve">Глава 7. ПОДСЧЕТ ГОЛОСОВ УЧАСТНИКОВ РЕФЕРЕНДУМА И</w:t>
      </w:r>
    </w:p>
    <w:p>
      <w:pPr>
        <w:pStyle w:val="2"/>
        <w:jc w:val="center"/>
      </w:pPr>
      <w:r>
        <w:rPr>
          <w:sz w:val="20"/>
        </w:rPr>
        <w:t xml:space="preserve">ОПРЕДЕЛЕНИЕ РЕЗУЛЬТАТОВ РЕФЕРЕНДУМА ОБЛАСТИ</w:t>
      </w:r>
    </w:p>
    <w:p>
      <w:pPr>
        <w:pStyle w:val="0"/>
      </w:pPr>
      <w:r>
        <w:rPr>
          <w:sz w:val="20"/>
        </w:rPr>
      </w:r>
    </w:p>
    <w:p>
      <w:pPr>
        <w:pStyle w:val="2"/>
        <w:outlineLvl w:val="2"/>
        <w:ind w:firstLine="540"/>
        <w:jc w:val="both"/>
      </w:pPr>
      <w:r>
        <w:rPr>
          <w:sz w:val="20"/>
        </w:rPr>
        <w:t xml:space="preserve">Статья 46. Протокол участковой комиссии об итогах голосования на референдуме области</w:t>
      </w:r>
    </w:p>
    <w:p>
      <w:pPr>
        <w:pStyle w:val="0"/>
      </w:pPr>
      <w:r>
        <w:rPr>
          <w:sz w:val="20"/>
        </w:rPr>
      </w:r>
    </w:p>
    <w:p>
      <w:pPr>
        <w:pStyle w:val="0"/>
        <w:ind w:firstLine="540"/>
        <w:jc w:val="both"/>
      </w:pPr>
      <w:r>
        <w:rPr>
          <w:sz w:val="20"/>
        </w:rPr>
        <w:t xml:space="preserve">1. Участковая комиссия оформляет свое решение об итогах голосования протоколом об итогах голосования на соответствующем участке референдума. Протокол об итогах голосования может быть составлен в электронном виде.</w:t>
      </w:r>
    </w:p>
    <w:p>
      <w:pPr>
        <w:pStyle w:val="0"/>
        <w:jc w:val="both"/>
      </w:pPr>
      <w:r>
        <w:rPr>
          <w:sz w:val="20"/>
        </w:rPr>
        <w:t xml:space="preserve">(в ред. Законов Тамбовской области от 20.07.2006 </w:t>
      </w:r>
      <w:hyperlink w:history="0" r:id="rId502"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24.05.2013 </w:t>
      </w:r>
      <w:hyperlink w:history="0" r:id="rId503" w:tooltip="Закон Тамбовской области от 24.05.2013 N 272-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4.05.2013 N 814) {КонсультантПлюс}">
        <w:r>
          <w:rPr>
            <w:sz w:val="20"/>
            <w:color w:val="0000ff"/>
          </w:rPr>
          <w:t xml:space="preserve">N 272-З</w:t>
        </w:r>
      </w:hyperlink>
      <w:r>
        <w:rPr>
          <w:sz w:val="20"/>
        </w:rPr>
        <w:t xml:space="preserve">)</w:t>
      </w:r>
    </w:p>
    <w:bookmarkStart w:id="1056" w:name="P1056"/>
    <w:bookmarkEnd w:id="1056"/>
    <w:p>
      <w:pPr>
        <w:pStyle w:val="0"/>
        <w:spacing w:before="200" w:line-rule="auto"/>
        <w:ind w:firstLine="540"/>
        <w:jc w:val="both"/>
      </w:pPr>
      <w:r>
        <w:rPr>
          <w:sz w:val="20"/>
        </w:rP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референдума с правом решающего голоса и заверен печатью участковой комиссии референдума. Протокол об итогах голосования должен содержать:</w:t>
      </w:r>
    </w:p>
    <w:p>
      <w:pPr>
        <w:pStyle w:val="0"/>
        <w:spacing w:before="200" w:line-rule="auto"/>
        <w:ind w:firstLine="540"/>
        <w:jc w:val="both"/>
      </w:pPr>
      <w:r>
        <w:rPr>
          <w:sz w:val="20"/>
        </w:rPr>
        <w:t xml:space="preserve">а) номер экземпляра;</w:t>
      </w:r>
    </w:p>
    <w:p>
      <w:pPr>
        <w:pStyle w:val="0"/>
        <w:spacing w:before="200" w:line-rule="auto"/>
        <w:ind w:firstLine="540"/>
        <w:jc w:val="both"/>
      </w:pPr>
      <w:r>
        <w:rPr>
          <w:sz w:val="20"/>
        </w:rPr>
        <w:t xml:space="preserve">б) название референдума, дату голосования;</w:t>
      </w:r>
    </w:p>
    <w:p>
      <w:pPr>
        <w:pStyle w:val="0"/>
        <w:spacing w:before="200" w:line-rule="auto"/>
        <w:ind w:firstLine="540"/>
        <w:jc w:val="both"/>
      </w:pPr>
      <w:r>
        <w:rPr>
          <w:sz w:val="20"/>
        </w:rPr>
        <w:t xml:space="preserve">в) слово "Протокол";</w:t>
      </w:r>
    </w:p>
    <w:p>
      <w:pPr>
        <w:pStyle w:val="0"/>
        <w:spacing w:before="200" w:line-rule="auto"/>
        <w:ind w:firstLine="540"/>
        <w:jc w:val="both"/>
      </w:pPr>
      <w:r>
        <w:rPr>
          <w:sz w:val="20"/>
        </w:rPr>
        <w:t xml:space="preserve">г) адрес помещения для голосования с указанием номера участка референдума;</w:t>
      </w:r>
    </w:p>
    <w:p>
      <w:pPr>
        <w:pStyle w:val="0"/>
        <w:spacing w:before="200" w:line-rule="auto"/>
        <w:ind w:firstLine="540"/>
        <w:jc w:val="both"/>
      </w:pPr>
      <w:r>
        <w:rPr>
          <w:sz w:val="20"/>
        </w:rPr>
        <w:t xml:space="preserve">д) строки протокола в следующей последовательности:</w:t>
      </w:r>
    </w:p>
    <w:p>
      <w:pPr>
        <w:pStyle w:val="0"/>
        <w:spacing w:before="200" w:line-rule="auto"/>
        <w:ind w:firstLine="540"/>
        <w:jc w:val="both"/>
      </w:pPr>
      <w:r>
        <w:rPr>
          <w:sz w:val="20"/>
        </w:rPr>
        <w:t xml:space="preserve">строка 1: число участников референдума, внесенных в список участников референдума на момент окончания голосования;</w:t>
      </w:r>
    </w:p>
    <w:p>
      <w:pPr>
        <w:pStyle w:val="0"/>
        <w:spacing w:before="200" w:line-rule="auto"/>
        <w:ind w:firstLine="540"/>
        <w:jc w:val="both"/>
      </w:pPr>
      <w:r>
        <w:rPr>
          <w:sz w:val="20"/>
        </w:rPr>
        <w:t xml:space="preserve">строка 2: число бюллетеней, полученных участковой комиссией;</w:t>
      </w:r>
    </w:p>
    <w:p>
      <w:pPr>
        <w:pStyle w:val="0"/>
        <w:spacing w:before="200" w:line-rule="auto"/>
        <w:ind w:firstLine="540"/>
        <w:jc w:val="both"/>
      </w:pPr>
      <w:r>
        <w:rPr>
          <w:sz w:val="20"/>
        </w:rPr>
        <w:t xml:space="preserve">строка 3: число бюллетеней, выданных участникам референдума в помещении для голосования в день голосования;</w:t>
      </w:r>
    </w:p>
    <w:p>
      <w:pPr>
        <w:pStyle w:val="0"/>
        <w:spacing w:before="200" w:line-rule="auto"/>
        <w:ind w:firstLine="540"/>
        <w:jc w:val="both"/>
      </w:pPr>
      <w:r>
        <w:rPr>
          <w:sz w:val="20"/>
        </w:rPr>
        <w:t xml:space="preserve">строка 4: число бюллетеней, выданных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строка 5: число погашенных бюллетеней;</w:t>
      </w:r>
    </w:p>
    <w:p>
      <w:pPr>
        <w:pStyle w:val="0"/>
        <w:spacing w:before="200" w:line-rule="auto"/>
        <w:ind w:firstLine="540"/>
        <w:jc w:val="both"/>
      </w:pPr>
      <w:r>
        <w:rPr>
          <w:sz w:val="20"/>
        </w:rPr>
        <w:t xml:space="preserve">строка 6: число бюллетеней, содержащихся в переносных ящиках для голосования;</w:t>
      </w:r>
    </w:p>
    <w:p>
      <w:pPr>
        <w:pStyle w:val="0"/>
        <w:spacing w:before="200" w:line-rule="auto"/>
        <w:ind w:firstLine="540"/>
        <w:jc w:val="both"/>
      </w:pPr>
      <w:r>
        <w:rPr>
          <w:sz w:val="20"/>
        </w:rPr>
        <w:t xml:space="preserve">строка 7: число бюллетеней, содержащихся в стационарных ящиках для голосования;</w:t>
      </w:r>
    </w:p>
    <w:p>
      <w:pPr>
        <w:pStyle w:val="0"/>
        <w:spacing w:before="200" w:line-rule="auto"/>
        <w:ind w:firstLine="540"/>
        <w:jc w:val="both"/>
      </w:pPr>
      <w:r>
        <w:rPr>
          <w:sz w:val="20"/>
        </w:rPr>
        <w:t xml:space="preserve">строка 8: число недействительных бюллетеней;</w:t>
      </w:r>
    </w:p>
    <w:p>
      <w:pPr>
        <w:pStyle w:val="0"/>
        <w:spacing w:before="200" w:line-rule="auto"/>
        <w:ind w:firstLine="540"/>
        <w:jc w:val="both"/>
      </w:pPr>
      <w:r>
        <w:rPr>
          <w:sz w:val="20"/>
        </w:rPr>
        <w:t xml:space="preserve">строка 9: число действительных бюллетеней;</w:t>
      </w:r>
    </w:p>
    <w:p>
      <w:pPr>
        <w:pStyle w:val="0"/>
        <w:spacing w:before="200" w:line-rule="auto"/>
        <w:ind w:firstLine="540"/>
        <w:jc w:val="both"/>
      </w:pPr>
      <w:r>
        <w:rPr>
          <w:sz w:val="20"/>
        </w:rPr>
        <w:t xml:space="preserve">строка 10: число утраченных бюллетеней;</w:t>
      </w:r>
    </w:p>
    <w:p>
      <w:pPr>
        <w:pStyle w:val="0"/>
        <w:spacing w:before="200" w:line-rule="auto"/>
        <w:ind w:firstLine="540"/>
        <w:jc w:val="both"/>
      </w:pPr>
      <w:r>
        <w:rPr>
          <w:sz w:val="20"/>
        </w:rPr>
        <w:t xml:space="preserve">строка 11: число бюллетеней, не учтенных при получении;</w:t>
      </w:r>
    </w:p>
    <w:p>
      <w:pPr>
        <w:pStyle w:val="0"/>
        <w:spacing w:before="200" w:line-rule="auto"/>
        <w:ind w:firstLine="540"/>
        <w:jc w:val="both"/>
      </w:pPr>
      <w:r>
        <w:rPr>
          <w:sz w:val="20"/>
        </w:rPr>
        <w:t xml:space="preserve">строка 12 и последующие строки: число голосов участников референдума по позициям "Да" и "Нет" ("За" и "Против"), содержащимся в бюллетенях;</w:t>
      </w:r>
    </w:p>
    <w:p>
      <w:pPr>
        <w:pStyle w:val="0"/>
        <w:jc w:val="both"/>
      </w:pPr>
      <w:r>
        <w:rPr>
          <w:sz w:val="20"/>
        </w:rPr>
        <w:t xml:space="preserve">(подп. "д" в ред. </w:t>
      </w:r>
      <w:hyperlink w:history="0" r:id="rId504" w:tooltip="Закон Тамбовской области от 25.12.2018 N 318-З &quot;О внесении изменений в отдельные законодательные акты Тамбовской области в сфере избирательного законодательства и признании утратившим силу Закона Тамбовской области &quot;О порядке голосования, установления итогов голосования, определения результатов выборов при проведении выборов в органы государственной власти Тамбовской области и в органы местного самоуправления в случае совмещения дня голосования на указанных выборах с днем голосования на выборах в федеральны {КонсультантПлюс}">
        <w:r>
          <w:rPr>
            <w:sz w:val="20"/>
            <w:color w:val="0000ff"/>
          </w:rPr>
          <w:t xml:space="preserve">Закона</w:t>
        </w:r>
      </w:hyperlink>
      <w:r>
        <w:rPr>
          <w:sz w:val="20"/>
        </w:rPr>
        <w:t xml:space="preserve"> Тамбовской области от 25.12.2018 N 318-З)</w:t>
      </w:r>
    </w:p>
    <w:p>
      <w:pPr>
        <w:pStyle w:val="0"/>
        <w:spacing w:before="200" w:line-rule="auto"/>
        <w:ind w:firstLine="540"/>
        <w:jc w:val="both"/>
      </w:pPr>
      <w:r>
        <w:rPr>
          <w:sz w:val="20"/>
        </w:rPr>
        <w:t xml:space="preserve">е) сведения о количестве поступивших в участковую комиссию в день голосования и до окончания подсчета голосов участников референдума жалоб (заявлений), прилагаемых к протоколу;</w:t>
      </w:r>
    </w:p>
    <w:p>
      <w:pPr>
        <w:pStyle w:val="0"/>
        <w:spacing w:before="200" w:line-rule="auto"/>
        <w:ind w:firstLine="540"/>
        <w:jc w:val="both"/>
      </w:pPr>
      <w:r>
        <w:rPr>
          <w:sz w:val="20"/>
        </w:rPr>
        <w:t xml:space="preserve">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pPr>
        <w:pStyle w:val="0"/>
        <w:spacing w:before="200" w:line-rule="auto"/>
        <w:ind w:firstLine="540"/>
        <w:jc w:val="both"/>
      </w:pPr>
      <w:r>
        <w:rPr>
          <w:sz w:val="20"/>
        </w:rPr>
        <w:t xml:space="preserve">з) дату и время подписания протокола;</w:t>
      </w:r>
    </w:p>
    <w:p>
      <w:pPr>
        <w:pStyle w:val="0"/>
        <w:spacing w:before="200" w:line-rule="auto"/>
        <w:ind w:firstLine="540"/>
        <w:jc w:val="both"/>
      </w:pPr>
      <w:r>
        <w:rPr>
          <w:sz w:val="20"/>
        </w:rPr>
        <w:t xml:space="preserve">и) печать участковой комиссии (для протокола, составленного на бумажном носителе).</w:t>
      </w:r>
    </w:p>
    <w:p>
      <w:pPr>
        <w:pStyle w:val="0"/>
        <w:spacing w:before="200" w:line-rule="auto"/>
        <w:ind w:firstLine="540"/>
        <w:jc w:val="both"/>
      </w:pPr>
      <w:r>
        <w:rPr>
          <w:sz w:val="20"/>
        </w:rPr>
        <w:t xml:space="preserve">Протокол об итогах голосования на участке референдума содержит строки 10 и 11 для внесения сведений, получаемых в случае, предусмотренном </w:t>
      </w:r>
      <w:hyperlink w:history="0" w:anchor="P1140" w:tooltip="20.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снова, участковая комиссия прин...">
        <w:r>
          <w:rPr>
            <w:sz w:val="20"/>
            <w:color w:val="0000ff"/>
          </w:rPr>
          <w:t xml:space="preserve">пунктом 20 статьи 47</w:t>
        </w:r>
      </w:hyperlink>
      <w:r>
        <w:rPr>
          <w:sz w:val="20"/>
        </w:rPr>
        <w:t xml:space="preserve"> настоящего Закона.</w:t>
      </w:r>
    </w:p>
    <w:p>
      <w:pPr>
        <w:pStyle w:val="0"/>
        <w:jc w:val="both"/>
      </w:pPr>
      <w:r>
        <w:rPr>
          <w:sz w:val="20"/>
        </w:rPr>
        <w:t xml:space="preserve">(в ред. </w:t>
      </w:r>
      <w:hyperlink w:history="0" r:id="rId505" w:tooltip="Закон Тамбовской области от 25.12.2018 N 318-З &quot;О внесении изменений в отдельные законодательные акты Тамбовской области в сфере избирательного законодательства и признании утратившим силу Закона Тамбовской области &quot;О порядке голосования, установления итогов голосования, определения результатов выборов при проведении выборов в органы государственной власти Тамбовской области и в органы местного самоуправления в случае совмещения дня голосования на указанных выборах с днем голосования на выборах в федеральны {КонсультантПлюс}">
        <w:r>
          <w:rPr>
            <w:sz w:val="20"/>
            <w:color w:val="0000ff"/>
          </w:rPr>
          <w:t xml:space="preserve">Закона</w:t>
        </w:r>
      </w:hyperlink>
      <w:r>
        <w:rPr>
          <w:sz w:val="20"/>
        </w:rPr>
        <w:t xml:space="preserve"> Тамбовской области от 25.12.2018 N 318-З)</w:t>
      </w:r>
    </w:p>
    <w:p>
      <w:pPr>
        <w:pStyle w:val="0"/>
        <w:jc w:val="both"/>
      </w:pPr>
      <w:r>
        <w:rPr>
          <w:sz w:val="20"/>
        </w:rPr>
        <w:t xml:space="preserve">(п. 2 в ред. </w:t>
      </w:r>
      <w:hyperlink w:history="0" r:id="rId506"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Закона</w:t>
        </w:r>
      </w:hyperlink>
      <w:r>
        <w:rPr>
          <w:sz w:val="20"/>
        </w:rPr>
        <w:t xml:space="preserve"> Тамбовской области от 29.04.2015 N 531-З)</w:t>
      </w:r>
    </w:p>
    <w:p>
      <w:pPr>
        <w:pStyle w:val="0"/>
        <w:spacing w:before="200" w:line-rule="auto"/>
        <w:ind w:firstLine="540"/>
        <w:jc w:val="both"/>
      </w:pPr>
      <w:r>
        <w:rPr>
          <w:sz w:val="20"/>
        </w:rPr>
        <w:t xml:space="preserve">3. Числа, указанные в </w:t>
      </w:r>
      <w:hyperlink w:history="0" w:anchor="P1056"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референдума с правом решающего голоса и заверен печатью участковой комиссии референдума. Протокол об итогах голосования должен содержать:">
        <w:r>
          <w:rPr>
            <w:sz w:val="20"/>
            <w:color w:val="0000ff"/>
          </w:rPr>
          <w:t xml:space="preserve">пункте 2</w:t>
        </w:r>
      </w:hyperlink>
      <w:r>
        <w:rPr>
          <w:sz w:val="20"/>
        </w:rPr>
        <w:t xml:space="preserve"> настоящей статьи, вносятся в протокол об итогах голосования цифрами и прописью.</w:t>
      </w:r>
    </w:p>
    <w:p>
      <w:pPr>
        <w:pStyle w:val="0"/>
      </w:pPr>
      <w:r>
        <w:rPr>
          <w:sz w:val="20"/>
        </w:rPr>
      </w:r>
    </w:p>
    <w:p>
      <w:pPr>
        <w:pStyle w:val="2"/>
        <w:outlineLvl w:val="2"/>
        <w:ind w:firstLine="540"/>
        <w:jc w:val="both"/>
      </w:pPr>
      <w:r>
        <w:rPr>
          <w:sz w:val="20"/>
        </w:rPr>
        <w:t xml:space="preserve">Статья 46_1. Особенности установления итогов голосования и определения результатов референдума в случае вынесения на референдум нескольких вопросов</w:t>
      </w:r>
    </w:p>
    <w:p>
      <w:pPr>
        <w:pStyle w:val="0"/>
        <w:ind w:firstLine="540"/>
        <w:jc w:val="both"/>
      </w:pPr>
      <w:r>
        <w:rPr>
          <w:sz w:val="20"/>
        </w:rPr>
        <w:t xml:space="preserve">(в ред. </w:t>
      </w:r>
      <w:hyperlink w:history="0" r:id="rId507"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Закона</w:t>
        </w:r>
      </w:hyperlink>
      <w:r>
        <w:rPr>
          <w:sz w:val="20"/>
        </w:rPr>
        <w:t xml:space="preserve"> Тамбовской области от 05.06.2008 N 389-З)</w:t>
      </w:r>
    </w:p>
    <w:p>
      <w:pPr>
        <w:pStyle w:val="0"/>
        <w:jc w:val="both"/>
      </w:pPr>
      <w:r>
        <w:rPr>
          <w:sz w:val="20"/>
        </w:rPr>
      </w:r>
    </w:p>
    <w:p>
      <w:pPr>
        <w:pStyle w:val="0"/>
        <w:ind w:firstLine="540"/>
        <w:jc w:val="both"/>
      </w:pPr>
      <w:r>
        <w:rPr>
          <w:sz w:val="20"/>
        </w:rPr>
        <w:t xml:space="preserve">1. В случае вынесения на референдум нескольких вопросов подсчет голосов участников референдума, составление протокола об установлении итогов голосования участковой, территориальной комиссиями референдума, определении результатов референдума избирательной комиссией области осуществляются отдельно по каждому вопросу референдума. В этом случае все протоколы последовательно нумеруются (протокол N 1, протокол N 2 и так далее).</w:t>
      </w:r>
    </w:p>
    <w:p>
      <w:pPr>
        <w:pStyle w:val="0"/>
        <w:spacing w:before="200" w:line-rule="auto"/>
        <w:ind w:firstLine="540"/>
        <w:jc w:val="both"/>
      </w:pPr>
      <w:r>
        <w:rPr>
          <w:sz w:val="20"/>
        </w:rPr>
        <w:t xml:space="preserve">2. Положения </w:t>
      </w:r>
      <w:hyperlink w:history="0" w:anchor="P913" w:tooltip="Статья 42. Утратила силу. - Закон Тамбовской области от 29.04.2015 N 531-З.">
        <w:r>
          <w:rPr>
            <w:sz w:val="20"/>
            <w:color w:val="0000ff"/>
          </w:rPr>
          <w:t xml:space="preserve">статей 42</w:t>
        </w:r>
      </w:hyperlink>
      <w:r>
        <w:rPr>
          <w:sz w:val="20"/>
        </w:rPr>
        <w:t xml:space="preserve"> - </w:t>
      </w:r>
      <w:hyperlink w:history="0" w:anchor="P1001" w:tooltip="Статья 45. Порядок голосования участников референдума области вне помещения для голосования">
        <w:r>
          <w:rPr>
            <w:sz w:val="20"/>
            <w:color w:val="0000ff"/>
          </w:rPr>
          <w:t xml:space="preserve">45</w:t>
        </w:r>
      </w:hyperlink>
      <w:r>
        <w:rPr>
          <w:sz w:val="20"/>
        </w:rPr>
        <w:t xml:space="preserve"> настоящего Закона применяются с учетом положения настоящей статьи.</w:t>
      </w:r>
    </w:p>
    <w:p>
      <w:pPr>
        <w:pStyle w:val="0"/>
      </w:pPr>
      <w:r>
        <w:rPr>
          <w:sz w:val="20"/>
        </w:rPr>
      </w:r>
    </w:p>
    <w:p>
      <w:pPr>
        <w:pStyle w:val="2"/>
        <w:outlineLvl w:val="2"/>
        <w:ind w:firstLine="540"/>
        <w:jc w:val="both"/>
      </w:pPr>
      <w:r>
        <w:rPr>
          <w:sz w:val="20"/>
        </w:rPr>
        <w:t xml:space="preserve">Статья 47. Порядок подсчета голосов участников референдума области и составления протокола об итогах голосования участковой комиссией</w:t>
      </w:r>
    </w:p>
    <w:p>
      <w:pPr>
        <w:pStyle w:val="0"/>
      </w:pPr>
      <w:r>
        <w:rPr>
          <w:sz w:val="20"/>
        </w:rPr>
      </w:r>
    </w:p>
    <w:p>
      <w:pPr>
        <w:pStyle w:val="0"/>
        <w:ind w:firstLine="540"/>
        <w:jc w:val="both"/>
      </w:pPr>
      <w:r>
        <w:rPr>
          <w:sz w:val="20"/>
        </w:rPr>
        <w:t xml:space="preserve">1. Подсчет голосов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референдума членами участковой комиссии с правом решающего голоса. Лицам, указанным в </w:t>
      </w:r>
      <w:hyperlink w:history="0" w:anchor="P471" w:tooltip="5. В день голосования с момента начала работы участковой комиссии референдума и до получения сообщения о принятии территориальной комиссией протокола об итогах голосования, а также при повторном подсчете голосов участников референдума на участках референдума вправе присутствовать лица, перечисленные в пунктах 1 и 1.2 настоящей статьи, а также наблюдатели, назначенные инициаторами референдума, общественным объединением, которое должно быть создано и зарегистрировано на областном или более высоком уровне.">
        <w:r>
          <w:rPr>
            <w:sz w:val="20"/>
            <w:color w:val="0000ff"/>
          </w:rPr>
          <w:t xml:space="preserve">пункте 5 статьи 21</w:t>
        </w:r>
      </w:hyperlink>
      <w:r>
        <w:rPr>
          <w:sz w:val="20"/>
        </w:rPr>
        <w:t xml:space="preserve"> настоящего Закона, должна быть предоставлена возможность присутствовать при подсчете голосов участников референдума и наблюдать за подсчетом.</w:t>
      </w:r>
    </w:p>
    <w:p>
      <w:pPr>
        <w:pStyle w:val="0"/>
        <w:jc w:val="both"/>
      </w:pPr>
      <w:r>
        <w:rPr>
          <w:sz w:val="20"/>
        </w:rPr>
        <w:t xml:space="preserve">(в ред. </w:t>
      </w:r>
      <w:hyperlink w:history="0" r:id="rId508" w:tooltip="Закон Тамбовской области от 04.05.2016 N 666-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2.04.2016 N 1811) {КонсультантПлюс}">
        <w:r>
          <w:rPr>
            <w:sz w:val="20"/>
            <w:color w:val="0000ff"/>
          </w:rPr>
          <w:t xml:space="preserve">Закона</w:t>
        </w:r>
      </w:hyperlink>
      <w:r>
        <w:rPr>
          <w:sz w:val="20"/>
        </w:rPr>
        <w:t xml:space="preserve"> Тамбовской области от 04.05.2016 N 666-З)</w:t>
      </w:r>
    </w:p>
    <w:p>
      <w:pPr>
        <w:pStyle w:val="0"/>
        <w:spacing w:before="200" w:line-rule="auto"/>
        <w:ind w:firstLine="540"/>
        <w:jc w:val="both"/>
      </w:pPr>
      <w:r>
        <w:rPr>
          <w:sz w:val="20"/>
        </w:rPr>
        <w:t xml:space="preserve">2. Подсчет голосов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w:t>
      </w:r>
    </w:p>
    <w:bookmarkStart w:id="1095" w:name="P1095"/>
    <w:bookmarkEnd w:id="1095"/>
    <w:p>
      <w:pPr>
        <w:pStyle w:val="0"/>
        <w:spacing w:before="200" w:line-rule="auto"/>
        <w:ind w:firstLine="540"/>
        <w:jc w:val="both"/>
      </w:pPr>
      <w:r>
        <w:rPr>
          <w:sz w:val="20"/>
        </w:rP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history="0" w:anchor="P459" w:tooltip="1. На всех заседаниях комиссии референдума, а также при подсчете голосов участников референдума, осуществлении ею работы со списками участников референдума, с бюллетенями для голосования на референдуме, протоколами об итогах голосования и о результатах референдума, со сводными таблицами вправе присутствовать члены вышестоящих комиссий референдума с правом решающего голоса и работники их аппаратов, члены или уполномоченные представители инициативной группы по проведению референдума, иных групп участников ...">
        <w:r>
          <w:rPr>
            <w:sz w:val="20"/>
            <w:color w:val="0000ff"/>
          </w:rPr>
          <w:t xml:space="preserve">пунктах 1</w:t>
        </w:r>
      </w:hyperlink>
      <w:r>
        <w:rPr>
          <w:sz w:val="20"/>
        </w:rPr>
        <w:t xml:space="preserve"> и </w:t>
      </w:r>
      <w:hyperlink w:history="0" w:anchor="P471" w:tooltip="5. В день голосования с момента начала работы участковой комиссии референдума и до получения сообщения о принятии территориальной комиссией протокола об итогах голосования, а также при повторном подсчете голосов участников референдума на участках референдума вправе присутствовать лица, перечисленные в пунктах 1 и 1.2 настоящей статьи, а также наблюдатели, назначенные инициаторами референдума, общественным объединением, которое должно быть создано и зарегистрировано на областном или более высоком уровне.">
        <w:r>
          <w:rPr>
            <w:sz w:val="20"/>
            <w:color w:val="0000ff"/>
          </w:rPr>
          <w:t xml:space="preserve">5 статьи 21</w:t>
        </w:r>
      </w:hyperlink>
      <w:r>
        <w:rPr>
          <w:sz w:val="20"/>
        </w:rPr>
        <w:t xml:space="preserve">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референдума при проведении голосования, в строку 5 протокола об итогах голосования и его увеличенной формы, находящейся в помещении для голосования. С погашенными бюллетенями вправе визуально ознакомиться наблюдатели под контролем членов участковой комиссии с правом решающего голоса.</w:t>
      </w:r>
    </w:p>
    <w:p>
      <w:pPr>
        <w:pStyle w:val="0"/>
        <w:jc w:val="both"/>
      </w:pPr>
      <w:r>
        <w:rPr>
          <w:sz w:val="20"/>
        </w:rPr>
        <w:t xml:space="preserve">(в ред. Законов Тамбовской области от 29.04.2015 </w:t>
      </w:r>
      <w:hyperlink w:history="0" r:id="rId509"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N 531-З</w:t>
        </w:r>
      </w:hyperlink>
      <w:r>
        <w:rPr>
          <w:sz w:val="20"/>
        </w:rPr>
        <w:t xml:space="preserve">, от 25.12.2018 </w:t>
      </w:r>
      <w:hyperlink w:history="0" r:id="rId510" w:tooltip="Закон Тамбовской области от 25.12.2018 N 318-З &quot;О внесении изменений в отдельные законодательные акты Тамбовской области в сфере избирательного законодательства и признании утратившим силу Закона Тамбовской области &quot;О порядке голосования, установления итогов голосования, определения результатов выборов при проведении выборов в органы государственной власти Тамбовской области и в органы местного самоуправления в случае совмещения дня голосования на указанных выборах с днем голосования на выборах в федеральны {КонсультантПлюс}">
        <w:r>
          <w:rPr>
            <w:sz w:val="20"/>
            <w:color w:val="0000ff"/>
          </w:rPr>
          <w:t xml:space="preserve">N 318-З</w:t>
        </w:r>
      </w:hyperlink>
      <w:r>
        <w:rPr>
          <w:sz w:val="20"/>
        </w:rPr>
        <w:t xml:space="preserve">, от 30.05.2022 </w:t>
      </w:r>
      <w:hyperlink w:history="0" r:id="rId511"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N 93-З</w:t>
        </w:r>
      </w:hyperlink>
      <w:r>
        <w:rPr>
          <w:sz w:val="20"/>
        </w:rPr>
        <w:t xml:space="preserve">)</w:t>
      </w:r>
    </w:p>
    <w:p>
      <w:pPr>
        <w:pStyle w:val="0"/>
        <w:spacing w:before="200" w:line-rule="auto"/>
        <w:ind w:firstLine="540"/>
        <w:jc w:val="both"/>
      </w:pPr>
      <w:r>
        <w:rPr>
          <w:sz w:val="20"/>
        </w:rPr>
        <w:t xml:space="preserve">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w:t>
      </w:r>
    </w:p>
    <w:bookmarkStart w:id="1098" w:name="P1098"/>
    <w:bookmarkEnd w:id="1098"/>
    <w:p>
      <w:pPr>
        <w:pStyle w:val="0"/>
        <w:spacing w:before="200" w:line-rule="auto"/>
        <w:ind w:firstLine="540"/>
        <w:jc w:val="both"/>
      </w:pPr>
      <w:r>
        <w:rPr>
          <w:sz w:val="20"/>
        </w:rPr>
        <w:t xml:space="preserve">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w:t>
      </w:r>
    </w:p>
    <w:p>
      <w:pPr>
        <w:pStyle w:val="0"/>
        <w:spacing w:before="200" w:line-rule="auto"/>
        <w:ind w:firstLine="540"/>
        <w:jc w:val="both"/>
      </w:pPr>
      <w:r>
        <w:rPr>
          <w:sz w:val="20"/>
        </w:rPr>
        <w:t xml:space="preserve">а) число участников референдума, внесенных в список участников референдума на момент окончания голосования (без учета числа выбывших участников референдума);</w:t>
      </w:r>
    </w:p>
    <w:p>
      <w:pPr>
        <w:pStyle w:val="0"/>
        <w:spacing w:before="200" w:line-rule="auto"/>
        <w:ind w:firstLine="540"/>
        <w:jc w:val="both"/>
      </w:pPr>
      <w:r>
        <w:rPr>
          <w:sz w:val="20"/>
        </w:rPr>
        <w:t xml:space="preserve">б) число бюллетеней, выданных участникам референдума в помещении для голосования в день голосования (устанавливается по числу подписей участников референдума в списке участников референдума);</w:t>
      </w:r>
    </w:p>
    <w:p>
      <w:pPr>
        <w:pStyle w:val="0"/>
        <w:spacing w:before="200" w:line-rule="auto"/>
        <w:ind w:firstLine="540"/>
        <w:jc w:val="both"/>
      </w:pPr>
      <w:r>
        <w:rPr>
          <w:sz w:val="20"/>
        </w:rPr>
        <w:t xml:space="preserve">в) число бюллетеней, выданных участникам референдума, проголосовавшим вне помещения для голосования в день голосования (устанавливается по числу соответствующих отметок в списке участников референдума);</w:t>
      </w:r>
    </w:p>
    <w:p>
      <w:pPr>
        <w:pStyle w:val="0"/>
        <w:spacing w:before="200" w:line-rule="auto"/>
        <w:ind w:firstLine="540"/>
        <w:jc w:val="both"/>
      </w:pPr>
      <w:r>
        <w:rPr>
          <w:sz w:val="20"/>
        </w:rPr>
        <w:t xml:space="preserve">г) утратил силу. - </w:t>
      </w:r>
      <w:hyperlink w:history="0" r:id="rId512" w:tooltip="Закон Тамбовской области от 25.12.2018 N 318-З &quot;О внесении изменений в отдельные законодательные акты Тамбовской области в сфере избирательного законодательства и признании утратившим силу Закона Тамбовской области &quot;О порядке голосования, установления итогов голосования, определения результатов выборов при проведении выборов в органы государственной власти Тамбовской области и в органы местного самоуправления в случае совмещения дня голосования на указанных выборах с днем голосования на выборах в федеральны {КонсультантПлюс}">
        <w:r>
          <w:rPr>
            <w:sz w:val="20"/>
            <w:color w:val="0000ff"/>
          </w:rPr>
          <w:t xml:space="preserve">Закон</w:t>
        </w:r>
      </w:hyperlink>
      <w:r>
        <w:rPr>
          <w:sz w:val="20"/>
        </w:rPr>
        <w:t xml:space="preserve"> Тамбовской области от 25.12.2018 N 318-З.</w:t>
      </w:r>
    </w:p>
    <w:p>
      <w:pPr>
        <w:pStyle w:val="0"/>
        <w:jc w:val="both"/>
      </w:pPr>
      <w:r>
        <w:rPr>
          <w:sz w:val="20"/>
        </w:rPr>
        <w:t xml:space="preserve">(п. 5 в ред. </w:t>
      </w:r>
      <w:hyperlink w:history="0" r:id="rId513"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Закона</w:t>
        </w:r>
      </w:hyperlink>
      <w:r>
        <w:rPr>
          <w:sz w:val="20"/>
        </w:rPr>
        <w:t xml:space="preserve"> Тамбовской области от 29.04.2015 N 531-З)</w:t>
      </w:r>
    </w:p>
    <w:bookmarkStart w:id="1104" w:name="P1104"/>
    <w:bookmarkEnd w:id="1104"/>
    <w:p>
      <w:pPr>
        <w:pStyle w:val="0"/>
        <w:spacing w:before="200" w:line-rule="auto"/>
        <w:ind w:firstLine="540"/>
        <w:jc w:val="both"/>
      </w:pPr>
      <w:r>
        <w:rPr>
          <w:sz w:val="20"/>
        </w:rPr>
        <w:t xml:space="preserve">6. После внесения указанных в </w:t>
      </w:r>
      <w:hyperlink w:history="0" w:anchor="P1098" w:tooltip="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пункте 5</w:t>
        </w:r>
      </w:hyperlink>
      <w:r>
        <w:rPr>
          <w:sz w:val="20"/>
        </w:rPr>
        <w:t xml:space="preserve"> настоящей статьи данных каждая страница списка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history="0" w:anchor="P1098" w:tooltip="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пунктом 5</w:t>
        </w:r>
      </w:hyperlink>
      <w:r>
        <w:rPr>
          <w:sz w:val="20"/>
        </w:rPr>
        <w:t xml:space="preserve"> настоящей статьи, председатель, заместитель председателя или секретарь участковой комиссии оглашает, вносит в последнюю страницу списка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pPr>
        <w:pStyle w:val="0"/>
        <w:spacing w:before="200" w:line-rule="auto"/>
        <w:ind w:firstLine="540"/>
        <w:jc w:val="both"/>
      </w:pPr>
      <w:r>
        <w:rPr>
          <w:sz w:val="20"/>
        </w:rPr>
        <w:t xml:space="preserve">а) в строку 1 - число участников референдума, внесенных в список участников референдума на момент окончания голосования;</w:t>
      </w:r>
    </w:p>
    <w:p>
      <w:pPr>
        <w:pStyle w:val="0"/>
        <w:spacing w:before="200" w:line-rule="auto"/>
        <w:ind w:firstLine="540"/>
        <w:jc w:val="both"/>
      </w:pPr>
      <w:r>
        <w:rPr>
          <w:sz w:val="20"/>
        </w:rPr>
        <w:t xml:space="preserve">б) утратил силу - </w:t>
      </w:r>
      <w:hyperlink w:history="0" r:id="rId514" w:tooltip="Закон Тамбовской области от 25.12.2018 N 318-З &quot;О внесении изменений в отдельные законодательные акты Тамбовской области в сфере избирательного законодательства и признании утратившим силу Закона Тамбовской области &quot;О порядке голосования, установления итогов голосования, определения результатов выборов при проведении выборов в органы государственной власти Тамбовской области и в органы местного самоуправления в случае совмещения дня голосования на указанных выборах с днем голосования на выборах в федеральны {КонсультантПлюс}">
        <w:r>
          <w:rPr>
            <w:sz w:val="20"/>
            <w:color w:val="0000ff"/>
          </w:rPr>
          <w:t xml:space="preserve">Закон</w:t>
        </w:r>
      </w:hyperlink>
      <w:r>
        <w:rPr>
          <w:sz w:val="20"/>
        </w:rPr>
        <w:t xml:space="preserve"> Тамбовской области от 25.12.2018 N 318-З;</w:t>
      </w:r>
    </w:p>
    <w:p>
      <w:pPr>
        <w:pStyle w:val="0"/>
        <w:spacing w:before="200" w:line-rule="auto"/>
        <w:ind w:firstLine="540"/>
        <w:jc w:val="both"/>
      </w:pPr>
      <w:r>
        <w:rPr>
          <w:sz w:val="20"/>
        </w:rPr>
        <w:t xml:space="preserve">в) в строку 3 - число бюллетеней, выданных участникам референдума, проголосовавшим в помещении для голосования в день голосования;</w:t>
      </w:r>
    </w:p>
    <w:p>
      <w:pPr>
        <w:pStyle w:val="0"/>
        <w:jc w:val="both"/>
      </w:pPr>
      <w:r>
        <w:rPr>
          <w:sz w:val="20"/>
        </w:rPr>
        <w:t xml:space="preserve">(в ред. </w:t>
      </w:r>
      <w:hyperlink w:history="0" r:id="rId515" w:tooltip="Закон Тамбовской области от 25.12.2018 N 318-З &quot;О внесении изменений в отдельные законодательные акты Тамбовской области в сфере избирательного законодательства и признании утратившим силу Закона Тамбовской области &quot;О порядке голосования, установления итогов голосования, определения результатов выборов при проведении выборов в органы государственной власти Тамбовской области и в органы местного самоуправления в случае совмещения дня голосования на указанных выборах с днем голосования на выборах в федеральны {КонсультантПлюс}">
        <w:r>
          <w:rPr>
            <w:sz w:val="20"/>
            <w:color w:val="0000ff"/>
          </w:rPr>
          <w:t xml:space="preserve">Закона</w:t>
        </w:r>
      </w:hyperlink>
      <w:r>
        <w:rPr>
          <w:sz w:val="20"/>
        </w:rPr>
        <w:t xml:space="preserve"> Тамбовской области от 25.12.2018 N 318-З)</w:t>
      </w:r>
    </w:p>
    <w:p>
      <w:pPr>
        <w:pStyle w:val="0"/>
        <w:spacing w:before="200" w:line-rule="auto"/>
        <w:ind w:firstLine="540"/>
        <w:jc w:val="both"/>
      </w:pPr>
      <w:r>
        <w:rPr>
          <w:sz w:val="20"/>
        </w:rPr>
        <w:t xml:space="preserve">г) в строку 4 - число бюллетеней, выданных участникам референдума, проголосовавшим вне помещения для голосования в день голосования.</w:t>
      </w:r>
    </w:p>
    <w:p>
      <w:pPr>
        <w:pStyle w:val="0"/>
        <w:jc w:val="both"/>
      </w:pPr>
      <w:r>
        <w:rPr>
          <w:sz w:val="20"/>
        </w:rPr>
        <w:t xml:space="preserve">(в ред. </w:t>
      </w:r>
      <w:hyperlink w:history="0" r:id="rId516" w:tooltip="Закон Тамбовской области от 25.12.2018 N 318-З &quot;О внесении изменений в отдельные законодательные акты Тамбовской области в сфере избирательного законодательства и признании утратившим силу Закона Тамбовской области &quot;О порядке голосования, установления итогов голосования, определения результатов выборов при проведении выборов в органы государственной власти Тамбовской области и в органы местного самоуправления в случае совмещения дня голосования на указанных выборах с днем голосования на выборах в федеральны {КонсультантПлюс}">
        <w:r>
          <w:rPr>
            <w:sz w:val="20"/>
            <w:color w:val="0000ff"/>
          </w:rPr>
          <w:t xml:space="preserve">Закона</w:t>
        </w:r>
      </w:hyperlink>
      <w:r>
        <w:rPr>
          <w:sz w:val="20"/>
        </w:rPr>
        <w:t xml:space="preserve"> Тамбовской области от 25.12.2018 N 318-З)</w:t>
      </w:r>
    </w:p>
    <w:p>
      <w:pPr>
        <w:pStyle w:val="0"/>
        <w:spacing w:before="200" w:line-rule="auto"/>
        <w:ind w:firstLine="540"/>
        <w:jc w:val="both"/>
      </w:pPr>
      <w:r>
        <w:rPr>
          <w:sz w:val="20"/>
        </w:rPr>
        <w:t xml:space="preserve">После этого со списком участников референдума вправе ознакомиться наблюдатели и иные лица, указанные в </w:t>
      </w:r>
      <w:hyperlink w:history="0" w:anchor="P471" w:tooltip="5. В день голосования с момента начала работы участковой комиссии референдума и до получения сообщения о принятии территориальной комиссией протокола об итогах голосования, а также при повторном подсчете голосов участников референдума на участках референдума вправе присутствовать лица, перечисленные в пунктах 1 и 1.2 настоящей статьи, а также наблюдатели, назначенные инициаторами референдума, общественным объединением, которое должно быть создано и зарегистрировано на областном или более высоком уровне.">
        <w:r>
          <w:rPr>
            <w:sz w:val="20"/>
            <w:color w:val="0000ff"/>
          </w:rPr>
          <w:t xml:space="preserve">пункте 5 статьи 21</w:t>
        </w:r>
      </w:hyperlink>
      <w:r>
        <w:rPr>
          <w:sz w:val="20"/>
        </w:rPr>
        <w:t xml:space="preserve"> настоящего Закона.</w:t>
      </w:r>
    </w:p>
    <w:p>
      <w:pPr>
        <w:pStyle w:val="0"/>
        <w:jc w:val="both"/>
      </w:pPr>
      <w:r>
        <w:rPr>
          <w:sz w:val="20"/>
        </w:rPr>
        <w:t xml:space="preserve">(в ред. </w:t>
      </w:r>
      <w:hyperlink w:history="0" r:id="rId517"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Закона</w:t>
        </w:r>
      </w:hyperlink>
      <w:r>
        <w:rPr>
          <w:sz w:val="20"/>
        </w:rPr>
        <w:t xml:space="preserve"> Тамбовской области от 30.05.2022 N 93-З)</w:t>
      </w:r>
    </w:p>
    <w:p>
      <w:pPr>
        <w:pStyle w:val="0"/>
        <w:jc w:val="both"/>
      </w:pPr>
      <w:r>
        <w:rPr>
          <w:sz w:val="20"/>
        </w:rPr>
        <w:t xml:space="preserve">(п. 6 в ред. </w:t>
      </w:r>
      <w:hyperlink w:history="0" r:id="rId518"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Закона</w:t>
        </w:r>
      </w:hyperlink>
      <w:r>
        <w:rPr>
          <w:sz w:val="20"/>
        </w:rPr>
        <w:t xml:space="preserve"> Тамбовской области от 29.04.2015 N 531-З)</w:t>
      </w:r>
    </w:p>
    <w:p>
      <w:pPr>
        <w:pStyle w:val="0"/>
        <w:spacing w:before="200" w:line-rule="auto"/>
        <w:ind w:firstLine="540"/>
        <w:jc w:val="both"/>
      </w:pPr>
      <w:r>
        <w:rPr>
          <w:sz w:val="20"/>
        </w:rPr>
        <w:t xml:space="preserve">6.1. В случае составления, уточнения и использования списка участников референдума в электронном виде предусмотренные в </w:t>
      </w:r>
      <w:hyperlink w:history="0" w:anchor="P1098" w:tooltip="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пунктах 5</w:t>
        </w:r>
      </w:hyperlink>
      <w:r>
        <w:rPr>
          <w:sz w:val="20"/>
        </w:rPr>
        <w:t xml:space="preserve"> и </w:t>
      </w:r>
      <w:hyperlink w:history="0" w:anchor="P1104" w:tooltip="6. После внесения указанных в пункте 5 настоящей статьи данных каждая страница списка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пунктом 5 настоящей статьи, председатель, заместитель председателя или секретарь участковой комиссии огл...">
        <w:r>
          <w:rPr>
            <w:sz w:val="20"/>
            <w:color w:val="0000ff"/>
          </w:rPr>
          <w:t xml:space="preserve">6</w:t>
        </w:r>
      </w:hyperlink>
      <w:r>
        <w:rPr>
          <w:sz w:val="20"/>
        </w:rPr>
        <w:t xml:space="preserve"> настоящей статьи действия по суммированию данных осуществляются автоматически по такому списку.</w:t>
      </w:r>
    </w:p>
    <w:p>
      <w:pPr>
        <w:pStyle w:val="0"/>
        <w:jc w:val="both"/>
      </w:pPr>
      <w:r>
        <w:rPr>
          <w:sz w:val="20"/>
        </w:rPr>
        <w:t xml:space="preserve">(п. 6.1 введен </w:t>
      </w:r>
      <w:hyperlink w:history="0" r:id="rId519"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Законом</w:t>
        </w:r>
      </w:hyperlink>
      <w:r>
        <w:rPr>
          <w:sz w:val="20"/>
        </w:rPr>
        <w:t xml:space="preserve"> Тамбовской области от 30.05.2022 N 93-З)</w:t>
      </w:r>
    </w:p>
    <w:p>
      <w:pPr>
        <w:pStyle w:val="0"/>
        <w:spacing w:before="200" w:line-rule="auto"/>
        <w:ind w:firstLine="540"/>
        <w:jc w:val="both"/>
      </w:pPr>
      <w:r>
        <w:rPr>
          <w:sz w:val="20"/>
        </w:rPr>
        <w:t xml:space="preserve">7. Дальнейшая работа со списком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history="0" w:anchor="P1140" w:tooltip="20.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снова, участковая комиссия прин...">
        <w:r>
          <w:rPr>
            <w:sz w:val="20"/>
            <w:color w:val="0000ff"/>
          </w:rPr>
          <w:t xml:space="preserve">пунктом 20</w:t>
        </w:r>
      </w:hyperlink>
      <w:r>
        <w:rPr>
          <w:sz w:val="20"/>
        </w:rPr>
        <w:t xml:space="preserve"> настоящей статьи. Список участников референдума на это время убирается в сейф либо иное специально приспособленное для хранения документов место. Хранение списка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bookmarkStart w:id="1117" w:name="P1117"/>
    <w:bookmarkEnd w:id="1117"/>
    <w:p>
      <w:pPr>
        <w:pStyle w:val="0"/>
        <w:spacing w:before="200" w:line-rule="auto"/>
        <w:ind w:firstLine="540"/>
        <w:jc w:val="both"/>
      </w:pPr>
      <w:r>
        <w:rPr>
          <w:sz w:val="20"/>
        </w:rPr>
        <w:t xml:space="preserve">8. Непосредственный подсчет голосов участников референдума производится по находящимся в ящиках для голосования бюллетеням членами участковой комиссии с правом решающего голоса.</w:t>
      </w:r>
    </w:p>
    <w:p>
      <w:pPr>
        <w:pStyle w:val="0"/>
        <w:spacing w:before="200" w:line-rule="auto"/>
        <w:ind w:firstLine="540"/>
        <w:jc w:val="both"/>
      </w:pPr>
      <w:r>
        <w:rPr>
          <w:sz w:val="20"/>
        </w:rPr>
        <w:t xml:space="preserve">9. При непосредственном подсчете голосов участников референдума вправе присутствовать наблюдатели, иные лица, указанные в </w:t>
      </w:r>
      <w:hyperlink w:history="0" w:anchor="P459" w:tooltip="1. На всех заседаниях комиссии референдума, а также при подсчете голосов участников референдума, осуществлении ею работы со списками участников референдума, с бюллетенями для голосования на референдуме, протоколами об итогах голосования и о результатах референдума, со сводными таблицами вправе присутствовать члены вышестоящих комиссий референдума с правом решающего голоса и работники их аппаратов, члены или уполномоченные представители инициативной группы по проведению референдума, иных групп участников ...">
        <w:r>
          <w:rPr>
            <w:sz w:val="20"/>
            <w:color w:val="0000ff"/>
          </w:rPr>
          <w:t xml:space="preserve">пункте 1 статьи 21</w:t>
        </w:r>
      </w:hyperlink>
      <w:r>
        <w:rPr>
          <w:sz w:val="20"/>
        </w:rPr>
        <w:t xml:space="preserve"> настоящего Закона.</w:t>
      </w:r>
    </w:p>
    <w:p>
      <w:pPr>
        <w:pStyle w:val="0"/>
        <w:jc w:val="both"/>
      </w:pPr>
      <w:r>
        <w:rPr>
          <w:sz w:val="20"/>
        </w:rPr>
        <w:t xml:space="preserve">(в ред. </w:t>
      </w:r>
      <w:hyperlink w:history="0" r:id="rId520"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Закона</w:t>
        </w:r>
      </w:hyperlink>
      <w:r>
        <w:rPr>
          <w:sz w:val="20"/>
        </w:rPr>
        <w:t xml:space="preserve"> Тамбовской области от 30.05.2022 N 93-З)</w:t>
      </w:r>
    </w:p>
    <w:p>
      <w:pPr>
        <w:pStyle w:val="0"/>
        <w:spacing w:before="200" w:line-rule="auto"/>
        <w:ind w:firstLine="540"/>
        <w:jc w:val="both"/>
      </w:pPr>
      <w:r>
        <w:rPr>
          <w:sz w:val="20"/>
        </w:rPr>
        <w:t xml:space="preserve">10. Непосредственный подсчет голосов участников референдума производится в специально отведенных местах, оборудованных таким образом, чтобы к ним был обеспечен доступ членов комиссии с правом решающего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history="0" w:anchor="P1124"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6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пунктами 12</w:t>
        </w:r>
      </w:hyperlink>
      <w:r>
        <w:rPr>
          <w:sz w:val="20"/>
        </w:rPr>
        <w:t xml:space="preserve"> и </w:t>
      </w:r>
      <w:hyperlink w:history="0" w:anchor="P1130" w:tooltip="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quot;Да&quot; и &quot;Нет&quot; (&quot;За&quot; и &quot;Против&quot;), или в которых отметки содержатся в обоих квадратах.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
        <w:r>
          <w:rPr>
            <w:sz w:val="20"/>
            <w:color w:val="0000ff"/>
          </w:rPr>
          <w:t xml:space="preserve">15</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pPr>
        <w:pStyle w:val="0"/>
        <w:jc w:val="both"/>
      </w:pPr>
      <w:r>
        <w:rPr>
          <w:sz w:val="20"/>
        </w:rPr>
        <w:t xml:space="preserve">(в ред. Законов Тамбовской области от 20.07.2006 </w:t>
      </w:r>
      <w:hyperlink w:history="0" r:id="rId521"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30.05.2022 </w:t>
      </w:r>
      <w:hyperlink w:history="0" r:id="rId522"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N 93-З</w:t>
        </w:r>
      </w:hyperlink>
      <w:r>
        <w:rPr>
          <w:sz w:val="20"/>
        </w:rPr>
        <w:t xml:space="preserve">)</w:t>
      </w:r>
    </w:p>
    <w:bookmarkStart w:id="1122" w:name="P1122"/>
    <w:bookmarkEnd w:id="1122"/>
    <w:p>
      <w:pPr>
        <w:pStyle w:val="0"/>
        <w:spacing w:before="200" w:line-rule="auto"/>
        <w:ind w:firstLine="540"/>
        <w:jc w:val="both"/>
      </w:pPr>
      <w:r>
        <w:rPr>
          <w:sz w:val="20"/>
        </w:rPr>
        <w:t xml:space="preserve">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Бюллетени неустановленной формы при непосредственном подсчете голосов не учитываются. Такие бюллетени упаковываются отдельно и опечатываются.</w:t>
      </w:r>
    </w:p>
    <w:p>
      <w:pPr>
        <w:pStyle w:val="0"/>
        <w:jc w:val="both"/>
      </w:pPr>
      <w:r>
        <w:rPr>
          <w:sz w:val="20"/>
        </w:rPr>
        <w:t xml:space="preserve">(п. 11 в ред. </w:t>
      </w:r>
      <w:hyperlink w:history="0" r:id="rId523"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bookmarkStart w:id="1124" w:name="P1124"/>
    <w:bookmarkEnd w:id="1124"/>
    <w:p>
      <w:pPr>
        <w:pStyle w:val="0"/>
        <w:spacing w:before="200" w:line-rule="auto"/>
        <w:ind w:firstLine="540"/>
        <w:jc w:val="both"/>
      </w:pPr>
      <w:r>
        <w:rPr>
          <w:sz w:val="20"/>
        </w:rP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6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участников референдума, содержащих отметку о числе полученных бюллетеней, все бюллетени для голосования по соответствующему округу референдума,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относящихся к позициям "Да" и "Нет" ("За" и "Против"), вносится запись о причине признания бюллетеня недействительным, которое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pPr>
        <w:pStyle w:val="0"/>
        <w:jc w:val="both"/>
      </w:pPr>
      <w:r>
        <w:rPr>
          <w:sz w:val="20"/>
        </w:rPr>
        <w:t xml:space="preserve">(в ред. Законов Тамбовской области от 20.07.2006 </w:t>
      </w:r>
      <w:hyperlink w:history="0" r:id="rId524"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05.06.2008 </w:t>
      </w:r>
      <w:hyperlink w:history="0" r:id="rId525"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N 389-З</w:t>
        </w:r>
      </w:hyperlink>
      <w:r>
        <w:rPr>
          <w:sz w:val="20"/>
        </w:rPr>
        <w:t xml:space="preserve">, от 29.04.2015 </w:t>
      </w:r>
      <w:hyperlink w:history="0" r:id="rId526"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N 531-З</w:t>
        </w:r>
      </w:hyperlink>
      <w:r>
        <w:rPr>
          <w:sz w:val="20"/>
        </w:rPr>
        <w:t xml:space="preserve">, от 25.12.2018 </w:t>
      </w:r>
      <w:hyperlink w:history="0" r:id="rId527" w:tooltip="Закон Тамбовской области от 25.12.2018 N 318-З &quot;О внесении изменений в отдельные законодательные акты Тамбовской области в сфере избирательного законодательства и признании утратившим силу Закона Тамбовской области &quot;О порядке голосования, установления итогов голосования, определения результатов выборов при проведении выборов в органы государственной власти Тамбовской области и в органы местного самоуправления в случае совмещения дня голосования на указанных выборах с днем голосования на выборах в федеральны {КонсультантПлюс}">
        <w:r>
          <w:rPr>
            <w:sz w:val="20"/>
            <w:color w:val="0000ff"/>
          </w:rPr>
          <w:t xml:space="preserve">N 318-З</w:t>
        </w:r>
      </w:hyperlink>
      <w:r>
        <w:rPr>
          <w:sz w:val="20"/>
        </w:rPr>
        <w:t xml:space="preserve">, от 30.05.2022 </w:t>
      </w:r>
      <w:hyperlink w:history="0" r:id="rId528"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N 93-З</w:t>
        </w:r>
      </w:hyperlink>
      <w:r>
        <w:rPr>
          <w:sz w:val="20"/>
        </w:rPr>
        <w:t xml:space="preserve">)</w:t>
      </w:r>
    </w:p>
    <w:bookmarkStart w:id="1126" w:name="P1126"/>
    <w:bookmarkEnd w:id="1126"/>
    <w:p>
      <w:pPr>
        <w:pStyle w:val="0"/>
        <w:spacing w:before="200" w:line-rule="auto"/>
        <w:ind w:firstLine="540"/>
        <w:jc w:val="both"/>
      </w:pPr>
      <w:r>
        <w:rPr>
          <w:sz w:val="20"/>
        </w:rPr>
        <w:t xml:space="preserve">13. Стационарные ящики для голосования вскрываются после проверки неповрежденности печатей (пломб) на них.</w:t>
      </w:r>
    </w:p>
    <w:p>
      <w:pPr>
        <w:pStyle w:val="0"/>
        <w:spacing w:before="200" w:line-rule="auto"/>
        <w:ind w:firstLine="540"/>
        <w:jc w:val="both"/>
      </w:pPr>
      <w:r>
        <w:rPr>
          <w:sz w:val="20"/>
        </w:rPr>
        <w:t xml:space="preserve">14. Члены участковой комиссии сортируют бюллетени, извлеченные из переносных и стационарных ящиков для голосования,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pPr>
        <w:pStyle w:val="0"/>
        <w:jc w:val="both"/>
      </w:pPr>
      <w:r>
        <w:rPr>
          <w:sz w:val="20"/>
        </w:rPr>
        <w:t xml:space="preserve">(в ред. Законов Тамбовской области от 20.07.2006 </w:t>
      </w:r>
      <w:hyperlink w:history="0" r:id="rId529"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05.06.2008 </w:t>
      </w:r>
      <w:hyperlink w:history="0" r:id="rId530"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N 389-З</w:t>
        </w:r>
      </w:hyperlink>
      <w:r>
        <w:rPr>
          <w:sz w:val="20"/>
        </w:rPr>
        <w:t xml:space="preserve">)</w:t>
      </w:r>
    </w:p>
    <w:p>
      <w:pPr>
        <w:pStyle w:val="0"/>
        <w:spacing w:before="200" w:line-rule="auto"/>
        <w:ind w:firstLine="540"/>
        <w:jc w:val="both"/>
      </w:pPr>
      <w:r>
        <w:rPr>
          <w:sz w:val="20"/>
        </w:rPr>
        <w:t xml:space="preserve">14_1. Утратил силу. - </w:t>
      </w:r>
      <w:hyperlink w:history="0" r:id="rId531" w:tooltip="Закон Тамбовской области от 25.12.2018 N 318-З &quot;О внесении изменений в отдельные законодательные акты Тамбовской области в сфере избирательного законодательства и признании утратившим силу Закона Тамбовской области &quot;О порядке голосования, установления итогов голосования, определения результатов выборов при проведении выборов в органы государственной власти Тамбовской области и в органы местного самоуправления в случае совмещения дня голосования на указанных выборах с днем голосования на выборах в федеральны {КонсультантПлюс}">
        <w:r>
          <w:rPr>
            <w:sz w:val="20"/>
            <w:color w:val="0000ff"/>
          </w:rPr>
          <w:t xml:space="preserve">Закон</w:t>
        </w:r>
      </w:hyperlink>
      <w:r>
        <w:rPr>
          <w:sz w:val="20"/>
        </w:rPr>
        <w:t xml:space="preserve"> Тамбовской области от 25.12.2018 N 318-З.</w:t>
      </w:r>
    </w:p>
    <w:bookmarkStart w:id="1130" w:name="P1130"/>
    <w:bookmarkEnd w:id="1130"/>
    <w:p>
      <w:pPr>
        <w:pStyle w:val="0"/>
        <w:spacing w:before="200" w:line-rule="auto"/>
        <w:ind w:firstLine="540"/>
        <w:jc w:val="both"/>
      </w:pPr>
      <w:r>
        <w:rPr>
          <w:sz w:val="20"/>
        </w:rPr>
        <w:t xml:space="preserve">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("За" и "Против"), или в которых отметки содержатся в обоих квадратах.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history="0" w:anchor="P1124"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6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пунктом 12</w:t>
        </w:r>
      </w:hyperlink>
      <w:r>
        <w:rPr>
          <w:sz w:val="20"/>
        </w:rPr>
        <w:t xml:space="preserve"> настоящей статьи) заносится в строку 8 протокола об итогах голосования и его увеличенной формы.</w:t>
      </w:r>
    </w:p>
    <w:p>
      <w:pPr>
        <w:pStyle w:val="0"/>
        <w:jc w:val="both"/>
      </w:pPr>
      <w:r>
        <w:rPr>
          <w:sz w:val="20"/>
        </w:rPr>
        <w:t xml:space="preserve">(в ред. Законов Тамбовской области от 20.07.2006 </w:t>
      </w:r>
      <w:hyperlink w:history="0" r:id="rId532"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05.06.2008 </w:t>
      </w:r>
      <w:hyperlink w:history="0" r:id="rId533"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N 389-З</w:t>
        </w:r>
      </w:hyperlink>
      <w:r>
        <w:rPr>
          <w:sz w:val="20"/>
        </w:rPr>
        <w:t xml:space="preserve">, от 29.04.2015 </w:t>
      </w:r>
      <w:hyperlink w:history="0" r:id="rId534"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N 531-З</w:t>
        </w:r>
      </w:hyperlink>
      <w:r>
        <w:rPr>
          <w:sz w:val="20"/>
        </w:rPr>
        <w:t xml:space="preserve">, от 25.12.2018 </w:t>
      </w:r>
      <w:hyperlink w:history="0" r:id="rId535" w:tooltip="Закон Тамбовской области от 25.12.2018 N 318-З &quot;О внесении изменений в отдельные законодательные акты Тамбовской области в сфере избирательного законодательства и признании утратившим силу Закона Тамбовской области &quot;О порядке голосования, установления итогов голосования, определения результатов выборов при проведении выборов в органы государственной власти Тамбовской области и в органы местного самоуправления в случае совмещения дня голосования на указанных выборах с днем голосования на выборах в федеральны {КонсультантПлюс}">
        <w:r>
          <w:rPr>
            <w:sz w:val="20"/>
            <w:color w:val="0000ff"/>
          </w:rPr>
          <w:t xml:space="preserve">N 318-З</w:t>
        </w:r>
      </w:hyperlink>
      <w:r>
        <w:rPr>
          <w:sz w:val="20"/>
        </w:rPr>
        <w:t xml:space="preserve">)</w:t>
      </w:r>
    </w:p>
    <w:p>
      <w:pPr>
        <w:pStyle w:val="0"/>
        <w:spacing w:before="200" w:line-rule="auto"/>
        <w:ind w:firstLine="540"/>
        <w:jc w:val="both"/>
      </w:pPr>
      <w:r>
        <w:rPr>
          <w:sz w:val="20"/>
        </w:rPr>
        <w:t xml:space="preserve">16. После этого производится подсчет рассортированных бюллетеней установленной формы в каждой пачке отдельно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референдума в каждом бюллетене. Одновременный подсчет бюллетеней из разных пачек не допускается. Полученные данные заносятся в строку 12 и последующие строки протокола об итогах голосования, а также его увеличенной формы.</w:t>
      </w:r>
    </w:p>
    <w:p>
      <w:pPr>
        <w:pStyle w:val="0"/>
        <w:jc w:val="both"/>
      </w:pPr>
      <w:r>
        <w:rPr>
          <w:sz w:val="20"/>
        </w:rPr>
        <w:t xml:space="preserve">(в ред. Законов Тамбовской области от 20.07.2006 </w:t>
      </w:r>
      <w:hyperlink w:history="0" r:id="rId536"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05.06.2008 </w:t>
      </w:r>
      <w:hyperlink w:history="0" r:id="rId537"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N 389-З</w:t>
        </w:r>
      </w:hyperlink>
      <w:r>
        <w:rPr>
          <w:sz w:val="20"/>
        </w:rPr>
        <w:t xml:space="preserve">, от 29.04.2015 </w:t>
      </w:r>
      <w:hyperlink w:history="0" r:id="rId538"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N 531-З</w:t>
        </w:r>
      </w:hyperlink>
      <w:r>
        <w:rPr>
          <w:sz w:val="20"/>
        </w:rPr>
        <w:t xml:space="preserve">, от 25.12.2018 </w:t>
      </w:r>
      <w:hyperlink w:history="0" r:id="rId539" w:tooltip="Закон Тамбовской области от 25.12.2018 N 318-З &quot;О внесении изменений в отдельные законодательные акты Тамбовской области в сфере избирательного законодательства и признании утратившим силу Закона Тамбовской области &quot;О порядке голосования, установления итогов голосования, определения результатов выборов при проведении выборов в органы государственной власти Тамбовской области и в органы местного самоуправления в случае совмещения дня голосования на указанных выборах с днем голосования на выборах в федеральны {КонсультантПлюс}">
        <w:r>
          <w:rPr>
            <w:sz w:val="20"/>
            <w:color w:val="0000ff"/>
          </w:rPr>
          <w:t xml:space="preserve">N 318-З</w:t>
        </w:r>
      </w:hyperlink>
      <w:r>
        <w:rPr>
          <w:sz w:val="20"/>
        </w:rPr>
        <w:t xml:space="preserve">)</w:t>
      </w:r>
    </w:p>
    <w:bookmarkStart w:id="1134" w:name="P1134"/>
    <w:bookmarkEnd w:id="1134"/>
    <w:p>
      <w:pPr>
        <w:pStyle w:val="0"/>
        <w:spacing w:before="200" w:line-rule="auto"/>
        <w:ind w:firstLine="540"/>
        <w:jc w:val="both"/>
      </w:pPr>
      <w:r>
        <w:rPr>
          <w:sz w:val="20"/>
        </w:rPr>
        <w:t xml:space="preserve">17. Члены участковой комиссии с правом решающего голоса подсчитывают и вносят в строку 9 протокола об итогах голосования и его увеличенной формы число действительных бюллетеней.</w:t>
      </w:r>
    </w:p>
    <w:p>
      <w:pPr>
        <w:pStyle w:val="0"/>
        <w:jc w:val="both"/>
      </w:pPr>
      <w:r>
        <w:rPr>
          <w:sz w:val="20"/>
        </w:rPr>
        <w:t xml:space="preserve">(в ред. Законов Тамбовской области от 29.04.2015 </w:t>
      </w:r>
      <w:hyperlink w:history="0" r:id="rId540"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N 531-З</w:t>
        </w:r>
      </w:hyperlink>
      <w:r>
        <w:rPr>
          <w:sz w:val="20"/>
        </w:rPr>
        <w:t xml:space="preserve">, от 25.12.2018 </w:t>
      </w:r>
      <w:hyperlink w:history="0" r:id="rId541" w:tooltip="Закон Тамбовской области от 25.12.2018 N 318-З &quot;О внесении изменений в отдельные законодательные акты Тамбовской области в сфере избирательного законодательства и признании утратившим силу Закона Тамбовской области &quot;О порядке голосования, установления итогов голосования, определения результатов выборов при проведении выборов в органы государственной власти Тамбовской области и в органы местного самоуправления в случае совмещения дня голосования на указанных выборах с днем голосования на выборах в федеральны {КонсультантПлюс}">
        <w:r>
          <w:rPr>
            <w:sz w:val="20"/>
            <w:color w:val="0000ff"/>
          </w:rPr>
          <w:t xml:space="preserve">N 318-З</w:t>
        </w:r>
      </w:hyperlink>
      <w:r>
        <w:rPr>
          <w:sz w:val="20"/>
        </w:rPr>
        <w:t xml:space="preserve">)</w:t>
      </w:r>
    </w:p>
    <w:p>
      <w:pPr>
        <w:pStyle w:val="0"/>
        <w:spacing w:before="200" w:line-rule="auto"/>
        <w:ind w:firstLine="540"/>
        <w:jc w:val="both"/>
      </w:pPr>
      <w:r>
        <w:rPr>
          <w:sz w:val="20"/>
        </w:rPr>
        <w:t xml:space="preserve">18. Члены участковой комиссии с правом решающего голоса подсчитывают, оглашают и вносят в строку 7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pPr>
        <w:pStyle w:val="0"/>
        <w:jc w:val="both"/>
      </w:pPr>
      <w:r>
        <w:rPr>
          <w:sz w:val="20"/>
        </w:rPr>
        <w:t xml:space="preserve">(в ред. Законов Тамбовской области от 29.04.2015 </w:t>
      </w:r>
      <w:hyperlink w:history="0" r:id="rId542"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N 531-З</w:t>
        </w:r>
      </w:hyperlink>
      <w:r>
        <w:rPr>
          <w:sz w:val="20"/>
        </w:rPr>
        <w:t xml:space="preserve">, от 25.12.2018 </w:t>
      </w:r>
      <w:hyperlink w:history="0" r:id="rId543" w:tooltip="Закон Тамбовской области от 25.12.2018 N 318-З &quot;О внесении изменений в отдельные законодательные акты Тамбовской области в сфере избирательного законодательства и признании утратившим силу Закона Тамбовской области &quot;О порядке голосования, установления итогов голосования, определения результатов выборов при проведении выборов в органы государственной власти Тамбовской области и в органы местного самоуправления в случае совмещения дня голосования на указанных выборах с днем голосования на выборах в федеральны {КонсультантПлюс}">
        <w:r>
          <w:rPr>
            <w:sz w:val="20"/>
            <w:color w:val="0000ff"/>
          </w:rPr>
          <w:t xml:space="preserve">N 318-З</w:t>
        </w:r>
      </w:hyperlink>
      <w:r>
        <w:rPr>
          <w:sz w:val="20"/>
        </w:rPr>
        <w:t xml:space="preserve">)</w:t>
      </w:r>
    </w:p>
    <w:bookmarkStart w:id="1138" w:name="P1138"/>
    <w:bookmarkEnd w:id="1138"/>
    <w:p>
      <w:pPr>
        <w:pStyle w:val="0"/>
        <w:spacing w:before="200" w:line-rule="auto"/>
        <w:ind w:firstLine="540"/>
        <w:jc w:val="both"/>
      </w:pPr>
      <w:r>
        <w:rPr>
          <w:sz w:val="20"/>
        </w:rPr>
        <w:t xml:space="preserve">19.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w:t>
      </w:r>
    </w:p>
    <w:p>
      <w:pPr>
        <w:pStyle w:val="0"/>
        <w:jc w:val="both"/>
      </w:pPr>
      <w:r>
        <w:rPr>
          <w:sz w:val="20"/>
        </w:rPr>
        <w:t xml:space="preserve">(в ред. </w:t>
      </w:r>
      <w:hyperlink w:history="0" r:id="rId544"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Закона</w:t>
        </w:r>
      </w:hyperlink>
      <w:r>
        <w:rPr>
          <w:sz w:val="20"/>
        </w:rPr>
        <w:t xml:space="preserve"> Тамбовской области от 30.05.2022 N 93-З)</w:t>
      </w:r>
    </w:p>
    <w:bookmarkStart w:id="1140" w:name="P1140"/>
    <w:bookmarkEnd w:id="1140"/>
    <w:p>
      <w:pPr>
        <w:pStyle w:val="0"/>
        <w:spacing w:before="200" w:line-rule="auto"/>
        <w:ind w:firstLine="540"/>
        <w:jc w:val="both"/>
      </w:pPr>
      <w:r>
        <w:rPr>
          <w:sz w:val="20"/>
        </w:rPr>
        <w:t xml:space="preserve">20.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специальные строки протокола об итогах голосования: - строку 10 "Число утраченных бюллетеней" и строку 11 "Число бюллетеней, не учтенных при получении". Если число, указанное в строке 2 протокола об итогах голосования, больше суммы чисел, указанных в строках 3, 4 и 5, разность между числом, указанным в строке 2, и суммой чисел, указанных в строках 3, 4 и 5, вносится в строку 10, при этом в строке 11 проставляется цифра "0". Если сумма чисел, указанных в строках 3, 4 и 5, больше числа, указанного в строке 2 протокола об итогах голосования, разность между суммой чисел, указанных в строках 3, 4 и 5, и числом, указанным в строке 2, вносится в строку 11, при этом в строке 10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10 и 11 проставляется цифра "0".</w:t>
      </w:r>
    </w:p>
    <w:p>
      <w:pPr>
        <w:pStyle w:val="0"/>
        <w:jc w:val="both"/>
      </w:pPr>
      <w:r>
        <w:rPr>
          <w:sz w:val="20"/>
        </w:rPr>
        <w:t xml:space="preserve">(в ред. Законов Тамбовской области от 25.12.2018 </w:t>
      </w:r>
      <w:hyperlink w:history="0" r:id="rId545" w:tooltip="Закон Тамбовской области от 25.12.2018 N 318-З &quot;О внесении изменений в отдельные законодательные акты Тамбовской области в сфере избирательного законодательства и признании утратившим силу Закона Тамбовской области &quot;О порядке голосования, установления итогов голосования, определения результатов выборов при проведении выборов в органы государственной власти Тамбовской области и в органы местного самоуправления в случае совмещения дня голосования на указанных выборах с днем голосования на выборах в федеральны {КонсультантПлюс}">
        <w:r>
          <w:rPr>
            <w:sz w:val="20"/>
            <w:color w:val="0000ff"/>
          </w:rPr>
          <w:t xml:space="preserve">N 318-З</w:t>
        </w:r>
      </w:hyperlink>
      <w:r>
        <w:rPr>
          <w:sz w:val="20"/>
        </w:rPr>
        <w:t xml:space="preserve">, от 30.05.2022 </w:t>
      </w:r>
      <w:hyperlink w:history="0" r:id="rId546"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N 93-З</w:t>
        </w:r>
      </w:hyperlink>
      <w:r>
        <w:rPr>
          <w:sz w:val="20"/>
        </w:rPr>
        <w:t xml:space="preserve">)</w:t>
      </w:r>
    </w:p>
    <w:bookmarkStart w:id="1142" w:name="P1142"/>
    <w:bookmarkEnd w:id="1142"/>
    <w:p>
      <w:pPr>
        <w:pStyle w:val="0"/>
        <w:spacing w:before="200" w:line-rule="auto"/>
        <w:ind w:firstLine="540"/>
        <w:jc w:val="both"/>
      </w:pPr>
      <w:r>
        <w:rPr>
          <w:sz w:val="20"/>
        </w:rPr>
        <w:t xml:space="preserve">21. После завершения подсчета рассортированные бюллетени упаковываются в отдельные пачки. Сложенные таким образом бюллетени, а также список участников референдума помещаются в мешки или коробки, на которых указываются номер участка референдума,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с правом решающего голоса. Упаковка осуществляется в присутствии лиц, которые указаны в </w:t>
      </w:r>
      <w:hyperlink w:history="0" w:anchor="P459" w:tooltip="1. На всех заседаниях комиссии референдума, а также при подсчете голосов участников референдума, осуществлении ею работы со списками участников референдума, с бюллетенями для голосования на референдуме, протоколами об итогах голосования и о результатах референдума, со сводными таблицами вправе присутствовать члены вышестоящих комиссий референдума с правом решающего голоса и работники их аппаратов, члены или уполномоченные представители инициативной группы по проведению референдума, иных групп участников ...">
        <w:r>
          <w:rPr>
            <w:sz w:val="20"/>
            <w:color w:val="0000ff"/>
          </w:rPr>
          <w:t xml:space="preserve">пунктах 1</w:t>
        </w:r>
      </w:hyperlink>
      <w:r>
        <w:rPr>
          <w:sz w:val="20"/>
        </w:rPr>
        <w:t xml:space="preserve"> и </w:t>
      </w:r>
      <w:hyperlink w:history="0" w:anchor="P471" w:tooltip="5. В день голосования с момента начала работы участковой комиссии референдума и до получения сообщения о принятии территориальной комиссией протокола об итогах голосования, а также при повторном подсчете голосов участников референдума на участках референдума вправе присутствовать лица, перечисленные в пунктах 1 и 1.2 настоящей статьи, а также наблюдатели, назначенные инициаторами референдума, общественным объединением, которое должно быть создано и зарегистрировано на областном или более высоком уровне.">
        <w:r>
          <w:rPr>
            <w:sz w:val="20"/>
            <w:color w:val="0000ff"/>
          </w:rPr>
          <w:t xml:space="preserve">5 статьи 21</w:t>
        </w:r>
      </w:hyperlink>
      <w:r>
        <w:rPr>
          <w:sz w:val="20"/>
        </w:rPr>
        <w:t xml:space="preserve"> настоящего Закона и которым предоставляется возможность поставить на мешках или коробках свои подписи.</w:t>
      </w:r>
    </w:p>
    <w:p>
      <w:pPr>
        <w:pStyle w:val="0"/>
        <w:jc w:val="both"/>
      </w:pPr>
      <w:r>
        <w:rPr>
          <w:sz w:val="20"/>
        </w:rPr>
        <w:t xml:space="preserve">(в ред. Законов Тамбовской области от 02.06.2016 </w:t>
      </w:r>
      <w:hyperlink w:history="0" r:id="rId547"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N 678-З</w:t>
        </w:r>
      </w:hyperlink>
      <w:r>
        <w:rPr>
          <w:sz w:val="20"/>
        </w:rPr>
        <w:t xml:space="preserve">, от 30.05.2022 </w:t>
      </w:r>
      <w:hyperlink w:history="0" r:id="rId548"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N 93-З</w:t>
        </w:r>
      </w:hyperlink>
      <w:r>
        <w:rPr>
          <w:sz w:val="20"/>
        </w:rPr>
        <w:t xml:space="preserve">)</w:t>
      </w:r>
    </w:p>
    <w:bookmarkStart w:id="1144" w:name="P1144"/>
    <w:bookmarkEnd w:id="1144"/>
    <w:p>
      <w:pPr>
        <w:pStyle w:val="0"/>
        <w:spacing w:before="200" w:line-rule="auto"/>
        <w:ind w:firstLine="540"/>
        <w:jc w:val="both"/>
      </w:pPr>
      <w:r>
        <w:rPr>
          <w:sz w:val="20"/>
        </w:rPr>
        <w:t xml:space="preserve">21_1. При использовании технического средства подсчета голосов после завершения работы со списком участников референдума в присутствии наблюдателей, иных лиц, указанных в </w:t>
      </w:r>
      <w:hyperlink w:history="0" w:anchor="P459" w:tooltip="1. На всех заседаниях комиссии референдума, а также при подсчете голосов участников референдума, осуществлении ею работы со списками участников референдума, с бюллетенями для голосования на референдуме, протоколами об итогах голосования и о результатах референдума, со сводными таблицами вправе присутствовать члены вышестоящих комиссий референдума с правом решающего голоса и работники их аппаратов, члены или уполномоченные представители инициативной группы по проведению референдума, иных групп участников ...">
        <w:r>
          <w:rPr>
            <w:sz w:val="20"/>
            <w:color w:val="0000ff"/>
          </w:rPr>
          <w:t xml:space="preserve">пункте 1 статьи 21</w:t>
        </w:r>
      </w:hyperlink>
      <w:r>
        <w:rPr>
          <w:sz w:val="20"/>
        </w:rPr>
        <w:t xml:space="preserve"> настоящего Закона:</w:t>
      </w:r>
    </w:p>
    <w:p>
      <w:pPr>
        <w:pStyle w:val="0"/>
        <w:jc w:val="both"/>
      </w:pPr>
      <w:r>
        <w:rPr>
          <w:sz w:val="20"/>
        </w:rPr>
        <w:t xml:space="preserve">(в ред. </w:t>
      </w:r>
      <w:hyperlink w:history="0" r:id="rId549"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Закона</w:t>
        </w:r>
      </w:hyperlink>
      <w:r>
        <w:rPr>
          <w:sz w:val="20"/>
        </w:rPr>
        <w:t xml:space="preserve"> Тамбовской области от 30.05.2022 N 93-З)</w:t>
      </w:r>
    </w:p>
    <w:p>
      <w:pPr>
        <w:pStyle w:val="0"/>
        <w:spacing w:before="200" w:line-rule="auto"/>
        <w:ind w:firstLine="540"/>
        <w:jc w:val="both"/>
      </w:pPr>
      <w:r>
        <w:rPr>
          <w:sz w:val="20"/>
        </w:rPr>
        <w:t xml:space="preserve">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референдума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pPr>
        <w:pStyle w:val="0"/>
        <w:spacing w:before="200" w:line-rule="auto"/>
        <w:ind w:firstLine="540"/>
        <w:jc w:val="both"/>
      </w:pPr>
      <w:r>
        <w:rPr>
          <w:sz w:val="20"/>
        </w:rPr>
        <w:t xml:space="preserve">участковая комиссия референдума производит подсчет бюллетеней, находившихся в переносных ящиках для голосования, в порядке, предусмотренном </w:t>
      </w:r>
      <w:hyperlink w:history="0" w:anchor="P1124"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6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пунктом 12</w:t>
        </w:r>
      </w:hyperlink>
      <w:r>
        <w:rPr>
          <w:sz w:val="20"/>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pPr>
        <w:pStyle w:val="0"/>
        <w:spacing w:before="200" w:line-rule="auto"/>
        <w:ind w:firstLine="540"/>
        <w:jc w:val="both"/>
      </w:pPr>
      <w:r>
        <w:rPr>
          <w:sz w:val="20"/>
        </w:rPr>
        <w:t xml:space="preserve">участковая комиссия референдума вводит в техническое средство подсчета голосов данные, полученные на этапе работы со списком участников референдума, то есть данные, занесенные в строки 1, 2, 3, 4, 5 увеличенной формы протокола об итогах голосования;</w:t>
      </w:r>
    </w:p>
    <w:p>
      <w:pPr>
        <w:pStyle w:val="0"/>
        <w:jc w:val="both"/>
      </w:pPr>
      <w:r>
        <w:rPr>
          <w:sz w:val="20"/>
        </w:rPr>
        <w:t xml:space="preserve">(в ред. Законов Тамбовской области от 29.04.2015 </w:t>
      </w:r>
      <w:hyperlink w:history="0" r:id="rId550"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N 531-З</w:t>
        </w:r>
      </w:hyperlink>
      <w:r>
        <w:rPr>
          <w:sz w:val="20"/>
        </w:rPr>
        <w:t xml:space="preserve">, от 25.12.2018 </w:t>
      </w:r>
      <w:hyperlink w:history="0" r:id="rId551" w:tooltip="Закон Тамбовской области от 25.12.2018 N 318-З &quot;О внесении изменений в отдельные законодательные акты Тамбовской области в сфере избирательного законодательства и признании утратившим силу Закона Тамбовской области &quot;О порядке голосования, установления итогов голосования, определения результатов выборов при проведении выборов в органы государственной власти Тамбовской области и в органы местного самоуправления в случае совмещения дня голосования на указанных выборах с днем голосования на выборах в федеральны {КонсультантПлюс}">
        <w:r>
          <w:rPr>
            <w:sz w:val="20"/>
            <w:color w:val="0000ff"/>
          </w:rPr>
          <w:t xml:space="preserve">N 318-З</w:t>
        </w:r>
      </w:hyperlink>
      <w:r>
        <w:rPr>
          <w:sz w:val="20"/>
        </w:rPr>
        <w:t xml:space="preserve">)</w:t>
      </w:r>
    </w:p>
    <w:p>
      <w:pPr>
        <w:pStyle w:val="0"/>
        <w:spacing w:before="200" w:line-rule="auto"/>
        <w:ind w:firstLine="540"/>
        <w:jc w:val="both"/>
      </w:pPr>
      <w:r>
        <w:rPr>
          <w:sz w:val="20"/>
        </w:rPr>
        <w:t xml:space="preserve">участковая комиссия референдума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6, 7, 8, 9, 12 и последующие строки увеличенной формы протокола об итогах голосования;</w:t>
      </w:r>
    </w:p>
    <w:p>
      <w:pPr>
        <w:pStyle w:val="0"/>
        <w:jc w:val="both"/>
      </w:pPr>
      <w:r>
        <w:rPr>
          <w:sz w:val="20"/>
        </w:rPr>
        <w:t xml:space="preserve">(в ред. Законов Тамбовской области от 29.04.2015 </w:t>
      </w:r>
      <w:hyperlink w:history="0" r:id="rId552"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N 531-З</w:t>
        </w:r>
      </w:hyperlink>
      <w:r>
        <w:rPr>
          <w:sz w:val="20"/>
        </w:rPr>
        <w:t xml:space="preserve">, от 25.12.2018 </w:t>
      </w:r>
      <w:hyperlink w:history="0" r:id="rId553" w:tooltip="Закон Тамбовской области от 25.12.2018 N 318-З &quot;О внесении изменений в отдельные законодательные акты Тамбовской области в сфере избирательного законодательства и признании утратившим силу Закона Тамбовской области &quot;О порядке голосования, установления итогов голосования, определения результатов выборов при проведении выборов в органы государственной власти Тамбовской области и в органы местного самоуправления в случае совмещения дня голосования на указанных выборах с днем голосования на выборах в федеральны {КонсультантПлюс}">
        <w:r>
          <w:rPr>
            <w:sz w:val="20"/>
            <w:color w:val="0000ff"/>
          </w:rPr>
          <w:t xml:space="preserve">N 318-З</w:t>
        </w:r>
      </w:hyperlink>
      <w:r>
        <w:rPr>
          <w:sz w:val="20"/>
        </w:rPr>
        <w:t xml:space="preserve">)</w:t>
      </w:r>
    </w:p>
    <w:p>
      <w:pPr>
        <w:pStyle w:val="0"/>
        <w:spacing w:before="200" w:line-rule="auto"/>
        <w:ind w:firstLine="540"/>
        <w:jc w:val="both"/>
      </w:pPr>
      <w:r>
        <w:rPr>
          <w:sz w:val="20"/>
        </w:rPr>
        <w:t xml:space="preserve">участковая комиссия референдума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референдума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референдума принимает соответствующее решение, прилагаемое к протоколу об итогах голосования, и вносит данные о расхождении в строки 10 и 11 протокола об итогах голосования.</w:t>
      </w:r>
    </w:p>
    <w:p>
      <w:pPr>
        <w:pStyle w:val="0"/>
        <w:jc w:val="both"/>
      </w:pPr>
      <w:r>
        <w:rPr>
          <w:sz w:val="20"/>
        </w:rPr>
        <w:t xml:space="preserve">(в ред. Законов Тамбовской области от 29.04.2015 </w:t>
      </w:r>
      <w:hyperlink w:history="0" r:id="rId554"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N 531-З</w:t>
        </w:r>
      </w:hyperlink>
      <w:r>
        <w:rPr>
          <w:sz w:val="20"/>
        </w:rPr>
        <w:t xml:space="preserve">, от 25.12.2018 </w:t>
      </w:r>
      <w:hyperlink w:history="0" r:id="rId555" w:tooltip="Закон Тамбовской области от 25.12.2018 N 318-З &quot;О внесении изменений в отдельные законодательные акты Тамбовской области в сфере избирательного законодательства и признании утратившим силу Закона Тамбовской области &quot;О порядке голосования, установления итогов голосования, определения результатов выборов при проведении выборов в органы государственной власти Тамбовской области и в органы местного самоуправления в случае совмещения дня голосования на указанных выборах с днем голосования на выборах в федеральны {КонсультантПлюс}">
        <w:r>
          <w:rPr>
            <w:sz w:val="20"/>
            <w:color w:val="0000ff"/>
          </w:rPr>
          <w:t xml:space="preserve">N 318-З</w:t>
        </w:r>
      </w:hyperlink>
      <w:r>
        <w:rPr>
          <w:sz w:val="20"/>
        </w:rPr>
        <w:t xml:space="preserve">)</w:t>
      </w:r>
    </w:p>
    <w:p>
      <w:pPr>
        <w:pStyle w:val="0"/>
        <w:jc w:val="both"/>
      </w:pPr>
      <w:r>
        <w:rPr>
          <w:sz w:val="20"/>
        </w:rPr>
        <w:t xml:space="preserve">(п. 21_1 введен </w:t>
      </w:r>
      <w:hyperlink w:history="0" r:id="rId556"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Законом</w:t>
        </w:r>
      </w:hyperlink>
      <w:r>
        <w:rPr>
          <w:sz w:val="20"/>
        </w:rPr>
        <w:t xml:space="preserve"> Тамбовской области от 20.07.2006 N 65-З)</w:t>
      </w:r>
    </w:p>
    <w:p>
      <w:pPr>
        <w:pStyle w:val="0"/>
        <w:spacing w:before="200" w:line-rule="auto"/>
        <w:ind w:firstLine="540"/>
        <w:jc w:val="both"/>
      </w:pPr>
      <w:r>
        <w:rPr>
          <w:sz w:val="20"/>
        </w:rPr>
        <w:t xml:space="preserve">22. Участковая комиссия референдума обязана рассмотреть поступившие в день голосования до окончания подсчета голосов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референдума об итогах голосования.</w:t>
      </w:r>
    </w:p>
    <w:p>
      <w:pPr>
        <w:pStyle w:val="0"/>
        <w:spacing w:before="200" w:line-rule="auto"/>
        <w:ind w:firstLine="540"/>
        <w:jc w:val="both"/>
      </w:pPr>
      <w:r>
        <w:rPr>
          <w:sz w:val="20"/>
        </w:rPr>
        <w:t xml:space="preserve">23. После проведения всех необходимых действий и подсчетов участковая комиссия референдума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референдума, после чего подписывается протокол участковой комиссии референдума об итогах голосования и выдаются копии протокола лицам, указанным в </w:t>
      </w:r>
      <w:hyperlink w:history="0" w:anchor="P459" w:tooltip="1. На всех заседаниях комиссии референдума, а также при подсчете голосов участников референдума, осуществлении ею работы со списками участников референдума, с бюллетенями для голосования на референдуме, протоколами об итогах голосования и о результатах референдума, со сводными таблицами вправе присутствовать члены вышестоящих комиссий референдума с правом решающего голоса и работники их аппаратов, члены или уполномоченные представители инициативной группы по проведению референдума, иных групп участников ...">
        <w:r>
          <w:rPr>
            <w:sz w:val="20"/>
            <w:color w:val="0000ff"/>
          </w:rPr>
          <w:t xml:space="preserve">пунктах 1</w:t>
        </w:r>
      </w:hyperlink>
      <w:r>
        <w:rPr>
          <w:sz w:val="20"/>
        </w:rPr>
        <w:t xml:space="preserve"> и </w:t>
      </w:r>
      <w:hyperlink w:history="0" w:anchor="P471" w:tooltip="5. В день голосования с момента начала работы участковой комиссии референдума и до получения сообщения о принятии территориальной комиссией протокола об итогах голосования, а также при повторном подсчете голосов участников референдума на участках референдума вправе присутствовать лица, перечисленные в пунктах 1 и 1.2 настоящей статьи, а также наблюдатели, назначенные инициаторами референдума, общественным объединением, которое должно быть создано и зарегистрировано на областном или более высоком уровне.">
        <w:r>
          <w:rPr>
            <w:sz w:val="20"/>
            <w:color w:val="0000ff"/>
          </w:rPr>
          <w:t xml:space="preserve">5 статьи 21</w:t>
        </w:r>
      </w:hyperlink>
      <w:r>
        <w:rPr>
          <w:sz w:val="20"/>
        </w:rP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комиссии референдума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0"/>
        <w:jc w:val="both"/>
      </w:pPr>
      <w:r>
        <w:rPr>
          <w:sz w:val="20"/>
        </w:rPr>
        <w:t xml:space="preserve">(в ред. </w:t>
      </w:r>
      <w:hyperlink w:history="0" r:id="rId557"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Закона</w:t>
        </w:r>
      </w:hyperlink>
      <w:r>
        <w:rPr>
          <w:sz w:val="20"/>
        </w:rPr>
        <w:t xml:space="preserve"> Тамбовской области от 20.07.2006 N 65-З)</w:t>
      </w:r>
    </w:p>
    <w:p>
      <w:pPr>
        <w:pStyle w:val="0"/>
        <w:spacing w:before="200" w:line-rule="auto"/>
        <w:ind w:firstLine="540"/>
        <w:jc w:val="both"/>
      </w:pPr>
      <w:r>
        <w:rPr>
          <w:sz w:val="20"/>
        </w:rPr>
        <w:t xml:space="preserve">24. Если во время заполнения протокола об итогах голосования некоторые члены участковой комиссии референдума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референдума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референдума с правом решающего голоса другим членом участковой комиссии референдума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25. При подписании протокола об итогах голосования члены участковой комиссии референдума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26. По требованию члена участковой комиссии референдума, наблюдателя, иных лиц, указанных в </w:t>
      </w:r>
      <w:hyperlink w:history="0" w:anchor="P459" w:tooltip="1. На всех заседаниях комиссии референдума, а также при подсчете голосов участников референдума, осуществлении ею работы со списками участников референдума, с бюллетенями для голосования на референдуме, протоколами об итогах голосования и о результатах референдума, со сводными таблицами вправе присутствовать члены вышестоящих комиссий референдума с правом решающего голоса и работники их аппаратов, члены или уполномоченные представители инициативной группы по проведению референдума, иных групп участников ...">
        <w:r>
          <w:rPr>
            <w:sz w:val="20"/>
            <w:color w:val="0000ff"/>
          </w:rPr>
          <w:t xml:space="preserve">пункте 1 статьи 21</w:t>
        </w:r>
      </w:hyperlink>
      <w:r>
        <w:rPr>
          <w:sz w:val="20"/>
        </w:rPr>
        <w:t xml:space="preserve"> настоящего Закона, участковая комиссия референдума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заверенные копии протоколов нумеруются. Участковая комиссия референдума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pPr>
        <w:pStyle w:val="0"/>
        <w:jc w:val="both"/>
      </w:pPr>
      <w:r>
        <w:rPr>
          <w:sz w:val="20"/>
        </w:rPr>
        <w:t xml:space="preserve">(в ред. Законов Тамбовской области от 24.05.2013 </w:t>
      </w:r>
      <w:hyperlink w:history="0" r:id="rId558" w:tooltip="Закон Тамбовской области от 24.05.2013 N 272-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4.05.2013 N 814) {КонсультантПлюс}">
        <w:r>
          <w:rPr>
            <w:sz w:val="20"/>
            <w:color w:val="0000ff"/>
          </w:rPr>
          <w:t xml:space="preserve">N 272-З</w:t>
        </w:r>
      </w:hyperlink>
      <w:r>
        <w:rPr>
          <w:sz w:val="20"/>
        </w:rPr>
        <w:t xml:space="preserve">, от 02.06.2016 </w:t>
      </w:r>
      <w:hyperlink w:history="0" r:id="rId559"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N 678-З</w:t>
        </w:r>
      </w:hyperlink>
      <w:r>
        <w:rPr>
          <w:sz w:val="20"/>
        </w:rPr>
        <w:t xml:space="preserve">)</w:t>
      </w:r>
    </w:p>
    <w:p>
      <w:pPr>
        <w:pStyle w:val="0"/>
        <w:spacing w:before="200" w:line-rule="auto"/>
        <w:ind w:firstLine="540"/>
        <w:jc w:val="both"/>
      </w:pPr>
      <w:r>
        <w:rPr>
          <w:sz w:val="20"/>
        </w:rPr>
        <w:t xml:space="preserve">27. Первый экземпляр протокола участковой комиссии референдума об итогах голосования после подписания его всеми присутствующими членами участковой комиссии референдума с правом решающего голоса и выдачи его заверенных копий лицам, имеющим право на получение этих копий, незамедлительно направляется в территориальную комиссию референдума и возврату в участковую комиссию референдума не подлежит. К первому экземпляру протокола об итогах голосования приобщаются особые мнения членов участковой комиссии референдума с правом решающего голоса, а также поступившие в указанную комиссию в день референдума и до окончания подсчета голосов участников референдума жалобы (заявления) на нарушения закона, на основании которого проводится референдум, принятые по указанным жалобам (заявлениям) решения участковой комиссии референдума и составленные участковой комиссией референдума акты и реестры. Заверенные копии указанных документов и решений участковой комиссии референдума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территориальную комиссию референдума председателем или секретарем участковой комиссии референдума либо иным членом участковой комиссии референдума с правом решающего голоса по поручению председателя участковой комиссии. При указанной передаче протокола участковой комиссии референдума вправе присутствовать другие члены участковой комиссии референдума, а также наблюдатели, направленные в данную участковую комиссию референдума.</w:t>
      </w:r>
    </w:p>
    <w:p>
      <w:pPr>
        <w:pStyle w:val="0"/>
        <w:jc w:val="both"/>
      </w:pPr>
      <w:r>
        <w:rPr>
          <w:sz w:val="20"/>
        </w:rPr>
        <w:t xml:space="preserve">(в ред. Законов Тамбовской области от 20.07.2006 </w:t>
      </w:r>
      <w:hyperlink w:history="0" r:id="rId560"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07.02.2011 </w:t>
      </w:r>
      <w:hyperlink w:history="0" r:id="rId561" w:tooltip="Закон Тамбовской области от 07.02.2011 N 743-З &quot;О внесении изменений в Закон Тамбовской области &quot;О референдуме Тамбовской области&quot; (принят Постановлением Тамбовской областной Думы от 28.01.2011 N 2057) {КонсультантПлюс}">
        <w:r>
          <w:rPr>
            <w:sz w:val="20"/>
            <w:color w:val="0000ff"/>
          </w:rPr>
          <w:t xml:space="preserve">N 743-З</w:t>
        </w:r>
      </w:hyperlink>
      <w:r>
        <w:rPr>
          <w:sz w:val="20"/>
        </w:rPr>
        <w:t xml:space="preserve">)</w:t>
      </w:r>
    </w:p>
    <w:bookmarkStart w:id="1164" w:name="P1164"/>
    <w:bookmarkEnd w:id="1164"/>
    <w:p>
      <w:pPr>
        <w:pStyle w:val="0"/>
        <w:spacing w:before="200" w:line-rule="auto"/>
        <w:ind w:firstLine="540"/>
        <w:jc w:val="both"/>
      </w:pPr>
      <w:r>
        <w:rPr>
          <w:sz w:val="20"/>
        </w:rPr>
        <w:t xml:space="preserve">28. Второй экземпляр протокола об итогах голосования предоставляется для ознакомления наблюдателям, иным лицам, указанным в </w:t>
      </w:r>
      <w:hyperlink w:history="0" w:anchor="P471" w:tooltip="5. В день голосования с момента начала работы участковой комиссии референдума и до получения сообщения о принятии территориальной комиссией протокола об итогах голосования, а также при повторном подсчете голосов участников референдума на участках референдума вправе присутствовать лица, перечисленные в пунктах 1 и 1.2 настоящей статьи, а также наблюдатели, назначенные инициаторами референдума, общественным объединением, которое должно быть создано и зарегистрировано на областном или более высоком уровне.">
        <w:r>
          <w:rPr>
            <w:sz w:val="20"/>
            <w:color w:val="0000ff"/>
          </w:rPr>
          <w:t xml:space="preserve">пункте 5 статьи 21</w:t>
        </w:r>
      </w:hyperlink>
      <w:r>
        <w:rPr>
          <w:sz w:val="20"/>
        </w:rP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Законом документацией референдума, включая бюллетени, списки лиц, указанных в </w:t>
      </w:r>
      <w:hyperlink w:history="0" w:anchor="P471" w:tooltip="5. В день голосования с момента начала работы участковой комиссии референдума и до получения сообщения о принятии территориальной комиссией протокола об итогах голосования, а также при повторном подсчете голосов участников референдума на участках референдума вправе присутствовать лица, перечисленные в пунктах 1 и 1.2 настоящей статьи, а также наблюдатели, назначенные инициаторами референдума, общественным объединением, которое должно быть создано и зарегистрировано на областном или более высоком уровне.">
        <w:r>
          <w:rPr>
            <w:sz w:val="20"/>
            <w:color w:val="0000ff"/>
          </w:rPr>
          <w:t xml:space="preserve">пункте 5 статьи 21</w:t>
        </w:r>
      </w:hyperlink>
      <w:r>
        <w:rPr>
          <w:sz w:val="20"/>
        </w:rPr>
        <w:t xml:space="preserve"> настоящего Закона, а также печать участковой комиссии передается в вышестоящую территориальную комиссию референдума для хранения.</w:t>
      </w:r>
    </w:p>
    <w:p>
      <w:pPr>
        <w:pStyle w:val="0"/>
        <w:jc w:val="both"/>
      </w:pPr>
      <w:r>
        <w:rPr>
          <w:sz w:val="20"/>
        </w:rPr>
        <w:t xml:space="preserve">(в ред. Законов Тамбовской области от 24.05.2013 </w:t>
      </w:r>
      <w:hyperlink w:history="0" r:id="rId562" w:tooltip="Закон Тамбовской области от 24.05.2013 N 272-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4.05.2013 N 814) {КонсультантПлюс}">
        <w:r>
          <w:rPr>
            <w:sz w:val="20"/>
            <w:color w:val="0000ff"/>
          </w:rPr>
          <w:t xml:space="preserve">N 272-З</w:t>
        </w:r>
      </w:hyperlink>
      <w:r>
        <w:rPr>
          <w:sz w:val="20"/>
        </w:rPr>
        <w:t xml:space="preserve">, от 30.05.2022 </w:t>
      </w:r>
      <w:hyperlink w:history="0" r:id="rId563"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N 93-З</w:t>
        </w:r>
      </w:hyperlink>
      <w:r>
        <w:rPr>
          <w:sz w:val="20"/>
        </w:rPr>
        <w:t xml:space="preserve">)</w:t>
      </w:r>
    </w:p>
    <w:p>
      <w:pPr>
        <w:pStyle w:val="0"/>
        <w:spacing w:before="200" w:line-rule="auto"/>
        <w:ind w:firstLine="540"/>
        <w:jc w:val="both"/>
      </w:pPr>
      <w:r>
        <w:rPr>
          <w:sz w:val="20"/>
        </w:rPr>
        <w:t xml:space="preserve">29. Участковые комиссии по решению Центральной избирательной комиссии Российской Федерации или на основании ее поручения по решению избирательной комиссии области используют при голосовании на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избирательной комиссией области.</w:t>
      </w:r>
    </w:p>
    <w:p>
      <w:pPr>
        <w:pStyle w:val="0"/>
        <w:jc w:val="both"/>
      </w:pPr>
      <w:r>
        <w:rPr>
          <w:sz w:val="20"/>
        </w:rPr>
        <w:t xml:space="preserve">(в ред. </w:t>
      </w:r>
      <w:hyperlink w:history="0" r:id="rId564"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Закона</w:t>
        </w:r>
      </w:hyperlink>
      <w:r>
        <w:rPr>
          <w:sz w:val="20"/>
        </w:rPr>
        <w:t xml:space="preserve"> Тамбовской области от 05.06.2008 N 389-З)</w:t>
      </w:r>
    </w:p>
    <w:p>
      <w:pPr>
        <w:pStyle w:val="0"/>
        <w:spacing w:before="200" w:line-rule="auto"/>
        <w:ind w:firstLine="540"/>
        <w:jc w:val="both"/>
      </w:pPr>
      <w:r>
        <w:rPr>
          <w:sz w:val="20"/>
        </w:rPr>
        <w:t xml:space="preserve">При использовании технических средств подсчета голосов участковой комиссией референдума подсчет голосов производится в соответствии с </w:t>
      </w:r>
      <w:hyperlink w:history="0" w:anchor="P1144" w:tooltip="21_1. При использовании технического средства подсчета голосов после завершения работы со списком участников референдума в присутствии наблюдателей, иных лиц, указанных в пункте 1 статьи 21 настоящего Закона:">
        <w:r>
          <w:rPr>
            <w:sz w:val="20"/>
            <w:color w:val="0000ff"/>
          </w:rPr>
          <w:t xml:space="preserve">пунктом 21_1</w:t>
        </w:r>
      </w:hyperlink>
      <w:r>
        <w:rPr>
          <w:sz w:val="20"/>
        </w:rPr>
        <w:t xml:space="preserve"> настоящей статьи.</w:t>
      </w:r>
    </w:p>
    <w:p>
      <w:pPr>
        <w:pStyle w:val="0"/>
        <w:spacing w:before="200" w:line-rule="auto"/>
        <w:ind w:firstLine="540"/>
        <w:jc w:val="both"/>
      </w:pPr>
      <w:r>
        <w:rPr>
          <w:sz w:val="20"/>
        </w:rPr>
        <w:t xml:space="preserve">В пределах территории, на которой действует одна территориальная комиссия референдума, не менее чем на 5 процентах определяемых жребием участках референдума (но не менее чем на трех участках референдума), на которых использовались такие технические средства, проводится контрольный подсчет голосов участников референдума непосредственно членами участковых комиссий референдума с правом решающего голоса (ручной подсчет голосов). При этом жеребьевка проводится вышестоящей комиссией референдума, за исключением случаев, предусмотренных федеральным законом, в течение получаса после окончания времени голосования, а результаты жеребьевки доводятся до сведения каждой участковой комиссии референдума незамедлительно.</w:t>
      </w:r>
    </w:p>
    <w:p>
      <w:pPr>
        <w:pStyle w:val="0"/>
        <w:spacing w:before="200" w:line-rule="auto"/>
        <w:ind w:firstLine="540"/>
        <w:jc w:val="both"/>
      </w:pPr>
      <w:r>
        <w:rPr>
          <w:sz w:val="20"/>
        </w:rP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history="0" w:anchor="P459" w:tooltip="1. На всех заседаниях комиссии референдума, а также при подсчете голосов участников референдума, осуществлении ею работы со списками участников референдума, с бюллетенями для голосования на референдуме, протоколами об итогах голосования и о результатах референдума, со сводными таблицами вправе присутствовать члены вышестоящих комиссий референдума с правом решающего голоса и работники их аппаратов, члены или уполномоченные представители инициативной группы по проведению референдума, иных групп участников ...">
        <w:r>
          <w:rPr>
            <w:sz w:val="20"/>
            <w:color w:val="0000ff"/>
          </w:rPr>
          <w:t xml:space="preserve">пункте 1 статьи 21</w:t>
        </w:r>
      </w:hyperlink>
      <w:r>
        <w:rPr>
          <w:sz w:val="20"/>
        </w:rPr>
        <w:t xml:space="preserve"> настоящего Закона. На участках референдума, определенных жребием, ручной подсчет голосов проводится в порядке, определенном </w:t>
      </w:r>
      <w:hyperlink w:history="0" w:anchor="P1117" w:tooltip="8. Непосредственный подсчет голосов участников референдума производится по находящимся в ящиках для голосования бюллетеням членами участковой комиссии с правом решающего голоса.">
        <w:r>
          <w:rPr>
            <w:sz w:val="20"/>
            <w:color w:val="0000ff"/>
          </w:rPr>
          <w:t xml:space="preserve">пунктами 8</w:t>
        </w:r>
      </w:hyperlink>
      <w:r>
        <w:rPr>
          <w:sz w:val="20"/>
        </w:rPr>
        <w:t xml:space="preserve"> - </w:t>
      </w:r>
      <w:hyperlink w:history="0" w:anchor="P1122" w:tooltip="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Бюллетени неустановленной формы при непосредственном подсчете голосов не учитываются. Такие бюллетени упаковываются отдельно и опечатываются.">
        <w:r>
          <w:rPr>
            <w:sz w:val="20"/>
            <w:color w:val="0000ff"/>
          </w:rPr>
          <w:t xml:space="preserve">11</w:t>
        </w:r>
      </w:hyperlink>
      <w:r>
        <w:rPr>
          <w:sz w:val="20"/>
        </w:rPr>
        <w:t xml:space="preserve">, </w:t>
      </w:r>
      <w:hyperlink w:history="0" w:anchor="P1126" w:tooltip="13. Стационарные ящики для голосования вскрываются после проверки неповрежденности печатей (пломб) на них.">
        <w:r>
          <w:rPr>
            <w:sz w:val="20"/>
            <w:color w:val="0000ff"/>
          </w:rPr>
          <w:t xml:space="preserve">13</w:t>
        </w:r>
      </w:hyperlink>
      <w:r>
        <w:rPr>
          <w:sz w:val="20"/>
        </w:rPr>
        <w:t xml:space="preserve"> - </w:t>
      </w:r>
      <w:hyperlink w:history="0" w:anchor="P1134" w:tooltip="17. Члены участковой комиссии с правом решающего голоса подсчитывают и вносят в строку 9 протокола об итогах голосования и его увеличенной формы число действительных бюллетеней.">
        <w:r>
          <w:rPr>
            <w:sz w:val="20"/>
            <w:color w:val="0000ff"/>
          </w:rPr>
          <w:t xml:space="preserve">17</w:t>
        </w:r>
      </w:hyperlink>
      <w:r>
        <w:rPr>
          <w:sz w:val="20"/>
        </w:rPr>
        <w:t xml:space="preserve">, </w:t>
      </w:r>
      <w:hyperlink w:history="0" w:anchor="P1138" w:tooltip="19.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w:r>
          <w:rPr>
            <w:sz w:val="20"/>
            <w:color w:val="0000ff"/>
          </w:rPr>
          <w:t xml:space="preserve">19</w:t>
        </w:r>
      </w:hyperlink>
      <w:r>
        <w:rPr>
          <w:sz w:val="20"/>
        </w:rPr>
        <w:t xml:space="preserve"> - </w:t>
      </w:r>
      <w:hyperlink w:history="0" w:anchor="P1142" w:tooltip="21. После завершения подсчета рассортированные бюллетени упаковываются в отдельные пачки. Сложенные таким образом бюллетени, а также список участников референдума помещаются в мешки или коробки, на которых указываются номер участка референдум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с правом решающего голоса. Упако...">
        <w:r>
          <w:rPr>
            <w:sz w:val="20"/>
            <w:color w:val="0000ff"/>
          </w:rPr>
          <w:t xml:space="preserve">21</w:t>
        </w:r>
      </w:hyperlink>
      <w:r>
        <w:rPr>
          <w:sz w:val="20"/>
        </w:rP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8, 9, 12 и последующих строк протокола участковой комиссии референдума об итогах голосования), на котором делается отметка "Повторный" и который вместе с первоначальным протоколом участковой комиссии референдума об итогах голосования направляется в вышестоящую комиссию референдума,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референдума об итогах голосования направляется в вышестоящую комиссию референдума. Председатель участковой комиссии референдума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 референдума.</w:t>
      </w:r>
    </w:p>
    <w:p>
      <w:pPr>
        <w:pStyle w:val="0"/>
        <w:jc w:val="both"/>
      </w:pPr>
      <w:r>
        <w:rPr>
          <w:sz w:val="20"/>
        </w:rPr>
        <w:t xml:space="preserve">(в ред. Законов Тамбовской области от 29.04.2015 </w:t>
      </w:r>
      <w:hyperlink w:history="0" r:id="rId565"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N 531-З</w:t>
        </w:r>
      </w:hyperlink>
      <w:r>
        <w:rPr>
          <w:sz w:val="20"/>
        </w:rPr>
        <w:t xml:space="preserve">, от 25.12.2018 </w:t>
      </w:r>
      <w:hyperlink w:history="0" r:id="rId566" w:tooltip="Закон Тамбовской области от 25.12.2018 N 318-З &quot;О внесении изменений в отдельные законодательные акты Тамбовской области в сфере избирательного законодательства и признании утратившим силу Закона Тамбовской области &quot;О порядке голосования, установления итогов голосования, определения результатов выборов при проведении выборов в органы государственной власти Тамбовской области и в органы местного самоуправления в случае совмещения дня голосования на указанных выборах с днем голосования на выборах в федеральны {КонсультантПлюс}">
        <w:r>
          <w:rPr>
            <w:sz w:val="20"/>
            <w:color w:val="0000ff"/>
          </w:rPr>
          <w:t xml:space="preserve">N 318-З</w:t>
        </w:r>
      </w:hyperlink>
      <w:r>
        <w:rPr>
          <w:sz w:val="20"/>
        </w:rPr>
        <w:t xml:space="preserve">)</w:t>
      </w:r>
    </w:p>
    <w:p>
      <w:pPr>
        <w:pStyle w:val="0"/>
        <w:spacing w:before="200" w:line-rule="auto"/>
        <w:ind w:firstLine="540"/>
        <w:jc w:val="both"/>
      </w:pPr>
      <w:r>
        <w:rPr>
          <w:sz w:val="20"/>
        </w:rPr>
        <w:t xml:space="preserve">Вышестоящая комиссия референдума, определившая жребием участки референдума для проведения контрольного (ручного) подсчета голосов, незамедлительно по получении от председателей участковых комиссий референдума указанных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участков референдума был составлен повторный протокол об итогах голосования по причине несовпадения в строках 8, 9, 12 и последующих строках протокола данных, полученных при использовании технических средств подсчета голосов и при ручном подсчете голосов.</w:t>
      </w:r>
    </w:p>
    <w:p>
      <w:pPr>
        <w:pStyle w:val="0"/>
        <w:jc w:val="both"/>
      </w:pPr>
      <w:r>
        <w:rPr>
          <w:sz w:val="20"/>
        </w:rPr>
        <w:t xml:space="preserve">(в ред. Законов Тамбовской области от 29.04.2015 </w:t>
      </w:r>
      <w:hyperlink w:history="0" r:id="rId567"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N 531-З</w:t>
        </w:r>
      </w:hyperlink>
      <w:r>
        <w:rPr>
          <w:sz w:val="20"/>
        </w:rPr>
        <w:t xml:space="preserve">, от 25.12.2018 </w:t>
      </w:r>
      <w:hyperlink w:history="0" r:id="rId568" w:tooltip="Закон Тамбовской области от 25.12.2018 N 318-З &quot;О внесении изменений в отдельные законодательные акты Тамбовской области в сфере избирательного законодательства и признании утратившим силу Закона Тамбовской области &quot;О порядке голосования, установления итогов голосования, определения результатов выборов при проведении выборов в органы государственной власти Тамбовской области и в органы местного самоуправления в случае совмещения дня голосования на указанных выборах с днем голосования на выборах в федеральны {КонсультантПлюс}">
        <w:r>
          <w:rPr>
            <w:sz w:val="20"/>
            <w:color w:val="0000ff"/>
          </w:rPr>
          <w:t xml:space="preserve">N 318-З</w:t>
        </w:r>
      </w:hyperlink>
      <w:r>
        <w:rPr>
          <w:sz w:val="20"/>
        </w:rPr>
        <w:t xml:space="preserve">)</w:t>
      </w:r>
    </w:p>
    <w:p>
      <w:pPr>
        <w:pStyle w:val="0"/>
        <w:spacing w:before="200" w:line-rule="auto"/>
        <w:ind w:firstLine="540"/>
        <w:jc w:val="both"/>
      </w:pPr>
      <w:r>
        <w:rPr>
          <w:sz w:val="20"/>
        </w:rPr>
        <w:t xml:space="preserve">Участковые комиссии референдума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history="0" w:anchor="P1164" w:tooltip="28. Второй экземпляр протокола об итогах голосования предоставляется для ознакомления наблюдателям, иным лицам, указанным в пункте 5 статьи 21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
        <w:r>
          <w:rPr>
            <w:sz w:val="20"/>
            <w:color w:val="0000ff"/>
          </w:rPr>
          <w:t xml:space="preserve">пунктом 28</w:t>
        </w:r>
      </w:hyperlink>
      <w:r>
        <w:rPr>
          <w:sz w:val="20"/>
        </w:rPr>
        <w:t xml:space="preserve"> настоящей статьи, направляют протоколы в вышестоящую комиссию референдума.</w:t>
      </w:r>
    </w:p>
    <w:p>
      <w:pPr>
        <w:pStyle w:val="0"/>
        <w:jc w:val="both"/>
      </w:pPr>
      <w:r>
        <w:rPr>
          <w:sz w:val="20"/>
        </w:rPr>
        <w:t xml:space="preserve">(п. 29 введен </w:t>
      </w:r>
      <w:hyperlink w:history="0" r:id="rId569"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Законом</w:t>
        </w:r>
      </w:hyperlink>
      <w:r>
        <w:rPr>
          <w:sz w:val="20"/>
        </w:rPr>
        <w:t xml:space="preserve"> Тамбовской области от 20.07.2006 N 65-З)</w:t>
      </w:r>
    </w:p>
    <w:p>
      <w:pPr>
        <w:pStyle w:val="0"/>
        <w:spacing w:before="200" w:line-rule="auto"/>
        <w:ind w:firstLine="540"/>
        <w:jc w:val="both"/>
      </w:pPr>
      <w:r>
        <w:rPr>
          <w:sz w:val="20"/>
        </w:rPr>
        <w:t xml:space="preserve">30. При использовании технических средств подсчета голосов запрещается разглашение данных подсчета голосов до окончания голосования на участке референдума, за исключением данных об общем числе проголосовавших участников референдума.</w:t>
      </w:r>
    </w:p>
    <w:p>
      <w:pPr>
        <w:pStyle w:val="0"/>
        <w:jc w:val="both"/>
      </w:pPr>
      <w:r>
        <w:rPr>
          <w:sz w:val="20"/>
        </w:rPr>
        <w:t xml:space="preserve">(п. 30 введен </w:t>
      </w:r>
      <w:hyperlink w:history="0" r:id="rId570"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Законом</w:t>
        </w:r>
      </w:hyperlink>
      <w:r>
        <w:rPr>
          <w:sz w:val="20"/>
        </w:rPr>
        <w:t xml:space="preserve"> Тамбовской области от 20.07.2006 N 65-З)</w:t>
      </w:r>
    </w:p>
    <w:p>
      <w:pPr>
        <w:pStyle w:val="0"/>
        <w:spacing w:before="200" w:line-rule="auto"/>
        <w:ind w:firstLine="540"/>
        <w:jc w:val="both"/>
      </w:pPr>
      <w:r>
        <w:rPr>
          <w:sz w:val="20"/>
        </w:rPr>
        <w:t xml:space="preserve">31. Данные протокола об итогах голосования, в том числе полученные с использованием технических средств подсчета голосов, передаются в вышестоящую комиссию референдума по техническим каналам связи (за исключением голосовых средств связи) в рамках ГАС "Выборы" либо иной технической системы передачи информации, а первый экземпляр протокола об итогах голосования и вся документация референдума, включая бюллетени, при первой же возможности представляются в вышестоящую комиссию референдума либо непосредственно, либо иным способом, обеспечивающим сохранность документации референдума и доставку ее по назначению.</w:t>
      </w:r>
    </w:p>
    <w:p>
      <w:pPr>
        <w:pStyle w:val="0"/>
        <w:jc w:val="both"/>
      </w:pPr>
      <w:r>
        <w:rPr>
          <w:sz w:val="20"/>
        </w:rPr>
        <w:t xml:space="preserve">(п. 31 введен </w:t>
      </w:r>
      <w:hyperlink w:history="0" r:id="rId571"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Законом</w:t>
        </w:r>
      </w:hyperlink>
      <w:r>
        <w:rPr>
          <w:sz w:val="20"/>
        </w:rPr>
        <w:t xml:space="preserve"> Тамбовской области от 20.07.2006 N 65-З)</w:t>
      </w:r>
    </w:p>
    <w:p>
      <w:pPr>
        <w:pStyle w:val="0"/>
        <w:spacing w:before="200" w:line-rule="auto"/>
        <w:ind w:firstLine="540"/>
        <w:jc w:val="both"/>
      </w:pPr>
      <w:r>
        <w:rPr>
          <w:sz w:val="20"/>
        </w:rPr>
        <w:t xml:space="preserve">32. Порядок использования технических средств подсчета голосов, комплексов для электронного голосования, технической системы передачи информации, порядок и сроки передачи, обработки и использования информации о референдуме, в том числе переданных по техническим каналам связи в электронном виде данных протокола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pPr>
        <w:pStyle w:val="0"/>
        <w:jc w:val="both"/>
      </w:pPr>
      <w:r>
        <w:rPr>
          <w:sz w:val="20"/>
        </w:rPr>
        <w:t xml:space="preserve">(п. 32 введен </w:t>
      </w:r>
      <w:hyperlink w:history="0" r:id="rId572"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Законом</w:t>
        </w:r>
      </w:hyperlink>
      <w:r>
        <w:rPr>
          <w:sz w:val="20"/>
        </w:rPr>
        <w:t xml:space="preserve"> Тамбовской области от 20.07.2006 N 65-З)</w:t>
      </w:r>
    </w:p>
    <w:p>
      <w:pPr>
        <w:pStyle w:val="0"/>
        <w:spacing w:before="200" w:line-rule="auto"/>
        <w:ind w:firstLine="540"/>
        <w:jc w:val="both"/>
      </w:pPr>
      <w:r>
        <w:rPr>
          <w:sz w:val="20"/>
        </w:rPr>
        <w:t xml:space="preserve">33. Если после подписания протокола об итогах голосования и направления в территориальную комиссию референдума его первого экземпляра участковая комиссия референдума, направившая протокол, либо территориальная комиссия референдума в ходе предварительной проверки выявила в нем неточность, участковая комиссия референдума, направившая протокол, обязана на своем заседании рассмотреть вопрос о внесении уточнений в строки 1 - 9, 12 и последующие строки протокола. О принятом решении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участковая комиссия референдума составляет протокол об итогах голосования, на котором делается отметка: "Повторный". Указанный протокол незамедлительно направляется в территориальную комиссию референдума. Нарушение указанного порядка составления повторного протокола является основанием для признания этого протокола недействительным.</w:t>
      </w:r>
    </w:p>
    <w:p>
      <w:pPr>
        <w:pStyle w:val="0"/>
        <w:jc w:val="both"/>
      </w:pPr>
      <w:r>
        <w:rPr>
          <w:sz w:val="20"/>
        </w:rPr>
        <w:t xml:space="preserve">(п. 33 введен </w:t>
      </w:r>
      <w:hyperlink w:history="0" r:id="rId573"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Законом</w:t>
        </w:r>
      </w:hyperlink>
      <w:r>
        <w:rPr>
          <w:sz w:val="20"/>
        </w:rPr>
        <w:t xml:space="preserve"> Тамбовской области от 20.07.2006 N 65-З; в ред. Законов Тамбовской области от 29.04.2015 </w:t>
      </w:r>
      <w:hyperlink w:history="0" r:id="rId574"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N 531-З</w:t>
        </w:r>
      </w:hyperlink>
      <w:r>
        <w:rPr>
          <w:sz w:val="20"/>
        </w:rPr>
        <w:t xml:space="preserve">, от 02.06.2016 </w:t>
      </w:r>
      <w:hyperlink w:history="0" r:id="rId575"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N 678-З</w:t>
        </w:r>
      </w:hyperlink>
      <w:r>
        <w:rPr>
          <w:sz w:val="20"/>
        </w:rPr>
        <w:t xml:space="preserve">, от 25.12.2018 </w:t>
      </w:r>
      <w:hyperlink w:history="0" r:id="rId576" w:tooltip="Закон Тамбовской области от 25.12.2018 N 318-З &quot;О внесении изменений в отдельные законодательные акты Тамбовской области в сфере избирательного законодательства и признании утратившим силу Закона Тамбовской области &quot;О порядке голосования, установления итогов голосования, определения результатов выборов при проведении выборов в органы государственной власти Тамбовской области и в органы местного самоуправления в случае совмещения дня голосования на указанных выборах с днем голосования на выборах в федеральны {КонсультантПлюс}">
        <w:r>
          <w:rPr>
            <w:sz w:val="20"/>
            <w:color w:val="0000ff"/>
          </w:rPr>
          <w:t xml:space="preserve">N 318-З</w:t>
        </w:r>
      </w:hyperlink>
      <w:r>
        <w:rPr>
          <w:sz w:val="20"/>
        </w:rPr>
        <w:t xml:space="preserve">, от 30.05.2022 </w:t>
      </w:r>
      <w:hyperlink w:history="0" r:id="rId577"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N 93-З</w:t>
        </w:r>
      </w:hyperlink>
      <w:r>
        <w:rPr>
          <w:sz w:val="20"/>
        </w:rPr>
        <w:t xml:space="preserve">)</w:t>
      </w:r>
    </w:p>
    <w:p>
      <w:pPr>
        <w:pStyle w:val="0"/>
        <w:spacing w:before="200" w:line-rule="auto"/>
        <w:ind w:firstLine="540"/>
        <w:jc w:val="both"/>
      </w:pPr>
      <w:r>
        <w:rPr>
          <w:sz w:val="20"/>
        </w:rPr>
        <w:t xml:space="preserve">34. Данные протоколов участковых комиссий референдума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pPr>
        <w:pStyle w:val="0"/>
        <w:jc w:val="both"/>
      </w:pPr>
      <w:r>
        <w:rPr>
          <w:sz w:val="20"/>
        </w:rPr>
        <w:t xml:space="preserve">(п. 34 введен </w:t>
      </w:r>
      <w:hyperlink w:history="0" r:id="rId578"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Законом</w:t>
        </w:r>
      </w:hyperlink>
      <w:r>
        <w:rPr>
          <w:sz w:val="20"/>
        </w:rPr>
        <w:t xml:space="preserve"> Тамбовской области от 20.07.2006 N 65-З; в ред. </w:t>
      </w:r>
      <w:hyperlink w:history="0" r:id="rId579"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Закона</w:t>
        </w:r>
      </w:hyperlink>
      <w:r>
        <w:rPr>
          <w:sz w:val="20"/>
        </w:rPr>
        <w:t xml:space="preserve"> Тамбовской области от 03.11.2011 N 78-З)</w:t>
      </w:r>
    </w:p>
    <w:p>
      <w:pPr>
        <w:pStyle w:val="0"/>
      </w:pPr>
      <w:r>
        <w:rPr>
          <w:sz w:val="20"/>
        </w:rPr>
      </w:r>
    </w:p>
    <w:p>
      <w:pPr>
        <w:pStyle w:val="2"/>
        <w:outlineLvl w:val="2"/>
        <w:ind w:firstLine="540"/>
        <w:jc w:val="both"/>
      </w:pPr>
      <w:r>
        <w:rPr>
          <w:sz w:val="20"/>
        </w:rPr>
        <w:t xml:space="preserve">Статья 48. Установление итогов голосования территориальной комиссией референдума</w:t>
      </w:r>
    </w:p>
    <w:p>
      <w:pPr>
        <w:pStyle w:val="0"/>
      </w:pPr>
      <w:r>
        <w:rPr>
          <w:sz w:val="20"/>
        </w:rPr>
      </w:r>
    </w:p>
    <w:p>
      <w:pPr>
        <w:pStyle w:val="0"/>
        <w:ind w:firstLine="540"/>
        <w:jc w:val="both"/>
      </w:pPr>
      <w:r>
        <w:rPr>
          <w:sz w:val="20"/>
        </w:rPr>
        <w:t xml:space="preserve">1. На основании данных протоколов участковых комиссий референдума об итогах голосования после предварительной проверки правильности их составления территориальная комиссия референдума путем суммирования содержащихся в них данных устанавливает итоги голосования на соответствующей территории.</w:t>
      </w:r>
    </w:p>
    <w:p>
      <w:pPr>
        <w:pStyle w:val="0"/>
        <w:jc w:val="both"/>
      </w:pPr>
      <w:r>
        <w:rPr>
          <w:sz w:val="20"/>
        </w:rPr>
        <w:t xml:space="preserve">(в ред. </w:t>
      </w:r>
      <w:hyperlink w:history="0" r:id="rId580" w:tooltip="Закон Тамбовской области от 07.02.2011 N 743-З &quot;О внесении изменений в Закон Тамбовской области &quot;О референдуме Тамбовской области&quot; (принят Постановлением Тамбовской областной Думы от 28.01.2011 N 2057) {КонсультантПлюс}">
        <w:r>
          <w:rPr>
            <w:sz w:val="20"/>
            <w:color w:val="0000ff"/>
          </w:rPr>
          <w:t xml:space="preserve">Закона</w:t>
        </w:r>
      </w:hyperlink>
      <w:r>
        <w:rPr>
          <w:sz w:val="20"/>
        </w:rPr>
        <w:t xml:space="preserve"> Тамбовской области от 07.02.2011 N 743-З)</w:t>
      </w:r>
    </w:p>
    <w:p>
      <w:pPr>
        <w:pStyle w:val="0"/>
        <w:spacing w:before="200" w:line-rule="auto"/>
        <w:ind w:firstLine="540"/>
        <w:jc w:val="both"/>
      </w:pPr>
      <w:r>
        <w:rPr>
          <w:sz w:val="20"/>
        </w:rPr>
        <w:t xml:space="preserve">Прием протоколов участковых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членами территориальной комиссии референдума с правом решающего голоса, при этом все действия членов комиссии по приему протоколов участковых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history="0" w:anchor="P459" w:tooltip="1. На всех заседаниях комиссии референдума, а также при подсчете голосов участников референдума, осуществлении ею работы со списками участников референдума, с бюллетенями для голосования на референдуме, протоколами об итогах голосования и о результатах референдума, со сводными таблицами вправе присутствовать члены вышестоящих комиссий референдума с правом решающего голоса и работники их аппаратов, члены или уполномоченные представители инициативной группы по проведению референдума, иных групп участников ...">
        <w:r>
          <w:rPr>
            <w:sz w:val="20"/>
            <w:color w:val="0000ff"/>
          </w:rPr>
          <w:t xml:space="preserve">пунктах 1</w:t>
        </w:r>
      </w:hyperlink>
      <w:r>
        <w:rPr>
          <w:sz w:val="20"/>
        </w:rPr>
        <w:t xml:space="preserve"> и </w:t>
      </w:r>
      <w:hyperlink w:history="0" w:anchor="P471" w:tooltip="5. В день голосования с момента начала работы участковой комиссии референдума и до получения сообщения о принятии территориальной комиссией протокола об итогах голосования, а также при повторном подсчете голосов участников референдума на участках референдума вправе присутствовать лица, перечисленные в пунктах 1 и 1.2 настоящей статьи, а также наблюдатели, назначенные инициаторами референдума, общественным объединением, которое должно быть создано и зарегистрировано на областном или более высоком уровне.">
        <w:r>
          <w:rPr>
            <w:sz w:val="20"/>
            <w:color w:val="0000ff"/>
          </w:rPr>
          <w:t xml:space="preserve">5 статьи 21</w:t>
        </w:r>
      </w:hyperlink>
      <w:r>
        <w:rPr>
          <w:sz w:val="20"/>
        </w:rP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pPr>
        <w:pStyle w:val="0"/>
        <w:jc w:val="both"/>
      </w:pPr>
      <w:r>
        <w:rPr>
          <w:sz w:val="20"/>
        </w:rPr>
        <w:t xml:space="preserve">(в ред. Законов Тамбовской области от 07.02.2011 </w:t>
      </w:r>
      <w:hyperlink w:history="0" r:id="rId581" w:tooltip="Закон Тамбовской области от 07.02.2011 N 743-З &quot;О внесении изменений в Закон Тамбовской области &quot;О референдуме Тамбовской области&quot; (принят Постановлением Тамбовской областной Думы от 28.01.2011 N 2057) {КонсультантПлюс}">
        <w:r>
          <w:rPr>
            <w:sz w:val="20"/>
            <w:color w:val="0000ff"/>
          </w:rPr>
          <w:t xml:space="preserve">N 743-З</w:t>
        </w:r>
      </w:hyperlink>
      <w:r>
        <w:rPr>
          <w:sz w:val="20"/>
        </w:rPr>
        <w:t xml:space="preserve">, от 03.11.2011 </w:t>
      </w:r>
      <w:hyperlink w:history="0" r:id="rId582"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N 78-З</w:t>
        </w:r>
      </w:hyperlink>
      <w:r>
        <w:rPr>
          <w:sz w:val="20"/>
        </w:rPr>
        <w:t xml:space="preserve">, от 29.04.2015 </w:t>
      </w:r>
      <w:hyperlink w:history="0" r:id="rId583"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N 531-З</w:t>
        </w:r>
      </w:hyperlink>
      <w:r>
        <w:rPr>
          <w:sz w:val="20"/>
        </w:rPr>
        <w:t xml:space="preserve">)</w:t>
      </w:r>
    </w:p>
    <w:p>
      <w:pPr>
        <w:pStyle w:val="0"/>
        <w:spacing w:before="200" w:line-rule="auto"/>
        <w:ind w:firstLine="540"/>
        <w:jc w:val="both"/>
      </w:pPr>
      <w:r>
        <w:rPr>
          <w:sz w:val="20"/>
        </w:rPr>
        <w:t xml:space="preserve">2. Председатель, секретарь или иной член участковой комиссии референдума с правом решающего голоса передает первый экземпляр протокола участковой комиссии с приложенными к нему документами члену территориальной комиссии референдума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pPr>
        <w:pStyle w:val="0"/>
        <w:jc w:val="both"/>
      </w:pPr>
      <w:r>
        <w:rPr>
          <w:sz w:val="20"/>
        </w:rPr>
        <w:t xml:space="preserve">(в ред. </w:t>
      </w:r>
      <w:hyperlink w:history="0" r:id="rId584" w:tooltip="Закон Тамбовской области от 07.02.2011 N 743-З &quot;О внесении изменений в Закон Тамбовской области &quot;О референдуме Тамбовской области&quot; (принят Постановлением Тамбовской областной Думы от 28.01.2011 N 2057) {КонсультантПлюс}">
        <w:r>
          <w:rPr>
            <w:sz w:val="20"/>
            <w:color w:val="0000ff"/>
          </w:rPr>
          <w:t xml:space="preserve">Закона</w:t>
        </w:r>
      </w:hyperlink>
      <w:r>
        <w:rPr>
          <w:sz w:val="20"/>
        </w:rPr>
        <w:t xml:space="preserve"> Тамбовской области от 07.02.2011 N 743-З)</w:t>
      </w:r>
    </w:p>
    <w:p>
      <w:pPr>
        <w:pStyle w:val="0"/>
        <w:spacing w:before="200" w:line-rule="auto"/>
        <w:ind w:firstLine="540"/>
        <w:jc w:val="both"/>
      </w:pPr>
      <w:r>
        <w:rPr>
          <w:sz w:val="20"/>
        </w:rPr>
        <w:t xml:space="preserve">Если протокол участковой комиссии об итогах голосования составлен с нарушением требований закона, предъявляемых к составлению протокола, указанная комиссия обязана составить повторный протокол в соответствии с требованиями </w:t>
      </w:r>
      <w:hyperlink w:history="0" w:anchor="P1213" w:tooltip="9. Если после подписания протокола об итогах голосования и (или) сводной таблицы об итогах голосования и направления в избирательную комиссию области их первых экземпляров территориальная комиссия референдума либо избирательная комиссия области в ходе предварительной проверки выявила в них неточность (описку, опечатку либо ошибку в сложении данных протоколов нижестоящих комиссий референдума), то территориальная комиссия референдума обязана на своем заседании рассмотреть вопрос о внесении уточнений в стро...">
        <w:r>
          <w:rPr>
            <w:sz w:val="20"/>
            <w:color w:val="0000ff"/>
          </w:rPr>
          <w:t xml:space="preserve">пункта 9</w:t>
        </w:r>
      </w:hyperlink>
      <w:r>
        <w:rPr>
          <w:sz w:val="20"/>
        </w:rPr>
        <w:t xml:space="preserve"> настоящей статьи, а первоначально представленный протокол остается в территориальной комиссии референдума.</w:t>
      </w:r>
    </w:p>
    <w:p>
      <w:pPr>
        <w:pStyle w:val="0"/>
        <w:jc w:val="both"/>
      </w:pPr>
      <w:r>
        <w:rPr>
          <w:sz w:val="20"/>
        </w:rPr>
        <w:t xml:space="preserve">(в ред. </w:t>
      </w:r>
      <w:hyperlink w:history="0" r:id="rId585" w:tooltip="Закон Тамбовской области от 07.02.2011 N 743-З &quot;О внесении изменений в Закон Тамбовской области &quot;О референдуме Тамбовской области&quot; (принят Постановлением Тамбовской областной Думы от 28.01.2011 N 2057) {КонсультантПлюс}">
        <w:r>
          <w:rPr>
            <w:sz w:val="20"/>
            <w:color w:val="0000ff"/>
          </w:rPr>
          <w:t xml:space="preserve">Закона</w:t>
        </w:r>
      </w:hyperlink>
      <w:r>
        <w:rPr>
          <w:sz w:val="20"/>
        </w:rPr>
        <w:t xml:space="preserve"> Тамбовской области от 07.02.2011 N 743-З)</w:t>
      </w:r>
    </w:p>
    <w:p>
      <w:pPr>
        <w:pStyle w:val="0"/>
        <w:spacing w:before="200" w:line-rule="auto"/>
        <w:ind w:firstLine="540"/>
        <w:jc w:val="both"/>
      </w:pPr>
      <w:r>
        <w:rPr>
          <w:sz w:val="20"/>
        </w:rPr>
        <w:t xml:space="preserve">Если протокол участковой комиссии об итогах голосования составлен в соответствии с требованиями закона, предъявляемыми к составлению протокола, член территориальной избирательной комиссии вносит данные этого протокола в сводную таблицу территориальной комиссии референдума. Председатель, секретарь или иной член участковой комиссии с правом решающего голоса, передавший члену территориальной комиссии референдума протокол об итогах голосования, расписывается в увеличенной форме сводной таблицы под данными протокола соответствующей участковой комиссии об итогах голосования.</w:t>
      </w:r>
    </w:p>
    <w:p>
      <w:pPr>
        <w:pStyle w:val="0"/>
        <w:jc w:val="both"/>
      </w:pPr>
      <w:r>
        <w:rPr>
          <w:sz w:val="20"/>
        </w:rPr>
        <w:t xml:space="preserve">(в ред. </w:t>
      </w:r>
      <w:hyperlink w:history="0" r:id="rId586" w:tooltip="Закон Тамбовской области от 07.02.2011 N 743-З &quot;О внесении изменений в Закон Тамбовской области &quot;О референдуме Тамбовской области&quot; (принят Постановлением Тамбовской областной Думы от 28.01.2011 N 2057) {КонсультантПлюс}">
        <w:r>
          <w:rPr>
            <w:sz w:val="20"/>
            <w:color w:val="0000ff"/>
          </w:rPr>
          <w:t xml:space="preserve">Закона</w:t>
        </w:r>
      </w:hyperlink>
      <w:r>
        <w:rPr>
          <w:sz w:val="20"/>
        </w:rPr>
        <w:t xml:space="preserve"> Тамбовской области от 07.02.2011 N 743-З)</w:t>
      </w:r>
    </w:p>
    <w:p>
      <w:pPr>
        <w:pStyle w:val="0"/>
        <w:spacing w:before="200" w:line-rule="auto"/>
        <w:ind w:firstLine="540"/>
        <w:jc w:val="both"/>
      </w:pPr>
      <w:r>
        <w:rPr>
          <w:sz w:val="20"/>
        </w:rPr>
        <w:t xml:space="preserve">Суммирование данных, содержащихся в протоколах участковых комиссий об итогах голосования, осуществляют непосредственно члены территориальной комиссии референдума с правом решающего голоса.</w:t>
      </w:r>
    </w:p>
    <w:p>
      <w:pPr>
        <w:pStyle w:val="0"/>
        <w:jc w:val="both"/>
      </w:pPr>
      <w:r>
        <w:rPr>
          <w:sz w:val="20"/>
        </w:rPr>
        <w:t xml:space="preserve">(в ред. </w:t>
      </w:r>
      <w:hyperlink w:history="0" r:id="rId587" w:tooltip="Закон Тамбовской области от 07.02.2011 N 743-З &quot;О внесении изменений в Закон Тамбовской области &quot;О референдуме Тамбовской области&quot; (принят Постановлением Тамбовской областной Думы от 28.01.2011 N 2057) {КонсультантПлюс}">
        <w:r>
          <w:rPr>
            <w:sz w:val="20"/>
            <w:color w:val="0000ff"/>
          </w:rPr>
          <w:t xml:space="preserve">Закона</w:t>
        </w:r>
      </w:hyperlink>
      <w:r>
        <w:rPr>
          <w:sz w:val="20"/>
        </w:rPr>
        <w:t xml:space="preserve"> Тамбовской области от 07.02.2011 N 743-З)</w:t>
      </w:r>
    </w:p>
    <w:p>
      <w:pPr>
        <w:pStyle w:val="0"/>
        <w:spacing w:before="200" w:line-rule="auto"/>
        <w:ind w:firstLine="540"/>
        <w:jc w:val="both"/>
      </w:pPr>
      <w:r>
        <w:rPr>
          <w:sz w:val="20"/>
        </w:rPr>
        <w:t xml:space="preserve">3. По данным протоколов участковых комиссий территориальная комиссия референдума составляет сводную таблицу и протокол об итогах голосования, в который заносятся данные о количестве участковых комиссий на соответствующей территории, количестве поступивших протоколов участковых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history="0" w:anchor="P1056"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референдума с правом решающего голоса и заверен печатью участковой комиссии референдума. Протокол об итогах голосования должен содержать:">
        <w:r>
          <w:rPr>
            <w:sz w:val="20"/>
            <w:color w:val="0000ff"/>
          </w:rPr>
          <w:t xml:space="preserve">пунктом 2 статьи 46</w:t>
        </w:r>
      </w:hyperlink>
      <w:r>
        <w:rPr>
          <w:sz w:val="20"/>
        </w:rPr>
        <w:t xml:space="preserve"> настоящего Закона. Для подписания протокола территориальная комиссия референдума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комиссий. После этого территориальная комиссия референдума подписывает протокол об итогах голосования и выдает копии протокола лицам, указанным в </w:t>
      </w:r>
      <w:hyperlink w:history="0" w:anchor="P459" w:tooltip="1. На всех заседаниях комиссии референдума, а также при подсчете голосов участников референдума, осуществлении ею работы со списками участников референдума, с бюллетенями для голосования на референдуме, протоколами об итогах голосования и о результатах референдума, со сводными таблицами вправе присутствовать члены вышестоящих комиссий референдума с правом решающего голоса и работники их аппаратов, члены или уполномоченные представители инициативной группы по проведению референдума, иных групп участников ...">
        <w:r>
          <w:rPr>
            <w:sz w:val="20"/>
            <w:color w:val="0000ff"/>
          </w:rPr>
          <w:t xml:space="preserve">пункте 1</w:t>
        </w:r>
      </w:hyperlink>
      <w:r>
        <w:rPr>
          <w:sz w:val="20"/>
        </w:rPr>
        <w:t xml:space="preserve"> и </w:t>
      </w:r>
      <w:hyperlink w:history="0" w:anchor="P471" w:tooltip="5. В день голосования с момента начала работы участковой комиссии референдума и до получения сообщения о принятии территориальной комиссией протокола об итогах голосования, а также при повторном подсчете голосов участников референдума на участках референдума вправе присутствовать лица, перечисленные в пунктах 1 и 1.2 настоящей статьи, а также наблюдатели, назначенные инициаторами референдума, общественным объединением, которое должно быть создано и зарегистрировано на областном или более высоком уровне.">
        <w:r>
          <w:rPr>
            <w:sz w:val="20"/>
            <w:color w:val="0000ff"/>
          </w:rPr>
          <w:t xml:space="preserve">5 статьи 21</w:t>
        </w:r>
      </w:hyperlink>
      <w:r>
        <w:rPr>
          <w:sz w:val="20"/>
        </w:rPr>
        <w:t xml:space="preserve"> настоящего Закона. Протокол об итогах голосования составляется в двух экземплярах и подписывается всеми присутствующими членами территориальной комиссии референдума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pPr>
        <w:pStyle w:val="0"/>
        <w:jc w:val="both"/>
      </w:pPr>
      <w:r>
        <w:rPr>
          <w:sz w:val="20"/>
        </w:rPr>
        <w:t xml:space="preserve">(в ред. </w:t>
      </w:r>
      <w:hyperlink w:history="0" r:id="rId588" w:tooltip="Закон Тамбовской области от 07.02.2011 N 743-З &quot;О внесении изменений в Закон Тамбовской области &quot;О референдуме Тамбовской области&quot; (принят Постановлением Тамбовской областной Думы от 28.01.2011 N 2057) {КонсультантПлюс}">
        <w:r>
          <w:rPr>
            <w:sz w:val="20"/>
            <w:color w:val="0000ff"/>
          </w:rPr>
          <w:t xml:space="preserve">Закона</w:t>
        </w:r>
      </w:hyperlink>
      <w:r>
        <w:rPr>
          <w:sz w:val="20"/>
        </w:rPr>
        <w:t xml:space="preserve"> Тамбовской области от 07.02.2011 N 743-З)</w:t>
      </w:r>
    </w:p>
    <w:p>
      <w:pPr>
        <w:pStyle w:val="0"/>
        <w:spacing w:before="200" w:line-rule="auto"/>
        <w:ind w:firstLine="540"/>
        <w:jc w:val="both"/>
      </w:pPr>
      <w:r>
        <w:rPr>
          <w:sz w:val="20"/>
        </w:rPr>
        <w:t xml:space="preserve">4. К протоколу об итогах голосования территориальной комиссии референдума приобщается сводная таблица об итогах голосования на соответствующей территории, включающая в себя полные данные всех поступивших в соответствующую территориальную комиссию референдума протоколов участковых комиссий об итогах голосования. Член территориальной комиссии референдума с правом решающего голоса, который не согласен с протоколом в целом или с отдельными его положениями, вправе приложить к протоколу в письменной форме особое мнение, о чем в протоколе делается соответствующая запись.</w:t>
      </w:r>
    </w:p>
    <w:p>
      <w:pPr>
        <w:pStyle w:val="0"/>
        <w:jc w:val="both"/>
      </w:pPr>
      <w:r>
        <w:rPr>
          <w:sz w:val="20"/>
        </w:rPr>
        <w:t xml:space="preserve">(в ред. </w:t>
      </w:r>
      <w:hyperlink w:history="0" r:id="rId589" w:tooltip="Закон Тамбовской области от 07.02.2011 N 743-З &quot;О внесении изменений в Закон Тамбовской области &quot;О референдуме Тамбовской области&quot; (принят Постановлением Тамбовской областной Думы от 28.01.2011 N 2057) {КонсультантПлюс}">
        <w:r>
          <w:rPr>
            <w:sz w:val="20"/>
            <w:color w:val="0000ff"/>
          </w:rPr>
          <w:t xml:space="preserve">Закона</w:t>
        </w:r>
      </w:hyperlink>
      <w:r>
        <w:rPr>
          <w:sz w:val="20"/>
        </w:rPr>
        <w:t xml:space="preserve"> Тамбовской области от 07.02.2011 N 743-З)</w:t>
      </w:r>
    </w:p>
    <w:p>
      <w:pPr>
        <w:pStyle w:val="0"/>
        <w:spacing w:before="200" w:line-rule="auto"/>
        <w:ind w:firstLine="540"/>
        <w:jc w:val="both"/>
      </w:pPr>
      <w:r>
        <w:rPr>
          <w:sz w:val="20"/>
        </w:rPr>
        <w:t xml:space="preserve">5. К первому экземпляру протокола приобщаются особые мнения членов территориальной комиссии референдума с правом решающего голоса, а также поступившие в территориальную комиссию референдума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Закона, иного закона и принятые по указанным жалобам (заявлениям) решения.</w:t>
      </w:r>
    </w:p>
    <w:p>
      <w:pPr>
        <w:pStyle w:val="0"/>
        <w:jc w:val="both"/>
      </w:pPr>
      <w:r>
        <w:rPr>
          <w:sz w:val="20"/>
        </w:rPr>
        <w:t xml:space="preserve">(в ред. </w:t>
      </w:r>
      <w:hyperlink w:history="0" r:id="rId590" w:tooltip="Закон Тамбовской области от 07.02.2011 N 743-З &quot;О внесении изменений в Закон Тамбовской области &quot;О референдуме Тамбовской области&quot; (принят Постановлением Тамбовской областной Думы от 28.01.2011 N 2057) {КонсультантПлюс}">
        <w:r>
          <w:rPr>
            <w:sz w:val="20"/>
            <w:color w:val="0000ff"/>
          </w:rPr>
          <w:t xml:space="preserve">Закона</w:t>
        </w:r>
      </w:hyperlink>
      <w:r>
        <w:rPr>
          <w:sz w:val="20"/>
        </w:rPr>
        <w:t xml:space="preserve"> Тамбовской области от 07.02.2011 N 743-З)</w:t>
      </w:r>
    </w:p>
    <w:p>
      <w:pPr>
        <w:pStyle w:val="0"/>
        <w:spacing w:before="200" w:line-rule="auto"/>
        <w:ind w:firstLine="540"/>
        <w:jc w:val="both"/>
      </w:pPr>
      <w:r>
        <w:rPr>
          <w:sz w:val="20"/>
        </w:rPr>
        <w:t xml:space="preserve">6. Первый экземпляр протокола территориальной комиссии референдума после его подписания вместе с протоколами участковых комиссий, сводной таблицей, особыми мнениями членов территориальной комиссии референдума, жалобами (заявлениями) и принятыми по указанным жалобам (заявлениям) решениями незамедлительно направляется в избирательную комиссию области.</w:t>
      </w:r>
    </w:p>
    <w:p>
      <w:pPr>
        <w:pStyle w:val="0"/>
        <w:jc w:val="both"/>
      </w:pPr>
      <w:r>
        <w:rPr>
          <w:sz w:val="20"/>
        </w:rPr>
        <w:t xml:space="preserve">(в ред. Законов Тамбовской области от 05.06.2008 </w:t>
      </w:r>
      <w:hyperlink w:history="0" r:id="rId591"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N 389-З</w:t>
        </w:r>
      </w:hyperlink>
      <w:r>
        <w:rPr>
          <w:sz w:val="20"/>
        </w:rPr>
        <w:t xml:space="preserve">, от 07.02.2011 </w:t>
      </w:r>
      <w:hyperlink w:history="0" r:id="rId592" w:tooltip="Закон Тамбовской области от 07.02.2011 N 743-З &quot;О внесении изменений в Закон Тамбовской области &quot;О референдуме Тамбовской области&quot; (принят Постановлением Тамбовской областной Думы от 28.01.2011 N 2057) {КонсультантПлюс}">
        <w:r>
          <w:rPr>
            <w:sz w:val="20"/>
            <w:color w:val="0000ff"/>
          </w:rPr>
          <w:t xml:space="preserve">N 743-З</w:t>
        </w:r>
      </w:hyperlink>
      <w:r>
        <w:rPr>
          <w:sz w:val="20"/>
        </w:rPr>
        <w:t xml:space="preserve">)</w:t>
      </w:r>
    </w:p>
    <w:p>
      <w:pPr>
        <w:pStyle w:val="0"/>
        <w:spacing w:before="200" w:line-rule="auto"/>
        <w:ind w:firstLine="540"/>
        <w:jc w:val="both"/>
      </w:pPr>
      <w:r>
        <w:rPr>
          <w:sz w:val="20"/>
        </w:rPr>
        <w:t xml:space="preserve">7. Второй экземпляр протокола об итогах голосования вместе со вторым экземпляром сводной таблицы об итогах голосования, списками наблюдателей, иных лиц, указанных в </w:t>
      </w:r>
      <w:hyperlink w:history="0" w:anchor="P459" w:tooltip="1. На всех заседаниях комиссии референдума, а также при подсчете голосов участников референдума, осуществлении ею работы со списками участников референдума, с бюллетенями для голосования на референдуме, протоколами об итогах голосования и о результатах референдума, со сводными таблицами вправе присутствовать члены вышестоящих комиссий референдума с правом решающего голоса и работники их аппаратов, члены или уполномоченные представители инициативной группы по проведению референдума, иных групп участников ...">
        <w:r>
          <w:rPr>
            <w:sz w:val="20"/>
            <w:color w:val="0000ff"/>
          </w:rPr>
          <w:t xml:space="preserve">пункте 1</w:t>
        </w:r>
      </w:hyperlink>
      <w:r>
        <w:rPr>
          <w:sz w:val="20"/>
        </w:rPr>
        <w:t xml:space="preserve"> и </w:t>
      </w:r>
      <w:hyperlink w:history="0" w:anchor="P471" w:tooltip="5. В день голосования с момента начала работы участковой комиссии референдума и до получения сообщения о принятии территориальной комиссией протокола об итогах голосования, а также при повторном подсчете голосов участников референдума на участках референдума вправе присутствовать лица, перечисленные в пунктах 1 и 1.2 настоящей статьи, а также наблюдатели, назначенные инициаторами референдума, общественным объединением, которое должно быть создано и зарегистрировано на областном или более высоком уровне.">
        <w:r>
          <w:rPr>
            <w:sz w:val="20"/>
            <w:color w:val="0000ff"/>
          </w:rPr>
          <w:t xml:space="preserve">5 статьи 21</w:t>
        </w:r>
      </w:hyperlink>
      <w:r>
        <w:rPr>
          <w:sz w:val="20"/>
        </w:rPr>
        <w:t xml:space="preserve"> настоящего Закона, присутствовавших при установлении итогов голосования и составлении протоколов, и с другой документацией хранится секретарем территориальной комиссии референдума в охраняемом помещении.</w:t>
      </w:r>
    </w:p>
    <w:p>
      <w:pPr>
        <w:pStyle w:val="0"/>
        <w:jc w:val="both"/>
      </w:pPr>
      <w:r>
        <w:rPr>
          <w:sz w:val="20"/>
        </w:rPr>
        <w:t xml:space="preserve">(в ред. Законов Тамбовской области от 07.02.2011 </w:t>
      </w:r>
      <w:hyperlink w:history="0" r:id="rId593" w:tooltip="Закон Тамбовской области от 07.02.2011 N 743-З &quot;О внесении изменений в Закон Тамбовской области &quot;О референдуме Тамбовской области&quot; (принят Постановлением Тамбовской областной Думы от 28.01.2011 N 2057) {КонсультантПлюс}">
        <w:r>
          <w:rPr>
            <w:sz w:val="20"/>
            <w:color w:val="0000ff"/>
          </w:rPr>
          <w:t xml:space="preserve">N 743-З</w:t>
        </w:r>
      </w:hyperlink>
      <w:r>
        <w:rPr>
          <w:sz w:val="20"/>
        </w:rPr>
        <w:t xml:space="preserve">, от 30.05.2022 </w:t>
      </w:r>
      <w:hyperlink w:history="0" r:id="rId594"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N 93-З</w:t>
        </w:r>
      </w:hyperlink>
      <w:r>
        <w:rPr>
          <w:sz w:val="20"/>
        </w:rPr>
        <w:t xml:space="preserve">)</w:t>
      </w:r>
    </w:p>
    <w:p>
      <w:pPr>
        <w:pStyle w:val="0"/>
        <w:spacing w:before="200" w:line-rule="auto"/>
        <w:ind w:firstLine="540"/>
        <w:jc w:val="both"/>
      </w:pPr>
      <w:r>
        <w:rPr>
          <w:sz w:val="20"/>
        </w:rPr>
        <w:t xml:space="preserve">8.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history="0" w:anchor="P459" w:tooltip="1. На всех заседаниях комиссии референдума, а также при подсчете голосов участников референдума, осуществлении ею работы со списками участников референдума, с бюллетенями для голосования на референдуме, протоколами об итогах голосования и о результатах референдума, со сводными таблицами вправе присутствовать члены вышестоящих комиссий референдума с правом решающего голоса и работники их аппаратов, члены или уполномоченные представители инициативной группы по проведению референдума, иных групп участников ...">
        <w:r>
          <w:rPr>
            <w:sz w:val="20"/>
            <w:color w:val="0000ff"/>
          </w:rPr>
          <w:t xml:space="preserve">пунктах 1</w:t>
        </w:r>
      </w:hyperlink>
      <w:r>
        <w:rPr>
          <w:sz w:val="20"/>
        </w:rPr>
        <w:t xml:space="preserve"> и </w:t>
      </w:r>
      <w:hyperlink w:history="0" w:anchor="P471" w:tooltip="5. В день голосования с момента начала работы участковой комиссии референдума и до получения сообщения о принятии территориальной комиссией протокола об итогах голосования, а также при повторном подсчете голосов участников референдума на участках референдума вправе присутствовать лица, перечисленные в пунктах 1 и 1.2 настоящей статьи, а также наблюдатели, назначенные инициаторами референдума, общественным объединением, которое должно быть создано и зарегистрировано на областном или более высоком уровне.">
        <w:r>
          <w:rPr>
            <w:sz w:val="20"/>
            <w:color w:val="0000ff"/>
          </w:rPr>
          <w:t xml:space="preserve">5 статьи 21</w:t>
        </w:r>
      </w:hyperlink>
      <w:r>
        <w:rPr>
          <w:sz w:val="20"/>
        </w:rPr>
        <w:t xml:space="preserve"> настоящего Закона, а заверенная копия протокола вывешивается для всеобщего ознакомления.</w:t>
      </w:r>
    </w:p>
    <w:p>
      <w:pPr>
        <w:pStyle w:val="0"/>
        <w:jc w:val="both"/>
      </w:pPr>
      <w:r>
        <w:rPr>
          <w:sz w:val="20"/>
        </w:rPr>
        <w:t xml:space="preserve">(в ред. </w:t>
      </w:r>
      <w:hyperlink w:history="0" r:id="rId595"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Закона</w:t>
        </w:r>
      </w:hyperlink>
      <w:r>
        <w:rPr>
          <w:sz w:val="20"/>
        </w:rPr>
        <w:t xml:space="preserve"> Тамбовской области от 20.07.2006 N 65-З)</w:t>
      </w:r>
    </w:p>
    <w:bookmarkStart w:id="1213" w:name="P1213"/>
    <w:bookmarkEnd w:id="1213"/>
    <w:p>
      <w:pPr>
        <w:pStyle w:val="0"/>
        <w:spacing w:before="200" w:line-rule="auto"/>
        <w:ind w:firstLine="540"/>
        <w:jc w:val="both"/>
      </w:pPr>
      <w:r>
        <w:rPr>
          <w:sz w:val="20"/>
        </w:rPr>
        <w:t xml:space="preserve">9. Если после подписания протокола об итогах голосования и (или) сводной таблицы об итогах голосования и направления в избирательную комиссию области их первых экземпляров территориальная комиссия референдума либо избирательная комиссия области в ходе предварительной проверки выявила в них неточность (описку, опечатку либо ошибку в сложении данных протоколов нижестоящих комиссий референдума), то территориальная комиссия референдума обязана на своем заседании рассмотреть вопрос о внесении уточнений в строки 1 - 9 протокола и (или) в сводную таблицу. О принятом решении территориальная комиссия референдума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комиссия референдума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избирательную комиссию области.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w:history="0" w:anchor="P1215" w:tooltip="10. При выявлении ошибок, несоответствий в протоколе об итогах голосования и (или) сводной таблице об итогах голосования, возникновении сомнений в правильности составления протоколов и (или) сводных таблиц, поступивших из территориальной комиссии референдума, избирательная комиссия области вправе принять решение о проведении повторного подсчета голосов участников референдума территориальной комиссией референдума либо о самостоятельном проведении повторного подсчета голосов на соответствующем участке рефе...">
        <w:r>
          <w:rPr>
            <w:sz w:val="20"/>
            <w:color w:val="0000ff"/>
          </w:rPr>
          <w:t xml:space="preserve">пунктом 10</w:t>
        </w:r>
      </w:hyperlink>
      <w:r>
        <w:rPr>
          <w:sz w:val="20"/>
        </w:rPr>
        <w:t xml:space="preserve"> настоящей статьи.</w:t>
      </w:r>
    </w:p>
    <w:p>
      <w:pPr>
        <w:pStyle w:val="0"/>
        <w:jc w:val="both"/>
      </w:pPr>
      <w:r>
        <w:rPr>
          <w:sz w:val="20"/>
        </w:rPr>
        <w:t xml:space="preserve">(в ред. Законов Тамбовской области от 20.07.2006 </w:t>
      </w:r>
      <w:hyperlink w:history="0" r:id="rId596"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05.06.2008 </w:t>
      </w:r>
      <w:hyperlink w:history="0" r:id="rId597"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N 389-З</w:t>
        </w:r>
      </w:hyperlink>
      <w:r>
        <w:rPr>
          <w:sz w:val="20"/>
        </w:rPr>
        <w:t xml:space="preserve">, от 29.04.2015 </w:t>
      </w:r>
      <w:hyperlink w:history="0" r:id="rId598"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N 531-З</w:t>
        </w:r>
      </w:hyperlink>
      <w:r>
        <w:rPr>
          <w:sz w:val="20"/>
        </w:rPr>
        <w:t xml:space="preserve">, от 02.06.2016 </w:t>
      </w:r>
      <w:hyperlink w:history="0" r:id="rId599"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N 678-З</w:t>
        </w:r>
      </w:hyperlink>
      <w:r>
        <w:rPr>
          <w:sz w:val="20"/>
        </w:rPr>
        <w:t xml:space="preserve">, от 25.12.2018 </w:t>
      </w:r>
      <w:hyperlink w:history="0" r:id="rId600" w:tooltip="Закон Тамбовской области от 25.12.2018 N 318-З &quot;О внесении изменений в отдельные законодательные акты Тамбовской области в сфере избирательного законодательства и признании утратившим силу Закона Тамбовской области &quot;О порядке голосования, установления итогов голосования, определения результатов выборов при проведении выборов в органы государственной власти Тамбовской области и в органы местного самоуправления в случае совмещения дня голосования на указанных выборах с днем голосования на выборах в федеральны {КонсультантПлюс}">
        <w:r>
          <w:rPr>
            <w:sz w:val="20"/>
            <w:color w:val="0000ff"/>
          </w:rPr>
          <w:t xml:space="preserve">N 318-З</w:t>
        </w:r>
      </w:hyperlink>
      <w:r>
        <w:rPr>
          <w:sz w:val="20"/>
        </w:rPr>
        <w:t xml:space="preserve">, от 30.05.2022 </w:t>
      </w:r>
      <w:hyperlink w:history="0" r:id="rId601"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N 93-З</w:t>
        </w:r>
      </w:hyperlink>
      <w:r>
        <w:rPr>
          <w:sz w:val="20"/>
        </w:rPr>
        <w:t xml:space="preserve">)</w:t>
      </w:r>
    </w:p>
    <w:bookmarkStart w:id="1215" w:name="P1215"/>
    <w:bookmarkEnd w:id="1215"/>
    <w:p>
      <w:pPr>
        <w:pStyle w:val="0"/>
        <w:spacing w:before="200" w:line-rule="auto"/>
        <w:ind w:firstLine="540"/>
        <w:jc w:val="both"/>
      </w:pPr>
      <w:r>
        <w:rPr>
          <w:sz w:val="20"/>
        </w:rPr>
        <w:t xml:space="preserve">10. При выявлении ошибок, несоответствий в протоколе об итогах голосования и (или) сводной таблице об итогах голосования, возникновении сомнений в правильности составления протоколов и (или) сводных таблиц, поступивших из территориальной комиссии референдума, избирательная комиссия области вправе принять решение о проведении повторного подсчета голосов участников референдума территориальной комиссией референдума либо о самостоятельном проведении повторного подсчета голосов на соответствующем участке референдума, соответствующей территории. Повторный подсчет голосов участников референдума проводится в присутствии члена (членов) избирательной комиссии области с правом решающего голоса соответствующей территориальной комиссией референдума или непосредственно избирательной комиссией области с обязательным извещением об этом наблюдателей, кандидатов, иных лиц, указанных в </w:t>
      </w:r>
      <w:hyperlink w:history="0" w:anchor="P459" w:tooltip="1. На всех заседаниях комиссии референдума, а также при подсчете голосов участников референдума, осуществлении ею работы со списками участников референдума, с бюллетенями для голосования на референдуме, протоколами об итогах голосования и о результатах референдума, со сводными таблицами вправе присутствовать члены вышестоящих комиссий референдума с правом решающего голоса и работники их аппаратов, члены или уполномоченные представители инициативной группы по проведению референдума, иных групп участников ...">
        <w:r>
          <w:rPr>
            <w:sz w:val="20"/>
            <w:color w:val="0000ff"/>
          </w:rPr>
          <w:t xml:space="preserve">пунктах 1</w:t>
        </w:r>
      </w:hyperlink>
      <w:r>
        <w:rPr>
          <w:sz w:val="20"/>
        </w:rPr>
        <w:t xml:space="preserve"> и </w:t>
      </w:r>
      <w:hyperlink w:history="0" w:anchor="P471" w:tooltip="5. В день голосования с момента начала работы участковой комиссии референдума и до получения сообщения о принятии территориальной комиссией протокола об итогах голосования, а также при повторном подсчете голосов участников референдума на участках референдума вправе присутствовать лица, перечисленные в пунктах 1 и 1.2 настоящей статьи, а также наблюдатели, назначенные инициаторами референдума, общественным объединением, которое должно быть создано и зарегистрировано на областном или более высоком уровне.">
        <w:r>
          <w:rPr>
            <w:sz w:val="20"/>
            <w:color w:val="0000ff"/>
          </w:rPr>
          <w:t xml:space="preserve">5 статьи 21</w:t>
        </w:r>
      </w:hyperlink>
      <w:r>
        <w:rPr>
          <w:sz w:val="20"/>
        </w:rPr>
        <w:t xml:space="preserve"> настоящего Закона,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history="0" w:anchor="P459" w:tooltip="1. На всех заседаниях комиссии референдума, а также при подсчете голосов участников референдума, осуществлении ею работы со списками участников референдума, с бюллетенями для голосования на референдуме, протоколами об итогах голосования и о результатах референдума, со сводными таблицами вправе присутствовать члены вышестоящих комиссий референдума с правом решающего голоса и работники их аппаратов, члены или уполномоченные представители инициативной группы по проведению референдума, иных групп участников ...">
        <w:r>
          <w:rPr>
            <w:sz w:val="20"/>
            <w:color w:val="0000ff"/>
          </w:rPr>
          <w:t xml:space="preserve">пунктах 1</w:t>
        </w:r>
      </w:hyperlink>
      <w:r>
        <w:rPr>
          <w:sz w:val="20"/>
        </w:rPr>
        <w:t xml:space="preserve"> и </w:t>
      </w:r>
      <w:hyperlink w:history="0" w:anchor="P471" w:tooltip="5. В день голосования с момента начала работы участковой комиссии референдума и до получения сообщения о принятии территориальной комиссией протокола об итогах голосования, а также при повторном подсчете голосов участников референдума на участках референдума вправе присутствовать лица, перечисленные в пунктах 1 и 1.2 настоящей статьи, а также наблюдатели, назначенные инициаторами референдума, общественным объединением, которое должно быть создано и зарегистрировано на областном или более высоком уровне.">
        <w:r>
          <w:rPr>
            <w:sz w:val="20"/>
            <w:color w:val="0000ff"/>
          </w:rPr>
          <w:t xml:space="preserve">5 статьи 21</w:t>
        </w:r>
      </w:hyperlink>
      <w:r>
        <w:rPr>
          <w:sz w:val="20"/>
        </w:rPr>
        <w:t xml:space="preserve"> настоящего Закона. Протокол незамедлительно направляется в избирательную комиссию области.</w:t>
      </w:r>
    </w:p>
    <w:p>
      <w:pPr>
        <w:pStyle w:val="0"/>
        <w:jc w:val="both"/>
      </w:pPr>
      <w:r>
        <w:rPr>
          <w:sz w:val="20"/>
        </w:rPr>
        <w:t xml:space="preserve">(в ред. Законов Тамбовской области от 05.06.2008 </w:t>
      </w:r>
      <w:hyperlink w:history="0" r:id="rId602"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N 389-З</w:t>
        </w:r>
      </w:hyperlink>
      <w:r>
        <w:rPr>
          <w:sz w:val="20"/>
        </w:rPr>
        <w:t xml:space="preserve">, от 07.02.2011 </w:t>
      </w:r>
      <w:hyperlink w:history="0" r:id="rId603" w:tooltip="Закон Тамбовской области от 07.02.2011 N 743-З &quot;О внесении изменений в Закон Тамбовской области &quot;О референдуме Тамбовской области&quot; (принят Постановлением Тамбовской областной Думы от 28.01.2011 N 2057) {КонсультантПлюс}">
        <w:r>
          <w:rPr>
            <w:sz w:val="20"/>
            <w:color w:val="0000ff"/>
          </w:rPr>
          <w:t xml:space="preserve">N 743-З</w:t>
        </w:r>
      </w:hyperlink>
      <w:r>
        <w:rPr>
          <w:sz w:val="20"/>
        </w:rPr>
        <w:t xml:space="preserve">, от 30.05.2022 </w:t>
      </w:r>
      <w:hyperlink w:history="0" r:id="rId604"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N 93-З</w:t>
        </w:r>
      </w:hyperlink>
      <w:r>
        <w:rPr>
          <w:sz w:val="20"/>
        </w:rPr>
        <w:t xml:space="preserve">)</w:t>
      </w:r>
    </w:p>
    <w:p>
      <w:pPr>
        <w:pStyle w:val="0"/>
        <w:spacing w:before="200" w:line-rule="auto"/>
        <w:ind w:firstLine="540"/>
        <w:jc w:val="both"/>
      </w:pPr>
      <w:r>
        <w:rPr>
          <w:sz w:val="20"/>
        </w:rPr>
        <w:t xml:space="preserve">Указанный повторный подсчет голосов может проводиться до определения избирательной комиссией области результатов референдума и составления ею протокола о результатах референдума.</w:t>
      </w:r>
    </w:p>
    <w:p>
      <w:pPr>
        <w:pStyle w:val="0"/>
        <w:jc w:val="both"/>
      </w:pPr>
      <w:r>
        <w:rPr>
          <w:sz w:val="20"/>
        </w:rPr>
        <w:t xml:space="preserve">(в ред. Законов Тамбовской области от 20.07.2006 </w:t>
      </w:r>
      <w:hyperlink w:history="0" r:id="rId605"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05.06.2008 </w:t>
      </w:r>
      <w:hyperlink w:history="0" r:id="rId606"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N 389-З</w:t>
        </w:r>
      </w:hyperlink>
      <w:r>
        <w:rPr>
          <w:sz w:val="20"/>
        </w:rPr>
        <w:t xml:space="preserve">)</w:t>
      </w:r>
    </w:p>
    <w:p>
      <w:pPr>
        <w:pStyle w:val="0"/>
      </w:pPr>
      <w:r>
        <w:rPr>
          <w:sz w:val="20"/>
        </w:rPr>
      </w:r>
    </w:p>
    <w:p>
      <w:pPr>
        <w:pStyle w:val="2"/>
        <w:outlineLvl w:val="2"/>
        <w:ind w:firstLine="540"/>
        <w:jc w:val="both"/>
      </w:pPr>
      <w:r>
        <w:rPr>
          <w:sz w:val="20"/>
        </w:rPr>
        <w:t xml:space="preserve">Статья 49. Порядок определения результатов референдума</w:t>
      </w:r>
    </w:p>
    <w:p>
      <w:pPr>
        <w:pStyle w:val="0"/>
      </w:pPr>
      <w:r>
        <w:rPr>
          <w:sz w:val="20"/>
        </w:rPr>
      </w:r>
    </w:p>
    <w:p>
      <w:pPr>
        <w:pStyle w:val="0"/>
        <w:ind w:firstLine="540"/>
        <w:jc w:val="both"/>
      </w:pPr>
      <w:r>
        <w:rPr>
          <w:sz w:val="20"/>
        </w:rPr>
        <w:t xml:space="preserve">1. На основании первых экземпляров протоколов об итогах голосования, полученных из территориальных комиссий референдума, результаты референдума путем суммирования содержащихся в этих протоколах данных определяет избирательная комиссия области не позднее чем через 10 дней со дня голосования. Члены избирательной комиссии области с правом решающего голоса устанавливают результаты референдума лично. О результатах референдума составляются в двух экземплярах протокол и сводная таблица. Протокол о результатах референдума подписывают все присутствующие члены избирательной комиссии области с правом решающего голоса. Сводную таблицу подписывают председатель (заместитель председателя) и секретарь избирательной комиссии области. На основании протокола о результатах референдума избирательная комиссия области принимает решение о результатах референдума.</w:t>
      </w:r>
    </w:p>
    <w:p>
      <w:pPr>
        <w:pStyle w:val="0"/>
        <w:jc w:val="both"/>
      </w:pPr>
      <w:r>
        <w:rPr>
          <w:sz w:val="20"/>
        </w:rPr>
        <w:t xml:space="preserve">(в ред. Законов Тамбовской области от 05.06.2008 </w:t>
      </w:r>
      <w:hyperlink w:history="0" r:id="rId607"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N 389-З</w:t>
        </w:r>
      </w:hyperlink>
      <w:r>
        <w:rPr>
          <w:sz w:val="20"/>
        </w:rPr>
        <w:t xml:space="preserve">, от 07.02.2011 </w:t>
      </w:r>
      <w:hyperlink w:history="0" r:id="rId608" w:tooltip="Закон Тамбовской области от 07.02.2011 N 743-З &quot;О внесении изменений в Закон Тамбовской области &quot;О референдуме Тамбовской области&quot; (принят Постановлением Тамбовской областной Думы от 28.01.2011 N 2057) {КонсультантПлюс}">
        <w:r>
          <w:rPr>
            <w:sz w:val="20"/>
            <w:color w:val="0000ff"/>
          </w:rPr>
          <w:t xml:space="preserve">N 743-З</w:t>
        </w:r>
      </w:hyperlink>
      <w:r>
        <w:rPr>
          <w:sz w:val="20"/>
        </w:rPr>
        <w:t xml:space="preserve">, от 03.11.2011 </w:t>
      </w:r>
      <w:hyperlink w:history="0" r:id="rId609"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N 78-З</w:t>
        </w:r>
      </w:hyperlink>
      <w:r>
        <w:rPr>
          <w:sz w:val="20"/>
        </w:rPr>
        <w:t xml:space="preserve">, от 29.04.2015 </w:t>
      </w:r>
      <w:hyperlink w:history="0" r:id="rId610"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N 531-З</w:t>
        </w:r>
      </w:hyperlink>
      <w:r>
        <w:rPr>
          <w:sz w:val="20"/>
        </w:rPr>
        <w:t xml:space="preserve">, от 02.06.2016 </w:t>
      </w:r>
      <w:hyperlink w:history="0" r:id="rId611"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N 678-З</w:t>
        </w:r>
      </w:hyperlink>
      <w:r>
        <w:rPr>
          <w:sz w:val="20"/>
        </w:rPr>
        <w:t xml:space="preserve">)</w:t>
      </w:r>
    </w:p>
    <w:p>
      <w:pPr>
        <w:pStyle w:val="0"/>
        <w:spacing w:before="200" w:line-rule="auto"/>
        <w:ind w:firstLine="540"/>
        <w:jc w:val="both"/>
      </w:pPr>
      <w:r>
        <w:rPr>
          <w:sz w:val="20"/>
        </w:rPr>
        <w:t xml:space="preserve">1_1. Число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w:t>
      </w:r>
    </w:p>
    <w:p>
      <w:pPr>
        <w:pStyle w:val="0"/>
        <w:jc w:val="both"/>
      </w:pPr>
      <w:r>
        <w:rPr>
          <w:sz w:val="20"/>
        </w:rPr>
        <w:t xml:space="preserve">(п. 1_1 введен </w:t>
      </w:r>
      <w:hyperlink w:history="0" r:id="rId612" w:tooltip="Закон Тамбовской области от 04.06.2007 N 215-З &quot;О внесении изменений в Закон Тамбовской области &quot;О референдуме Тамбовской области&quot; (принят Постановлением Тамбовской областной Думы от 31.05.2007 N 629) {КонсультантПлюс}">
        <w:r>
          <w:rPr>
            <w:sz w:val="20"/>
            <w:color w:val="0000ff"/>
          </w:rPr>
          <w:t xml:space="preserve">Законом</w:t>
        </w:r>
      </w:hyperlink>
      <w:r>
        <w:rPr>
          <w:sz w:val="20"/>
        </w:rPr>
        <w:t xml:space="preserve"> Тамбовской области от 04.06.2007 N 215-З; в ред. Законов Тамбовской области от 29.04.2015 </w:t>
      </w:r>
      <w:hyperlink w:history="0" r:id="rId613"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N 531-З</w:t>
        </w:r>
      </w:hyperlink>
      <w:r>
        <w:rPr>
          <w:sz w:val="20"/>
        </w:rPr>
        <w:t xml:space="preserve">, от 25.12.2018 </w:t>
      </w:r>
      <w:hyperlink w:history="0" r:id="rId614" w:tooltip="Закон Тамбовской области от 25.12.2018 N 318-З &quot;О внесении изменений в отдельные законодательные акты Тамбовской области в сфере избирательного законодательства и признании утратившим силу Закона Тамбовской области &quot;О порядке голосования, установления итогов голосования, определения результатов выборов при проведении выборов в органы государственной власти Тамбовской области и в органы местного самоуправления в случае совмещения дня голосования на указанных выборах с днем голосования на выборах в федеральны {КонсультантПлюс}">
        <w:r>
          <w:rPr>
            <w:sz w:val="20"/>
            <w:color w:val="0000ff"/>
          </w:rPr>
          <w:t xml:space="preserve">N 318-З</w:t>
        </w:r>
      </w:hyperlink>
      <w:r>
        <w:rPr>
          <w:sz w:val="20"/>
        </w:rPr>
        <w:t xml:space="preserve">)</w:t>
      </w:r>
    </w:p>
    <w:p>
      <w:pPr>
        <w:pStyle w:val="0"/>
        <w:spacing w:before="200" w:line-rule="auto"/>
        <w:ind w:firstLine="540"/>
        <w:jc w:val="both"/>
      </w:pPr>
      <w:r>
        <w:rPr>
          <w:sz w:val="20"/>
        </w:rPr>
        <w:t xml:space="preserve">2. Референдум области признается несостоявшимся в случае, если в нем приняло участие не более половины участников референдума, внесенных в списки участников референдума. Избирательная комиссия области признает решение не принятым на референдуме области в случае, если за это решение проголосовало не более половины участников референдума, принявших участие в голосовании.</w:t>
      </w:r>
    </w:p>
    <w:p>
      <w:pPr>
        <w:pStyle w:val="0"/>
        <w:jc w:val="both"/>
      </w:pPr>
      <w:r>
        <w:rPr>
          <w:sz w:val="20"/>
        </w:rPr>
        <w:t xml:space="preserve">(в ред. </w:t>
      </w:r>
      <w:hyperlink w:history="0" r:id="rId615"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Закона</w:t>
        </w:r>
      </w:hyperlink>
      <w:r>
        <w:rPr>
          <w:sz w:val="20"/>
        </w:rPr>
        <w:t xml:space="preserve"> Тамбовской области от 05.06.2008 N 389-З)</w:t>
      </w:r>
    </w:p>
    <w:p>
      <w:pPr>
        <w:pStyle w:val="0"/>
        <w:spacing w:before="200" w:line-rule="auto"/>
        <w:ind w:firstLine="540"/>
        <w:jc w:val="both"/>
      </w:pPr>
      <w:r>
        <w:rPr>
          <w:sz w:val="20"/>
        </w:rPr>
        <w:t xml:space="preserve">3. Избирательная комиссия области признает итоги голосования, результаты референдума области недействительными:</w:t>
      </w:r>
    </w:p>
    <w:p>
      <w:pPr>
        <w:pStyle w:val="0"/>
        <w:jc w:val="both"/>
      </w:pPr>
      <w:r>
        <w:rPr>
          <w:sz w:val="20"/>
        </w:rPr>
        <w:t xml:space="preserve">(в ред. </w:t>
      </w:r>
      <w:hyperlink w:history="0" r:id="rId616"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Закона</w:t>
        </w:r>
      </w:hyperlink>
      <w:r>
        <w:rPr>
          <w:sz w:val="20"/>
        </w:rPr>
        <w:t xml:space="preserve"> Тамбовской области от 05.06.2008 N 389-З)</w:t>
      </w:r>
    </w:p>
    <w:p>
      <w:pPr>
        <w:pStyle w:val="0"/>
        <w:spacing w:before="200" w:line-rule="auto"/>
        <w:ind w:firstLine="540"/>
        <w:jc w:val="both"/>
      </w:pPr>
      <w:r>
        <w:rPr>
          <w:sz w:val="20"/>
        </w:rPr>
        <w:t xml:space="preserve">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референдума;</w:t>
      </w:r>
    </w:p>
    <w:p>
      <w:pPr>
        <w:pStyle w:val="0"/>
        <w:spacing w:before="200" w:line-rule="auto"/>
        <w:ind w:firstLine="540"/>
        <w:jc w:val="both"/>
      </w:pPr>
      <w:r>
        <w:rPr>
          <w:sz w:val="20"/>
        </w:rPr>
        <w:t xml:space="preserve">б) в случае, если они признаны недействительными на части участков референдума, на которых списки участников референдума на момент окончания голосования в совокупности включают не менее чем одну четвертую часть от общего числа участников референдума, внесенных в списки участников референдума на момент окончания голосования;</w:t>
      </w:r>
    </w:p>
    <w:p>
      <w:pPr>
        <w:pStyle w:val="0"/>
        <w:spacing w:before="200" w:line-rule="auto"/>
        <w:ind w:firstLine="540"/>
        <w:jc w:val="both"/>
      </w:pPr>
      <w:r>
        <w:rPr>
          <w:sz w:val="20"/>
        </w:rPr>
        <w:t xml:space="preserve">в) по решению суда.</w:t>
      </w:r>
    </w:p>
    <w:p>
      <w:pPr>
        <w:pStyle w:val="0"/>
        <w:spacing w:before="200" w:line-rule="auto"/>
        <w:ind w:firstLine="540"/>
        <w:jc w:val="both"/>
      </w:pPr>
      <w:r>
        <w:rPr>
          <w:sz w:val="20"/>
        </w:rPr>
        <w:t xml:space="preserve">4. Документация комиссий референдума всех уровней, включая подписные листы с подписями участников референдума, бюллетени и списки участников референдума, подлежит хранению в течение сроков, установленных действующим законодательством. При этом устанавливаемые сроки хранения подписных листов с подписями участников референдума, бюллетеней и списков участников референдума не могут быть менее одного года со дня опубликования итогов и результатов референдума.</w:t>
      </w:r>
    </w:p>
    <w:p>
      <w:pPr>
        <w:pStyle w:val="0"/>
        <w:jc w:val="both"/>
      </w:pPr>
      <w:r>
        <w:rPr>
          <w:sz w:val="20"/>
        </w:rPr>
        <w:t xml:space="preserve">(в ред. </w:t>
      </w:r>
      <w:hyperlink w:history="0" r:id="rId617" w:tooltip="Закон Тамбовской области от 29.04.2015 N 531-З &quot;О внесении изменений в Закон Тамбовской области &quot;О референдуме Тамбовской области&quot; (принят Постановлением Тамбовской областной Думы от 22.04.2015 N 1447) {КонсультантПлюс}">
        <w:r>
          <w:rPr>
            <w:sz w:val="20"/>
            <w:color w:val="0000ff"/>
          </w:rPr>
          <w:t xml:space="preserve">Закона</w:t>
        </w:r>
      </w:hyperlink>
      <w:r>
        <w:rPr>
          <w:sz w:val="20"/>
        </w:rPr>
        <w:t xml:space="preserve"> Тамбовской области от 29.04.2015 N 531-З)</w:t>
      </w:r>
    </w:p>
    <w:p>
      <w:pPr>
        <w:pStyle w:val="0"/>
        <w:spacing w:before="200" w:line-rule="auto"/>
        <w:ind w:firstLine="540"/>
        <w:jc w:val="both"/>
      </w:pPr>
      <w:r>
        <w:rPr>
          <w:sz w:val="20"/>
        </w:rPr>
        <w:t xml:space="preserve">Устанавливаемые сроки хранения протоколов об итогах голосования и сводных таблиц об итогах голосования не могут быть менее пяти лет со дня опубликования итогов референдума области. В случае рассмотрения в суде жалобы на решение соответствующей комиссии об итогах голосования, о результатах референдума, возбуждения уголовных дел, связанных с нарушением права на участие в референдуме граждан Российской Федерации, сроки хранения соответствующей документации референдума области продлеваются до вступления в законную силу решения суда (прекращения дела в соответствии с законом). Ответственность за сохранность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pPr>
        <w:pStyle w:val="0"/>
        <w:spacing w:before="200" w:line-rule="auto"/>
        <w:ind w:firstLine="540"/>
        <w:jc w:val="both"/>
      </w:pPr>
      <w:r>
        <w:rPr>
          <w:sz w:val="20"/>
        </w:rPr>
        <w:t xml:space="preserve">5. Порядок хранения, передачи в архив и уничтожения документации референдума утверждается Центральной избирательной комиссией Российской Федерации, избирательной комиссией области.</w:t>
      </w:r>
    </w:p>
    <w:p>
      <w:pPr>
        <w:pStyle w:val="0"/>
        <w:jc w:val="both"/>
      </w:pPr>
      <w:r>
        <w:rPr>
          <w:sz w:val="20"/>
        </w:rPr>
        <w:t xml:space="preserve">(в ред. </w:t>
      </w:r>
      <w:hyperlink w:history="0" r:id="rId618"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Закона</w:t>
        </w:r>
      </w:hyperlink>
      <w:r>
        <w:rPr>
          <w:sz w:val="20"/>
        </w:rPr>
        <w:t xml:space="preserve"> Тамбовской области от 05.06.2008 N 389-З)</w:t>
      </w:r>
    </w:p>
    <w:p>
      <w:pPr>
        <w:pStyle w:val="0"/>
      </w:pPr>
      <w:r>
        <w:rPr>
          <w:sz w:val="20"/>
        </w:rPr>
      </w:r>
    </w:p>
    <w:p>
      <w:pPr>
        <w:pStyle w:val="2"/>
        <w:outlineLvl w:val="2"/>
        <w:ind w:firstLine="540"/>
        <w:jc w:val="both"/>
      </w:pPr>
      <w:r>
        <w:rPr>
          <w:sz w:val="20"/>
        </w:rPr>
        <w:t xml:space="preserve">Статья 50. Опубликование и обнародование итогов голосования и результатов референдума области</w:t>
      </w:r>
    </w:p>
    <w:p>
      <w:pPr>
        <w:pStyle w:val="0"/>
      </w:pPr>
      <w:r>
        <w:rPr>
          <w:sz w:val="20"/>
        </w:rPr>
      </w:r>
    </w:p>
    <w:p>
      <w:pPr>
        <w:pStyle w:val="0"/>
        <w:ind w:firstLine="540"/>
        <w:jc w:val="both"/>
      </w:pPr>
      <w:r>
        <w:rPr>
          <w:sz w:val="20"/>
        </w:rPr>
        <w:t xml:space="preserve">1. Итоги голосования по каждому участку референдума, территории, на которую распространяется деятельность территориальной комиссии референдума, результаты референдума в объеме данных, содержащихся в протоколе избирательной комиссии области об итогах голосования и протоколах об итогах голосования нижестоящих комиссий референдума, предоставляются для ознакомления участникам референдума, уполномоченным представителям инициативной группы по проведению референдума, наблюдателям, представителям средств массовой информации по их требованию. Предоставление указанных данных осуществляет соответствующая комиссия референдума.</w:t>
      </w:r>
    </w:p>
    <w:p>
      <w:pPr>
        <w:pStyle w:val="0"/>
        <w:jc w:val="both"/>
      </w:pPr>
      <w:r>
        <w:rPr>
          <w:sz w:val="20"/>
        </w:rPr>
        <w:t xml:space="preserve">(в ред. Законов Тамбовской области от 05.06.2008 </w:t>
      </w:r>
      <w:hyperlink w:history="0" r:id="rId619"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N 389-З</w:t>
        </w:r>
      </w:hyperlink>
      <w:r>
        <w:rPr>
          <w:sz w:val="20"/>
        </w:rPr>
        <w:t xml:space="preserve">, от 07.02.2011 </w:t>
      </w:r>
      <w:hyperlink w:history="0" r:id="rId620" w:tooltip="Закон Тамбовской области от 07.02.2011 N 743-З &quot;О внесении изменений в Закон Тамбовской области &quot;О референдуме Тамбовской области&quot; (принят Постановлением Тамбовской областной Думы от 28.01.2011 N 2057) {КонсультантПлюс}">
        <w:r>
          <w:rPr>
            <w:sz w:val="20"/>
            <w:color w:val="0000ff"/>
          </w:rPr>
          <w:t xml:space="preserve">N 743-З</w:t>
        </w:r>
      </w:hyperlink>
      <w:r>
        <w:rPr>
          <w:sz w:val="20"/>
        </w:rPr>
        <w:t xml:space="preserve">)</w:t>
      </w:r>
    </w:p>
    <w:p>
      <w:pPr>
        <w:pStyle w:val="0"/>
        <w:spacing w:before="200" w:line-rule="auto"/>
        <w:ind w:firstLine="540"/>
        <w:jc w:val="both"/>
      </w:pPr>
      <w:r>
        <w:rPr>
          <w:sz w:val="20"/>
        </w:rPr>
        <w:t xml:space="preserve">2. Избирательная комиссия области, определяющая результаты референдума, направляет предварительные данные о результатах референдума в средства массовой информации в течение одних суток после определения результатов референдума.</w:t>
      </w:r>
    </w:p>
    <w:p>
      <w:pPr>
        <w:pStyle w:val="0"/>
        <w:jc w:val="both"/>
      </w:pPr>
      <w:r>
        <w:rPr>
          <w:sz w:val="20"/>
        </w:rPr>
        <w:t xml:space="preserve">(в ред. </w:t>
      </w:r>
      <w:hyperlink w:history="0" r:id="rId621"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Закона</w:t>
        </w:r>
      </w:hyperlink>
      <w:r>
        <w:rPr>
          <w:sz w:val="20"/>
        </w:rPr>
        <w:t xml:space="preserve"> Тамбовской области от 05.06.2008 N 389-З)</w:t>
      </w:r>
    </w:p>
    <w:p>
      <w:pPr>
        <w:pStyle w:val="0"/>
        <w:spacing w:before="200" w:line-rule="auto"/>
        <w:ind w:firstLine="540"/>
        <w:jc w:val="both"/>
      </w:pPr>
      <w:r>
        <w:rPr>
          <w:sz w:val="20"/>
        </w:rPr>
        <w:t xml:space="preserve">3. Официальное опубликование общих результатов референдума, а также данных о числе голосов участников референдума, поданных по позициям "Да" и "Нет" ("За" и "Против"), осуществляется избирательной комиссией области не позднее одного месяца со дня голосования.</w:t>
      </w:r>
    </w:p>
    <w:p>
      <w:pPr>
        <w:pStyle w:val="0"/>
        <w:jc w:val="both"/>
      </w:pPr>
      <w:r>
        <w:rPr>
          <w:sz w:val="20"/>
        </w:rPr>
        <w:t xml:space="preserve">(в ред. Законов Тамбовской области от 20.07.2006 </w:t>
      </w:r>
      <w:hyperlink w:history="0" r:id="rId622"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05.06.2008 </w:t>
      </w:r>
      <w:hyperlink w:history="0" r:id="rId623"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N 389-З</w:t>
        </w:r>
      </w:hyperlink>
      <w:r>
        <w:rPr>
          <w:sz w:val="20"/>
        </w:rPr>
        <w:t xml:space="preserve">)</w:t>
      </w:r>
    </w:p>
    <w:p>
      <w:pPr>
        <w:pStyle w:val="0"/>
        <w:spacing w:before="200" w:line-rule="auto"/>
        <w:ind w:firstLine="540"/>
        <w:jc w:val="both"/>
      </w:pPr>
      <w:r>
        <w:rPr>
          <w:sz w:val="20"/>
        </w:rPr>
        <w:t xml:space="preserve">4. Комиссии референдума всех уровней, за исключением участковых комиссий референдума, публикуют (обнародуют) данные, которые содержатся в протоколах комиссий соответствующего уровня об итогах голосования и результатах референдума, и данные, которые содержатся в протоколах об итогах голосования непосредственно нижестоящих комиссий референдума и на основании которых определялись итоги голосования, результаты референдума в соответствующих комиссиях. Официальное опубликование (обнародование) полных данных о результатах референдума области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референдума области данные, которые содержатся в протоколах всех комиссий референдума об итогах голосования и о результатах референдума, размещаются в информационно-телекоммуникационной сети "Интернет".</w:t>
      </w:r>
    </w:p>
    <w:p>
      <w:pPr>
        <w:pStyle w:val="0"/>
        <w:jc w:val="both"/>
      </w:pPr>
      <w:r>
        <w:rPr>
          <w:sz w:val="20"/>
        </w:rPr>
        <w:t xml:space="preserve">(в ред. Законов Тамбовской области от 05.06.2008 </w:t>
      </w:r>
      <w:hyperlink w:history="0" r:id="rId624"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N 389-З</w:t>
        </w:r>
      </w:hyperlink>
      <w:r>
        <w:rPr>
          <w:sz w:val="20"/>
        </w:rPr>
        <w:t xml:space="preserve">, от 03.11.2011 </w:t>
      </w:r>
      <w:hyperlink w:history="0" r:id="rId625"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N 78-З</w:t>
        </w:r>
      </w:hyperlink>
      <w:r>
        <w:rPr>
          <w:sz w:val="20"/>
        </w:rPr>
        <w:t xml:space="preserve">)</w:t>
      </w:r>
    </w:p>
    <w:p>
      <w:pPr>
        <w:pStyle w:val="0"/>
      </w:pPr>
      <w:r>
        <w:rPr>
          <w:sz w:val="20"/>
        </w:rPr>
      </w:r>
    </w:p>
    <w:p>
      <w:pPr>
        <w:pStyle w:val="2"/>
        <w:outlineLvl w:val="2"/>
        <w:ind w:firstLine="540"/>
        <w:jc w:val="both"/>
      </w:pPr>
      <w:r>
        <w:rPr>
          <w:sz w:val="20"/>
        </w:rPr>
        <w:t xml:space="preserve">Статья 51. Юридическая сила решения, принятого на референдуме области</w:t>
      </w:r>
    </w:p>
    <w:p>
      <w:pPr>
        <w:pStyle w:val="0"/>
      </w:pPr>
      <w:r>
        <w:rPr>
          <w:sz w:val="20"/>
        </w:rPr>
      </w:r>
    </w:p>
    <w:p>
      <w:pPr>
        <w:pStyle w:val="0"/>
        <w:ind w:firstLine="540"/>
        <w:jc w:val="both"/>
      </w:pPr>
      <w:r>
        <w:rPr>
          <w:sz w:val="20"/>
        </w:rPr>
        <w:t xml:space="preserve">1. Решение, принятое на референдуме области, является обязательным и не нуждается в дополнительном утверждении.</w:t>
      </w:r>
    </w:p>
    <w:p>
      <w:pPr>
        <w:pStyle w:val="0"/>
        <w:spacing w:before="200" w:line-rule="auto"/>
        <w:ind w:firstLine="540"/>
        <w:jc w:val="both"/>
      </w:pPr>
      <w:r>
        <w:rPr>
          <w:sz w:val="20"/>
        </w:rPr>
        <w:t xml:space="preserve">2. Решение, принятое на референдуме области, действует на территории Тамбовской области.</w:t>
      </w:r>
    </w:p>
    <w:p>
      <w:pPr>
        <w:pStyle w:val="0"/>
        <w:spacing w:before="200" w:line-rule="auto"/>
        <w:ind w:firstLine="540"/>
        <w:jc w:val="both"/>
      </w:pPr>
      <w:r>
        <w:rPr>
          <w:sz w:val="20"/>
        </w:rPr>
        <w:t xml:space="preserve">3. Решение, принятое на референдуме области, подлежит регистрации в органах государственной власти области в порядке, установленном для регистрации нормативно-правовых актов соответствующего уровня.</w:t>
      </w:r>
    </w:p>
    <w:p>
      <w:pPr>
        <w:pStyle w:val="0"/>
        <w:spacing w:before="200" w:line-rule="auto"/>
        <w:ind w:firstLine="540"/>
        <w:jc w:val="both"/>
      </w:pPr>
      <w:r>
        <w:rPr>
          <w:sz w:val="20"/>
        </w:rPr>
        <w:t xml:space="preserve">4. Решение, принятое на референдуме области, может быть отменено или изменено путем принятия иного решения на референдуме области, но не ранее чем через два года после его принятия либо признано недействительным (недействующим) в судебном порядке. В случае принятия на референдуме области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ее дня принятия соответствующего решения на референдуме.</w:t>
      </w:r>
    </w:p>
    <w:p>
      <w:pPr>
        <w:pStyle w:val="0"/>
        <w:spacing w:before="200" w:line-rule="auto"/>
        <w:ind w:firstLine="540"/>
        <w:jc w:val="both"/>
      </w:pPr>
      <w:r>
        <w:rPr>
          <w:sz w:val="20"/>
        </w:rPr>
        <w:t xml:space="preserve">5. Отмена судом решения, принятого на референдуме области, может быть произведена по следующим основаниям:</w:t>
      </w:r>
    </w:p>
    <w:p>
      <w:pPr>
        <w:pStyle w:val="0"/>
        <w:spacing w:before="200" w:line-rule="auto"/>
        <w:ind w:firstLine="540"/>
        <w:jc w:val="both"/>
      </w:pPr>
      <w:r>
        <w:rPr>
          <w:sz w:val="20"/>
        </w:rPr>
        <w:t xml:space="preserve">нарушение установленного Федеральным </w:t>
      </w:r>
      <w:hyperlink w:history="0" r:id="rId62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порядка проведения референдума области, повлекшее невозможность выявить действительную волю участников референдума;</w:t>
      </w:r>
    </w:p>
    <w:p>
      <w:pPr>
        <w:pStyle w:val="0"/>
        <w:spacing w:before="200" w:line-rule="auto"/>
        <w:ind w:firstLine="540"/>
        <w:jc w:val="both"/>
      </w:pPr>
      <w:r>
        <w:rPr>
          <w:sz w:val="20"/>
        </w:rPr>
        <w:t xml:space="preserve">несоответствие настоящего Закона </w:t>
      </w:r>
      <w:hyperlink w:history="0" r:id="rId6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федеральному закону, действующим на момент проведения референдума области, повлекшие невозможность выявить действительную волю участников референдума;</w:t>
      </w:r>
    </w:p>
    <w:p>
      <w:pPr>
        <w:pStyle w:val="0"/>
        <w:spacing w:before="200" w:line-rule="auto"/>
        <w:ind w:firstLine="540"/>
        <w:jc w:val="both"/>
      </w:pPr>
      <w:r>
        <w:rPr>
          <w:sz w:val="20"/>
        </w:rPr>
        <w:t xml:space="preserve">несоответствие решения, принятого на референдуме области, </w:t>
      </w:r>
      <w:hyperlink w:history="0" r:id="rId6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федеральному закону.</w:t>
      </w:r>
    </w:p>
    <w:p>
      <w:pPr>
        <w:pStyle w:val="0"/>
        <w:spacing w:before="200" w:line-rule="auto"/>
        <w:ind w:firstLine="540"/>
        <w:jc w:val="both"/>
      </w:pPr>
      <w:r>
        <w:rPr>
          <w:sz w:val="20"/>
        </w:rPr>
        <w:t xml:space="preserve">6. Если результаты референдума признаны недействительными, избирательная комиссия области назначает повторное голосование.</w:t>
      </w:r>
    </w:p>
    <w:p>
      <w:pPr>
        <w:pStyle w:val="0"/>
        <w:spacing w:before="200" w:line-rule="auto"/>
        <w:ind w:firstLine="540"/>
        <w:jc w:val="both"/>
      </w:pPr>
      <w:r>
        <w:rPr>
          <w:sz w:val="20"/>
        </w:rPr>
        <w:t xml:space="preserve">7. Если для реализации решения, принятого на референдуме, дополнительно требуется издание закона, иного нормативного правового акта, соответствующий орган государственной власти области, в чью компетенцию входит данный вопрос, обязан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трех месяцев.</w:t>
      </w:r>
    </w:p>
    <w:p>
      <w:pPr>
        <w:pStyle w:val="0"/>
        <w:jc w:val="both"/>
      </w:pPr>
      <w:r>
        <w:rPr>
          <w:sz w:val="20"/>
        </w:rPr>
        <w:t xml:space="preserve">(в ред. </w:t>
      </w:r>
      <w:hyperlink w:history="0" r:id="rId629"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Закона</w:t>
        </w:r>
      </w:hyperlink>
      <w:r>
        <w:rPr>
          <w:sz w:val="20"/>
        </w:rPr>
        <w:t xml:space="preserve"> Тамбовской области от 20.07.2006 N 65-З)</w:t>
      </w:r>
    </w:p>
    <w:p>
      <w:pPr>
        <w:pStyle w:val="0"/>
        <w:spacing w:before="200" w:line-rule="auto"/>
        <w:ind w:firstLine="540"/>
        <w:jc w:val="both"/>
      </w:pPr>
      <w:r>
        <w:rPr>
          <w:sz w:val="20"/>
        </w:rPr>
        <w:t xml:space="preserve">8. Если после проведения референдума области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pPr>
        <w:pStyle w:val="0"/>
      </w:pPr>
      <w:r>
        <w:rPr>
          <w:sz w:val="20"/>
        </w:rPr>
      </w:r>
    </w:p>
    <w:p>
      <w:pPr>
        <w:pStyle w:val="2"/>
        <w:outlineLvl w:val="2"/>
        <w:ind w:firstLine="540"/>
        <w:jc w:val="both"/>
      </w:pPr>
      <w:r>
        <w:rPr>
          <w:sz w:val="20"/>
        </w:rPr>
        <w:t xml:space="preserve">Статья 52. Использование ГАС "Выборы" при проведении референдума области</w:t>
      </w:r>
    </w:p>
    <w:p>
      <w:pPr>
        <w:pStyle w:val="0"/>
      </w:pPr>
      <w:r>
        <w:rPr>
          <w:sz w:val="20"/>
        </w:rPr>
      </w:r>
    </w:p>
    <w:p>
      <w:pPr>
        <w:pStyle w:val="0"/>
        <w:ind w:firstLine="540"/>
        <w:jc w:val="both"/>
      </w:pPr>
      <w:r>
        <w:rPr>
          <w:sz w:val="20"/>
        </w:rPr>
        <w:t xml:space="preserve">1. При подготовке и проведении референдума, а также для осуществления иных полномочий комиссий по обеспечению права на участие в референдуме граждан Российской Федерации используется только ГАС "Выборы" в порядке, предусмотренном федеральными законами.</w:t>
      </w:r>
    </w:p>
    <w:p>
      <w:pPr>
        <w:pStyle w:val="0"/>
        <w:jc w:val="both"/>
      </w:pPr>
      <w:r>
        <w:rPr>
          <w:sz w:val="20"/>
        </w:rPr>
        <w:t xml:space="preserve">(в ред. </w:t>
      </w:r>
      <w:hyperlink w:history="0" r:id="rId630"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Закона</w:t>
        </w:r>
      </w:hyperlink>
      <w:r>
        <w:rPr>
          <w:sz w:val="20"/>
        </w:rPr>
        <w:t xml:space="preserve"> Тамбовской области от 20.07.2006 N 65-З)</w:t>
      </w:r>
    </w:p>
    <w:p>
      <w:pPr>
        <w:pStyle w:val="0"/>
        <w:spacing w:before="200" w:line-rule="auto"/>
        <w:ind w:firstLine="540"/>
        <w:jc w:val="both"/>
      </w:pPr>
      <w:r>
        <w:rPr>
          <w:sz w:val="20"/>
        </w:rPr>
        <w:t xml:space="preserve">2. При наличии соответствующего оборудования данные протоколов об итогах голосования и о результатах референдума сразу после подписания протокола передаются по техническим каналам связи в электронном виде в рамках ГАС "Выборы" в вышестоящую избирательную комиссию с обязательным последующим представлением первого экземпляра протокола об итогах голосования в вышестоящую комиссию референдума.</w:t>
      </w:r>
    </w:p>
    <w:p>
      <w:pPr>
        <w:pStyle w:val="0"/>
        <w:jc w:val="both"/>
      </w:pPr>
      <w:r>
        <w:rPr>
          <w:sz w:val="20"/>
        </w:rPr>
        <w:t xml:space="preserve">(в ред. </w:t>
      </w:r>
      <w:hyperlink w:history="0" r:id="rId631"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Закона</w:t>
        </w:r>
      </w:hyperlink>
      <w:r>
        <w:rPr>
          <w:sz w:val="20"/>
        </w:rPr>
        <w:t xml:space="preserve"> Тамбовской области от 20.07.2006 N 65-З)</w:t>
      </w:r>
    </w:p>
    <w:p>
      <w:pPr>
        <w:pStyle w:val="0"/>
        <w:spacing w:before="200" w:line-rule="auto"/>
        <w:ind w:firstLine="540"/>
        <w:jc w:val="both"/>
      </w:pPr>
      <w:r>
        <w:rPr>
          <w:sz w:val="20"/>
        </w:rPr>
        <w:t xml:space="preserve">3. Соответствующая комиссия референдума своим решением образует группу из числа членов комиссии с правом решающего голоса (избирательная комиссия области - также из членов избирательной комиссии области с правом совещательного голоса) для контроля за использованием ГАС "Выборы" либо ее отдельных технических средств. Группа контроля проверяет готовность комплекса средств автоматизации к работе, контролирует правильность ввода данных из протоколов комиссий и правильность повторного ввода или корректировки введенных данных, если об этом было принято соответствующее решение комиссии, следит за соблюдением требований настоящего Закона, инструкций и других документов избирательной комиссии области по использованию автоматизированной информационной системы, за обязательным документированием фактов выполнения действий, предусмотренных регламентами и планами соответствующих комиссий (записи в журнале, акты, компьютерные распечатки, заверенные подписями членов группы контроля). Группа контроля может привлекать к своей работе специалистов в области автоматизированных систем обработки информации.</w:t>
      </w:r>
    </w:p>
    <w:p>
      <w:pPr>
        <w:pStyle w:val="0"/>
        <w:jc w:val="both"/>
      </w:pPr>
      <w:r>
        <w:rPr>
          <w:sz w:val="20"/>
        </w:rPr>
        <w:t xml:space="preserve">(в ред. Законов Тамбовской области от 20.07.2006 </w:t>
      </w:r>
      <w:hyperlink w:history="0" r:id="rId632"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05.06.2008 </w:t>
      </w:r>
      <w:hyperlink w:history="0" r:id="rId633"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N 389-З</w:t>
        </w:r>
      </w:hyperlink>
      <w:r>
        <w:rPr>
          <w:sz w:val="20"/>
        </w:rPr>
        <w:t xml:space="preserve">, от 30.05.2022 </w:t>
      </w:r>
      <w:hyperlink w:history="0" r:id="rId634"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N 93-З</w:t>
        </w:r>
      </w:hyperlink>
      <w:r>
        <w:rPr>
          <w:sz w:val="20"/>
        </w:rPr>
        <w:t xml:space="preserve">)</w:t>
      </w:r>
    </w:p>
    <w:p>
      <w:pPr>
        <w:pStyle w:val="0"/>
        <w:spacing w:before="200" w:line-rule="auto"/>
        <w:ind w:firstLine="540"/>
        <w:jc w:val="both"/>
      </w:pPr>
      <w:r>
        <w:rPr>
          <w:sz w:val="20"/>
        </w:rPr>
        <w:t xml:space="preserve">4. Все члены комиссии референдума, наблюдатели имеют право знакомиться с любой информацией, вводимой в ГАС "Выборы" и выводимой из нее.</w:t>
      </w:r>
    </w:p>
    <w:p>
      <w:pPr>
        <w:pStyle w:val="0"/>
        <w:jc w:val="both"/>
      </w:pPr>
      <w:r>
        <w:rPr>
          <w:sz w:val="20"/>
        </w:rPr>
        <w:t xml:space="preserve">(в ред. </w:t>
      </w:r>
      <w:hyperlink w:history="0" r:id="rId635"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Закона</w:t>
        </w:r>
      </w:hyperlink>
      <w:r>
        <w:rPr>
          <w:sz w:val="20"/>
        </w:rPr>
        <w:t xml:space="preserve"> Тамбовской области от 20.07.2006 N 65-З)</w:t>
      </w:r>
    </w:p>
    <w:p>
      <w:pPr>
        <w:pStyle w:val="0"/>
        <w:spacing w:before="200" w:line-rule="auto"/>
        <w:ind w:firstLine="540"/>
        <w:jc w:val="both"/>
      </w:pPr>
      <w:r>
        <w:rPr>
          <w:sz w:val="20"/>
        </w:rPr>
        <w:t xml:space="preserve">5. Члены комиссии референдума, входящие в состав группы контроля, имеют право знакомиться с любой информацией, переданной в соответствующую комиссию по техническим каналам связи, с технической документацией ГАС "Выборы", требовать разъяснений всех действий эксплуатационного персонала ГАС "Выборы", сопоставлять результаты ручной и автоматизированной обработки информации, получать на представляемых ими машиночитаемых носителях данные протоколов об итогах голосования и соответствующих сводных таблиц. В случае выявления нарушений и неправомерных действий со стороны эксплуатационного персонала этой системы или наблюдателей, группа контроля информирует о них председателя комиссии референдума и вносит свои предложения по их устранению. Результаты проверок, проводимых группой контроля, должны отражаться в текущей документации информационного центра (службы) и избирательной комиссии.</w:t>
      </w:r>
    </w:p>
    <w:p>
      <w:pPr>
        <w:pStyle w:val="0"/>
        <w:jc w:val="both"/>
      </w:pPr>
      <w:r>
        <w:rPr>
          <w:sz w:val="20"/>
        </w:rPr>
        <w:t xml:space="preserve">(в ред. Законов Тамбовской области от 20.07.2006 </w:t>
      </w:r>
      <w:hyperlink w:history="0" r:id="rId636"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30.05.2022 </w:t>
      </w:r>
      <w:hyperlink w:history="0" r:id="rId637"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N 93-З</w:t>
        </w:r>
      </w:hyperlink>
      <w:r>
        <w:rPr>
          <w:sz w:val="20"/>
        </w:rPr>
        <w:t xml:space="preserve">)</w:t>
      </w:r>
    </w:p>
    <w:p>
      <w:pPr>
        <w:pStyle w:val="0"/>
        <w:spacing w:before="200" w:line-rule="auto"/>
        <w:ind w:firstLine="540"/>
        <w:jc w:val="both"/>
      </w:pPr>
      <w:r>
        <w:rPr>
          <w:sz w:val="20"/>
        </w:rPr>
        <w:t xml:space="preserve">6. С момента начала голосования и до момента подписания протокола об итогах голосования соответствующей комиссией референдума ГАС "Выборы", в которой данные от территориальных комиссий референдума передаются избирательной комиссии области, используется исключительно для наблюдения за ходом и итогами голосования путем передачи данных от нижестоящих избирательных комиссий вышестоящим комиссиям. В течение этого времени запрещается передача каких-либо данных от информационных центров, служб вышестоящих комиссий информационным центрам, службам нижестоящих комиссий, за исключением сигналов подтверждения приема информации.</w:t>
      </w:r>
    </w:p>
    <w:p>
      <w:pPr>
        <w:pStyle w:val="0"/>
        <w:jc w:val="both"/>
      </w:pPr>
      <w:r>
        <w:rPr>
          <w:sz w:val="20"/>
        </w:rPr>
        <w:t xml:space="preserve">(в ред. Законов Тамбовской области от 20.07.2006 </w:t>
      </w:r>
      <w:hyperlink w:history="0" r:id="rId638"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05.06.2008 </w:t>
      </w:r>
      <w:hyperlink w:history="0" r:id="rId639"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N 389-З</w:t>
        </w:r>
      </w:hyperlink>
      <w:r>
        <w:rPr>
          <w:sz w:val="20"/>
        </w:rPr>
        <w:t xml:space="preserve">, от 07.02.2011 </w:t>
      </w:r>
      <w:hyperlink w:history="0" r:id="rId640" w:tooltip="Закон Тамбовской области от 07.02.2011 N 743-З &quot;О внесении изменений в Закон Тамбовской области &quot;О референдуме Тамбовской области&quot; (принят Постановлением Тамбовской областной Думы от 28.01.2011 N 2057) {КонсультантПлюс}">
        <w:r>
          <w:rPr>
            <w:sz w:val="20"/>
            <w:color w:val="0000ff"/>
          </w:rPr>
          <w:t xml:space="preserve">N 743-З</w:t>
        </w:r>
      </w:hyperlink>
      <w:r>
        <w:rPr>
          <w:sz w:val="20"/>
        </w:rPr>
        <w:t xml:space="preserve">)</w:t>
      </w:r>
    </w:p>
    <w:p>
      <w:pPr>
        <w:pStyle w:val="0"/>
        <w:spacing w:before="200" w:line-rule="auto"/>
        <w:ind w:firstLine="540"/>
        <w:jc w:val="both"/>
      </w:pPr>
      <w:r>
        <w:rPr>
          <w:sz w:val="20"/>
        </w:rPr>
        <w:t xml:space="preserve">7. Данные о ходе и об итогах голосования, полученные через ГАС "Выборы", являются предварительной, не имеющей юридического значения информацией.</w:t>
      </w:r>
    </w:p>
    <w:p>
      <w:pPr>
        <w:pStyle w:val="0"/>
        <w:jc w:val="both"/>
      </w:pPr>
      <w:r>
        <w:rPr>
          <w:sz w:val="20"/>
        </w:rPr>
        <w:t xml:space="preserve">(в ред. </w:t>
      </w:r>
      <w:hyperlink w:history="0" r:id="rId641"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Закона</w:t>
        </w:r>
      </w:hyperlink>
      <w:r>
        <w:rPr>
          <w:sz w:val="20"/>
        </w:rPr>
        <w:t xml:space="preserve"> Тамбовской области от 20.07.2006 N 65-З)</w:t>
      </w:r>
    </w:p>
    <w:p>
      <w:pPr>
        <w:pStyle w:val="0"/>
        <w:spacing w:before="200" w:line-rule="auto"/>
        <w:ind w:firstLine="540"/>
        <w:jc w:val="both"/>
      </w:pPr>
      <w:r>
        <w:rPr>
          <w:sz w:val="20"/>
        </w:rPr>
        <w:t xml:space="preserve">8. К протоколу комиссии референдума, хранящемуся у секретаря комиссии, прилагается имеющийся текст компьютерной распечатки, содержащей данные, введенные в ГАС "Выборы". Подлинность данных, содержащихся в компьютерной распечатке, подтверждается подписями членов группы контроля за использованием ГАС "Выборы" и лица, ответственного за введение информации.</w:t>
      </w:r>
    </w:p>
    <w:p>
      <w:pPr>
        <w:pStyle w:val="0"/>
        <w:jc w:val="both"/>
      </w:pPr>
      <w:r>
        <w:rPr>
          <w:sz w:val="20"/>
        </w:rPr>
        <w:t xml:space="preserve">(в ред. </w:t>
      </w:r>
      <w:hyperlink w:history="0" r:id="rId642"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Закона</w:t>
        </w:r>
      </w:hyperlink>
      <w:r>
        <w:rPr>
          <w:sz w:val="20"/>
        </w:rPr>
        <w:t xml:space="preserve"> Тамбовской области от 20.07.2006 N 65-З)</w:t>
      </w:r>
    </w:p>
    <w:p>
      <w:pPr>
        <w:pStyle w:val="0"/>
        <w:spacing w:before="200" w:line-rule="auto"/>
        <w:ind w:firstLine="540"/>
        <w:jc w:val="both"/>
      </w:pPr>
      <w:r>
        <w:rPr>
          <w:sz w:val="20"/>
        </w:rPr>
        <w:t xml:space="preserve">9. При использовании в ходе голосования на референдуме области ГАС "Выборы" (отдельных ее технических средств) данные об участии участников референдума в голосовании на референдуме, о предварительных и об окончательных итогах голосования должны быть оперативно доступны (в режиме "Только чтение") абонентам информационно-коммуникационной сети "Интернет". Порядок и сроки предоставления таких данных не должны противоречить требованиям законодательства о референдуме.</w:t>
      </w:r>
    </w:p>
    <w:p>
      <w:pPr>
        <w:pStyle w:val="0"/>
        <w:jc w:val="both"/>
      </w:pPr>
      <w:r>
        <w:rPr>
          <w:sz w:val="20"/>
        </w:rPr>
        <w:t xml:space="preserve">(в ред. Законов Тамбовской области от 20.07.2006 </w:t>
      </w:r>
      <w:hyperlink w:history="0" r:id="rId643" w:tooltip="Закон Тамбовской области от 20.07.2006 N 65-З &quot;О внесении изменений в Закон Тамбовской области &quot;О референдуме Тамбовской области&quot; (принят Постановлением Тамбовской областной Думы от 20.07.2006 N 214) {КонсультантПлюс}">
        <w:r>
          <w:rPr>
            <w:sz w:val="20"/>
            <w:color w:val="0000ff"/>
          </w:rPr>
          <w:t xml:space="preserve">N 65-З</w:t>
        </w:r>
      </w:hyperlink>
      <w:r>
        <w:rPr>
          <w:sz w:val="20"/>
        </w:rPr>
        <w:t xml:space="preserve">, от 03.11.2011 </w:t>
      </w:r>
      <w:hyperlink w:history="0" r:id="rId644"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N 78-З</w:t>
        </w:r>
      </w:hyperlink>
      <w:r>
        <w:rPr>
          <w:sz w:val="20"/>
        </w:rPr>
        <w:t xml:space="preserve">)</w:t>
      </w:r>
    </w:p>
    <w:p>
      <w:pPr>
        <w:pStyle w:val="0"/>
      </w:pPr>
      <w:r>
        <w:rPr>
          <w:sz w:val="20"/>
        </w:rPr>
      </w:r>
    </w:p>
    <w:p>
      <w:pPr>
        <w:pStyle w:val="2"/>
        <w:outlineLvl w:val="2"/>
        <w:ind w:firstLine="540"/>
        <w:jc w:val="both"/>
      </w:pPr>
      <w:r>
        <w:rPr>
          <w:sz w:val="20"/>
        </w:rPr>
        <w:t xml:space="preserve">Статья 52_1. Основания отмены регистрации инициативной группы по проведению референдума, иной группы участников референдума</w:t>
      </w:r>
    </w:p>
    <w:p>
      <w:pPr>
        <w:pStyle w:val="0"/>
        <w:ind w:firstLine="540"/>
        <w:jc w:val="both"/>
      </w:pPr>
      <w:r>
        <w:rPr>
          <w:sz w:val="20"/>
        </w:rPr>
        <w:t xml:space="preserve">(введена </w:t>
      </w:r>
      <w:hyperlink w:history="0" r:id="rId645" w:tooltip="Закон Тамбовской области от 04.06.2007 N 215-З &quot;О внесении изменений в Закон Тамбовской области &quot;О референдуме Тамбовской области&quot; (принят Постановлением Тамбовской областной Думы от 31.05.2007 N 629) {КонсультантПлюс}">
        <w:r>
          <w:rPr>
            <w:sz w:val="20"/>
            <w:color w:val="0000ff"/>
          </w:rPr>
          <w:t xml:space="preserve">Законом</w:t>
        </w:r>
      </w:hyperlink>
      <w:r>
        <w:rPr>
          <w:sz w:val="20"/>
        </w:rPr>
        <w:t xml:space="preserve"> Тамбовской области от 04.06.2007 N 215-З)</w:t>
      </w:r>
    </w:p>
    <w:p>
      <w:pPr>
        <w:pStyle w:val="0"/>
        <w:ind w:firstLine="540"/>
        <w:jc w:val="both"/>
      </w:pPr>
      <w:r>
        <w:rPr>
          <w:sz w:val="20"/>
        </w:rPr>
      </w:r>
    </w:p>
    <w:p>
      <w:pPr>
        <w:pStyle w:val="0"/>
        <w:ind w:firstLine="540"/>
        <w:jc w:val="both"/>
      </w:pPr>
      <w:r>
        <w:rPr>
          <w:sz w:val="20"/>
        </w:rPr>
        <w:t xml:space="preserve">1. Регистрация инициативной группы по проведению референдума, иной группы участников референдума может быть отменена судом по заявлению избирательной комиссии области не позднее чем за три дня до дня (первого дня) голосования в случаях:</w:t>
      </w:r>
    </w:p>
    <w:p>
      <w:pPr>
        <w:pStyle w:val="0"/>
        <w:jc w:val="both"/>
      </w:pPr>
      <w:r>
        <w:rPr>
          <w:sz w:val="20"/>
        </w:rPr>
        <w:t xml:space="preserve">(в ред. Законов Тамбовской области от 05.06.2008 </w:t>
      </w:r>
      <w:hyperlink w:history="0" r:id="rId646" w:tooltip="Закон Тамбовской области от 05.06.2008 N 389-З &quot;О внесении изменений в Закон Тамбовской области &quot;О референдуме Тамбовской области&quot; (принят Постановлением Тамбовской областной Думы от 30.05.2008 N 1074) {КонсультантПлюс}">
        <w:r>
          <w:rPr>
            <w:sz w:val="20"/>
            <w:color w:val="0000ff"/>
          </w:rPr>
          <w:t xml:space="preserve">N 389-З</w:t>
        </w:r>
      </w:hyperlink>
      <w:r>
        <w:rPr>
          <w:sz w:val="20"/>
        </w:rPr>
        <w:t xml:space="preserve">, от 06.11.2020 </w:t>
      </w:r>
      <w:hyperlink w:history="0" r:id="rId647" w:tooltip="Закон Тамбовской области от 06.11.2020 N 548-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0.10.2020 N 1411) {КонсультантПлюс}">
        <w:r>
          <w:rPr>
            <w:sz w:val="20"/>
            <w:color w:val="0000ff"/>
          </w:rPr>
          <w:t xml:space="preserve">N 548-З</w:t>
        </w:r>
      </w:hyperlink>
      <w:r>
        <w:rPr>
          <w:sz w:val="20"/>
        </w:rPr>
        <w:t xml:space="preserve">)</w:t>
      </w:r>
    </w:p>
    <w:p>
      <w:pPr>
        <w:pStyle w:val="0"/>
        <w:spacing w:before="200" w:line-rule="auto"/>
        <w:ind w:firstLine="540"/>
        <w:jc w:val="both"/>
      </w:pPr>
      <w:r>
        <w:rPr>
          <w:sz w:val="20"/>
        </w:rPr>
        <w:t xml:space="preserve">а) нарушения порядка выдвижения инициативы проведения референдума;</w:t>
      </w:r>
    </w:p>
    <w:p>
      <w:pPr>
        <w:pStyle w:val="0"/>
        <w:spacing w:before="200" w:line-rule="auto"/>
        <w:ind w:firstLine="540"/>
        <w:jc w:val="both"/>
      </w:pPr>
      <w:r>
        <w:rPr>
          <w:sz w:val="20"/>
        </w:rPr>
        <w:t xml:space="preserve">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pPr>
        <w:pStyle w:val="0"/>
        <w:spacing w:before="200" w:line-rule="auto"/>
        <w:ind w:firstLine="540"/>
        <w:jc w:val="both"/>
      </w:pPr>
      <w:r>
        <w:rPr>
          <w:sz w:val="20"/>
        </w:rPr>
        <w:t xml:space="preserve">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pPr>
        <w:pStyle w:val="0"/>
        <w:spacing w:before="200" w:line-rule="auto"/>
        <w:ind w:firstLine="540"/>
        <w:jc w:val="both"/>
      </w:pPr>
      <w:r>
        <w:rPr>
          <w:sz w:val="20"/>
        </w:rPr>
        <w:t xml:space="preserve">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pPr>
        <w:pStyle w:val="0"/>
        <w:spacing w:before="200" w:line-rule="auto"/>
        <w:ind w:firstLine="540"/>
        <w:jc w:val="both"/>
      </w:pPr>
      <w:r>
        <w:rPr>
          <w:sz w:val="20"/>
        </w:rPr>
        <w:t xml:space="preserve">д) наличия иных оснований, установленных Федеральным </w:t>
      </w:r>
      <w:hyperlink w:history="0" r:id="rId64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w:t>
      </w:r>
    </w:p>
    <w:p>
      <w:pPr>
        <w:pStyle w:val="0"/>
      </w:pPr>
      <w:r>
        <w:rPr>
          <w:sz w:val="20"/>
        </w:rPr>
      </w:r>
    </w:p>
    <w:p>
      <w:pPr>
        <w:pStyle w:val="2"/>
        <w:outlineLvl w:val="2"/>
        <w:ind w:firstLine="540"/>
        <w:jc w:val="both"/>
      </w:pPr>
      <w:r>
        <w:rPr>
          <w:sz w:val="20"/>
        </w:rPr>
        <w:t xml:space="preserve">Статья 53. Отмена решения об итогах голосования, о результатах референдума</w:t>
      </w:r>
    </w:p>
    <w:p>
      <w:pPr>
        <w:pStyle w:val="0"/>
      </w:pPr>
      <w:r>
        <w:rPr>
          <w:sz w:val="20"/>
        </w:rPr>
      </w:r>
    </w:p>
    <w:p>
      <w:pPr>
        <w:pStyle w:val="0"/>
        <w:ind w:firstLine="540"/>
        <w:jc w:val="both"/>
      </w:pPr>
      <w:r>
        <w:rPr>
          <w:sz w:val="20"/>
        </w:rPr>
        <w:t xml:space="preserve">Решение комиссии референдума об итогах голосования, о результатах референдума может быть отменено в соответствии со </w:t>
      </w:r>
      <w:hyperlink w:history="0" r:id="rId64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pPr>
      <w:r>
        <w:rPr>
          <w:sz w:val="20"/>
        </w:rPr>
      </w:r>
    </w:p>
    <w:p>
      <w:pPr>
        <w:pStyle w:val="2"/>
        <w:outlineLvl w:val="1"/>
        <w:jc w:val="center"/>
      </w:pPr>
      <w:r>
        <w:rPr>
          <w:sz w:val="20"/>
        </w:rPr>
        <w:t xml:space="preserve">Глава 8. ЗАКЛЮЧИТЕЛЬНЫЕ ПОЛОЖЕНИЯ</w:t>
      </w:r>
    </w:p>
    <w:p>
      <w:pPr>
        <w:pStyle w:val="0"/>
      </w:pPr>
      <w:r>
        <w:rPr>
          <w:sz w:val="20"/>
        </w:rPr>
      </w:r>
    </w:p>
    <w:p>
      <w:pPr>
        <w:pStyle w:val="2"/>
        <w:outlineLvl w:val="2"/>
        <w:ind w:firstLine="540"/>
        <w:jc w:val="both"/>
      </w:pPr>
      <w:r>
        <w:rPr>
          <w:sz w:val="20"/>
        </w:rPr>
        <w:t xml:space="preserve">Статья 54. Вступление в силу настоящего Закона</w:t>
      </w:r>
    </w:p>
    <w:p>
      <w:pPr>
        <w:pStyle w:val="0"/>
      </w:pPr>
      <w:r>
        <w:rPr>
          <w:sz w:val="20"/>
        </w:rPr>
      </w:r>
    </w:p>
    <w:p>
      <w:pPr>
        <w:pStyle w:val="0"/>
        <w:ind w:firstLine="540"/>
        <w:jc w:val="both"/>
      </w:pPr>
      <w:r>
        <w:rPr>
          <w:sz w:val="20"/>
        </w:rPr>
        <w:t xml:space="preserve">1. Настоящий Закон вступает в силу со дня его официального опубликования.</w:t>
      </w:r>
    </w:p>
    <w:p>
      <w:pPr>
        <w:pStyle w:val="0"/>
        <w:spacing w:before="200" w:line-rule="auto"/>
        <w:ind w:firstLine="540"/>
        <w:jc w:val="both"/>
      </w:pPr>
      <w:r>
        <w:rPr>
          <w:sz w:val="20"/>
        </w:rPr>
        <w:t xml:space="preserve">2. Признать утратившим силу </w:t>
      </w:r>
      <w:hyperlink w:history="0" r:id="rId650" w:tooltip="Закон Тамбовской области от 29.02.2000 N 103-З &quot;О референдуме Тамбовской области&quot; (принят Постановлением Тамбовской областной Думы от 29.02.2000 N 567) ------------ Утратил силу или отменен {КонсультантПлюс}">
        <w:r>
          <w:rPr>
            <w:sz w:val="20"/>
            <w:color w:val="0000ff"/>
          </w:rPr>
          <w:t xml:space="preserve">Закон</w:t>
        </w:r>
      </w:hyperlink>
      <w:r>
        <w:rPr>
          <w:sz w:val="20"/>
        </w:rPr>
        <w:t xml:space="preserve"> Тамбовской области "О референдуме Тамбовской области" от 29.02.2000 N 103-З.</w:t>
      </w:r>
    </w:p>
    <w:p>
      <w:pPr>
        <w:pStyle w:val="0"/>
      </w:pPr>
      <w:r>
        <w:rPr>
          <w:sz w:val="20"/>
        </w:rPr>
      </w:r>
    </w:p>
    <w:p>
      <w:pPr>
        <w:pStyle w:val="0"/>
        <w:jc w:val="right"/>
      </w:pPr>
      <w:r>
        <w:rPr>
          <w:sz w:val="20"/>
        </w:rPr>
        <w:t xml:space="preserve">Председатель областной Думы</w:t>
      </w:r>
    </w:p>
    <w:p>
      <w:pPr>
        <w:pStyle w:val="0"/>
        <w:jc w:val="right"/>
      </w:pPr>
      <w:r>
        <w:rPr>
          <w:sz w:val="20"/>
        </w:rPr>
        <w:t xml:space="preserve">В.Н.Карев</w:t>
      </w:r>
    </w:p>
    <w:p>
      <w:pPr>
        <w:pStyle w:val="0"/>
      </w:pPr>
      <w:r>
        <w:rPr>
          <w:sz w:val="20"/>
        </w:rPr>
      </w:r>
    </w:p>
    <w:p>
      <w:pPr>
        <w:pStyle w:val="0"/>
        <w:jc w:val="right"/>
      </w:pPr>
      <w:r>
        <w:rPr>
          <w:sz w:val="20"/>
        </w:rPr>
        <w:t xml:space="preserve">Глава администрации области</w:t>
      </w:r>
    </w:p>
    <w:p>
      <w:pPr>
        <w:pStyle w:val="0"/>
        <w:jc w:val="right"/>
      </w:pPr>
      <w:r>
        <w:rPr>
          <w:sz w:val="20"/>
        </w:rPr>
        <w:t xml:space="preserve">О.И.Бетин</w:t>
      </w:r>
    </w:p>
    <w:p>
      <w:pPr>
        <w:pStyle w:val="0"/>
      </w:pPr>
      <w:r>
        <w:rPr>
          <w:sz w:val="20"/>
        </w:rPr>
        <w:t xml:space="preserve">г. Тамбов</w:t>
      </w:r>
    </w:p>
    <w:p>
      <w:pPr>
        <w:pStyle w:val="0"/>
        <w:spacing w:before="200" w:line-rule="auto"/>
      </w:pPr>
      <w:r>
        <w:rPr>
          <w:sz w:val="20"/>
        </w:rPr>
        <w:t xml:space="preserve">23 июля 2003 года</w:t>
      </w:r>
    </w:p>
    <w:p>
      <w:pPr>
        <w:pStyle w:val="0"/>
        <w:spacing w:before="200" w:line-rule="auto"/>
      </w:pPr>
      <w:r>
        <w:rPr>
          <w:sz w:val="20"/>
        </w:rPr>
        <w:t xml:space="preserve">N 138-З</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1</w:t>
      </w:r>
    </w:p>
    <w:p>
      <w:pPr>
        <w:pStyle w:val="0"/>
        <w:jc w:val="right"/>
      </w:pPr>
      <w:r>
        <w:rPr>
          <w:sz w:val="20"/>
        </w:rPr>
        <w:t xml:space="preserve">к Закону Тамбовской области</w:t>
      </w:r>
    </w:p>
    <w:p>
      <w:pPr>
        <w:pStyle w:val="0"/>
        <w:jc w:val="right"/>
      </w:pPr>
      <w:r>
        <w:rPr>
          <w:sz w:val="20"/>
        </w:rPr>
        <w:t xml:space="preserve">"О референдуме Тамбовской области"</w:t>
      </w:r>
    </w:p>
    <w:p>
      <w:pPr>
        <w:pStyle w:val="0"/>
      </w:pPr>
      <w:r>
        <w:rPr>
          <w:sz w:val="20"/>
        </w:rPr>
      </w:r>
    </w:p>
    <w:p>
      <w:pPr>
        <w:pStyle w:val="1"/>
        <w:jc w:val="both"/>
      </w:pPr>
      <w:r>
        <w:rPr>
          <w:sz w:val="20"/>
        </w:rPr>
        <w:t xml:space="preserve">                          ПОДПИСНОЙ ЛИСТ</w:t>
      </w:r>
    </w:p>
    <w:p>
      <w:pPr>
        <w:pStyle w:val="0"/>
        <w:jc w:val="both"/>
      </w:pPr>
      <w:r>
        <w:rPr>
          <w:sz w:val="20"/>
        </w:rPr>
      </w:r>
    </w:p>
    <w:p>
      <w:pPr>
        <w:pStyle w:val="0"/>
        <w:ind w:firstLine="540"/>
        <w:jc w:val="both"/>
      </w:pPr>
      <w:r>
        <w:rPr>
          <w:sz w:val="20"/>
        </w:rPr>
        <w:t xml:space="preserve">Утратил силу. - </w:t>
      </w:r>
      <w:hyperlink w:history="0" r:id="rId651"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Закон</w:t>
        </w:r>
      </w:hyperlink>
      <w:r>
        <w:rPr>
          <w:sz w:val="20"/>
        </w:rPr>
        <w:t xml:space="preserve"> Тамбовской области от 03.11.2011 N 78-З.</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2</w:t>
      </w:r>
    </w:p>
    <w:p>
      <w:pPr>
        <w:pStyle w:val="0"/>
        <w:jc w:val="right"/>
      </w:pPr>
      <w:r>
        <w:rPr>
          <w:sz w:val="20"/>
        </w:rPr>
        <w:t xml:space="preserve">к Закону Тамбовской области</w:t>
      </w:r>
    </w:p>
    <w:p>
      <w:pPr>
        <w:pStyle w:val="0"/>
        <w:jc w:val="right"/>
      </w:pPr>
      <w:r>
        <w:rPr>
          <w:sz w:val="20"/>
        </w:rPr>
        <w:t xml:space="preserve">"О референдуме Тамбовской области"</w:t>
      </w:r>
    </w:p>
    <w:p>
      <w:pPr>
        <w:pStyle w:val="0"/>
      </w:pPr>
      <w:r>
        <w:rPr>
          <w:sz w:val="20"/>
        </w:rPr>
      </w:r>
    </w:p>
    <w:p>
      <w:pPr>
        <w:pStyle w:val="0"/>
        <w:jc w:val="center"/>
      </w:pPr>
      <w:r>
        <w:rPr>
          <w:sz w:val="20"/>
        </w:rPr>
        <w:t xml:space="preserve">ФОРМА</w:t>
      </w:r>
    </w:p>
    <w:p>
      <w:pPr>
        <w:pStyle w:val="0"/>
        <w:jc w:val="center"/>
      </w:pPr>
      <w:r>
        <w:rPr>
          <w:sz w:val="20"/>
        </w:rPr>
        <w:t xml:space="preserve">ОТКРЕПИТЕЛЬНОГО УДОСТОВЕРЕНИЯ НА РЕФЕРЕНДУМЕ</w:t>
      </w:r>
    </w:p>
    <w:p>
      <w:pPr>
        <w:pStyle w:val="0"/>
        <w:jc w:val="center"/>
      </w:pPr>
      <w:r>
        <w:rPr>
          <w:sz w:val="20"/>
        </w:rPr>
        <w:t xml:space="preserve">ТАМБОВСКОЙ ОБЛАСТИ</w:t>
      </w:r>
    </w:p>
    <w:p>
      <w:pPr>
        <w:pStyle w:val="0"/>
      </w:pPr>
      <w:r>
        <w:rPr>
          <w:sz w:val="20"/>
        </w:rPr>
      </w:r>
    </w:p>
    <w:p>
      <w:pPr>
        <w:pStyle w:val="0"/>
        <w:ind w:firstLine="540"/>
        <w:jc w:val="both"/>
      </w:pPr>
      <w:r>
        <w:rPr>
          <w:sz w:val="20"/>
        </w:rPr>
        <w:t xml:space="preserve">Утратила силу. - </w:t>
      </w:r>
      <w:hyperlink w:history="0" r:id="rId652"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Закон</w:t>
        </w:r>
      </w:hyperlink>
      <w:r>
        <w:rPr>
          <w:sz w:val="20"/>
        </w:rPr>
        <w:t xml:space="preserve"> Тамбовской области от 03.11.2011 N 78-З.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Тамбовской области от 23.07.2003 N 138-З</w:t>
            <w:br/>
            <w:t>(ред. от 31.07.2023)</w:t>
            <w:br/>
            <w:t>"О референдуме Тамбовской области"</w:t>
            <w:br/>
            <w:t>(принят Постановл...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48ED0E2E34592A53C02E3E6113A254CFD809E615E1F7CD6ADB6E17DC8C44CDE12FD430A15BFF312E0500B5902DC1EB4B4D18CBB01215C884B5BL4B6Q" TargetMode = "External"/>
	<Relationship Id="rId8" Type="http://schemas.openxmlformats.org/officeDocument/2006/relationships/hyperlink" Target="consultantplus://offline/ref=A48ED0E2E34592A53C02E3E6113A254CFD809E61521C73D1ADB6E17DC8C44CDE12FD430A15BFF312E050055902DC1EB4B4D18CBB01215C884B5BL4B6Q" TargetMode = "External"/>
	<Relationship Id="rId9" Type="http://schemas.openxmlformats.org/officeDocument/2006/relationships/hyperlink" Target="consultantplus://offline/ref=7AD480A5AC96B8C0904CE9A1AE07582C40C1C627E71B0B9947F15BE7CEA896497333E574EF52EF2FB0759CAE0CF43261CC80844165A049CEB475B1M6B6Q" TargetMode = "External"/>
	<Relationship Id="rId10" Type="http://schemas.openxmlformats.org/officeDocument/2006/relationships/hyperlink" Target="consultantplus://offline/ref=7AD480A5AC96B8C0904CE9A1AE07582C40C1C627E71F009B46F15BE7CEA896497333E574EF52EF2FB0759CAE0CF43261CC80844165A049CEB475B1M6B6Q" TargetMode = "External"/>
	<Relationship Id="rId11" Type="http://schemas.openxmlformats.org/officeDocument/2006/relationships/hyperlink" Target="consultantplus://offline/ref=7AD480A5AC96B8C0904CE9A1AE07582C40C1C627E41E059A4EF15BE7CEA896497333E574EF52EF2FB0759CAE0CF43261CC80844165A049CEB475B1M6B6Q" TargetMode = "External"/>
	<Relationship Id="rId12" Type="http://schemas.openxmlformats.org/officeDocument/2006/relationships/hyperlink" Target="consultantplus://offline/ref=7AD480A5AC96B8C0904CE9A1AE07582C40C1C627E412059145F15BE7CEA896497333E574EF52EF2FB0759CAE0CF43261CC80844165A049CEB475B1M6B6Q" TargetMode = "External"/>
	<Relationship Id="rId13" Type="http://schemas.openxmlformats.org/officeDocument/2006/relationships/hyperlink" Target="consultantplus://offline/ref=7AD480A5AC96B8C0904CE9A1AE07582C40C1C627E21E019045F15BE7CEA896497333E574EF52EF2FB0759CAE0CF43261CC80844165A049CEB475B1M6B6Q" TargetMode = "External"/>
	<Relationship Id="rId14" Type="http://schemas.openxmlformats.org/officeDocument/2006/relationships/hyperlink" Target="consultantplus://offline/ref=7AD480A5AC96B8C0904CE9A1AE07582C40C1C627E21E019044F15BE7CEA896497333E574EF52EF2FB0759CAE0CF43261CC80844165A049CEB475B1M6B6Q" TargetMode = "External"/>
	<Relationship Id="rId15" Type="http://schemas.openxmlformats.org/officeDocument/2006/relationships/hyperlink" Target="consultantplus://offline/ref=7AD480A5AC96B8C0904CE9A1AE07582C40C1C627E51300994EF15BE7CEA896497333E574EF52EF2FB0759CAE0CF43261CC80844165A049CEB475B1M6B6Q" TargetMode = "External"/>
	<Relationship Id="rId16" Type="http://schemas.openxmlformats.org/officeDocument/2006/relationships/hyperlink" Target="consultantplus://offline/ref=7AD480A5AC96B8C0904CE9A1AE07582C40C1C627E21E039A47F15BE7CEA896497333E574EF52EF2FB0759CAE0CF43261CC80844165A049CEB475B1M6B6Q" TargetMode = "External"/>
	<Relationship Id="rId17" Type="http://schemas.openxmlformats.org/officeDocument/2006/relationships/hyperlink" Target="consultantplus://offline/ref=7AD480A5AC96B8C0904CE9A1AE07582C40C1C627E212029045F15BE7CEA896497333E574EF52EF2FB0759CAE0CF43261CC80844165A049CEB475B1M6B6Q" TargetMode = "External"/>
	<Relationship Id="rId18" Type="http://schemas.openxmlformats.org/officeDocument/2006/relationships/hyperlink" Target="consultantplus://offline/ref=7AD480A5AC96B8C0904CE9A1AE07582C40C1C627E31E039041F15BE7CEA896497333E574EF52EF2FB0759CAE0CF43261CC80844165A049CEB475B1M6B6Q" TargetMode = "External"/>
	<Relationship Id="rId19" Type="http://schemas.openxmlformats.org/officeDocument/2006/relationships/hyperlink" Target="consultantplus://offline/ref=7AD480A5AC96B8C0904CE9A1AE07582C40C1C627E31C039E41F15BE7CEA896497333E574EF52EF2FB0759CAE0CF43261CC80844165A049CEB475B1M6B6Q" TargetMode = "External"/>
	<Relationship Id="rId20" Type="http://schemas.openxmlformats.org/officeDocument/2006/relationships/hyperlink" Target="consultantplus://offline/ref=7AD480A5AC96B8C0904CE9A1AE07582C40C1C627E0130B9F47F15BE7CEA896497333E574EF52EF2FB0759CAE0CF43261CC80844165A049CEB475B1M6B6Q" TargetMode = "External"/>
	<Relationship Id="rId21" Type="http://schemas.openxmlformats.org/officeDocument/2006/relationships/hyperlink" Target="consultantplus://offline/ref=7AD480A5AC96B8C0904CE9A1AE07582C40C1C627EE18049A40F15BE7CEA896497333E574EF52EF2FB0759CAE0CF43261CC80844165A049CEB475B1M6B6Q" TargetMode = "External"/>
	<Relationship Id="rId22" Type="http://schemas.openxmlformats.org/officeDocument/2006/relationships/hyperlink" Target="consultantplus://offline/ref=7AD480A5AC96B8C0904CE9A1AE07582C40C1C627EE19059E45F15BE7CEA896497333E574EF52EF2FB0759CAE0CF43261CC80844165A049CEB475B1M6B6Q" TargetMode = "External"/>
	<Relationship Id="rId23" Type="http://schemas.openxmlformats.org/officeDocument/2006/relationships/hyperlink" Target="consultantplus://offline/ref=7AD480A5AC96B8C0904CE9A1AE07582C40C1C627E71B049F4EFC06EDC6F19A4B743CBA63E81BE32EB0759CA60FAB3774DDD8884972BF49D1A877B367M6BFQ" TargetMode = "External"/>
	<Relationship Id="rId24" Type="http://schemas.openxmlformats.org/officeDocument/2006/relationships/hyperlink" Target="consultantplus://offline/ref=7AD480A5AC96B8C0904CE9A1AE07582C40C1C627E718009F41FD06EDC6F19A4B743CBA63E81BE32EB0759CA60FAB3774DDD8884972BF49D1A877B367M6BFQ" TargetMode = "External"/>
	<Relationship Id="rId25" Type="http://schemas.openxmlformats.org/officeDocument/2006/relationships/hyperlink" Target="consultantplus://offline/ref=7AD480A5AC96B8C0904CE9A1AE07582C40C1C627E718069B4EF306EDC6F19A4B743CBA63E81BE32EB0759CA60FAB3774DDD8884972BF49D1A877B367M6BFQ" TargetMode = "External"/>
	<Relationship Id="rId26" Type="http://schemas.openxmlformats.org/officeDocument/2006/relationships/hyperlink" Target="consultantplus://offline/ref=7AD480A5AC96B8C0904CE9A1AE07582C40C1C627E7190A9844F906EDC6F19A4B743CBA63E81BE32EB0759CA60FAB3774DDD8884972BF49D1A877B367M6BFQ" TargetMode = "External"/>
	<Relationship Id="rId27" Type="http://schemas.openxmlformats.org/officeDocument/2006/relationships/hyperlink" Target="consultantplus://offline/ref=7AD480A5AC96B8C0904CE9A1AE07582C40C1C627E71E029F45F306EDC6F19A4B743CBA63E81BE32EB0759CA60FAB3774DDD8884972BF49D1A877B367M6BFQ" TargetMode = "External"/>
	<Relationship Id="rId28" Type="http://schemas.openxmlformats.org/officeDocument/2006/relationships/hyperlink" Target="consultantplus://offline/ref=7AD480A5AC96B8C0904CE9A1AE07582C40C1C627E71E009940FC06EDC6F19A4B743CBA63E81BE32EB0759CA707AB3774DDD8884972BF49D1A877B367M6BFQ" TargetMode = "External"/>
	<Relationship Id="rId29" Type="http://schemas.openxmlformats.org/officeDocument/2006/relationships/hyperlink" Target="consultantplus://offline/ref=7AD480A5AC96B8C0904CE9A1AE07582C40C1C627E71E0A9945FF06EDC6F19A4B743CBA63E81BE32EB0759CA60FAB3774DDD8884972BF49D1A877B367M6BFQ" TargetMode = "External"/>
	<Relationship Id="rId30" Type="http://schemas.openxmlformats.org/officeDocument/2006/relationships/hyperlink" Target="consultantplus://offline/ref=7AD480A5AC96B8C0904CE9A1AE07582C40C1C627E71F069140F906EDC6F19A4B743CBA63E81BE32EB0759CA60FAB3774DDD8884972BF49D1A877B367M6BFQ" TargetMode = "External"/>
	<Relationship Id="rId31" Type="http://schemas.openxmlformats.org/officeDocument/2006/relationships/hyperlink" Target="consultantplus://offline/ref=7AD480A5AC96B8C0904CE9A1AE07582C40C1C627E71F0B9F43FF06EDC6F19A4B743CBA63E81BE32EB0759CA60FAB3774DDD8884972BF49D1A877B367M6BFQ" TargetMode = "External"/>
	<Relationship Id="rId32" Type="http://schemas.openxmlformats.org/officeDocument/2006/relationships/hyperlink" Target="consultantplus://offline/ref=7AD480A5AC96B8C0904CE9A1AE07582C40C1C627E71C029F44FA06EDC6F19A4B743CBA63E81BE32EB0759CA707AB3774DDD8884972BF49D1A877B367M6BFQ" TargetMode = "External"/>
	<Relationship Id="rId33" Type="http://schemas.openxmlformats.org/officeDocument/2006/relationships/hyperlink" Target="consultantplus://offline/ref=7AD480A5AC96B8C0904CE9A1AE07582C40C1C627E71D029D43F806EDC6F19A4B743CBA63E81BE32EB0759CA60FAB3774DDD8884972BF49D1A877B367M6BFQ" TargetMode = "External"/>
	<Relationship Id="rId34" Type="http://schemas.openxmlformats.org/officeDocument/2006/relationships/hyperlink" Target="consultantplus://offline/ref=7AD480A5AC96B8C0904CE9A1AE07582C40C1C627E71D079145FE06EDC6F19A4B743CBA63E81BE32EB0759CA60FAB3774DDD8884972BF49D1A877B367M6BFQ" TargetMode = "External"/>
	<Relationship Id="rId35" Type="http://schemas.openxmlformats.org/officeDocument/2006/relationships/hyperlink" Target="consultantplus://offline/ref=7AD480A5AC96B8C0904CF7ACB86B022546C29F2FED4C5ECC4AFB0EBF91F1C60E2235B03EB55EEF31B2759EMAB5Q" TargetMode = "External"/>
	<Relationship Id="rId36" Type="http://schemas.openxmlformats.org/officeDocument/2006/relationships/hyperlink" Target="consultantplus://offline/ref=7AD480A5AC96B8C0904CF7ACB86B022546C29F2FED4C5ECC4AFB0EBF91F1C60E2235B03EB55EEF31B2759EMAB5Q" TargetMode = "External"/>
	<Relationship Id="rId37" Type="http://schemas.openxmlformats.org/officeDocument/2006/relationships/hyperlink" Target="consultantplus://offline/ref=7AD480A5AC96B8C0904CF7ACB86B022540CC9922E51F09CE1BAE00BA99A19C1E347CBC36AB5EEB2FB27EC8F743F56E249093844965A348D2MBB5Q" TargetMode = "External"/>
	<Relationship Id="rId38" Type="http://schemas.openxmlformats.org/officeDocument/2006/relationships/hyperlink" Target="consultantplus://offline/ref=7AD480A5AC96B8C0904CE9A1AE07582C40C1C627E71D0B9C4FFC06EDC6F19A4B743CBA63E81BE32EB0759EA602AB3774DDD8884972BF49D1A877B367M6BFQ" TargetMode = "External"/>
	<Relationship Id="rId39" Type="http://schemas.openxmlformats.org/officeDocument/2006/relationships/hyperlink" Target="consultantplus://offline/ref=7AD480A5AC96B8C0904CE9A1AE07582C40C1C627EF1C0A9C4CAC51EF97A4944E7C6CF273A65EEE2FB07595AD53F12770948C8C567AA056D2B677MBB0Q" TargetMode = "External"/>
	<Relationship Id="rId40" Type="http://schemas.openxmlformats.org/officeDocument/2006/relationships/hyperlink" Target="consultantplus://offline/ref=7AD480A5AC96B8C0904CE9A1AE07582C40C1C627E71F009B46F15BE7CEA896497333E574EF52EF2FB0759CAF0CF43261CC80844165A049CEB475B1M6B6Q" TargetMode = "External"/>
	<Relationship Id="rId41" Type="http://schemas.openxmlformats.org/officeDocument/2006/relationships/hyperlink" Target="consultantplus://offline/ref=7AD480A5AC96B8C0904CE9A1AE07582C40C1C627E21E019044F15BE7CEA896497333E574EF52EF2FB0759CAF0CF43261CC80844165A049CEB475B1M6B6Q" TargetMode = "External"/>
	<Relationship Id="rId42" Type="http://schemas.openxmlformats.org/officeDocument/2006/relationships/hyperlink" Target="consultantplus://offline/ref=7AD480A5AC96B8C0904CE9A1AE07582C40C1C627E31E039041F15BE7CEA896497333E574EF52EF2FB0759CAF0CF43261CC80844165A049CEB475B1M6B6Q" TargetMode = "External"/>
	<Relationship Id="rId43" Type="http://schemas.openxmlformats.org/officeDocument/2006/relationships/hyperlink" Target="consultantplus://offline/ref=7AD480A5AC96B8C0904CE9A1AE07582C40C1C627EE19059E45F15BE7CEA896497333E574EF52EF2FB0759CAF0CF43261CC80844165A049CEB475B1M6B6Q" TargetMode = "External"/>
	<Relationship Id="rId44" Type="http://schemas.openxmlformats.org/officeDocument/2006/relationships/hyperlink" Target="consultantplus://offline/ref=7AD480A5AC96B8C0904CE9A1AE07582C40C1C627E718069B4EF306EDC6F19A4B743CBA63E81BE32EB0759CA60EAB3774DDD8884972BF49D1A877B367M6BFQ" TargetMode = "External"/>
	<Relationship Id="rId45" Type="http://schemas.openxmlformats.org/officeDocument/2006/relationships/hyperlink" Target="consultantplus://offline/ref=7AD480A5AC96B8C0904CE9A1AE07582C40C1C627E71E029F45F306EDC6F19A4B743CBA63E81BE32EB0759CA60EAB3774DDD8884972BF49D1A877B367M6BFQ" TargetMode = "External"/>
	<Relationship Id="rId46" Type="http://schemas.openxmlformats.org/officeDocument/2006/relationships/hyperlink" Target="consultantplus://offline/ref=7AD480A5AC96B8C0904CF7ACB86B022546C29F2FED4C5ECC4AFB0EBF91F1C60E2235B03EB55EEF31B2759EMAB5Q" TargetMode = "External"/>
	<Relationship Id="rId47" Type="http://schemas.openxmlformats.org/officeDocument/2006/relationships/hyperlink" Target="consultantplus://offline/ref=7AD480A5AC96B8C0904CE9A1AE07582C40C1C627E71C029F44FA06EDC6F19A4B743CBA63E81BE32EB0759CA706AB3774DDD8884972BF49D1A877B367M6BFQ" TargetMode = "External"/>
	<Relationship Id="rId48" Type="http://schemas.openxmlformats.org/officeDocument/2006/relationships/hyperlink" Target="consultantplus://offline/ref=7AD480A5AC96B8C0904CF7ACB86B022540CC9922E51F09CE1BAE00BA99A19C1E347CBC36AB5CEA27B37EC8F743F56E249093844965A348D2MBB5Q" TargetMode = "External"/>
	<Relationship Id="rId49" Type="http://schemas.openxmlformats.org/officeDocument/2006/relationships/hyperlink" Target="consultantplus://offline/ref=7AD480A5AC96B8C0904CF7ACB86B022540CC9922E51F09CE1BAE00BA99A19C1E347CBC36AB5CEA27B67EC8F743F56E249093844965A348D2MBB5Q" TargetMode = "External"/>
	<Relationship Id="rId50" Type="http://schemas.openxmlformats.org/officeDocument/2006/relationships/hyperlink" Target="consultantplus://offline/ref=7AD480A5AC96B8C0904CE9A1AE07582C40C1C627E71D079145FE06EDC6F19A4B743CBA63E81BE32EB0759CA60EAB3774DDD8884972BF49D1A877B367M6BFQ" TargetMode = "External"/>
	<Relationship Id="rId51" Type="http://schemas.openxmlformats.org/officeDocument/2006/relationships/hyperlink" Target="consultantplus://offline/ref=7AD480A5AC96B8C0904CE9A1AE07582C40C1C627E71D0B9C4FFC06EDC6F19A4B743CBA63FA1BBB22B17C82A706BE61259BM8BEQ" TargetMode = "External"/>
	<Relationship Id="rId52" Type="http://schemas.openxmlformats.org/officeDocument/2006/relationships/hyperlink" Target="consultantplus://offline/ref=7AD480A5AC96B8C0904CF7ACB86B022546C29F2FED4C5ECC4AFB0EBF91F1C60E2235B03EB55EEF31B2759EMAB5Q" TargetMode = "External"/>
	<Relationship Id="rId53" Type="http://schemas.openxmlformats.org/officeDocument/2006/relationships/hyperlink" Target="consultantplus://offline/ref=7AD480A5AC96B8C0904CF7ACB86B022540CC9922E51F09CE1BAE00BA99A19C1E267CE43AAA56F02EB16B9EA605MAB3Q" TargetMode = "External"/>
	<Relationship Id="rId54" Type="http://schemas.openxmlformats.org/officeDocument/2006/relationships/hyperlink" Target="consultantplus://offline/ref=7AD480A5AC96B8C0904CE9A1AE07582C40C1C627E71D0B9C4FFC06EDC6F19A4B743CBA63FA1BBB22B17C82A706BE61259BM8BEQ" TargetMode = "External"/>
	<Relationship Id="rId55" Type="http://schemas.openxmlformats.org/officeDocument/2006/relationships/hyperlink" Target="consultantplus://offline/ref=7AD480A5AC96B8C0904CE9A1AE07582C40C1C627E31F059B4CAC51EF97A4944E7C6CF273A65EEE2FB0759BAD53F12770948C8C567AA056D2B677MBB0Q" TargetMode = "External"/>
	<Relationship Id="rId56" Type="http://schemas.openxmlformats.org/officeDocument/2006/relationships/hyperlink" Target="consultantplus://offline/ref=7AD480A5AC96B8C0904CE9A1AE07582C40C1C627EF1C0A9C4CAC51EF97A4944E7C6CF273A65EEE2FB0749DAD53F12770948C8C567AA056D2B677MBB0Q" TargetMode = "External"/>
	<Relationship Id="rId57" Type="http://schemas.openxmlformats.org/officeDocument/2006/relationships/hyperlink" Target="consultantplus://offline/ref=7AD480A5AC96B8C0904CE9A1AE07582C40C1C627EF1C0A9C4CAC51EF97A4944E7C6CF273A65EEE2FB0749FAD53F12770948C8C567AA056D2B677MBB0Q" TargetMode = "External"/>
	<Relationship Id="rId58" Type="http://schemas.openxmlformats.org/officeDocument/2006/relationships/hyperlink" Target="consultantplus://offline/ref=7AD480A5AC96B8C0904CE9A1AE07582C40C1C627E71F009B46F15BE7CEA896497333E574EF52EF2FB0759CAF0CF43261CC80844165A049CEB475B1M6B6Q" TargetMode = "External"/>
	<Relationship Id="rId59" Type="http://schemas.openxmlformats.org/officeDocument/2006/relationships/hyperlink" Target="consultantplus://offline/ref=7AD480A5AC96B8C0904CE9A1AE07582C40C1C627E0130B9F47F15BE7CEA896497333E574EF52EF2FB0759CAF0CF43261CC80844165A049CEB475B1M6B6Q" TargetMode = "External"/>
	<Relationship Id="rId60" Type="http://schemas.openxmlformats.org/officeDocument/2006/relationships/hyperlink" Target="consultantplus://offline/ref=7AD480A5AC96B8C0904CE9A1AE07582C40C1C627E71F009B46F15BE7CEA896497333E574EF52EF2FB0759CAF0CF43261CC80844165A049CEB475B1M6B6Q" TargetMode = "External"/>
	<Relationship Id="rId61" Type="http://schemas.openxmlformats.org/officeDocument/2006/relationships/hyperlink" Target="consultantplus://offline/ref=7AD480A5AC96B8C0904CF7ACB86B022540CC9922E51F09CE1BAE00BA99A19C1E267CE43AAA56F02EB16B9EA605MAB3Q" TargetMode = "External"/>
	<Relationship Id="rId62" Type="http://schemas.openxmlformats.org/officeDocument/2006/relationships/hyperlink" Target="consultantplus://offline/ref=7AD480A5AC96B8C0904CE9A1AE07582C40C1C627E71D0B9C4FFC06EDC6F19A4B743CBA63FA1BBB22B17C82A706BE61259BM8BEQ" TargetMode = "External"/>
	<Relationship Id="rId63" Type="http://schemas.openxmlformats.org/officeDocument/2006/relationships/hyperlink" Target="consultantplus://offline/ref=7AD480A5AC96B8C0904CE9A1AE07582C40C1C627E71F009B46F15BE7CEA896497333E574EF52EF2FB0759CAF0CF43261CC80844165A049CEB475B1M6B6Q" TargetMode = "External"/>
	<Relationship Id="rId64" Type="http://schemas.openxmlformats.org/officeDocument/2006/relationships/hyperlink" Target="consultantplus://offline/ref=7AD480A5AC96B8C0904CE9A1AE07582C40C1C627E71F009B46F15BE7CEA896497333E574EF52EF2FB0759CAF0CF43261CC80844165A049CEB475B1M6B6Q" TargetMode = "External"/>
	<Relationship Id="rId65" Type="http://schemas.openxmlformats.org/officeDocument/2006/relationships/hyperlink" Target="consultantplus://offline/ref=7AD480A5AC96B8C0904CF7ACB86B022540CC9922E51F09CE1BAE00BA99A19C1E267CE43AAA56F02EB16B9EA605MAB3Q" TargetMode = "External"/>
	<Relationship Id="rId66" Type="http://schemas.openxmlformats.org/officeDocument/2006/relationships/hyperlink" Target="consultantplus://offline/ref=7AD480A5AC96B8C0904CE9A1AE07582C40C1C627E71F009B46F15BE7CEA896497333E574EF52EF2FB0759CAF0CF43261CC80844165A049CEB475B1M6B6Q" TargetMode = "External"/>
	<Relationship Id="rId67" Type="http://schemas.openxmlformats.org/officeDocument/2006/relationships/hyperlink" Target="consultantplus://offline/ref=7AD480A5AC96B8C0904CE9A1AE07582C40C1C627E71F009B46F15BE7CEA896497333E574EF52EF2FB0759CAF0CF43261CC80844165A049CEB475B1M6B6Q" TargetMode = "External"/>
	<Relationship Id="rId68" Type="http://schemas.openxmlformats.org/officeDocument/2006/relationships/hyperlink" Target="consultantplus://offline/ref=7AD480A5AC96B8C0904CF7ACB86B022546C29F2FED4C5ECC4AFB0EBF91F1C60E2235B03EB55EEF31B2759EMAB5Q" TargetMode = "External"/>
	<Relationship Id="rId69" Type="http://schemas.openxmlformats.org/officeDocument/2006/relationships/hyperlink" Target="consultantplus://offline/ref=7AD480A5AC96B8C0904CE9A1AE07582C40C1C627E71D0B9C4FFC06EDC6F19A4B743CBA63FA1BBB22B17C82A706BE61259BM8BEQ" TargetMode = "External"/>
	<Relationship Id="rId70" Type="http://schemas.openxmlformats.org/officeDocument/2006/relationships/hyperlink" Target="consultantplus://offline/ref=7AD480A5AC96B8C0904CE9A1AE07582C40C1C627EF1C0A9C4CAC51EF97A4944E7C6CF273A65EEE2FB07498AD53F12770948C8C567AA056D2B677MBB0Q" TargetMode = "External"/>
	<Relationship Id="rId71" Type="http://schemas.openxmlformats.org/officeDocument/2006/relationships/hyperlink" Target="consultantplus://offline/ref=7AD480A5AC96B8C0904CE9A1AE07582C40C1C627E71B0B9947F15BE7CEA896497333E574EF52EF2FB0759CAF0CF43261CC80844165A049CEB475B1M6B6Q" TargetMode = "External"/>
	<Relationship Id="rId72" Type="http://schemas.openxmlformats.org/officeDocument/2006/relationships/hyperlink" Target="consultantplus://offline/ref=7AD480A5AC96B8C0904CE9A1AE07582C40C1C627E31F059B4CAC51EF97A4944E7C6CF273A65EEE2FB07595AD53F12770948C8C567AA056D2B677MBB0Q" TargetMode = "External"/>
	<Relationship Id="rId73" Type="http://schemas.openxmlformats.org/officeDocument/2006/relationships/hyperlink" Target="consultantplus://offline/ref=7AD480A5AC96B8C0904CE9A1AE07582C40C1C627EF1C0A9C4CAC51EF97A4944E7C6CF273A65EEE2FB0749AAD53F12770948C8C567AA056D2B677MBB0Q" TargetMode = "External"/>
	<Relationship Id="rId74" Type="http://schemas.openxmlformats.org/officeDocument/2006/relationships/hyperlink" Target="consultantplus://offline/ref=7AD480A5AC96B8C0904CE9A1AE07582C40C1C627E0130B9F47F15BE7CEA896497333E574EF52EF2FB0759DA70CF43261CC80844165A049CEB475B1M6B6Q" TargetMode = "External"/>
	<Relationship Id="rId75" Type="http://schemas.openxmlformats.org/officeDocument/2006/relationships/hyperlink" Target="consultantplus://offline/ref=7AD480A5AC96B8C0904CE9A1AE07582C40C1C627EF1C0A9C4CAC51EF97A4944E7C6CF273A65EEE2FB0749BAD53F12770948C8C567AA056D2B677MBB0Q" TargetMode = "External"/>
	<Relationship Id="rId76" Type="http://schemas.openxmlformats.org/officeDocument/2006/relationships/hyperlink" Target="consultantplus://offline/ref=7AD480A5AC96B8C0904CE9A1AE07582C40C1C627E71B0B9947F15BE7CEA896497333E574EF52EF2FB0759DA70CF43261CC80844165A049CEB475B1M6B6Q" TargetMode = "External"/>
	<Relationship Id="rId77" Type="http://schemas.openxmlformats.org/officeDocument/2006/relationships/hyperlink" Target="consultantplus://offline/ref=7AD480A5AC96B8C0904CE9A1AE07582C40C1C627E0130B9F47F15BE7CEA896497333E574EF52EF2FB0759DA50CF43261CC80844165A049CEB475B1M6B6Q" TargetMode = "External"/>
	<Relationship Id="rId78" Type="http://schemas.openxmlformats.org/officeDocument/2006/relationships/hyperlink" Target="consultantplus://offline/ref=7AD480A5AC96B8C0904CE9A1AE07582C40C1C627EF1C0A9C4CAC51EF97A4944E7C6CF273A65EEE2FB0749BAD53F12770948C8C567AA056D2B677MBB0Q" TargetMode = "External"/>
	<Relationship Id="rId79" Type="http://schemas.openxmlformats.org/officeDocument/2006/relationships/hyperlink" Target="consultantplus://offline/ref=7AD480A5AC96B8C0904CE9A1AE07582C40C1C627E21E019045F15BE7CEA896497333E574EF52EF2FB0759DA60CF43261CC80844165A049CEB475B1M6B6Q" TargetMode = "External"/>
	<Relationship Id="rId80" Type="http://schemas.openxmlformats.org/officeDocument/2006/relationships/hyperlink" Target="consultantplus://offline/ref=7AD480A5AC96B8C0904CF7ACB86B022540CC9922E51F09CE1BAE00BA99A19C1E347CBC31AA59E57BE131C9AB06A97D249893874879MAB2Q" TargetMode = "External"/>
	<Relationship Id="rId81" Type="http://schemas.openxmlformats.org/officeDocument/2006/relationships/hyperlink" Target="consultantplus://offline/ref=7AD480A5AC96B8C0904CE9A1AE07582C40C1C627E7190A9844F906EDC6F19A4B743CBA63E81BE32EB0759CA707AB3774DDD8884972BF49D1A877B367M6BFQ" TargetMode = "External"/>
	<Relationship Id="rId82" Type="http://schemas.openxmlformats.org/officeDocument/2006/relationships/hyperlink" Target="consultantplus://offline/ref=7AD480A5AC96B8C0904CF7ACB86B022540CC9922E51F09CE1BAE00BA99A19C1E347CBC31AA59E57BE131C9AB06A97D249893874879MAB2Q" TargetMode = "External"/>
	<Relationship Id="rId83" Type="http://schemas.openxmlformats.org/officeDocument/2006/relationships/hyperlink" Target="consultantplus://offline/ref=7AD480A5AC96B8C0904CE9A1AE07582C40C1C627E7190A9844F906EDC6F19A4B743CBA63E81BE32EB0759CA705AB3774DDD8884972BF49D1A877B367M6BFQ" TargetMode = "External"/>
	<Relationship Id="rId84" Type="http://schemas.openxmlformats.org/officeDocument/2006/relationships/hyperlink" Target="consultantplus://offline/ref=7AD480A5AC96B8C0904CF7ACB86B022540CC9922E51F09CE1BAE00BA99A19C1E347CBC36AB5FEE2DB37EC8F743F56E249093844965A348D2MBB5Q" TargetMode = "External"/>
	<Relationship Id="rId85" Type="http://schemas.openxmlformats.org/officeDocument/2006/relationships/hyperlink" Target="consultantplus://offline/ref=7AD480A5AC96B8C0904CE9A1AE07582C40C1C627E7190A9844F906EDC6F19A4B743CBA63E81BE32EB0759CA703AB3774DDD8884972BF49D1A877B367M6BFQ" TargetMode = "External"/>
	<Relationship Id="rId86" Type="http://schemas.openxmlformats.org/officeDocument/2006/relationships/hyperlink" Target="consultantplus://offline/ref=7AD480A5AC96B8C0904CE9A1AE07582C40C1C627E21E019045F15BE7CEA896497333E574EF52EF2FB0759DA50CF43261CC80844165A049CEB475B1M6B6Q" TargetMode = "External"/>
	<Relationship Id="rId87" Type="http://schemas.openxmlformats.org/officeDocument/2006/relationships/hyperlink" Target="consultantplus://offline/ref=7AD480A5AC96B8C0904CF7ACB86B022540CC9922E51F09CE1BAE00BA99A19C1E347CBC36AB5FEE2DB37EC8F743F56E249093844965A348D2MBB5Q" TargetMode = "External"/>
	<Relationship Id="rId88" Type="http://schemas.openxmlformats.org/officeDocument/2006/relationships/hyperlink" Target="consultantplus://offline/ref=7AD480A5AC96B8C0904CE9A1AE07582C40C1C627E71B049F4EFC06EDC6F19A4B743CBA63E81BE32EB0759CA705AB3774DDD8884972BF49D1A877B367M6BFQ" TargetMode = "External"/>
	<Relationship Id="rId89" Type="http://schemas.openxmlformats.org/officeDocument/2006/relationships/hyperlink" Target="consultantplus://offline/ref=7AD480A5AC96B8C0904CE9A1AE07582C40C1C627E21E019045F15BE7CEA896497333E574EF52EF2FB0759DA30CF43261CC80844165A049CEB475B1M6B6Q" TargetMode = "External"/>
	<Relationship Id="rId90" Type="http://schemas.openxmlformats.org/officeDocument/2006/relationships/hyperlink" Target="consultantplus://offline/ref=7AD480A5AC96B8C0904CE9A1AE07582C40C1C627E7190A9844F906EDC6F19A4B743CBA63E81BE32EB0759CA701AB3774DDD8884972BF49D1A877B367M6BFQ" TargetMode = "External"/>
	<Relationship Id="rId91" Type="http://schemas.openxmlformats.org/officeDocument/2006/relationships/hyperlink" Target="consultantplus://offline/ref=7AD480A5AC96B8C0904CE9A1AE07582C40C1C627E0130B9F47F15BE7CEA896497333E574EF52EF2FB0759DA30CF43261CC80844165A049CEB475B1M6B6Q" TargetMode = "External"/>
	<Relationship Id="rId92" Type="http://schemas.openxmlformats.org/officeDocument/2006/relationships/hyperlink" Target="consultantplus://offline/ref=7AD480A5AC96B8C0904CE9A1AE07582C40C1C627E21E019045F15BE7CEA896497333E574EF52EF2FB0759EA60CF43261CC80844165A049CEB475B1M6B6Q" TargetMode = "External"/>
	<Relationship Id="rId93" Type="http://schemas.openxmlformats.org/officeDocument/2006/relationships/hyperlink" Target="consultantplus://offline/ref=7AD480A5AC96B8C0904CE9A1AE07582C40C1C627E0130B9F47F15BE7CEA896497333E574EF52EF2FB0759DA10CF43261CC80844165A049CEB475B1M6B6Q" TargetMode = "External"/>
	<Relationship Id="rId94" Type="http://schemas.openxmlformats.org/officeDocument/2006/relationships/hyperlink" Target="consultantplus://offline/ref=7AD480A5AC96B8C0904CE9A1AE07582C40C1C627E7190A9844F906EDC6F19A4B743CBA63E81BE32EB0759CA700AB3774DDD8884972BF49D1A877B367M6BFQ" TargetMode = "External"/>
	<Relationship Id="rId95" Type="http://schemas.openxmlformats.org/officeDocument/2006/relationships/hyperlink" Target="consultantplus://offline/ref=7AD480A5AC96B8C0904CE9A1AE07582C40C1C627E71F009B46F15BE7CEA896497333E574EF52EF2FB0759CAF0CF43261CC80844165A049CEB475B1M6B6Q" TargetMode = "External"/>
	<Relationship Id="rId96" Type="http://schemas.openxmlformats.org/officeDocument/2006/relationships/hyperlink" Target="consultantplus://offline/ref=7AD480A5AC96B8C0904CE9A1AE07582C40C1C627E71F009B46F15BE7CEA896497333E574EF52EF2FB0759CAF0CF43261CC80844165A049CEB475B1M6B6Q" TargetMode = "External"/>
	<Relationship Id="rId97" Type="http://schemas.openxmlformats.org/officeDocument/2006/relationships/hyperlink" Target="consultantplus://offline/ref=7AD480A5AC96B8C0904CE9A1AE07582C40C1C627E0130B9F47F15BE7CEA896497333E574EF52EF2FB0759DAE0CF43261CC80844165A049CEB475B1M6B6Q" TargetMode = "External"/>
	<Relationship Id="rId98" Type="http://schemas.openxmlformats.org/officeDocument/2006/relationships/hyperlink" Target="consultantplus://offline/ref=7AD480A5AC96B8C0904CE9A1AE07582C40C1C627E21E019045F15BE7CEA896497333E574EF52EF2FB0759EA40CF43261CC80844165A049CEB475B1M6B6Q" TargetMode = "External"/>
	<Relationship Id="rId99" Type="http://schemas.openxmlformats.org/officeDocument/2006/relationships/hyperlink" Target="consultantplus://offline/ref=7AD480A5AC96B8C0904CE9A1AE07582C40C1C627E0130B9F47F15BE7CEA896497333E574EF52EF2FB0759EA60CF43261CC80844165A049CEB475B1M6B6Q" TargetMode = "External"/>
	<Relationship Id="rId100" Type="http://schemas.openxmlformats.org/officeDocument/2006/relationships/hyperlink" Target="consultantplus://offline/ref=7AD480A5AC96B8C0904CE9A1AE07582C40C1C627E21E019045F15BE7CEA896497333E574EF52EF2FB0759EA20CF43261CC80844165A049CEB475B1M6B6Q" TargetMode = "External"/>
	<Relationship Id="rId101" Type="http://schemas.openxmlformats.org/officeDocument/2006/relationships/hyperlink" Target="consultantplus://offline/ref=7AD480A5AC96B8C0904CE9A1AE07582C40C1C627E0130B9F47F15BE7CEA896497333E574EF52EF2FB0759EA70CF43261CC80844165A049CEB475B1M6B6Q" TargetMode = "External"/>
	<Relationship Id="rId102" Type="http://schemas.openxmlformats.org/officeDocument/2006/relationships/hyperlink" Target="consultantplus://offline/ref=7AD480A5AC96B8C0904CE9A1AE07582C40C1C627E21E019045F15BE7CEA896497333E574EF52EF2FB0759EA30CF43261CC80844165A049CEB475B1M6B6Q" TargetMode = "External"/>
	<Relationship Id="rId103" Type="http://schemas.openxmlformats.org/officeDocument/2006/relationships/hyperlink" Target="consultantplus://offline/ref=7AD480A5AC96B8C0904CE9A1AE07582C40C1C627E21E019045F15BE7CEA896497333E574EF52EF2FB0759EA10CF43261CC80844165A049CEB475B1M6B6Q" TargetMode = "External"/>
	<Relationship Id="rId104" Type="http://schemas.openxmlformats.org/officeDocument/2006/relationships/hyperlink" Target="consultantplus://offline/ref=7AD480A5AC96B8C0904CE9A1AE07582C40C1C627E21E019045F15BE7CEA896497333E574EF52EF2FB0759EAF0CF43261CC80844165A049CEB475B1M6B6Q" TargetMode = "External"/>
	<Relationship Id="rId105" Type="http://schemas.openxmlformats.org/officeDocument/2006/relationships/hyperlink" Target="consultantplus://offline/ref=7AD480A5AC96B8C0904CE9A1AE07582C40C1C627E0130B9F47F15BE7CEA896497333E574EF52EF2FB0759EA50CF43261CC80844165A049CEB475B1M6B6Q" TargetMode = "External"/>
	<Relationship Id="rId106" Type="http://schemas.openxmlformats.org/officeDocument/2006/relationships/hyperlink" Target="consultantplus://offline/ref=7AD480A5AC96B8C0904CE9A1AE07582C40C1C627EF1C0A9C4CAC51EF97A4944E7C6CF273A65EEE2FB0779DAD53F12770948C8C567AA056D2B677MBB0Q" TargetMode = "External"/>
	<Relationship Id="rId107" Type="http://schemas.openxmlformats.org/officeDocument/2006/relationships/hyperlink" Target="consultantplus://offline/ref=7AD480A5AC96B8C0904CE9A1AE07582C40C1C627E71B0B9947F15BE7CEA896497333E574EF52EF2FB0759DA40CF43261CC80844165A049CEB475B1M6B6Q" TargetMode = "External"/>
	<Relationship Id="rId108" Type="http://schemas.openxmlformats.org/officeDocument/2006/relationships/hyperlink" Target="consultantplus://offline/ref=7AD480A5AC96B8C0904CE9A1AE07582C40C1C627E0130B9F47F15BE7CEA896497333E574EF52EF2FB0759EA30CF43261CC80844165A049CEB475B1M6B6Q" TargetMode = "External"/>
	<Relationship Id="rId109" Type="http://schemas.openxmlformats.org/officeDocument/2006/relationships/hyperlink" Target="consultantplus://offline/ref=7AD480A5AC96B8C0904CE9A1AE07582C40C1C627E0130B9F47F15BE7CEA896497333E574EF52EF2FB0759EA00CF43261CC80844165A049CEB475B1M6B6Q" TargetMode = "External"/>
	<Relationship Id="rId110" Type="http://schemas.openxmlformats.org/officeDocument/2006/relationships/hyperlink" Target="consultantplus://offline/ref=7AD480A5AC96B8C0904CE9A1AE07582C40C1C627E0130B9F47F15BE7CEA896497333E574EF52EF2FB0759EAE0CF43261CC80844165A049CEB475B1M6B6Q" TargetMode = "External"/>
	<Relationship Id="rId111" Type="http://schemas.openxmlformats.org/officeDocument/2006/relationships/hyperlink" Target="consultantplus://offline/ref=7AD480A5AC96B8C0904CE9A1AE07582C40C1C627E0130B9F47F15BE7CEA896497333E574EF52EF2FB0759EAF0CF43261CC80844165A049CEB475B1M6B6Q" TargetMode = "External"/>
	<Relationship Id="rId112" Type="http://schemas.openxmlformats.org/officeDocument/2006/relationships/hyperlink" Target="consultantplus://offline/ref=7AD480A5AC96B8C0904CE9A1AE07582C40C1C627E0130B9F47F15BE7CEA896497333E574EF52EF2FB0759FA60CF43261CC80844165A049CEB475B1M6B6Q" TargetMode = "External"/>
	<Relationship Id="rId113" Type="http://schemas.openxmlformats.org/officeDocument/2006/relationships/hyperlink" Target="consultantplus://offline/ref=7AD480A5AC96B8C0904CF7ACB86B022540CC9922E51F09CE1BAE00BA99A19C1E347CBC31AA59E57BE131C9AB06A97D249893874879MAB2Q" TargetMode = "External"/>
	<Relationship Id="rId114" Type="http://schemas.openxmlformats.org/officeDocument/2006/relationships/hyperlink" Target="consultantplus://offline/ref=7AD480A5AC96B8C0904CE9A1AE07582C40C1C627E7190A9844F906EDC6F19A4B743CBA63E81BE32EB0759CA70EAB3774DDD8884972BF49D1A877B367M6BFQ" TargetMode = "External"/>
	<Relationship Id="rId115" Type="http://schemas.openxmlformats.org/officeDocument/2006/relationships/hyperlink" Target="consultantplus://offline/ref=7AD480A5AC96B8C0904CE9A1AE07582C40C1C627E7190A9844F906EDC6F19A4B743CBA63E81BE32EB0759CA406AB3774DDD8884972BF49D1A877B367M6BFQ" TargetMode = "External"/>
	<Relationship Id="rId116" Type="http://schemas.openxmlformats.org/officeDocument/2006/relationships/hyperlink" Target="consultantplus://offline/ref=7AD480A5AC96B8C0904CE9A1AE07582C40C1C627E21E019045F15BE7CEA896497333E574EF52EF2FB0759FA60CF43261CC80844165A049CEB475B1M6B6Q" TargetMode = "External"/>
	<Relationship Id="rId117" Type="http://schemas.openxmlformats.org/officeDocument/2006/relationships/hyperlink" Target="consultantplus://offline/ref=7AD480A5AC96B8C0904CE9A1AE07582C40C1C627E21E019045F15BE7CEA896497333E574EF52EF2FB07598A30CF43261CC80844165A049CEB475B1M6B6Q" TargetMode = "External"/>
	<Relationship Id="rId118" Type="http://schemas.openxmlformats.org/officeDocument/2006/relationships/hyperlink" Target="consultantplus://offline/ref=7AD480A5AC96B8C0904CE9A1AE07582C40C1C627E21E019045F15BE7CEA896497333E574EF52EF2FB07598A10CF43261CC80844165A049CEB475B1M6B6Q" TargetMode = "External"/>
	<Relationship Id="rId119" Type="http://schemas.openxmlformats.org/officeDocument/2006/relationships/hyperlink" Target="consultantplus://offline/ref=7AD480A5AC96B8C0904CF7ACB86B022540CC9922E51F09CE1BAE00BA99A19C1E347CBC36AB5DEC2FB17EC8F743F56E249093844965A348D2MBB5Q" TargetMode = "External"/>
	<Relationship Id="rId120" Type="http://schemas.openxmlformats.org/officeDocument/2006/relationships/hyperlink" Target="consultantplus://offline/ref=7AD480A5AC96B8C0904CE9A1AE07582C40C1C627EF1C0A9C4CAC51EF97A4944E7C6CF273A65EEE2FB0779FAD53F12770948C8C567AA056D2B677MBB0Q" TargetMode = "External"/>
	<Relationship Id="rId121" Type="http://schemas.openxmlformats.org/officeDocument/2006/relationships/hyperlink" Target="consultantplus://offline/ref=7AD480A5AC96B8C0904CE9A1AE07582C40C1C627E71B0B9947F15BE7CEA896497333E574EF52EF2FB0759DA20CF43261CC80844165A049CEB475B1M6B6Q" TargetMode = "External"/>
	<Relationship Id="rId122" Type="http://schemas.openxmlformats.org/officeDocument/2006/relationships/hyperlink" Target="consultantplus://offline/ref=7AD480A5AC96B8C0904CE9A1AE07582C40C1C627E71F009B46F15BE7CEA896497333E574EF52EF2FB0759CAF0CF43261CC80844165A049CEB475B1M6B6Q" TargetMode = "External"/>
	<Relationship Id="rId123" Type="http://schemas.openxmlformats.org/officeDocument/2006/relationships/hyperlink" Target="consultantplus://offline/ref=7AD480A5AC96B8C0904CE9A1AE07582C40C1C627E31F059B4CAC51EF97A4944E7C6CF273A65EEE2FB0749DAD53F12770948C8C567AA056D2B677MBB0Q" TargetMode = "External"/>
	<Relationship Id="rId124" Type="http://schemas.openxmlformats.org/officeDocument/2006/relationships/hyperlink" Target="consultantplus://offline/ref=7AD480A5AC96B8C0904CE9A1AE07582C40C1C627E71D0B9C4FFC06EDC6F19A4B743CBA63FA1BBB22B17C82A706BE61259BM8BEQ" TargetMode = "External"/>
	<Relationship Id="rId125" Type="http://schemas.openxmlformats.org/officeDocument/2006/relationships/hyperlink" Target="consultantplus://offline/ref=7AD480A5AC96B8C0904CE9A1AE07582C40C1C627E71F009B46F15BE7CEA896497333E574EF52EF2FB0759CAF0CF43261CC80844165A049CEB475B1M6B6Q" TargetMode = "External"/>
	<Relationship Id="rId126" Type="http://schemas.openxmlformats.org/officeDocument/2006/relationships/hyperlink" Target="consultantplus://offline/ref=7AD480A5AC96B8C0904CE9A1AE07582C40C1C627EF1C0A9C4CAC51EF97A4944E7C6CF273A65EEE2FB07799AD53F12770948C8C567AA056D2B677MBB0Q" TargetMode = "External"/>
	<Relationship Id="rId127" Type="http://schemas.openxmlformats.org/officeDocument/2006/relationships/hyperlink" Target="consultantplus://offline/ref=7AD480A5AC96B8C0904CE9A1AE07582C40C1C627E71F009B46F15BE7CEA896497333E574EF52EF2FB0759CAF0CF43261CC80844165A049CEB475B1M6B6Q" TargetMode = "External"/>
	<Relationship Id="rId128" Type="http://schemas.openxmlformats.org/officeDocument/2006/relationships/hyperlink" Target="consultantplus://offline/ref=7AD480A5AC96B8C0904CE9A1AE07582C40C1C627E7190A9844F906EDC6F19A4B743CBA63E81BE32EB0759CA403AB3774DDD8884972BF49D1A877B367M6BFQ" TargetMode = "External"/>
	<Relationship Id="rId129" Type="http://schemas.openxmlformats.org/officeDocument/2006/relationships/hyperlink" Target="consultantplus://offline/ref=7AD480A5AC96B8C0904CE9A1AE07582C40C1C627E0130B9F47F15BE7CEA896497333E574EF52EF2FB0759FA30CF43261CC80844165A049CEB475B1M6B6Q" TargetMode = "External"/>
	<Relationship Id="rId130" Type="http://schemas.openxmlformats.org/officeDocument/2006/relationships/hyperlink" Target="consultantplus://offline/ref=7AD480A5AC96B8C0904CE9A1AE07582C40C1C627E7190A9844F906EDC6F19A4B743CBA63E81BE32EB0759CA402AB3774DDD8884972BF49D1A877B367M6BFQ" TargetMode = "External"/>
	<Relationship Id="rId131" Type="http://schemas.openxmlformats.org/officeDocument/2006/relationships/hyperlink" Target="consultantplus://offline/ref=7AD480A5AC96B8C0904CE9A1AE07582C40C1C627E0130B9F47F15BE7CEA896497333E574EF52EF2FB0759FA10CF43261CC80844165A049CEB475B1M6B6Q" TargetMode = "External"/>
	<Relationship Id="rId132" Type="http://schemas.openxmlformats.org/officeDocument/2006/relationships/hyperlink" Target="consultantplus://offline/ref=7AD480A5AC96B8C0904CE9A1AE07582C40C1C627E71B0B9947F15BE7CEA896497333E574EF52EF2FB0759DA10CF43261CC80844165A049CEB475B1M6B6Q" TargetMode = "External"/>
	<Relationship Id="rId133" Type="http://schemas.openxmlformats.org/officeDocument/2006/relationships/hyperlink" Target="consultantplus://offline/ref=7AD480A5AC96B8C0904CE9A1AE07582C40C1C627EF1C0A9C4CAC51EF97A4944E7C6CF273A65EEE2FB0779BAD53F12770948C8C567AA056D2B677MBB0Q" TargetMode = "External"/>
	<Relationship Id="rId134" Type="http://schemas.openxmlformats.org/officeDocument/2006/relationships/hyperlink" Target="consultantplus://offline/ref=7AD480A5AC96B8C0904CE9A1AE07582C40C1C627EF1C0A9C4CAC51EF97A4944E7C6CF273A65EEE2FB0769BAD53F12770948C8C567AA056D2B677MBB0Q" TargetMode = "External"/>
	<Relationship Id="rId135" Type="http://schemas.openxmlformats.org/officeDocument/2006/relationships/hyperlink" Target="consultantplus://offline/ref=7AD480A5AC96B8C0904CE9A1AE07582C40C1C627E71F009B46F15BE7CEA896497333E574EF52EF2FB0759CAF0CF43261CC80844165A049CEB475B1M6B6Q" TargetMode = "External"/>
	<Relationship Id="rId136" Type="http://schemas.openxmlformats.org/officeDocument/2006/relationships/hyperlink" Target="consultantplus://offline/ref=7AD480A5AC96B8C0904CE9A1AE07582C40C1C627E31F059B4CAC51EF97A4944E7C6CF273A65EEE2FB0749EAD53F12770948C8C567AA056D2B677MBB0Q" TargetMode = "External"/>
	<Relationship Id="rId137" Type="http://schemas.openxmlformats.org/officeDocument/2006/relationships/hyperlink" Target="consultantplus://offline/ref=7AD480A5AC96B8C0904CE9A1AE07582C40C1C627EF1C0A9C4CAC51EF97A4944E7C6CF273A65EEE2FB07695AD53F12770948C8C567AA056D2B677MBB0Q" TargetMode = "External"/>
	<Relationship Id="rId138" Type="http://schemas.openxmlformats.org/officeDocument/2006/relationships/hyperlink" Target="consultantplus://offline/ref=7AD480A5AC96B8C0904CF7ACB86B022540CC9922E51F09CE1BAE00BA99A19C1E267CE43AAA56F02EB16B9EA605MAB3Q" TargetMode = "External"/>
	<Relationship Id="rId139" Type="http://schemas.openxmlformats.org/officeDocument/2006/relationships/hyperlink" Target="consultantplus://offline/ref=7AD480A5AC96B8C0904CE9A1AE07582C40C1C627E71F009B46F15BE7CEA896497333E574EF52EF2FB0759CAF0CF43261CC80844165A049CEB475B1M6B6Q" TargetMode = "External"/>
	<Relationship Id="rId140" Type="http://schemas.openxmlformats.org/officeDocument/2006/relationships/hyperlink" Target="consultantplus://offline/ref=7AD480A5AC96B8C0904CE9A1AE07582C40C1C627E71F009B46F15BE7CEA896497333E574EF52EF2FB0759CAF0CF43261CC80844165A049CEB475B1M6B6Q" TargetMode = "External"/>
	<Relationship Id="rId141" Type="http://schemas.openxmlformats.org/officeDocument/2006/relationships/hyperlink" Target="consultantplus://offline/ref=7AD480A5AC96B8C0904CE9A1AE07582C40C1C627E71F009B46F15BE7CEA896497333E574EF52EF2FB0759CAF0CF43261CC80844165A049CEB475B1M6B6Q" TargetMode = "External"/>
	<Relationship Id="rId142" Type="http://schemas.openxmlformats.org/officeDocument/2006/relationships/hyperlink" Target="consultantplus://offline/ref=7AD480A5AC96B8C0904CE9A1AE07582C40C1C627E71F009B46F15BE7CEA896497333E574EF52EF2FB0759CAF0CF43261CC80844165A049CEB475B1M6B6Q" TargetMode = "External"/>
	<Relationship Id="rId143" Type="http://schemas.openxmlformats.org/officeDocument/2006/relationships/hyperlink" Target="consultantplus://offline/ref=7AD480A5AC96B8C0904CE9A1AE07582C40C1C627EF1C0A9C4CAC51EF97A4944E7C6CF273A65EEE2FB0739AAD53F12770948C8C567AA056D2B677MBB0Q" TargetMode = "External"/>
	<Relationship Id="rId144" Type="http://schemas.openxmlformats.org/officeDocument/2006/relationships/hyperlink" Target="consultantplus://offline/ref=7AD480A5AC96B8C0904CE9A1AE07582C40C1C627E412059145F15BE7CEA896497333E574EF52EF2FB0759CAF0CF43261CC80844165A049CEB475B1M6B6Q" TargetMode = "External"/>
	<Relationship Id="rId145" Type="http://schemas.openxmlformats.org/officeDocument/2006/relationships/hyperlink" Target="consultantplus://offline/ref=7AD480A5AC96B8C0904CE9A1AE07582C40C1C627E71D079145FE06EDC6F19A4B743CBA63E81BE32EB0759CA705AB3774DDD8884972BF49D1A877B367M6BFQ" TargetMode = "External"/>
	<Relationship Id="rId146" Type="http://schemas.openxmlformats.org/officeDocument/2006/relationships/hyperlink" Target="consultantplus://offline/ref=7AD480A5AC96B8C0904CE9A1AE07582C40C1C627EF1C0A9C4CAC51EF97A4944E7C6CF273A65EEE2FB07394AD53F12770948C8C567AA056D2B677MBB0Q" TargetMode = "External"/>
	<Relationship Id="rId147" Type="http://schemas.openxmlformats.org/officeDocument/2006/relationships/hyperlink" Target="consultantplus://offline/ref=7AD480A5AC96B8C0904CE9A1AE07582C40C1C627E412059145F15BE7CEA896497333E574EF52EF2FB0759CAF0CF43261CC80844165A049CEB475B1M6B6Q" TargetMode = "External"/>
	<Relationship Id="rId148" Type="http://schemas.openxmlformats.org/officeDocument/2006/relationships/hyperlink" Target="consultantplus://offline/ref=7AD480A5AC96B8C0904CE9A1AE07582C40C1C627E71D079145FE06EDC6F19A4B743CBA63E81BE32EB0759CA704AB3774DDD8884972BF49D1A877B367M6BFQ" TargetMode = "External"/>
	<Relationship Id="rId149" Type="http://schemas.openxmlformats.org/officeDocument/2006/relationships/hyperlink" Target="consultantplus://offline/ref=7AD480A5AC96B8C0904CE9A1AE07582C40C1C627E412059145F15BE7CEA896497333E574EF52EF2FB0759CAF0CF43261CC80844165A049CEB475B1M6B6Q" TargetMode = "External"/>
	<Relationship Id="rId150" Type="http://schemas.openxmlformats.org/officeDocument/2006/relationships/hyperlink" Target="consultantplus://offline/ref=7AD480A5AC96B8C0904CE9A1AE07582C40C1C627EF1C0A9C4CAC51EF97A4944E7C6CF273A65EEE2FB07395AD53F12770948C8C567AA056D2B677MBB0Q" TargetMode = "External"/>
	<Relationship Id="rId151" Type="http://schemas.openxmlformats.org/officeDocument/2006/relationships/hyperlink" Target="consultantplus://offline/ref=7AD480A5AC96B8C0904CF7ACB86B022540CC9922E51F09CE1BAE00BA99A19C1E267CE43AAA56F02EB16B9EA605MAB3Q" TargetMode = "External"/>
	<Relationship Id="rId152" Type="http://schemas.openxmlformats.org/officeDocument/2006/relationships/hyperlink" Target="consultantplus://offline/ref=7AD480A5AC96B8C0904CF7ACB86B022540CC9922E51F09CE1BAE00BA99A19C1E267CE43AAA56F02EB16B9EA605MAB3Q" TargetMode = "External"/>
	<Relationship Id="rId153" Type="http://schemas.openxmlformats.org/officeDocument/2006/relationships/hyperlink" Target="consultantplus://offline/ref=7AD480A5AC96B8C0904CF7ACB86B022540CC9922E51F09CE1BAE00BA99A19C1E347CBC31AC5DE57BE131C9AB06A97D249893874879MAB2Q" TargetMode = "External"/>
	<Relationship Id="rId154" Type="http://schemas.openxmlformats.org/officeDocument/2006/relationships/hyperlink" Target="consultantplus://offline/ref=7AD480A5AC96B8C0904CE9A1AE07582C40C1C627E71B049F4EFC06EDC6F19A4B743CBA63E81BE32EB0759CA703AB3774DDD8884972BF49D1A877B367M6BFQ" TargetMode = "External"/>
	<Relationship Id="rId155" Type="http://schemas.openxmlformats.org/officeDocument/2006/relationships/hyperlink" Target="consultantplus://offline/ref=7AD480A5AC96B8C0904CE9A1AE07582C40C1C627E718069B4EF306EDC6F19A4B743CBA63E81BE32EB0759CA706AB3774DDD8884972BF49D1A877B367M6BFQ" TargetMode = "External"/>
	<Relationship Id="rId156" Type="http://schemas.openxmlformats.org/officeDocument/2006/relationships/hyperlink" Target="consultantplus://offline/ref=7AD480A5AC96B8C0904CE9A1AE07582C40C1C627E412059145F15BE7CEA896497333E574EF52EF2FB0759CAF0CF43261CC80844165A049CEB475B1M6B6Q" TargetMode = "External"/>
	<Relationship Id="rId157" Type="http://schemas.openxmlformats.org/officeDocument/2006/relationships/hyperlink" Target="consultantplus://offline/ref=7AD480A5AC96B8C0904CE9A1AE07582C40C1C627EF1C0A9C4CAC51EF97A4944E7C6CF273A65EEE2FB07295AD53F12770948C8C567AA056D2B677MBB0Q" TargetMode = "External"/>
	<Relationship Id="rId158" Type="http://schemas.openxmlformats.org/officeDocument/2006/relationships/hyperlink" Target="consultantplus://offline/ref=7AD480A5AC96B8C0904CE9A1AE07582C40C1C627E0130B9F47F15BE7CEA896497333E574EF52EF2FB07598A60CF43261CC80844165A049CEB475B1M6B6Q" TargetMode = "External"/>
	<Relationship Id="rId159" Type="http://schemas.openxmlformats.org/officeDocument/2006/relationships/hyperlink" Target="consultantplus://offline/ref=7AD480A5AC96B8C0904CE9A1AE07582C40C1C627EF1C0A9C4CAC51EF97A4944E7C6CF273A65EEE2FB07D9CAD53F12770948C8C567AA056D2B677MBB0Q" TargetMode = "External"/>
	<Relationship Id="rId160" Type="http://schemas.openxmlformats.org/officeDocument/2006/relationships/hyperlink" Target="consultantplus://offline/ref=7AD480A5AC96B8C0904CE9A1AE07582C40C1C627E412059145F15BE7CEA896497333E574EF52EF2FB0759CAF0CF43261CC80844165A049CEB475B1M6B6Q" TargetMode = "External"/>
	<Relationship Id="rId161" Type="http://schemas.openxmlformats.org/officeDocument/2006/relationships/hyperlink" Target="consultantplus://offline/ref=7AD480A5AC96B8C0904CE9A1AE07582C40C1C627E71F009B46F15BE7CEA896497333E574EF52EF2FB0759CAF0CF43261CC80844165A049CEB475B1M6B6Q" TargetMode = "External"/>
	<Relationship Id="rId162" Type="http://schemas.openxmlformats.org/officeDocument/2006/relationships/hyperlink" Target="consultantplus://offline/ref=7AD480A5AC96B8C0904CE9A1AE07582C40C1C627EF1C0A9C4CAC51EF97A4944E7C6CF273A65EEE2FB07D9DAD53F12770948C8C567AA056D2B677MBB0Q" TargetMode = "External"/>
	<Relationship Id="rId163" Type="http://schemas.openxmlformats.org/officeDocument/2006/relationships/hyperlink" Target="consultantplus://offline/ref=7AD480A5AC96B8C0904CE9A1AE07582C40C1C627E412059145F15BE7CEA896497333E574EF52EF2FB0759CAF0CF43261CC80844165A049CEB475B1M6B6Q" TargetMode = "External"/>
	<Relationship Id="rId164" Type="http://schemas.openxmlformats.org/officeDocument/2006/relationships/hyperlink" Target="consultantplus://offline/ref=7AD480A5AC96B8C0904CE9A1AE07582C40C1C627E212029045F15BE7CEA896497333E574EF52EF2FB0759DA60CF43261CC80844165A049CEB475B1M6B6Q" TargetMode = "External"/>
	<Relationship Id="rId165" Type="http://schemas.openxmlformats.org/officeDocument/2006/relationships/hyperlink" Target="consultantplus://offline/ref=7AD480A5AC96B8C0904CE9A1AE07582C40C1C627EF1C0A9C4CAC51EF97A4944E7C6CF273A65EEE2FB07D9EAD53F12770948C8C567AA056D2B677MBB0Q" TargetMode = "External"/>
	<Relationship Id="rId166" Type="http://schemas.openxmlformats.org/officeDocument/2006/relationships/hyperlink" Target="consultantplus://offline/ref=7AD480A5AC96B8C0904CE9A1AE07582C40C1C627E212029045F15BE7CEA896497333E574EF52EF2FB0759DA70CF43261CC80844165A049CEB475B1M6B6Q" TargetMode = "External"/>
	<Relationship Id="rId167" Type="http://schemas.openxmlformats.org/officeDocument/2006/relationships/hyperlink" Target="consultantplus://offline/ref=7AD480A5AC96B8C0904CE9A1AE07582C40C1C627E71D079145FE06EDC6F19A4B743CBA63E81BE32EB0759CA703AB3774DDD8884972BF49D1A877B367M6BFQ" TargetMode = "External"/>
	<Relationship Id="rId168" Type="http://schemas.openxmlformats.org/officeDocument/2006/relationships/hyperlink" Target="consultantplus://offline/ref=7AD480A5AC96B8C0904CE9A1AE07582C40C1C627E71C029F44FA06EDC6F19A4B743CBA63E81BE32EB0759CA704AB3774DDD8884972BF49D1A877B367M6BFQ" TargetMode = "External"/>
	<Relationship Id="rId169" Type="http://schemas.openxmlformats.org/officeDocument/2006/relationships/hyperlink" Target="consultantplus://offline/ref=7AD480A5AC96B8C0904CE9A1AE07582C40C1C627EF1C0A9C4CAC51EF97A4944E7C6CF273A65EEE2FB07D9FAD53F12770948C8C567AA056D2B677MBB0Q" TargetMode = "External"/>
	<Relationship Id="rId170" Type="http://schemas.openxmlformats.org/officeDocument/2006/relationships/hyperlink" Target="consultantplus://offline/ref=7AD480A5AC96B8C0904CE9A1AE07582C40C1C627EF1C0A9C4CAC51EF97A4944E7C6CF273A65EEE2FB07D9FAD53F12770948C8C567AA056D2B677MBB0Q" TargetMode = "External"/>
	<Relationship Id="rId171" Type="http://schemas.openxmlformats.org/officeDocument/2006/relationships/hyperlink" Target="consultantplus://offline/ref=7AD480A5AC96B8C0904CE9A1AE07582C40C1C627E0130B9F47F15BE7CEA896497333E574EF52EF2FB07598A70CF43261CC80844165A049CEB475B1M6B6Q" TargetMode = "External"/>
	<Relationship Id="rId172" Type="http://schemas.openxmlformats.org/officeDocument/2006/relationships/hyperlink" Target="consultantplus://offline/ref=7AD480A5AC96B8C0904CE9A1AE07582C40C1C627EF1C0A9C4CAC51EF97A4944E7C6CF273A65EEE2FB07D9AAD53F12770948C8C567AA056D2B677MBB0Q" TargetMode = "External"/>
	<Relationship Id="rId173" Type="http://schemas.openxmlformats.org/officeDocument/2006/relationships/hyperlink" Target="consultantplus://offline/ref=7AD480A5AC96B8C0904CE9A1AE07582C40C1C627E21E039A47F15BE7CEA896497333E574EF52EF2FB0759CAF0CF43261CC80844165A049CEB475B1M6B6Q" TargetMode = "External"/>
	<Relationship Id="rId174" Type="http://schemas.openxmlformats.org/officeDocument/2006/relationships/hyperlink" Target="consultantplus://offline/ref=7AD480A5AC96B8C0904CF7ACB86B022540CC9922E51F09CE1BAE00BA99A19C1E347CBC36AB5FEC2EB07EC8F743F56E249093844965A348D2MBB5Q" TargetMode = "External"/>
	<Relationship Id="rId175" Type="http://schemas.openxmlformats.org/officeDocument/2006/relationships/hyperlink" Target="consultantplus://offline/ref=7AD480A5AC96B8C0904CE9A1AE07582C40C1C627E71B049F4EFC06EDC6F19A4B743CBA63E81BE32EB0759CA70EAB3774DDD8884972BF49D1A877B367M6BFQ" TargetMode = "External"/>
	<Relationship Id="rId176" Type="http://schemas.openxmlformats.org/officeDocument/2006/relationships/hyperlink" Target="consultantplus://offline/ref=7AD480A5AC96B8C0904CE9A1AE07582C40C1C627E71E029F45F306EDC6F19A4B743CBA63E81BE32EB0759CA706AB3774DDD8884972BF49D1A877B367M6BFQ" TargetMode = "External"/>
	<Relationship Id="rId177" Type="http://schemas.openxmlformats.org/officeDocument/2006/relationships/hyperlink" Target="consultantplus://offline/ref=7AD480A5AC96B8C0904CE9A1AE07582C40C1C627E71D079145FE06EDC6F19A4B743CBA63E81BE32EB0759CA702AB3774DDD8884972BF49D1A877B367M6BFQ" TargetMode = "External"/>
	<Relationship Id="rId178" Type="http://schemas.openxmlformats.org/officeDocument/2006/relationships/hyperlink" Target="consultantplus://offline/ref=7AD480A5AC96B8C0904CE9A1AE07582C40C1C627E71F009B46F15BE7CEA896497333E574EF52EF2FB0759DA60CF43261CC80844165A049CEB475B1M6B6Q" TargetMode = "External"/>
	<Relationship Id="rId179" Type="http://schemas.openxmlformats.org/officeDocument/2006/relationships/hyperlink" Target="consultantplus://offline/ref=7AD480A5AC96B8C0904CE9A1AE07582C40C1C627E41E059A4EF15BE7CEA896497333E574EF52EF2FB0759CAF0CF43261CC80844165A049CEB475B1M6B6Q" TargetMode = "External"/>
	<Relationship Id="rId180" Type="http://schemas.openxmlformats.org/officeDocument/2006/relationships/hyperlink" Target="consultantplus://offline/ref=7AD480A5AC96B8C0904CF7ACB86B022540CC9922E51F09CE1BAE00BA99A19C1E267CE43AAA56F02EB16B9EA605MAB3Q" TargetMode = "External"/>
	<Relationship Id="rId181" Type="http://schemas.openxmlformats.org/officeDocument/2006/relationships/hyperlink" Target="consultantplus://offline/ref=7AD480A5AC96B8C0904CF7ACB86B022540CC9922E51F09CE1BAE00BA99A19C1E267CE43AAA56F02EB16B9EA605MAB3Q" TargetMode = "External"/>
	<Relationship Id="rId182" Type="http://schemas.openxmlformats.org/officeDocument/2006/relationships/hyperlink" Target="consultantplus://offline/ref=7AD480A5AC96B8C0904CE9A1AE07582C40C1C627EF1C0A9C4CAC51EF97A4944E7C6CF273A65EEE2FB07C9EAD53F12770948C8C567AA056D2B677MBB0Q" TargetMode = "External"/>
	<Relationship Id="rId183" Type="http://schemas.openxmlformats.org/officeDocument/2006/relationships/hyperlink" Target="consultantplus://offline/ref=7AD480A5AC96B8C0904CE9A1AE07582C40C1C627E71F009B46F15BE7CEA896497333E574EF52EF2FB0759DA30CF43261CC80844165A049CEB475B1M6B6Q" TargetMode = "External"/>
	<Relationship Id="rId184" Type="http://schemas.openxmlformats.org/officeDocument/2006/relationships/hyperlink" Target="consultantplus://offline/ref=7AD480A5AC96B8C0904CE9A1AE07582C40C1C627E71F009B46F15BE7CEA896497333E574EF52EF2FB0759CAF0CF43261CC80844165A049CEB475B1M6B6Q" TargetMode = "External"/>
	<Relationship Id="rId185" Type="http://schemas.openxmlformats.org/officeDocument/2006/relationships/hyperlink" Target="consultantplus://offline/ref=7AD480A5AC96B8C0904CE9A1AE07582C40C1C627E412059145F15BE7CEA896497333E574EF52EF2FB0759DA40CF43261CC80844165A049CEB475B1M6B6Q" TargetMode = "External"/>
	<Relationship Id="rId186" Type="http://schemas.openxmlformats.org/officeDocument/2006/relationships/hyperlink" Target="consultantplus://offline/ref=7AD480A5AC96B8C0904CF7ACB86B022540CC9922E51F09CE1BAE00BA99A19C1E267CE43AAA56F02EB16B9EA605MAB3Q" TargetMode = "External"/>
	<Relationship Id="rId187" Type="http://schemas.openxmlformats.org/officeDocument/2006/relationships/hyperlink" Target="consultantplus://offline/ref=7AD480A5AC96B8C0904CE9A1AE07582C40C1C627E71D04984FFD06EDC6F19A4B743CBA63FA1BBB22B17C82A706BE61259BM8BEQ" TargetMode = "External"/>
	<Relationship Id="rId188" Type="http://schemas.openxmlformats.org/officeDocument/2006/relationships/hyperlink" Target="consultantplus://offline/ref=7AD480A5AC96B8C0904CE9A1AE07582C40C1C627E71F009B46F15BE7CEA896497333E574EF52EF2FB0759DA00CF43261CC80844165A049CEB475B1M6B6Q" TargetMode = "External"/>
	<Relationship Id="rId189" Type="http://schemas.openxmlformats.org/officeDocument/2006/relationships/hyperlink" Target="consultantplus://offline/ref=7AD480A5AC96B8C0904CE9A1AE07582C40C1C627E71C029F44FA06EDC6F19A4B743CBA63E81BE32EB0759CA701AB3774DDD8884972BF49D1A877B367M6BFQ" TargetMode = "External"/>
	<Relationship Id="rId190" Type="http://schemas.openxmlformats.org/officeDocument/2006/relationships/hyperlink" Target="consultantplus://offline/ref=7AD480A5AC96B8C0904CE9A1AE07582C40C1C627E71B049F4EFC06EDC6F19A4B743CBA63E81BE32EB0759CA407AB3774DDD8884972BF49D1A877B367M6BFQ" TargetMode = "External"/>
	<Relationship Id="rId191" Type="http://schemas.openxmlformats.org/officeDocument/2006/relationships/hyperlink" Target="consultantplus://offline/ref=7AD480A5AC96B8C0904CF7ACB86B022540CC9922E51F09CE1BAE00BA99A19C1E347CBC36AB5FED2AB67EC8F743F56E249093844965A348D2MBB5Q" TargetMode = "External"/>
	<Relationship Id="rId192" Type="http://schemas.openxmlformats.org/officeDocument/2006/relationships/hyperlink" Target="consultantplus://offline/ref=7AD480A5AC96B8C0904CE9A1AE07582C40C1C627E71C0A9E47FF06EDC6F19A4B743CBA63FA1BBB22B17C82A706BE61259BM8BEQ" TargetMode = "External"/>
	<Relationship Id="rId193" Type="http://schemas.openxmlformats.org/officeDocument/2006/relationships/hyperlink" Target="consultantplus://offline/ref=7AD480A5AC96B8C0904CE9A1AE07582C40C1C627E71B049F4EFC06EDC6F19A4B743CBA63E81BE32EB0759CA404AB3774DDD8884972BF49D1A877B367M6BFQ" TargetMode = "External"/>
	<Relationship Id="rId194" Type="http://schemas.openxmlformats.org/officeDocument/2006/relationships/hyperlink" Target="consultantplus://offline/ref=7AD480A5AC96B8C0904CF7ACB86B022540CC9922E51F09CE1BAE00BA99A19C1E347CBC36AB5FED28B87EC8F743F56E249093844965A348D2MBB5Q" TargetMode = "External"/>
	<Relationship Id="rId195" Type="http://schemas.openxmlformats.org/officeDocument/2006/relationships/hyperlink" Target="consultantplus://offline/ref=7AD480A5AC96B8C0904CE9A1AE07582C40C1C627E71F009B46F15BE7CEA896497333E574EF52EF2FB0759CAF0CF43261CC80844165A049CEB475B1M6B6Q" TargetMode = "External"/>
	<Relationship Id="rId196" Type="http://schemas.openxmlformats.org/officeDocument/2006/relationships/hyperlink" Target="consultantplus://offline/ref=7AD480A5AC96B8C0904CE9A1AE07582C40C1C627EF1C0A9C4CAC51EF97A4944E7C6CF273A65EEE2FB1759CAD53F12770948C8C567AA056D2B677MBB0Q" TargetMode = "External"/>
	<Relationship Id="rId197" Type="http://schemas.openxmlformats.org/officeDocument/2006/relationships/hyperlink" Target="consultantplus://offline/ref=7AD480A5AC96B8C0904CE9A1AE07582C40C1C627E0130B9F47F15BE7CEA896497333E574EF52EF2FB07598A30CF43261CC80844165A049CEB475B1M6B6Q" TargetMode = "External"/>
	<Relationship Id="rId198" Type="http://schemas.openxmlformats.org/officeDocument/2006/relationships/hyperlink" Target="consultantplus://offline/ref=7AD480A5AC96B8C0904CE9A1AE07582C40C1C627EF1C0A9C4CAC51EF97A4944E7C6CF273A65EEE2FB1759CAD53F12770948C8C567AA056D2B677MBB0Q" TargetMode = "External"/>
	<Relationship Id="rId199" Type="http://schemas.openxmlformats.org/officeDocument/2006/relationships/hyperlink" Target="consultantplus://offline/ref=7AD480A5AC96B8C0904CE9A1AE07582C40C1C627E0130B9F47F15BE7CEA896497333E574EF52EF2FB07598A00CF43261CC80844165A049CEB475B1M6B6Q" TargetMode = "External"/>
	<Relationship Id="rId200" Type="http://schemas.openxmlformats.org/officeDocument/2006/relationships/hyperlink" Target="consultantplus://offline/ref=7AD480A5AC96B8C0904CE9A1AE07582C40C1C627EF1C0A9C4CAC51EF97A4944E7C6CF273A65EEE2FB1759FAD53F12770948C8C567AA056D2B677MBB0Q" TargetMode = "External"/>
	<Relationship Id="rId201" Type="http://schemas.openxmlformats.org/officeDocument/2006/relationships/hyperlink" Target="consultantplus://offline/ref=7AD480A5AC96B8C0904CE9A1AE07582C40C1C627EF1C0A9C4CAC51EF97A4944E7C6CF273A65EEE2FB17598AD53F12770948C8C567AA056D2B677MBB0Q" TargetMode = "External"/>
	<Relationship Id="rId202" Type="http://schemas.openxmlformats.org/officeDocument/2006/relationships/hyperlink" Target="consultantplus://offline/ref=7AD480A5AC96B8C0904CE9A1AE07582C40C1C627E21E019045F15BE7CEA896497333E574EF52EF2FB07598AF0CF43261CC80844165A049CEB475B1M6B6Q" TargetMode = "External"/>
	<Relationship Id="rId203" Type="http://schemas.openxmlformats.org/officeDocument/2006/relationships/hyperlink" Target="consultantplus://offline/ref=7AD480A5AC96B8C0904CE9A1AE07582C40C1C627E412059145F15BE7CEA896497333E574EF52EF2FB0759CAF0CF43261CC80844165A049CEB475B1M6B6Q" TargetMode = "External"/>
	<Relationship Id="rId204" Type="http://schemas.openxmlformats.org/officeDocument/2006/relationships/hyperlink" Target="consultantplus://offline/ref=7AD480A5AC96B8C0904CE9A1AE07582C40C1C627EF1C0A9C4CAC51EF97A4944E7C6CF273A65EEE2FB1759AAD53F12770948C8C567AA056D2B677MBB0Q" TargetMode = "External"/>
	<Relationship Id="rId205" Type="http://schemas.openxmlformats.org/officeDocument/2006/relationships/hyperlink" Target="consultantplus://offline/ref=7AD480A5AC96B8C0904CE9A1AE07582C40C1C627E71F009B46F15BE7CEA896497333E574EF52EF2FB0759CAF0CF43261CC80844165A049CEB475B1M6B6Q" TargetMode = "External"/>
	<Relationship Id="rId206" Type="http://schemas.openxmlformats.org/officeDocument/2006/relationships/hyperlink" Target="consultantplus://offline/ref=7AD480A5AC96B8C0904CE9A1AE07582C40C1C627E71F009B46F15BE7CEA896497333E574EF52EF2FB0759CAF0CF43261CC80844165A049CEB475B1M6B6Q" TargetMode = "External"/>
	<Relationship Id="rId207" Type="http://schemas.openxmlformats.org/officeDocument/2006/relationships/hyperlink" Target="consultantplus://offline/ref=7AD480A5AC96B8C0904CE9A1AE07582C40C1C627E0130B9F47F15BE7CEA896497333E574EF52EF2FB07598A10CF43261CC80844165A049CEB475B1M6B6Q" TargetMode = "External"/>
	<Relationship Id="rId208" Type="http://schemas.openxmlformats.org/officeDocument/2006/relationships/hyperlink" Target="consultantplus://offline/ref=7AD480A5AC96B8C0904CE9A1AE07582C40C1C627E71F009B46F15BE7CEA896497333E574EF52EF2FB0759CAF0CF43261CC80844165A049CEB475B1M6B6Q" TargetMode = "External"/>
	<Relationship Id="rId209" Type="http://schemas.openxmlformats.org/officeDocument/2006/relationships/hyperlink" Target="consultantplus://offline/ref=7AD480A5AC96B8C0904CE9A1AE07582C40C1C627E0130B9F47F15BE7CEA896497333E574EF52EF2FB07598AE0CF43261CC80844165A049CEB475B1M6B6Q" TargetMode = "External"/>
	<Relationship Id="rId210" Type="http://schemas.openxmlformats.org/officeDocument/2006/relationships/hyperlink" Target="consultantplus://offline/ref=7AD480A5AC96B8C0904CE9A1AE07582C40C1C627EF1C0A9C4CAC51EF97A4944E7C6CF273A65EEE2FB1749CAD53F12770948C8C567AA056D2B677MBB0Q" TargetMode = "External"/>
	<Relationship Id="rId211" Type="http://schemas.openxmlformats.org/officeDocument/2006/relationships/hyperlink" Target="consultantplus://offline/ref=7AD480A5AC96B8C0904CE9A1AE07582C40C1C627EF1C0A9C4CAC51EF97A4944E7C6CF273A65EEE2FB1749DAD53F12770948C8C567AA056D2B677MBB0Q" TargetMode = "External"/>
	<Relationship Id="rId212" Type="http://schemas.openxmlformats.org/officeDocument/2006/relationships/hyperlink" Target="consultantplus://offline/ref=7AD480A5AC96B8C0904CE9A1AE07582C40C1C627EF1C0A9C4CAC51EF97A4944E7C6CF273A65EEE2FB1749EAD53F12770948C8C567AA056D2B677MBB0Q" TargetMode = "External"/>
	<Relationship Id="rId213" Type="http://schemas.openxmlformats.org/officeDocument/2006/relationships/hyperlink" Target="consultantplus://offline/ref=7AD480A5AC96B8C0904CE9A1AE07582C40C1C627E212029045F15BE7CEA896497333E574EF52EF2FB0759DA10CF43261CC80844165A049CEB475B1M6B6Q" TargetMode = "External"/>
	<Relationship Id="rId214" Type="http://schemas.openxmlformats.org/officeDocument/2006/relationships/hyperlink" Target="consultantplus://offline/ref=7AD480A5AC96B8C0904CF7ACB86B022540CC9922E51F09CE1BAE00BA99A19C1E347CBC36AB5FEA2DB37EC8F743F56E249093844965A348D2MBB5Q" TargetMode = "External"/>
	<Relationship Id="rId215" Type="http://schemas.openxmlformats.org/officeDocument/2006/relationships/hyperlink" Target="consultantplus://offline/ref=7AD480A5AC96B8C0904CE9A1AE07582C40C1C627EF1C0A9C4CAC51EF97A4944E7C6CF273A65EEE2FB17694AD53F12770948C8C567AA056D2B677MBB0Q" TargetMode = "External"/>
	<Relationship Id="rId216" Type="http://schemas.openxmlformats.org/officeDocument/2006/relationships/hyperlink" Target="consultantplus://offline/ref=7AD480A5AC96B8C0904CE9A1AE07582C40C1C627E0130B9F47F15BE7CEA896497333E574EF52EF2FB07599A60CF43261CC80844165A049CEB475B1M6B6Q" TargetMode = "External"/>
	<Relationship Id="rId217" Type="http://schemas.openxmlformats.org/officeDocument/2006/relationships/hyperlink" Target="consultantplus://offline/ref=7AD480A5AC96B8C0904CE9A1AE07582C40C1C627EE18049A40F15BE7CEA896497333E574EF52EF2FB0759DA60CF43261CC80844165A049CEB475B1M6B6Q" TargetMode = "External"/>
	<Relationship Id="rId218" Type="http://schemas.openxmlformats.org/officeDocument/2006/relationships/hyperlink" Target="consultantplus://offline/ref=7AD480A5AC96B8C0904CE9A1AE07582C40C1C627EE19059E45F15BE7CEA896497333E574EF52EF2FB0759DAE0CF43261CC80844165A049CEB475B1M6B6Q" TargetMode = "External"/>
	<Relationship Id="rId219" Type="http://schemas.openxmlformats.org/officeDocument/2006/relationships/hyperlink" Target="consultantplus://offline/ref=7AD480A5AC96B8C0904CE9A1AE07582C40C1C627E71C029F44FA06EDC6F19A4B743CBA63E81BE32EB0759CA70FAB3774DDD8884972BF49D1A877B367M6BFQ" TargetMode = "External"/>
	<Relationship Id="rId220" Type="http://schemas.openxmlformats.org/officeDocument/2006/relationships/hyperlink" Target="consultantplus://offline/ref=7AD480A5AC96B8C0904CE9A1AE07582C40C1C627EE19059E45F15BE7CEA896497333E574EF52EF2FB0759DAF0CF43261CC80844165A049CEB475B1M6B6Q" TargetMode = "External"/>
	<Relationship Id="rId221" Type="http://schemas.openxmlformats.org/officeDocument/2006/relationships/hyperlink" Target="consultantplus://offline/ref=7AD480A5AC96B8C0904CE9A1AE07582C40C1C627EE19059E45F15BE7CEA896497333E574EF52EF2FB0759EA70CF43261CC80844165A049CEB475B1M6B6Q" TargetMode = "External"/>
	<Relationship Id="rId222" Type="http://schemas.openxmlformats.org/officeDocument/2006/relationships/hyperlink" Target="consultantplus://offline/ref=7AD480A5AC96B8C0904CE9A1AE07582C40C1C627E71D079145FE06EDC6F19A4B743CBA63E81BE32EB0759CA700AB3774DDD8884972BF49D1A877B367M6BFQ" TargetMode = "External"/>
	<Relationship Id="rId223" Type="http://schemas.openxmlformats.org/officeDocument/2006/relationships/hyperlink" Target="consultantplus://offline/ref=7AD480A5AC96B8C0904CE9A1AE07582C40C1C627E41E059A4EF15BE7CEA896497333E574EF52EF2FB07598A20CF43261CC80844165A049CEB475B1M6B6Q" TargetMode = "External"/>
	<Relationship Id="rId224" Type="http://schemas.openxmlformats.org/officeDocument/2006/relationships/hyperlink" Target="consultantplus://offline/ref=7AD480A5AC96B8C0904CE9A1AE07582C40C1C627E41E059A4EF15BE7CEA896497333E574EF52EF2FB07598A00CF43261CC80844165A049CEB475B1M6B6Q" TargetMode = "External"/>
	<Relationship Id="rId225" Type="http://schemas.openxmlformats.org/officeDocument/2006/relationships/hyperlink" Target="consultantplus://offline/ref=7AD480A5AC96B8C0904CF7ACB86B022540CC9922E51F09CE1BAE00BA99A19C1E347CBC36AB5DE62DB77EC8F743F56E249093844965A348D2MBB5Q" TargetMode = "External"/>
	<Relationship Id="rId226" Type="http://schemas.openxmlformats.org/officeDocument/2006/relationships/hyperlink" Target="consultantplus://offline/ref=7AD480A5AC96B8C0904CE9A1AE07582C40C1C627E71C029F44FA06EDC6F19A4B743CBA63E81BE32EB0759CA70EAB3774DDD8884972BF49D1A877B367M6BFQ" TargetMode = "External"/>
	<Relationship Id="rId227" Type="http://schemas.openxmlformats.org/officeDocument/2006/relationships/hyperlink" Target="consultantplus://offline/ref=7AD480A5AC96B8C0904CE9A1AE07582C40C1C627EF1C0A9C4CAC51EF97A4944E7C6CF273A65EEE2FB1719DAD53F12770948C8C567AA056D2B677MBB0Q" TargetMode = "External"/>
	<Relationship Id="rId228" Type="http://schemas.openxmlformats.org/officeDocument/2006/relationships/hyperlink" Target="consultantplus://offline/ref=7AD480A5AC96B8C0904CE9A1AE07582C40C1C627EE18049A40F15BE7CEA896497333E574EF52EF2FB0759DA50CF43261CC80844165A049CEB475B1M6B6Q" TargetMode = "External"/>
	<Relationship Id="rId229" Type="http://schemas.openxmlformats.org/officeDocument/2006/relationships/hyperlink" Target="consultantplus://offline/ref=7AD480A5AC96B8C0904CE9A1AE07582C40C1C627EF1C0A9C4CAC51EF97A4944E7C6CF273A65EEE2FB1719EAD53F12770948C8C567AA056D2B677MBB0Q" TargetMode = "External"/>
	<Relationship Id="rId230" Type="http://schemas.openxmlformats.org/officeDocument/2006/relationships/hyperlink" Target="consultantplus://offline/ref=7AD480A5AC96B8C0904CE9A1AE07582C40C1C627EE18049A40F15BE7CEA896497333E574EF52EF2FB0759DA20CF43261CC80844165A049CEB475B1M6B6Q" TargetMode = "External"/>
	<Relationship Id="rId231" Type="http://schemas.openxmlformats.org/officeDocument/2006/relationships/hyperlink" Target="consultantplus://offline/ref=7AD480A5AC96B8C0904CE9A1AE07582C40C1C627EE18049A40F15BE7CEA896497333E574EF52EF2FB0759DA30CF43261CC80844165A049CEB475B1M6B6Q" TargetMode = "External"/>
	<Relationship Id="rId232" Type="http://schemas.openxmlformats.org/officeDocument/2006/relationships/hyperlink" Target="consultantplus://offline/ref=7AD480A5AC96B8C0904CE9A1AE07582C40C1C627E71B049F4EFC06EDC6F19A4B743CBA63E81BE32EB0759CA40FAB3774DDD8884972BF49D1A877B367M6BFQ" TargetMode = "External"/>
	<Relationship Id="rId233" Type="http://schemas.openxmlformats.org/officeDocument/2006/relationships/hyperlink" Target="consultantplus://offline/ref=7AD480A5AC96B8C0904CE9A1AE07582C40C1C627E71E029F45F306EDC6F19A4B743CBA63E81BE32EB0759CA701AB3774DDD8884972BF49D1A877B367M6BFQ" TargetMode = "External"/>
	<Relationship Id="rId234" Type="http://schemas.openxmlformats.org/officeDocument/2006/relationships/hyperlink" Target="consultantplus://offline/ref=7AD480A5AC96B8C0904CE9A1AE07582C40C1C627E71C029F44FA06EDC6F19A4B743CBA63E81BE32EB0759CA404AB3774DDD8884972BF49D1A877B367M6BFQ" TargetMode = "External"/>
	<Relationship Id="rId235" Type="http://schemas.openxmlformats.org/officeDocument/2006/relationships/hyperlink" Target="consultantplus://offline/ref=7AD480A5AC96B8C0904CE9A1AE07582C40C1C627EE18049A40F15BE7CEA896497333E574EF52EF2FB0759DA10CF43261CC80844165A049CEB475B1M6B6Q" TargetMode = "External"/>
	<Relationship Id="rId236" Type="http://schemas.openxmlformats.org/officeDocument/2006/relationships/hyperlink" Target="consultantplus://offline/ref=7AD480A5AC96B8C0904CE9A1AE07582C40C1C627E71B049F4EFC06EDC6F19A4B743CBA63E81BE32EB0759CA40EAB3774DDD8884972BF49D1A877B367M6BFQ" TargetMode = "External"/>
	<Relationship Id="rId237" Type="http://schemas.openxmlformats.org/officeDocument/2006/relationships/hyperlink" Target="consultantplus://offline/ref=7AD480A5AC96B8C0904CE9A1AE07582C40C1C627E71C029F44FA06EDC6F19A4B743CBA63E81BE32EB0759CA403AB3774DDD8884972BF49D1A877B367M6BFQ" TargetMode = "External"/>
	<Relationship Id="rId238" Type="http://schemas.openxmlformats.org/officeDocument/2006/relationships/hyperlink" Target="consultantplus://offline/ref=7AD480A5AC96B8C0904CE9A1AE07582C40C1C627EF1C0A9C4CAC51EF97A4944E7C6CF273A65EEE2FB1719AAD53F12770948C8C567AA056D2B677MBB0Q" TargetMode = "External"/>
	<Relationship Id="rId239" Type="http://schemas.openxmlformats.org/officeDocument/2006/relationships/hyperlink" Target="consultantplus://offline/ref=7AD480A5AC96B8C0904CE9A1AE07582C40C1C627E0130B9F47F15BE7CEA896497333E574EF52EF2FB07599A70CF43261CC80844165A049CEB475B1M6B6Q" TargetMode = "External"/>
	<Relationship Id="rId240" Type="http://schemas.openxmlformats.org/officeDocument/2006/relationships/hyperlink" Target="consultantplus://offline/ref=7AD480A5AC96B8C0904CE9A1AE07582C40C1C627E71C029F44FA06EDC6F19A4B743CBA63E81BE32EB0759CA402AB3774DDD8884972BF49D1A877B367M6BFQ" TargetMode = "External"/>
	<Relationship Id="rId241" Type="http://schemas.openxmlformats.org/officeDocument/2006/relationships/hyperlink" Target="consultantplus://offline/ref=7AD480A5AC96B8C0904CE9A1AE07582C40C1C627EF1C0A9C4CAC51EF97A4944E7C6CF273A65EEE2FB1719BAD53F12770948C8C567AA056D2B677MBB0Q" TargetMode = "External"/>
	<Relationship Id="rId242" Type="http://schemas.openxmlformats.org/officeDocument/2006/relationships/hyperlink" Target="consultantplus://offline/ref=7AD480A5AC96B8C0904CE9A1AE07582C40C1C627EE18049A40F15BE7CEA896497333E574EF52EF2FB0759DAF0CF43261CC80844165A049CEB475B1M6B6Q" TargetMode = "External"/>
	<Relationship Id="rId243" Type="http://schemas.openxmlformats.org/officeDocument/2006/relationships/hyperlink" Target="consultantplus://offline/ref=7AD480A5AC96B8C0904CE9A1AE07582C40C1C627EE19059E45F15BE7CEA896497333E574EF52EF2FB0759EA20CF43261CC80844165A049CEB475B1M6B6Q" TargetMode = "External"/>
	<Relationship Id="rId244" Type="http://schemas.openxmlformats.org/officeDocument/2006/relationships/hyperlink" Target="consultantplus://offline/ref=7AD480A5AC96B8C0904CE9A1AE07582C40C1C627EE19059E45F15BE7CEA896497333E574EF52EF2FB0759EA30CF43261CC80844165A049CEB475B1M6B6Q" TargetMode = "External"/>
	<Relationship Id="rId245" Type="http://schemas.openxmlformats.org/officeDocument/2006/relationships/hyperlink" Target="consultantplus://offline/ref=7AD480A5AC96B8C0904CE9A1AE07582C40C1C627EE19059E45F15BE7CEA896497333E574EF52EF2FB0759EA00CF43261CC80844165A049CEB475B1M6B6Q" TargetMode = "External"/>
	<Relationship Id="rId246" Type="http://schemas.openxmlformats.org/officeDocument/2006/relationships/hyperlink" Target="consultantplus://offline/ref=7AD480A5AC96B8C0904CE9A1AE07582C40C1C627EF1C0A9C4CAC51EF97A4944E7C6CF273A65EEE2FB17194AD53F12770948C8C567AA056D2B677MBB0Q" TargetMode = "External"/>
	<Relationship Id="rId247" Type="http://schemas.openxmlformats.org/officeDocument/2006/relationships/hyperlink" Target="consultantplus://offline/ref=7AD480A5AC96B8C0904CE9A1AE07582C40C1C627EE19059E45F15BE7CEA896497333E574EF52EF2FB0759EA10CF43261CC80844165A049CEB475B1M6B6Q" TargetMode = "External"/>
	<Relationship Id="rId248" Type="http://schemas.openxmlformats.org/officeDocument/2006/relationships/hyperlink" Target="consultantplus://offline/ref=7AD480A5AC96B8C0904CE9A1AE07582C40C1C627E71B049F4EFC06EDC6F19A4B743CBA63E81BE32EB0759CA507AB3774DDD8884972BF49D1A877B367M6BFQ" TargetMode = "External"/>
	<Relationship Id="rId249" Type="http://schemas.openxmlformats.org/officeDocument/2006/relationships/hyperlink" Target="consultantplus://offline/ref=7AD480A5AC96B8C0904CE9A1AE07582C40C1C627EE19059E45F15BE7CEA896497333E574EF52EF2FB0759EAF0CF43261CC80844165A049CEB475B1M6B6Q" TargetMode = "External"/>
	<Relationship Id="rId250" Type="http://schemas.openxmlformats.org/officeDocument/2006/relationships/hyperlink" Target="consultantplus://offline/ref=7AD480A5AC96B8C0904CE9A1AE07582C40C1C627E71B049F4EFC06EDC6F19A4B743CBA63E81BE32EB0759CA506AB3774DDD8884972BF49D1A877B367M6BFQ" TargetMode = "External"/>
	<Relationship Id="rId251" Type="http://schemas.openxmlformats.org/officeDocument/2006/relationships/hyperlink" Target="consultantplus://offline/ref=7AD480A5AC96B8C0904CE9A1AE07582C40C1C627E71E029F45F306EDC6F19A4B743CBA63E81BE32EB0759CA700AB3774DDD8884972BF49D1A877B367M6BFQ" TargetMode = "External"/>
	<Relationship Id="rId252" Type="http://schemas.openxmlformats.org/officeDocument/2006/relationships/hyperlink" Target="consultantplus://offline/ref=7AD480A5AC96B8C0904CE9A1AE07582C40C1C627EE19059E45F15BE7CEA896497333E574EF52EF2FB0759FA60CF43261CC80844165A049CEB475B1M6B6Q" TargetMode = "External"/>
	<Relationship Id="rId253" Type="http://schemas.openxmlformats.org/officeDocument/2006/relationships/hyperlink" Target="consultantplus://offline/ref=7AD480A5AC96B8C0904CE9A1AE07582C40C1C627EF1C0A9C4CAC51EF97A4944E7C6CF273A65EEE2FB17194AD53F12770948C8C567AA056D2B677MBB0Q" TargetMode = "External"/>
	<Relationship Id="rId254" Type="http://schemas.openxmlformats.org/officeDocument/2006/relationships/hyperlink" Target="consultantplus://offline/ref=7AD480A5AC96B8C0904CE9A1AE07582C40C1C627E71D079145FE06EDC6F19A4B743CBA63E81BE32EB0759CA70FAB3774DDD8884972BF49D1A877B367M6BFQ" TargetMode = "External"/>
	<Relationship Id="rId255" Type="http://schemas.openxmlformats.org/officeDocument/2006/relationships/hyperlink" Target="consultantplus://offline/ref=7AD480A5AC96B8C0904CE9A1AE07582C40C1C627E71F009B46F15BE7CEA896497333E574EF52EF2FB0759DAF0CF43261CC80844165A049CEB475B1M6B6Q" TargetMode = "External"/>
	<Relationship Id="rId256" Type="http://schemas.openxmlformats.org/officeDocument/2006/relationships/hyperlink" Target="consultantplus://offline/ref=7AD480A5AC96B8C0904CE9A1AE07582C40C1C627EF1C0A9C4CAC51EF97A4944E7C6CF273A65EEE2FB1709AAD53F12770948C8C567AA056D2B677MBB0Q" TargetMode = "External"/>
	<Relationship Id="rId257" Type="http://schemas.openxmlformats.org/officeDocument/2006/relationships/hyperlink" Target="consultantplus://offline/ref=7AD480A5AC96B8C0904CE9A1AE07582C40C1C627EF1C0A9C4CAC51EF97A4944E7C6CF273A65EEE2FB17094AD53F12770948C8C567AA056D2B677MBB0Q" TargetMode = "External"/>
	<Relationship Id="rId258" Type="http://schemas.openxmlformats.org/officeDocument/2006/relationships/hyperlink" Target="consultantplus://offline/ref=7AD480A5AC96B8C0904CE9A1AE07582C40C1C627EE19059E45F15BE7CEA896497333E574EF52EF2FB0759FA70CF43261CC80844165A049CEB475B1M6B6Q" TargetMode = "External"/>
	<Relationship Id="rId259" Type="http://schemas.openxmlformats.org/officeDocument/2006/relationships/hyperlink" Target="consultantplus://offline/ref=7AD480A5AC96B8C0904CE9A1AE07582C40C1C627E71C029F44FA06EDC6F19A4B743CBA63E81BE32EB0759CA401AB3774DDD8884972BF49D1A877B367M6BFQ" TargetMode = "External"/>
	<Relationship Id="rId260" Type="http://schemas.openxmlformats.org/officeDocument/2006/relationships/hyperlink" Target="consultantplus://offline/ref=7AD480A5AC96B8C0904CF7ACB86B022540CC9922E51F09CE1BAE00BA99A19C1E347CBC36AB5FEB2EB37EC8F743F56E249093844965A348D2MBB5Q" TargetMode = "External"/>
	<Relationship Id="rId261" Type="http://schemas.openxmlformats.org/officeDocument/2006/relationships/hyperlink" Target="consultantplus://offline/ref=7AD480A5AC96B8C0904CE9A1AE07582C40C1C627EE19059E45F15BE7CEA896497333E574EF52EF2FB0759FA50CF43261CC80844165A049CEB475B1M6B6Q" TargetMode = "External"/>
	<Relationship Id="rId262" Type="http://schemas.openxmlformats.org/officeDocument/2006/relationships/hyperlink" Target="consultantplus://offline/ref=7AD480A5AC96B8C0904CE9A1AE07582C40C1C627EE19059E45F15BE7CEA896497333E574EF52EF2FB0759FA20CF43261CC80844165A049CEB475B1M6B6Q" TargetMode = "External"/>
	<Relationship Id="rId263" Type="http://schemas.openxmlformats.org/officeDocument/2006/relationships/hyperlink" Target="consultantplus://offline/ref=7AD480A5AC96B8C0904CE9A1AE07582C40C1C627E21E019045F15BE7CEA896497333E574EF52EF2FB07599A40CF43261CC80844165A049CEB475B1M6B6Q" TargetMode = "External"/>
	<Relationship Id="rId264" Type="http://schemas.openxmlformats.org/officeDocument/2006/relationships/hyperlink" Target="consultantplus://offline/ref=7AD480A5AC96B8C0904CF7ACB86B022540CC9922E51F09CE1BAE00BA99A19C1E267CE43AAA56F02EB16B9EA605MAB3Q" TargetMode = "External"/>
	<Relationship Id="rId265" Type="http://schemas.openxmlformats.org/officeDocument/2006/relationships/hyperlink" Target="consultantplus://offline/ref=7AD480A5AC96B8C0904CE9A1AE07582C40C1C627E41E059A4EF15BE7CEA896497333E574EF52EF2FB07598AE0CF43261CC80844165A049CEB475B1M6B6Q" TargetMode = "External"/>
	<Relationship Id="rId266" Type="http://schemas.openxmlformats.org/officeDocument/2006/relationships/hyperlink" Target="consultantplus://offline/ref=7AD480A5AC96B8C0904CE9A1AE07582C40C1C627EE19059E45F15BE7CEA896497333E574EF52EF2FB0759FA00CF43261CC80844165A049CEB475B1M6B6Q" TargetMode = "External"/>
	<Relationship Id="rId267" Type="http://schemas.openxmlformats.org/officeDocument/2006/relationships/hyperlink" Target="consultantplus://offline/ref=7AD480A5AC96B8C0904CE9A1AE07582C40C1C627EE19059E45F15BE7CEA896497333E574EF52EF2FB0759FAE0CF43261CC80844165A049CEB475B1M6B6Q" TargetMode = "External"/>
	<Relationship Id="rId268" Type="http://schemas.openxmlformats.org/officeDocument/2006/relationships/hyperlink" Target="consultantplus://offline/ref=7AD480A5AC96B8C0904CE9A1AE07582C40C1C627EF1C0A9C4CAC51EF97A4944E7C6CF273A65EEE2FB1739CAD53F12770948C8C567AA056D2B677MBB0Q" TargetMode = "External"/>
	<Relationship Id="rId269" Type="http://schemas.openxmlformats.org/officeDocument/2006/relationships/hyperlink" Target="consultantplus://offline/ref=7AD480A5AC96B8C0904CE9A1AE07582C40C1C627E21E019045F15BE7CEA896497333E574EF52EF2FB07599A50CF43261CC80844165A049CEB475B1M6B6Q" TargetMode = "External"/>
	<Relationship Id="rId270" Type="http://schemas.openxmlformats.org/officeDocument/2006/relationships/hyperlink" Target="consultantplus://offline/ref=7AD480A5AC96B8C0904CE9A1AE07582C40C1C627EF1C0A9C4CAC51EF97A4944E7C6CF273A65EEE2FB1739EAD53F12770948C8C567AA056D2B677MBB0Q" TargetMode = "External"/>
	<Relationship Id="rId271" Type="http://schemas.openxmlformats.org/officeDocument/2006/relationships/hyperlink" Target="consultantplus://offline/ref=7AD480A5AC96B8C0904CE9A1AE07582C40C1C627EF1C0A9C4CAC51EF97A4944E7C6CF273A65EEE2FB1739FAD53F12770948C8C567AA056D2B677MBB0Q" TargetMode = "External"/>
	<Relationship Id="rId272" Type="http://schemas.openxmlformats.org/officeDocument/2006/relationships/hyperlink" Target="consultantplus://offline/ref=7AD480A5AC96B8C0904CE9A1AE07582C40C1C627E21E019045F15BE7CEA896497333E574EF52EF2FB07599A20CF43261CC80844165A049CEB475B1M6B6Q" TargetMode = "External"/>
	<Relationship Id="rId273" Type="http://schemas.openxmlformats.org/officeDocument/2006/relationships/hyperlink" Target="consultantplus://offline/ref=7AD480A5AC96B8C0904CE9A1AE07582C40C1C627EE19059E45F15BE7CEA896497333E574EF52EF2FB07598A60CF43261CC80844165A049CEB475B1M6B6Q" TargetMode = "External"/>
	<Relationship Id="rId274" Type="http://schemas.openxmlformats.org/officeDocument/2006/relationships/hyperlink" Target="consultantplus://offline/ref=7AD480A5AC96B8C0904CE9A1AE07582C40C1C627EE19059E45F15BE7CEA896497333E574EF52EF2FB07598A70CF43261CC80844165A049CEB475B1M6B6Q" TargetMode = "External"/>
	<Relationship Id="rId275" Type="http://schemas.openxmlformats.org/officeDocument/2006/relationships/hyperlink" Target="consultantplus://offline/ref=7AD480A5AC96B8C0904CE9A1AE07582C40C1C627EF1C0A9C4CAC51EF97A4944E7C6CF273A65EEE2FB1739AAD53F12770948C8C567AA056D2B677MBB0Q" TargetMode = "External"/>
	<Relationship Id="rId276" Type="http://schemas.openxmlformats.org/officeDocument/2006/relationships/hyperlink" Target="consultantplus://offline/ref=7AD480A5AC96B8C0904CF7ACB86B022540CC9922E51F09CE1BAE00BA99A19C1E347CBC36AB5DE627B17EC8F743F56E249093844965A348D2MBB5Q" TargetMode = "External"/>
	<Relationship Id="rId277" Type="http://schemas.openxmlformats.org/officeDocument/2006/relationships/hyperlink" Target="consultantplus://offline/ref=7AD480A5AC96B8C0904CF7ACB86B022540CC9922E51F09CE1BAE00BA99A19C1E347CBC36AB5DE627B27EC8F743F56E249093844965A348D2MBB5Q" TargetMode = "External"/>
	<Relationship Id="rId278" Type="http://schemas.openxmlformats.org/officeDocument/2006/relationships/hyperlink" Target="consultantplus://offline/ref=7AD480A5AC96B8C0904CF7ACB86B022540CC9922E51F09CE1BAE00BA99A19C1E347CBC36AB5DE627B97EC8F743F56E249093844965A348D2MBB5Q" TargetMode = "External"/>
	<Relationship Id="rId279" Type="http://schemas.openxmlformats.org/officeDocument/2006/relationships/hyperlink" Target="consultantplus://offline/ref=7AD480A5AC96B8C0904CF7ACB86B022540CC9922E51F09CE1BAE00BA99A19C1E347CBC36AB5DE626B07EC8F743F56E249093844965A348D2MBB5Q" TargetMode = "External"/>
	<Relationship Id="rId280" Type="http://schemas.openxmlformats.org/officeDocument/2006/relationships/hyperlink" Target="consultantplus://offline/ref=7AD480A5AC96B8C0904CE9A1AE07582C40C1C627EF1C0A9C4CAC51EF97A4944E7C6CF273A65EEE2FB17394AD53F12770948C8C567AA056D2B677MBB0Q" TargetMode = "External"/>
	<Relationship Id="rId281" Type="http://schemas.openxmlformats.org/officeDocument/2006/relationships/hyperlink" Target="consultantplus://offline/ref=7AD480A5AC96B8C0904CE9A1AE07582C40C1C627E71F009B46F15BE7CEA896497333E574EF52EF2FB0759CAF0CF43261CC80844165A049CEB475B1M6B6Q" TargetMode = "External"/>
	<Relationship Id="rId282" Type="http://schemas.openxmlformats.org/officeDocument/2006/relationships/hyperlink" Target="consultantplus://offline/ref=7AD480A5AC96B8C0904CE9A1AE07582C40C1C627EE19059E45F15BE7CEA896497333E574EF52EF2FB07598A40CF43261CC80844165A049CEB475B1M6B6Q" TargetMode = "External"/>
	<Relationship Id="rId283" Type="http://schemas.openxmlformats.org/officeDocument/2006/relationships/hyperlink" Target="consultantplus://offline/ref=7AD480A5AC96B8C0904CE9A1AE07582C40C1C627EE19059E45F15BE7CEA896497333E574EF52EF2FB07598A20CF43261CC80844165A049CEB475B1M6B6Q" TargetMode = "External"/>
	<Relationship Id="rId284" Type="http://schemas.openxmlformats.org/officeDocument/2006/relationships/hyperlink" Target="consultantplus://offline/ref=7AD480A5AC96B8C0904CE9A1AE07582C40C1C627EF1C0A9C4CAC51EF97A4944E7C6CF273A65EEE2FB1729CAD53F12770948C8C567AA056D2B677MBB0Q" TargetMode = "External"/>
	<Relationship Id="rId285" Type="http://schemas.openxmlformats.org/officeDocument/2006/relationships/hyperlink" Target="consultantplus://offline/ref=7AD480A5AC96B8C0904CE9A1AE07582C40C1C627E71E0A9945FF06EDC6F19A4B743CBA63E81BE32EB0759CA707AB3774DDD8884972BF49D1A877B367M6BFQ" TargetMode = "External"/>
	<Relationship Id="rId286" Type="http://schemas.openxmlformats.org/officeDocument/2006/relationships/hyperlink" Target="consultantplus://offline/ref=7AD480A5AC96B8C0904CE9A1AE07582C40C1C627E71E0A9945FF06EDC6F19A4B743CBA63E81BE32EB0759CA706AB3774DDD8884972BF49D1A877B367M6BFQ" TargetMode = "External"/>
	<Relationship Id="rId287" Type="http://schemas.openxmlformats.org/officeDocument/2006/relationships/hyperlink" Target="consultantplus://offline/ref=7AD480A5AC96B8C0904CE9A1AE07582C40C1C627EF1C0A9C4CAC51EF97A4944E7C6CF273A65EEE2FB1729EAD53F12770948C8C567AA056D2B677MBB0Q" TargetMode = "External"/>
	<Relationship Id="rId288" Type="http://schemas.openxmlformats.org/officeDocument/2006/relationships/hyperlink" Target="consultantplus://offline/ref=7AD480A5AC96B8C0904CE9A1AE07582C40C1C627EF1C0A9C4CAC51EF97A4944E7C6CF273A65EEE2FB17299AD53F12770948C8C567AA056D2B677MBB0Q" TargetMode = "External"/>
	<Relationship Id="rId289" Type="http://schemas.openxmlformats.org/officeDocument/2006/relationships/hyperlink" Target="consultantplus://offline/ref=7AD480A5AC96B8C0904CE9A1AE07582C40C1C627EE19059E45F15BE7CEA896497333E574EF52EF2FB07598A30CF43261CC80844165A049CEB475B1M6B6Q" TargetMode = "External"/>
	<Relationship Id="rId290" Type="http://schemas.openxmlformats.org/officeDocument/2006/relationships/hyperlink" Target="consultantplus://offline/ref=7AD480A5AC96B8C0904CE9A1AE07582C40C1C627EF1C0A9C4CAC51EF97A4944E7C6CF273A65EEE2FB1729BAD53F12770948C8C567AA056D2B677MBB0Q" TargetMode = "External"/>
	<Relationship Id="rId291" Type="http://schemas.openxmlformats.org/officeDocument/2006/relationships/hyperlink" Target="consultantplus://offline/ref=7AD480A5AC96B8C0904CE9A1AE07582C40C1C627EE19059E45F15BE7CEA896497333E574EF52EF2FB07598A00CF43261CC80844165A049CEB475B1M6B6Q" TargetMode = "External"/>
	<Relationship Id="rId292" Type="http://schemas.openxmlformats.org/officeDocument/2006/relationships/hyperlink" Target="consultantplus://offline/ref=7AD480A5AC96B8C0904CE9A1AE07582C40C1C627E71B0B9947F15BE7CEA896497333E574EF52EF2FB0759EA30CF43261CC80844165A049CEB475B1M6B6Q" TargetMode = "External"/>
	<Relationship Id="rId293" Type="http://schemas.openxmlformats.org/officeDocument/2006/relationships/hyperlink" Target="consultantplus://offline/ref=7AD480A5AC96B8C0904CE9A1AE07582C40C1C627EF1C0A9C4CAC51EF97A4944E7C6CF273A65EEE2FB17295AD53F12770948C8C567AA056D2B677MBB0Q" TargetMode = "External"/>
	<Relationship Id="rId294" Type="http://schemas.openxmlformats.org/officeDocument/2006/relationships/hyperlink" Target="consultantplus://offline/ref=7AD480A5AC96B8C0904CE9A1AE07582C40C1C627EE19059E45F15BE7CEA896497333E574EF52EF2FB07598A10CF43261CC80844165A049CEB475B1M6B6Q" TargetMode = "External"/>
	<Relationship Id="rId295" Type="http://schemas.openxmlformats.org/officeDocument/2006/relationships/hyperlink" Target="consultantplus://offline/ref=7AD480A5AC96B8C0904CE9A1AE07582C40C1C627EE19059E45F15BE7CEA896497333E574EF52EF2FB07598AF0CF43261CC80844165A049CEB475B1M6B6Q" TargetMode = "External"/>
	<Relationship Id="rId296" Type="http://schemas.openxmlformats.org/officeDocument/2006/relationships/hyperlink" Target="consultantplus://offline/ref=7AD480A5AC96B8C0904CE9A1AE07582C40C1C627EE19059E45F15BE7CEA896497333E574EF52EF2FB07599A60CF43261CC80844165A049CEB475B1M6B6Q" TargetMode = "External"/>
	<Relationship Id="rId297" Type="http://schemas.openxmlformats.org/officeDocument/2006/relationships/hyperlink" Target="consultantplus://offline/ref=7AD480A5AC96B8C0904CE9A1AE07582C40C1C627E71C029F44FA06EDC6F19A4B743CBA63E81BE32EB0759CA40EAB3774DDD8884972BF49D1A877B367M6BFQ" TargetMode = "External"/>
	<Relationship Id="rId298" Type="http://schemas.openxmlformats.org/officeDocument/2006/relationships/hyperlink" Target="consultantplus://offline/ref=7AD480A5AC96B8C0904CE9A1AE07582C40C1C627E71D029D43F806EDC6F19A4B743CBA63E81BE32EB0759CA60EAB3774DDD8884972BF49D1A877B367M6BFQ" TargetMode = "External"/>
	<Relationship Id="rId299" Type="http://schemas.openxmlformats.org/officeDocument/2006/relationships/hyperlink" Target="consultantplus://offline/ref=7AD480A5AC96B8C0904CE9A1AE07582C40C1C627EF1C0A9C4CAC51EF97A4944E7C6CF273A65EEE2FB17D9EAD53F12770948C8C567AA056D2B677MBB0Q" TargetMode = "External"/>
	<Relationship Id="rId300" Type="http://schemas.openxmlformats.org/officeDocument/2006/relationships/hyperlink" Target="consultantplus://offline/ref=7AD480A5AC96B8C0904CE9A1AE07582C40C1C627EE19059E45F15BE7CEA896497333E574EF52EF2FB07599A40CF43261CC80844165A049CEB475B1M6B6Q" TargetMode = "External"/>
	<Relationship Id="rId301" Type="http://schemas.openxmlformats.org/officeDocument/2006/relationships/hyperlink" Target="consultantplus://offline/ref=7AD480A5AC96B8C0904CE9A1AE07582C40C1C627E71E0A9945FF06EDC6F19A4B743CBA63E81BE32EB0759CA703AB3774DDD8884972BF49D1A877B367M6BFQ" TargetMode = "External"/>
	<Relationship Id="rId302" Type="http://schemas.openxmlformats.org/officeDocument/2006/relationships/hyperlink" Target="consultantplus://offline/ref=7AD480A5AC96B8C0904CE9A1AE07582C40C1C627EE19059E45F15BE7CEA896497333E574EF52EF2FB07599A50CF43261CC80844165A049CEB475B1M6B6Q" TargetMode = "External"/>
	<Relationship Id="rId303" Type="http://schemas.openxmlformats.org/officeDocument/2006/relationships/hyperlink" Target="consultantplus://offline/ref=7AD480A5AC96B8C0904CE9A1AE07582C40C1C627E71E0A9945FF06EDC6F19A4B743CBA63E81BE32EB0759CA702AB3774DDD8884972BF49D1A877B367M6BFQ" TargetMode = "External"/>
	<Relationship Id="rId304" Type="http://schemas.openxmlformats.org/officeDocument/2006/relationships/hyperlink" Target="consultantplus://offline/ref=7AD480A5AC96B8C0904CE9A1AE07582C40C1C627E71E0A9945FF06EDC6F19A4B743CBA63E81BE32EB0759CA701AB3774DDD8884972BF49D1A877B367M6BFQ" TargetMode = "External"/>
	<Relationship Id="rId305" Type="http://schemas.openxmlformats.org/officeDocument/2006/relationships/hyperlink" Target="consultantplus://offline/ref=7AD480A5AC96B8C0904CE9A1AE07582C40C1C627EE19059E45F15BE7CEA896497333E574EF52EF2FB07599A30CF43261CC80844165A049CEB475B1M6B6Q" TargetMode = "External"/>
	<Relationship Id="rId306" Type="http://schemas.openxmlformats.org/officeDocument/2006/relationships/hyperlink" Target="consultantplus://offline/ref=7AD480A5AC96B8C0904CE9A1AE07582C40C1C627EE19059E45F15BE7CEA896497333E574EF52EF2FB07599A10CF43261CC80844165A049CEB475B1M6B6Q" TargetMode = "External"/>
	<Relationship Id="rId307" Type="http://schemas.openxmlformats.org/officeDocument/2006/relationships/hyperlink" Target="consultantplus://offline/ref=7AD480A5AC96B8C0904CE9A1AE07582C40C1C627EE19059E45F15BE7CEA896497333E574EF52EF2FB0759AA60CF43261CC80844165A049CEB475B1M6B6Q" TargetMode = "External"/>
	<Relationship Id="rId308" Type="http://schemas.openxmlformats.org/officeDocument/2006/relationships/hyperlink" Target="consultantplus://offline/ref=7AD480A5AC96B8C0904CE9A1AE07582C40C1C627E41E059A4EF15BE7CEA896497333E574EF52EF2FB07599A70CF43261CC80844165A049CEB475B1M6B6Q" TargetMode = "External"/>
	<Relationship Id="rId309" Type="http://schemas.openxmlformats.org/officeDocument/2006/relationships/hyperlink" Target="consultantplus://offline/ref=7AD480A5AC96B8C0904CE9A1AE07582C40C1C627EE19059E45F15BE7CEA896497333E574EF52EF2FB0759AA70CF43261CC80844165A049CEB475B1M6B6Q" TargetMode = "External"/>
	<Relationship Id="rId310" Type="http://schemas.openxmlformats.org/officeDocument/2006/relationships/hyperlink" Target="consultantplus://offline/ref=7AD480A5AC96B8C0904CE9A1AE07582C40C1C627E71C029F44FA06EDC6F19A4B743CBA63E81BE32EB0759CA506AB3774DDD8884972BF49D1A877B367M6BFQ" TargetMode = "External"/>
	<Relationship Id="rId311" Type="http://schemas.openxmlformats.org/officeDocument/2006/relationships/hyperlink" Target="consultantplus://offline/ref=7AD480A5AC96B8C0904CE9A1AE07582C40C1C627EE19059E45F15BE7CEA896497333E574EF52EF2FB0759AA50CF43261CC80844165A049CEB475B1M6B6Q" TargetMode = "External"/>
	<Relationship Id="rId312" Type="http://schemas.openxmlformats.org/officeDocument/2006/relationships/hyperlink" Target="consultantplus://offline/ref=7AD480A5AC96B8C0904CE9A1AE07582C40C1C627EE19059E45F15BE7CEA896497333E574EF52EF2FB0759AA30CF43261CC80844165A049CEB475B1M6B6Q" TargetMode = "External"/>
	<Relationship Id="rId313" Type="http://schemas.openxmlformats.org/officeDocument/2006/relationships/hyperlink" Target="consultantplus://offline/ref=7AD480A5AC96B8C0904CE9A1AE07582C40C1C627EE19059E45F15BE7CEA896497333E574EF52EF2FB0759AA00CF43261CC80844165A049CEB475B1M6B6Q" TargetMode = "External"/>
	<Relationship Id="rId314" Type="http://schemas.openxmlformats.org/officeDocument/2006/relationships/hyperlink" Target="consultantplus://offline/ref=7AD480A5AC96B8C0904CE9A1AE07582C40C1C627EE19059E45F15BE7CEA896497333E574EF52EF2FB0759BA50CF43261CC80844165A049CEB475B1M6B6Q" TargetMode = "External"/>
	<Relationship Id="rId315" Type="http://schemas.openxmlformats.org/officeDocument/2006/relationships/hyperlink" Target="consultantplus://offline/ref=7AD480A5AC96B8C0904CE9A1AE07582C40C1C627EE19059E45F15BE7CEA896497333E574EF52EF2FB0759BA30CF43261CC80844165A049CEB475B1M6B6Q" TargetMode = "External"/>
	<Relationship Id="rId316" Type="http://schemas.openxmlformats.org/officeDocument/2006/relationships/hyperlink" Target="consultantplus://offline/ref=7AD480A5AC96B8C0904CE9A1AE07582C40C1C627EE19059E45F15BE7CEA896497333E574EF52EF2FB0759BA10CF43261CC80844165A049CEB475B1M6B6Q" TargetMode = "External"/>
	<Relationship Id="rId317" Type="http://schemas.openxmlformats.org/officeDocument/2006/relationships/hyperlink" Target="consultantplus://offline/ref=7AD480A5AC96B8C0904CE9A1AE07582C40C1C627E71D04984FFF06EDC6F19A4B743CBA63E81BE32EB0749AA104AB3774DDD8884972BF49D1A877B367M6BFQ" TargetMode = "External"/>
	<Relationship Id="rId318" Type="http://schemas.openxmlformats.org/officeDocument/2006/relationships/hyperlink" Target="consultantplus://offline/ref=7AD480A5AC96B8C0904CE9A1AE07582C40C1C627E71F009B46F15BE7CEA896497333E574EF52EF2FB0759CAF0CF43261CC80844165A049CEB475B1M6B6Q" TargetMode = "External"/>
	<Relationship Id="rId319" Type="http://schemas.openxmlformats.org/officeDocument/2006/relationships/hyperlink" Target="consultantplus://offline/ref=7AD480A5AC96B8C0904CE9A1AE07582C40C1C627E41E059A4EF15BE7CEA896497333E574EF52EF2FB07599A30CF43261CC80844165A049CEB475B1M6B6Q" TargetMode = "External"/>
	<Relationship Id="rId320" Type="http://schemas.openxmlformats.org/officeDocument/2006/relationships/hyperlink" Target="consultantplus://offline/ref=7AD480A5AC96B8C0904CE9A1AE07582C40C1C627E412059145F15BE7CEA896497333E574EF52EF2FB0759DA60CF43261CC80844165A049CEB475B1M6B6Q" TargetMode = "External"/>
	<Relationship Id="rId321" Type="http://schemas.openxmlformats.org/officeDocument/2006/relationships/hyperlink" Target="consultantplus://offline/ref=7AD480A5AC96B8C0904CE9A1AE07582C40C1C627E51300994EF15BE7CEA896497333E574EF52EF2FB0759DA30CF43261CC80844165A049CEB475B1M6B6Q" TargetMode = "External"/>
	<Relationship Id="rId322" Type="http://schemas.openxmlformats.org/officeDocument/2006/relationships/hyperlink" Target="consultantplus://offline/ref=7AD480A5AC96B8C0904CE9A1AE07582C40C1C627E41E059A4EF15BE7CEA896497333E574EF52EF2FB07599A10CF43261CC80844165A049CEB475B1M6B6Q" TargetMode = "External"/>
	<Relationship Id="rId323" Type="http://schemas.openxmlformats.org/officeDocument/2006/relationships/hyperlink" Target="consultantplus://offline/ref=7AD480A5AC96B8C0904CE9A1AE07582C40C1C627EE19059E45F15BE7CEA896497333E574EF52EF2FB07594A60CF43261CC80844165A049CEB475B1M6B6Q" TargetMode = "External"/>
	<Relationship Id="rId324" Type="http://schemas.openxmlformats.org/officeDocument/2006/relationships/hyperlink" Target="consultantplus://offline/ref=7AD480A5AC96B8C0904CE9A1AE07582C40C1C627EF1C0A9C4CAC51EF97A4944E7C6CF273A65EEE2FB17D9BAD53F12770948C8C567AA056D2B677MBB0Q" TargetMode = "External"/>
	<Relationship Id="rId325" Type="http://schemas.openxmlformats.org/officeDocument/2006/relationships/hyperlink" Target="consultantplus://offline/ref=7AD480A5AC96B8C0904CE9A1AE07582C40C1C627E41E059A4EF15BE7CEA896497333E574EF52EF2FB0759AA70CF43261CC80844165A049CEB475B1M6B6Q" TargetMode = "External"/>
	<Relationship Id="rId326" Type="http://schemas.openxmlformats.org/officeDocument/2006/relationships/hyperlink" Target="consultantplus://offline/ref=7AD480A5AC96B8C0904CE9A1AE07582C40C1C627E41E059A4EF15BE7CEA896497333E574EF52EF2FB0759AA40CF43261CC80844165A049CEB475B1M6B6Q" TargetMode = "External"/>
	<Relationship Id="rId327" Type="http://schemas.openxmlformats.org/officeDocument/2006/relationships/hyperlink" Target="consultantplus://offline/ref=7AD480A5AC96B8C0904CE9A1AE07582C40C1C627EE19059E45F15BE7CEA896497333E574EF52EF2FB07594A40CF43261CC80844165A049CEB475B1M6B6Q" TargetMode = "External"/>
	<Relationship Id="rId328" Type="http://schemas.openxmlformats.org/officeDocument/2006/relationships/hyperlink" Target="consultantplus://offline/ref=7AD480A5AC96B8C0904CE9A1AE07582C40C1C627E71F009B46F15BE7CEA896497333E574EF52EF2FB0759CAF0CF43261CC80844165A049CEB475B1M6B6Q" TargetMode = "External"/>
	<Relationship Id="rId329" Type="http://schemas.openxmlformats.org/officeDocument/2006/relationships/hyperlink" Target="consultantplus://offline/ref=7AD480A5AC96B8C0904CE9A1AE07582C40C1C627E41E059A4EF15BE7CEA896497333E574EF52EF2FB0759AA20CF43261CC80844165A049CEB475B1M6B6Q" TargetMode = "External"/>
	<Relationship Id="rId330" Type="http://schemas.openxmlformats.org/officeDocument/2006/relationships/hyperlink" Target="consultantplus://offline/ref=7AD480A5AC96B8C0904CE9A1AE07582C40C1C627EE19059E45F15BE7CEA896497333E574EF52EF2FB07594A50CF43261CC80844165A049CEB475B1M6B6Q" TargetMode = "External"/>
	<Relationship Id="rId331" Type="http://schemas.openxmlformats.org/officeDocument/2006/relationships/hyperlink" Target="consultantplus://offline/ref=7AD480A5AC96B8C0904CE9A1AE07582C40C1C627E71C029F44FA06EDC6F19A4B743CBA63E81BE32EB0759CA505AB3774DDD8884972BF49D1A877B367M6BFQ" TargetMode = "External"/>
	<Relationship Id="rId332" Type="http://schemas.openxmlformats.org/officeDocument/2006/relationships/hyperlink" Target="consultantplus://offline/ref=7AD480A5AC96B8C0904CE9A1AE07582C40C1C627EF1C0A9C4CAC51EF97A4944E7C6CF273A65EEE2FB17D95AD53F12770948C8C567AA056D2B677MBB0Q" TargetMode = "External"/>
	<Relationship Id="rId333" Type="http://schemas.openxmlformats.org/officeDocument/2006/relationships/hyperlink" Target="consultantplus://offline/ref=7AD480A5AC96B8C0904CE9A1AE07582C40C1C627E71F009B46F15BE7CEA896497333E574EF52EF2FB0759CAF0CF43261CC80844165A049CEB475B1M6B6Q" TargetMode = "External"/>
	<Relationship Id="rId334" Type="http://schemas.openxmlformats.org/officeDocument/2006/relationships/hyperlink" Target="consultantplus://offline/ref=7AD480A5AC96B8C0904CE9A1AE07582C40C1C627E412059145F15BE7CEA896497333E574EF52EF2FB0759EA70CF43261CC80844165A049CEB475B1M6B6Q" TargetMode = "External"/>
	<Relationship Id="rId335" Type="http://schemas.openxmlformats.org/officeDocument/2006/relationships/hyperlink" Target="consultantplus://offline/ref=7AD480A5AC96B8C0904CE9A1AE07582C40C1C627E412059145F15BE7CEA896497333E574EF52EF2FB0759EA50CF43261CC80844165A049CEB475B1M6B6Q" TargetMode = "External"/>
	<Relationship Id="rId336" Type="http://schemas.openxmlformats.org/officeDocument/2006/relationships/hyperlink" Target="consultantplus://offline/ref=7AD480A5AC96B8C0904CE9A1AE07582C40C1C627E21E019045F15BE7CEA896497333E574EF52EF2FB07599A30CF43261CC80844165A049CEB475B1M6B6Q" TargetMode = "External"/>
	<Relationship Id="rId337" Type="http://schemas.openxmlformats.org/officeDocument/2006/relationships/hyperlink" Target="consultantplus://offline/ref=7AD480A5AC96B8C0904CE9A1AE07582C40C1C627E71E0A9945FF06EDC6F19A4B743CBA63E81BE32EB0759CA407AB3774DDD8884972BF49D1A877B367M6BFQ" TargetMode = "External"/>
	<Relationship Id="rId338" Type="http://schemas.openxmlformats.org/officeDocument/2006/relationships/hyperlink" Target="consultantplus://offline/ref=7AD480A5AC96B8C0904CE9A1AE07582C40C1C627EF1C0A9C4CAC51EF97A4944E7C6CF273A65EEE2FB2759CAD53F12770948C8C567AA056D2B677MBB0Q" TargetMode = "External"/>
	<Relationship Id="rId339" Type="http://schemas.openxmlformats.org/officeDocument/2006/relationships/hyperlink" Target="consultantplus://offline/ref=7AD480A5AC96B8C0904CE9A1AE07582C40C1C627E71E0A9945FF06EDC6F19A4B743CBA63E81BE32EB0759CA406AB3774DDD8884972BF49D1A877B367M6BFQ" TargetMode = "External"/>
	<Relationship Id="rId340" Type="http://schemas.openxmlformats.org/officeDocument/2006/relationships/hyperlink" Target="consultantplus://offline/ref=7AD480A5AC96B8C0904CE9A1AE07582C40C1C627EE19059E45F15BE7CEA896497333E574EF52EF2FB07594A30CF43261CC80844165A049CEB475B1M6B6Q" TargetMode = "External"/>
	<Relationship Id="rId341" Type="http://schemas.openxmlformats.org/officeDocument/2006/relationships/hyperlink" Target="consultantplus://offline/ref=7AD480A5AC96B8C0904CE9A1AE07582C40C1C627EF1C0A9C4CAC51EF97A4944E7C6CF273A65EEE2FB27598AD53F12770948C8C567AA056D2B677MBB0Q" TargetMode = "External"/>
	<Relationship Id="rId342" Type="http://schemas.openxmlformats.org/officeDocument/2006/relationships/hyperlink" Target="consultantplus://offline/ref=7AD480A5AC96B8C0904CE9A1AE07582C40C1C627E71E0A9945FF06EDC6F19A4B743CBA63E81BE32EB0759CA405AB3774DDD8884972BF49D1A877B367M6BFQ" TargetMode = "External"/>
	<Relationship Id="rId343" Type="http://schemas.openxmlformats.org/officeDocument/2006/relationships/hyperlink" Target="consultantplus://offline/ref=7AD480A5AC96B8C0904CE9A1AE07582C40C1C627E71C029F44FA06EDC6F19A4B743CBA63E81BE32EB0759CA502AB3774DDD8884972BF49D1A877B367M6BFQ" TargetMode = "External"/>
	<Relationship Id="rId344" Type="http://schemas.openxmlformats.org/officeDocument/2006/relationships/hyperlink" Target="consultantplus://offline/ref=7AD480A5AC96B8C0904CE9A1AE07582C40C1C627E71E0A9945FF06EDC6F19A4B743CBA63E81BE32EB0759CA404AB3774DDD8884972BF49D1A877B367M6BFQ" TargetMode = "External"/>
	<Relationship Id="rId345" Type="http://schemas.openxmlformats.org/officeDocument/2006/relationships/hyperlink" Target="consultantplus://offline/ref=7AD480A5AC96B8C0904CE9A1AE07582C40C1C627E71B0B9947F15BE7CEA896497333E574EF52EF2FB0759EA10CF43261CC80844165A049CEB475B1M6B6Q" TargetMode = "External"/>
	<Relationship Id="rId346" Type="http://schemas.openxmlformats.org/officeDocument/2006/relationships/hyperlink" Target="consultantplus://offline/ref=7AD480A5AC96B8C0904CE9A1AE07582C40C1C627EE19059E45F15BE7CEA896497333E574EF52EF2FB07594AF0CF43261CC80844165A049CEB475B1M6B6Q" TargetMode = "External"/>
	<Relationship Id="rId347" Type="http://schemas.openxmlformats.org/officeDocument/2006/relationships/hyperlink" Target="consultantplus://offline/ref=7AD480A5AC96B8C0904CE9A1AE07582C40C1C627E71C029F44FA06EDC6F19A4B743CBA63E81BE32EB0759CA501AB3774DDD8884972BF49D1A877B367M6BFQ" TargetMode = "External"/>
	<Relationship Id="rId348" Type="http://schemas.openxmlformats.org/officeDocument/2006/relationships/hyperlink" Target="consultantplus://offline/ref=7AD480A5AC96B8C0904CE9A1AE07582C40C1C627EE19059E45F15BE7CEA896497333E574EF52EF2FB07595A70CF43261CC80844165A049CEB475B1M6B6Q" TargetMode = "External"/>
	<Relationship Id="rId349" Type="http://schemas.openxmlformats.org/officeDocument/2006/relationships/hyperlink" Target="consultantplus://offline/ref=7AD480A5AC96B8C0904CE9A1AE07582C40C1C627EF1C0A9C4CAC51EF97A4944E7C6CF273A65EEE2FB2759AAD53F12770948C8C567AA056D2B677MBB0Q" TargetMode = "External"/>
	<Relationship Id="rId350" Type="http://schemas.openxmlformats.org/officeDocument/2006/relationships/hyperlink" Target="consultantplus://offline/ref=7AD480A5AC96B8C0904CE9A1AE07582C40C1C627E71F009B46F15BE7CEA896497333E574EF52EF2FB0759EA60CF43261CC80844165A049CEB475B1M6B6Q" TargetMode = "External"/>
	<Relationship Id="rId351" Type="http://schemas.openxmlformats.org/officeDocument/2006/relationships/hyperlink" Target="consultantplus://offline/ref=7AD480A5AC96B8C0904CE9A1AE07582C40C1C627EE19059E45F15BE7CEA896497333E574EF52EF2FB07595A40CF43261CC80844165A049CEB475B1M6B6Q" TargetMode = "External"/>
	<Relationship Id="rId352" Type="http://schemas.openxmlformats.org/officeDocument/2006/relationships/hyperlink" Target="consultantplus://offline/ref=7AD480A5AC96B8C0904CE9A1AE07582C40C1C627EE19059E45F15BE7CEA896497333E574EF52EF2FB07595A50CF43261CC80844165A049CEB475B1M6B6Q" TargetMode = "External"/>
	<Relationship Id="rId353" Type="http://schemas.openxmlformats.org/officeDocument/2006/relationships/hyperlink" Target="consultantplus://offline/ref=7AD480A5AC96B8C0904CE9A1AE07582C40C1C627EE19059E45F15BE7CEA896497333E574EF52EF2FB07595A30CF43261CC80844165A049CEB475B1M6B6Q" TargetMode = "External"/>
	<Relationship Id="rId354" Type="http://schemas.openxmlformats.org/officeDocument/2006/relationships/hyperlink" Target="consultantplus://offline/ref=7AD480A5AC96B8C0904CE9A1AE07582C40C1C627E71E0A9945FF06EDC6F19A4B743CBA63E81BE32EB0759CA402AB3774DDD8884972BF49D1A877B367M6BFQ" TargetMode = "External"/>
	<Relationship Id="rId355" Type="http://schemas.openxmlformats.org/officeDocument/2006/relationships/hyperlink" Target="consultantplus://offline/ref=7AD480A5AC96B8C0904CF7ACB86B022540CC9922E51F09CE1BAE00BA99A19C1E347CBC36AB5CEB2EB37EC8F743F56E249093844965A348D2MBB5Q" TargetMode = "External"/>
	<Relationship Id="rId356" Type="http://schemas.openxmlformats.org/officeDocument/2006/relationships/hyperlink" Target="consultantplus://offline/ref=7AD480A5AC96B8C0904CF7ACB86B022540CC9922E51F09CE1BAE00BA99A19C1E347CBC36AB5CEB2EB47EC8F743F56E249093844965A348D2MBB5Q" TargetMode = "External"/>
	<Relationship Id="rId357" Type="http://schemas.openxmlformats.org/officeDocument/2006/relationships/hyperlink" Target="consultantplus://offline/ref=7AD480A5AC96B8C0904CE9A1AE07582C40C1C627E71D079145FE06EDC6F19A4B743CBA63E81BE32EB0759CA406AB3774DDD8884972BF49D1A877B367M6BFQ" TargetMode = "External"/>
	<Relationship Id="rId358" Type="http://schemas.openxmlformats.org/officeDocument/2006/relationships/hyperlink" Target="consultantplus://offline/ref=7AD480A5AC96B8C0904CE9A1AE07582C40C1C627E71D079145FE06EDC6F19A4B743CBA63E81BE32EB0759CA404AB3774DDD8884972BF49D1A877B367M6BFQ" TargetMode = "External"/>
	<Relationship Id="rId359" Type="http://schemas.openxmlformats.org/officeDocument/2006/relationships/hyperlink" Target="consultantplus://offline/ref=7AD480A5AC96B8C0904CE9A1AE07582C40C1C627E71D079145FE06EDC6F19A4B743CBA63E81BE32EB0759CA403AB3774DDD8884972BF49D1A877B367M6BFQ" TargetMode = "External"/>
	<Relationship Id="rId360" Type="http://schemas.openxmlformats.org/officeDocument/2006/relationships/hyperlink" Target="consultantplus://offline/ref=7AD480A5AC96B8C0904CE9A1AE07582C40C1C627EF1C0A9C4CAC51EF97A4944E7C6CF273A65EEE2FB27494AD53F12770948C8C567AA056D2B677MBB0Q" TargetMode = "External"/>
	<Relationship Id="rId361" Type="http://schemas.openxmlformats.org/officeDocument/2006/relationships/hyperlink" Target="consultantplus://offline/ref=7AD480A5AC96B8C0904CE9A1AE07582C40C1C627EF1C0A9C4CAC51EF97A4944E7C6CF273A65EEE2FB27494AD53F12770948C8C567AA056D2B677MBB0Q" TargetMode = "External"/>
	<Relationship Id="rId362" Type="http://schemas.openxmlformats.org/officeDocument/2006/relationships/hyperlink" Target="consultantplus://offline/ref=7AD480A5AC96B8C0904CE9A1AE07582C40C1C627EF1C0A9C4CAC51EF97A4944E7C6CF273A65EEE2FB27494AD53F12770948C8C567AA056D2B677MBB0Q" TargetMode = "External"/>
	<Relationship Id="rId363" Type="http://schemas.openxmlformats.org/officeDocument/2006/relationships/hyperlink" Target="consultantplus://offline/ref=7AD480A5AC96B8C0904CE9A1AE07582C40C1C627E71B0B9947F15BE7CEA896497333E574EF52EF2FB0759FA40CF43261CC80844165A049CEB475B1M6B6Q" TargetMode = "External"/>
	<Relationship Id="rId364" Type="http://schemas.openxmlformats.org/officeDocument/2006/relationships/hyperlink" Target="consultantplus://offline/ref=7AD480A5AC96B8C0904CE9A1AE07582C40C1C627EF1C0A9C4CAC51EF97A4944E7C6CF273A65EEE2FB2779EAD53F12770948C8C567AA056D2B677MBB0Q" TargetMode = "External"/>
	<Relationship Id="rId365" Type="http://schemas.openxmlformats.org/officeDocument/2006/relationships/hyperlink" Target="consultantplus://offline/ref=7AD480A5AC96B8C0904CE9A1AE07582C40C1C627E71E0A9945FF06EDC6F19A4B743CBA63E81BE32EB0759CA40FAB3774DDD8884972BF49D1A877B367M6BFQ" TargetMode = "External"/>
	<Relationship Id="rId366" Type="http://schemas.openxmlformats.org/officeDocument/2006/relationships/hyperlink" Target="consultantplus://offline/ref=7AD480A5AC96B8C0904CE9A1AE07582C40C1C627E71E0A9945FF06EDC6F19A4B743CBA63E81BE32EB0759CA507AB3774DDD8884972BF49D1A877B367M6BFQ" TargetMode = "External"/>
	<Relationship Id="rId367" Type="http://schemas.openxmlformats.org/officeDocument/2006/relationships/hyperlink" Target="consultantplus://offline/ref=7AD480A5AC96B8C0904CE9A1AE07582C40C1C627EF1C0A9C4CAC51EF97A4944E7C6CF273A65EEE2FB2779AAD53F12770948C8C567AA056D2B677MBB0Q" TargetMode = "External"/>
	<Relationship Id="rId368" Type="http://schemas.openxmlformats.org/officeDocument/2006/relationships/hyperlink" Target="consultantplus://offline/ref=7AD480A5AC96B8C0904CE9A1AE07582C40C1C627E71F009B46F15BE7CEA896497333E574EF52EF2FB0759CAF0CF43261CC80844165A049CEB475B1M6B6Q" TargetMode = "External"/>
	<Relationship Id="rId369" Type="http://schemas.openxmlformats.org/officeDocument/2006/relationships/hyperlink" Target="consultantplus://offline/ref=7AD480A5AC96B8C0904CE9A1AE07582C40C1C627EF1C0A9C4CAC51EF97A4944E7C6CF273A65EEE2FB27794AD53F12770948C8C567AA056D2B677MBB0Q" TargetMode = "External"/>
	<Relationship Id="rId370" Type="http://schemas.openxmlformats.org/officeDocument/2006/relationships/hyperlink" Target="consultantplus://offline/ref=7AD480A5AC96B8C0904CE9A1AE07582C40C1C627E71F009B46F15BE7CEA896497333E574EF52EF2FB0759CAF0CF43261CC80844165A049CEB475B1M6B6Q" TargetMode = "External"/>
	<Relationship Id="rId371" Type="http://schemas.openxmlformats.org/officeDocument/2006/relationships/hyperlink" Target="consultantplus://offline/ref=7AD480A5AC96B8C0904CE9A1AE07582C40C1C627E71F009B46F15BE7CEA896497333E574EF52EF2FB0759CAF0CF43261CC80844165A049CEB475B1M6B6Q" TargetMode = "External"/>
	<Relationship Id="rId372" Type="http://schemas.openxmlformats.org/officeDocument/2006/relationships/hyperlink" Target="consultantplus://offline/ref=7AD480A5AC96B8C0904CE9A1AE07582C40C1C627E0130B9F47F15BE7CEA896497333E574EF52EF2FB07599A50CF43261CC80844165A049CEB475B1M6B6Q" TargetMode = "External"/>
	<Relationship Id="rId373" Type="http://schemas.openxmlformats.org/officeDocument/2006/relationships/hyperlink" Target="consultantplus://offline/ref=7AD480A5AC96B8C0904CE9A1AE07582C40C1C627EE19059E45F15BE7CEA896497333E574EF52EF2FB07595AF0CF43261CC80844165A049CEB475B1M6B6Q" TargetMode = "External"/>
	<Relationship Id="rId374" Type="http://schemas.openxmlformats.org/officeDocument/2006/relationships/hyperlink" Target="consultantplus://offline/ref=7AD480A5AC96B8C0904CE9A1AE07582C40C1C627E718069B4EF306EDC6F19A4B743CBA63E81BE32EB0759CA704AB3774DDD8884972BF49D1A877B367M6BFQ" TargetMode = "External"/>
	<Relationship Id="rId375" Type="http://schemas.openxmlformats.org/officeDocument/2006/relationships/hyperlink" Target="consultantplus://offline/ref=7AD480A5AC96B8C0904CF7ACB86B022540CF9C28E31D09CE1BAE00BA99A19C1E267CE43AAA56F02EB16B9EA605MAB3Q" TargetMode = "External"/>
	<Relationship Id="rId376" Type="http://schemas.openxmlformats.org/officeDocument/2006/relationships/hyperlink" Target="consultantplus://offline/ref=7AD480A5AC96B8C0904CF7ACB86B022540CF9A23EF1B09CE1BAE00BA99A19C1E267CE43AAA56F02EB16B9EA605MAB3Q" TargetMode = "External"/>
	<Relationship Id="rId377" Type="http://schemas.openxmlformats.org/officeDocument/2006/relationships/hyperlink" Target="consultantplus://offline/ref=7AD480A5AC96B8C0904CE9A1AE07582C40C1C627E71F069140F906EDC6F19A4B743CBA63E81BE32EB0759CA60FAB3774DDD8884972BF49D1A877B367M6BFQ" TargetMode = "External"/>
	<Relationship Id="rId378" Type="http://schemas.openxmlformats.org/officeDocument/2006/relationships/hyperlink" Target="consultantplus://offline/ref=7AD480A5AC96B8C0904CE9A1AE07582C40C1C627E212029045F15BE7CEA896497333E574EF52EF2FB0759EA40CF43261CC80844165A049CEB475B1M6B6Q" TargetMode = "External"/>
	<Relationship Id="rId379" Type="http://schemas.openxmlformats.org/officeDocument/2006/relationships/hyperlink" Target="consultantplus://offline/ref=7AD480A5AC96B8C0904CE9A1AE07582C40C1C627E31C039E41F15BE7CEA896497333E574EF52EF2FB0759DA40CF43261CC80844165A049CEB475B1M6B6Q" TargetMode = "External"/>
	<Relationship Id="rId380" Type="http://schemas.openxmlformats.org/officeDocument/2006/relationships/hyperlink" Target="consultantplus://offline/ref=7AD480A5AC96B8C0904CE9A1AE07582C40C1C627E71B049F4EFC06EDC6F19A4B743CBA63E81BE32EB0759CA502AB3774DDD8884972BF49D1A877B367M6BFQ" TargetMode = "External"/>
	<Relationship Id="rId381" Type="http://schemas.openxmlformats.org/officeDocument/2006/relationships/hyperlink" Target="consultantplus://offline/ref=7AD480A5AC96B8C0904CE9A1AE07582C40C1C627E0130B9F47F15BE7CEA896497333E574EF52EF2FB07599A10CF43261CC80844165A049CEB475B1M6B6Q" TargetMode = "External"/>
	<Relationship Id="rId382" Type="http://schemas.openxmlformats.org/officeDocument/2006/relationships/hyperlink" Target="consultantplus://offline/ref=7AD480A5AC96B8C0904CE9A1AE07582C40C1C627E71E0A9945FF06EDC6F19A4B743CBA63E81BE32EB0759CA504AB3774DDD8884972BF49D1A877B367M6BFQ" TargetMode = "External"/>
	<Relationship Id="rId383" Type="http://schemas.openxmlformats.org/officeDocument/2006/relationships/hyperlink" Target="consultantplus://offline/ref=7AD480A5AC96B8C0904CE9A1AE07582C40C1C627E71D029D43F806EDC6F19A4B743CBA63E81BE32EB0759CA706AB3774DDD8884972BF49D1A877B367M6BFQ" TargetMode = "External"/>
	<Relationship Id="rId384" Type="http://schemas.openxmlformats.org/officeDocument/2006/relationships/hyperlink" Target="consultantplus://offline/ref=7AD480A5AC96B8C0904CE9A1AE07582C40C1C627E71B0B9947F15BE7CEA896497333E574EF52EF2FB0759FA20CF43261CC80844165A049CEB475B1M6B6Q" TargetMode = "External"/>
	<Relationship Id="rId385" Type="http://schemas.openxmlformats.org/officeDocument/2006/relationships/hyperlink" Target="consultantplus://offline/ref=7AD480A5AC96B8C0904CE9A1AE07582C40C1C627E71B0B9947F15BE7CEA896497333E574EF52EF2FB07599A10CF43261CC80844165A049CEB475B1M6B6Q" TargetMode = "External"/>
	<Relationship Id="rId386" Type="http://schemas.openxmlformats.org/officeDocument/2006/relationships/hyperlink" Target="consultantplus://offline/ref=7AD480A5AC96B8C0904CE9A1AE07582C40C1C627EF1C0A9C4CAC51EF97A4944E7C6CF273A65EEE2FB2719AAD53F12770948C8C567AA056D2B677MBB0Q" TargetMode = "External"/>
	<Relationship Id="rId387" Type="http://schemas.openxmlformats.org/officeDocument/2006/relationships/hyperlink" Target="consultantplus://offline/ref=7AD480A5AC96B8C0904CE9A1AE07582C40C1C627E71D029D43F806EDC6F19A4B743CBA63E81BE32EB0759CA705AB3774DDD8884972BF49D1A877B367M6BFQ" TargetMode = "External"/>
	<Relationship Id="rId388" Type="http://schemas.openxmlformats.org/officeDocument/2006/relationships/hyperlink" Target="consultantplus://offline/ref=7AD480A5AC96B8C0904CE9A1AE07582C40C1C627EF1C0A9C4CAC51EF97A4944E7C6CF273A65EEE2FB2719BAD53F12770948C8C567AA056D2B677MBB0Q" TargetMode = "External"/>
	<Relationship Id="rId389" Type="http://schemas.openxmlformats.org/officeDocument/2006/relationships/hyperlink" Target="consultantplus://offline/ref=7AD480A5AC96B8C0904CE9A1AE07582C40C1C627EF1C0A9C4CAC51EF97A4944E7C6CF273A65EEE2FB2719BAD53F12770948C8C567AA056D2B677MBB0Q" TargetMode = "External"/>
	<Relationship Id="rId390" Type="http://schemas.openxmlformats.org/officeDocument/2006/relationships/hyperlink" Target="consultantplus://offline/ref=7AD480A5AC96B8C0904CE9A1AE07582C40C1C627E71E0A9945FF06EDC6F19A4B743CBA63E81BE32EB0759CA501AB3774DDD8884972BF49D1A877B367M6BFQ" TargetMode = "External"/>
	<Relationship Id="rId391" Type="http://schemas.openxmlformats.org/officeDocument/2006/relationships/hyperlink" Target="consultantplus://offline/ref=7AD480A5AC96B8C0904CE9A1AE07582C40C1C627EE19059E45F15BE7CEA896497333E574EF52EF2FB0749CA40CF43261CC80844165A049CEB475B1M6B6Q" TargetMode = "External"/>
	<Relationship Id="rId392" Type="http://schemas.openxmlformats.org/officeDocument/2006/relationships/hyperlink" Target="consultantplus://offline/ref=7AD480A5AC96B8C0904CE9A1AE07582C40C1C627E0130B9F47F15BE7CEA896497333E574EF52EF2FB07599AE0CF43261CC80844165A049CEB475B1M6B6Q" TargetMode = "External"/>
	<Relationship Id="rId393" Type="http://schemas.openxmlformats.org/officeDocument/2006/relationships/hyperlink" Target="consultantplus://offline/ref=7AD480A5AC96B8C0904CE9A1AE07582C40C1C627EE19059E45F15BE7CEA896497333E574EF52EF2FB0749CA20CF43261CC80844165A049CEB475B1M6B6Q" TargetMode = "External"/>
	<Relationship Id="rId394" Type="http://schemas.openxmlformats.org/officeDocument/2006/relationships/hyperlink" Target="consultantplus://offline/ref=7AD480A5AC96B8C0904CE9A1AE07582C40C1C627E0130B9F47F15BE7CEA896497333E574EF52EF2FB0759AA60CF43261CC80844165A049CEB475B1M6B6Q" TargetMode = "External"/>
	<Relationship Id="rId395" Type="http://schemas.openxmlformats.org/officeDocument/2006/relationships/hyperlink" Target="consultantplus://offline/ref=7AD480A5AC96B8C0904CE9A1AE07582C40C1C627E0130B9F47F15BE7CEA896497333E574EF52EF2FB0759AA10CF43261CC80844165A049CEB475B1M6B6Q" TargetMode = "External"/>
	<Relationship Id="rId396" Type="http://schemas.openxmlformats.org/officeDocument/2006/relationships/hyperlink" Target="consultantplus://offline/ref=7AD480A5AC96B8C0904CE9A1AE07582C40C1C627EE19059E45F15BE7CEA896497333E574EF52EF2FB0749CA30CF43261CC80844165A049CEB475B1M6B6Q" TargetMode = "External"/>
	<Relationship Id="rId397" Type="http://schemas.openxmlformats.org/officeDocument/2006/relationships/hyperlink" Target="consultantplus://offline/ref=7AD480A5AC96B8C0904CE9A1AE07582C40C1C627E71B0B9947F15BE7CEA896497333E574EF52EF2FB07599AF0CF43261CC80844165A049CEB475B1M6B6Q" TargetMode = "External"/>
	<Relationship Id="rId398" Type="http://schemas.openxmlformats.org/officeDocument/2006/relationships/hyperlink" Target="consultantplus://offline/ref=7AD480A5AC96B8C0904CE9A1AE07582C40C1C627EF1C0A9C4CAC51EF97A4944E7C6CF273A65EEE2FB27098AD53F12770948C8C567AA056D2B677MBB0Q" TargetMode = "External"/>
	<Relationship Id="rId399" Type="http://schemas.openxmlformats.org/officeDocument/2006/relationships/hyperlink" Target="consultantplus://offline/ref=7AD480A5AC96B8C0904CE9A1AE07582C40C1C627EF1C0A9C4CAC51EF97A4944E7C6CF273A65EEE2FB27098AD53F12770948C8C567AA056D2B677MBB0Q" TargetMode = "External"/>
	<Relationship Id="rId400" Type="http://schemas.openxmlformats.org/officeDocument/2006/relationships/hyperlink" Target="consultantplus://offline/ref=7AD480A5AC96B8C0904CE9A1AE07582C40C1C627E71F009B46F15BE7CEA896497333E574EF52EF2FB0759CAF0CF43261CC80844165A049CEB475B1M6B6Q" TargetMode = "External"/>
	<Relationship Id="rId401" Type="http://schemas.openxmlformats.org/officeDocument/2006/relationships/hyperlink" Target="consultantplus://offline/ref=7AD480A5AC96B8C0904CE9A1AE07582C40C1C627E71E029F45F306EDC6F19A4B743CBA63E81BE32EB0759CA70FAB3774DDD8884972BF49D1A877B367M6BFQ" TargetMode = "External"/>
	<Relationship Id="rId402" Type="http://schemas.openxmlformats.org/officeDocument/2006/relationships/hyperlink" Target="consultantplus://offline/ref=7AD480A5AC96B8C0904CE9A1AE07582C40C1C627E31F059B4CAC51EF97A4944E7C6CF273A65EEE2FB07498AD53F12770948C8C567AA056D2B677MBB0Q" TargetMode = "External"/>
	<Relationship Id="rId403" Type="http://schemas.openxmlformats.org/officeDocument/2006/relationships/hyperlink" Target="consultantplus://offline/ref=7AD480A5AC96B8C0904CE9A1AE07582C40C1C627E71F009B46F15BE7CEA896497333E574EF52EF2FB0759CAF0CF43261CC80844165A049CEB475B1M6B6Q" TargetMode = "External"/>
	<Relationship Id="rId404" Type="http://schemas.openxmlformats.org/officeDocument/2006/relationships/hyperlink" Target="consultantplus://offline/ref=7AD480A5AC96B8C0904CE9A1AE07582C40C1C627E71F0B9F43FF06EDC6F19A4B743CBA63E81BE32EB0759CA60FAB3774DDD8884972BF49D1A877B367M6BFQ" TargetMode = "External"/>
	<Relationship Id="rId405" Type="http://schemas.openxmlformats.org/officeDocument/2006/relationships/hyperlink" Target="consultantplus://offline/ref=7AD480A5AC96B8C0904CE9A1AE07582C40C1C627EF1C0A9C4CAC51EF97A4944E7C6CF273A65EEE2FB2709BAD53F12770948C8C567AA056D2B677MBB0Q" TargetMode = "External"/>
	<Relationship Id="rId406" Type="http://schemas.openxmlformats.org/officeDocument/2006/relationships/hyperlink" Target="consultantplus://offline/ref=7AD480A5AC96B8C0904CE9A1AE07582C40C1C627E71F009B46F15BE7CEA896497333E574EF52EF2FB0759CAF0CF43261CC80844165A049CEB475B1M6B6Q" TargetMode = "External"/>
	<Relationship Id="rId407" Type="http://schemas.openxmlformats.org/officeDocument/2006/relationships/hyperlink" Target="consultantplus://offline/ref=7AD480A5AC96B8C0904CE9A1AE07582C40C1C627EF1C0A9C4CAC51EF97A4944E7C6CF273A65EEE2FB2739CAD53F12770948C8C567AA056D2B677MBB0Q" TargetMode = "External"/>
	<Relationship Id="rId408" Type="http://schemas.openxmlformats.org/officeDocument/2006/relationships/hyperlink" Target="consultantplus://offline/ref=7AD480A5AC96B8C0904CE9A1AE07582C40C1C627EF1C0A9C4CAC51EF97A4944E7C6CF273A65EEE2FB2739EAD53F12770948C8C567AA056D2B677MBB0Q" TargetMode = "External"/>
	<Relationship Id="rId409" Type="http://schemas.openxmlformats.org/officeDocument/2006/relationships/hyperlink" Target="consultantplus://offline/ref=7AD480A5AC96B8C0904CE9A1AE07582C40C1C627E71F009B46F15BE7CEA896497333E574EF52EF2FB0759CAF0CF43261CC80844165A049CEB475B1M6B6Q" TargetMode = "External"/>
	<Relationship Id="rId410" Type="http://schemas.openxmlformats.org/officeDocument/2006/relationships/hyperlink" Target="consultantplus://offline/ref=7AD480A5AC96B8C0904CE9A1AE07582C40C1C627E718069B4EF306EDC6F19A4B743CBA63E81BE32EB0759CA703AB3774DDD8884972BF49D1A877B367M6BFQ" TargetMode = "External"/>
	<Relationship Id="rId411" Type="http://schemas.openxmlformats.org/officeDocument/2006/relationships/hyperlink" Target="consultantplus://offline/ref=7AD480A5AC96B8C0904CE9A1AE07582C40C1C627E0130B9F47F15BE7CEA896497333E574EF52EF2FB0759AAE0CF43261CC80844165A049CEB475B1M6B6Q" TargetMode = "External"/>
	<Relationship Id="rId412" Type="http://schemas.openxmlformats.org/officeDocument/2006/relationships/hyperlink" Target="consultantplus://offline/ref=7AD480A5AC96B8C0904CE9A1AE07582C40C1C627E0130B9F47F15BE7CEA896497333E574EF52EF2FB0759BA60CF43261CC80844165A049CEB475B1M6B6Q" TargetMode = "External"/>
	<Relationship Id="rId413" Type="http://schemas.openxmlformats.org/officeDocument/2006/relationships/hyperlink" Target="consultantplus://offline/ref=7AD480A5AC96B8C0904CF7ACB86B022540CC9922E51F09CE1BAE00BA99A19C1E267CE43AAA56F02EB16B9EA605MAB3Q" TargetMode = "External"/>
	<Relationship Id="rId414" Type="http://schemas.openxmlformats.org/officeDocument/2006/relationships/hyperlink" Target="consultantplus://offline/ref=7AD480A5AC96B8C0904CE9A1AE07582C40C1C627EF1C0A9C4CAC51EF97A4944E7C6CF273A65EEE2FB27399AD53F12770948C8C567AA056D2B677MBB0Q" TargetMode = "External"/>
	<Relationship Id="rId415" Type="http://schemas.openxmlformats.org/officeDocument/2006/relationships/hyperlink" Target="consultantplus://offline/ref=7AD480A5AC96B8C0904CE9A1AE07582C40C1C627E71D079145FE06EDC6F19A4B743CBA63E81BE32EB0759CA402AB3774DDD8884972BF49D1A877B367M6BFQ" TargetMode = "External"/>
	<Relationship Id="rId416" Type="http://schemas.openxmlformats.org/officeDocument/2006/relationships/hyperlink" Target="consultantplus://offline/ref=7AD480A5AC96B8C0904CE9A1AE07582C40C1C627E21E019045F15BE7CEA896497333E574EF52EF2FB07599A10CF43261CC80844165A049CEB475B1M6B6Q" TargetMode = "External"/>
	<Relationship Id="rId417" Type="http://schemas.openxmlformats.org/officeDocument/2006/relationships/hyperlink" Target="consultantplus://offline/ref=7AD480A5AC96B8C0904CF7ACB86B022540CC9922E51F09CE1BAE00BA99A19C1E347CBC36AB5EEB2AB47EC8F743F56E249093844965A348D2MBB5Q" TargetMode = "External"/>
	<Relationship Id="rId418" Type="http://schemas.openxmlformats.org/officeDocument/2006/relationships/hyperlink" Target="consultantplus://offline/ref=7AD480A5AC96B8C0904CE9A1AE07582C40C1C627EF1C0A9C4CAC51EF97A4944E7C6CF273A65EEE2FB2739AAD53F12770948C8C567AA056D2B677MBB0Q" TargetMode = "External"/>
	<Relationship Id="rId419" Type="http://schemas.openxmlformats.org/officeDocument/2006/relationships/hyperlink" Target="consultantplus://offline/ref=7AD480A5AC96B8C0904CE9A1AE07582C40C1C627E31C039E41F15BE7CEA896497333E574EF52EF2FB0759DA50CF43261CC80844165A049CEB475B1M6B6Q" TargetMode = "External"/>
	<Relationship Id="rId420" Type="http://schemas.openxmlformats.org/officeDocument/2006/relationships/hyperlink" Target="consultantplus://offline/ref=7AD480A5AC96B8C0904CF7ACB86B022540CC9922E51F09CE1BAE00BA99A19C1E267CE43AAA56F02EB16B9EA605MAB3Q" TargetMode = "External"/>
	<Relationship Id="rId421" Type="http://schemas.openxmlformats.org/officeDocument/2006/relationships/hyperlink" Target="consultantplus://offline/ref=7AD480A5AC96B8C0904CE9A1AE07582C40C1C627E0130B9F47F15BE7CEA896497333E574EF52EF2FB0759BA20CF43261CC80844165A049CEB475B1M6B6Q" TargetMode = "External"/>
	<Relationship Id="rId422" Type="http://schemas.openxmlformats.org/officeDocument/2006/relationships/hyperlink" Target="consultantplus://offline/ref=7AD480A5AC96B8C0904CE9A1AE07582C40C1C627E0130B9F47F15BE7CEA896497333E574EF52EF2FB0759BA00CF43261CC80844165A049CEB475B1M6B6Q" TargetMode = "External"/>
	<Relationship Id="rId423" Type="http://schemas.openxmlformats.org/officeDocument/2006/relationships/hyperlink" Target="consultantplus://offline/ref=7AD480A5AC96B8C0904CE9A1AE07582C40C1C627EF1C0A9C4CAC51EF97A4944E7C6CF273A65EEE2FB27395AD53F12770948C8C567AA056D2B677MBB0Q" TargetMode = "External"/>
	<Relationship Id="rId424" Type="http://schemas.openxmlformats.org/officeDocument/2006/relationships/hyperlink" Target="consultantplus://offline/ref=7AD480A5AC96B8C0904CE9A1AE07582C40C1C627EF1C0A9C4CAC51EF97A4944E7C6CF273A65EEE2FB2729EAD53F12770948C8C567AA056D2B677MBB0Q" TargetMode = "External"/>
	<Relationship Id="rId425" Type="http://schemas.openxmlformats.org/officeDocument/2006/relationships/hyperlink" Target="consultantplus://offline/ref=7AD480A5AC96B8C0904CE9A1AE07582C40C1C627E71F009B46F15BE7CEA896497333E574EF52EF2FB0759CAF0CF43261CC80844165A049CEB475B1M6B6Q" TargetMode = "External"/>
	<Relationship Id="rId426" Type="http://schemas.openxmlformats.org/officeDocument/2006/relationships/hyperlink" Target="consultantplus://offline/ref=7AD480A5AC96B8C0904CE9A1AE07582C40C1C627E21E019045F15BE7CEA896497333E574EF52EF2FB0759AA60CF43261CC80844165A049CEB475B1M6B6Q" TargetMode = "External"/>
	<Relationship Id="rId427" Type="http://schemas.openxmlformats.org/officeDocument/2006/relationships/hyperlink" Target="consultantplus://offline/ref=7AD480A5AC96B8C0904CE9A1AE07582C40C1C627EF1C0A9C4CAC51EF97A4944E7C6CF273A65EEE2FB2729FAD53F12770948C8C567AA056D2B677MBB0Q" TargetMode = "External"/>
	<Relationship Id="rId428" Type="http://schemas.openxmlformats.org/officeDocument/2006/relationships/hyperlink" Target="consultantplus://offline/ref=7AD480A5AC96B8C0904CE9A1AE07582C40C1C627E71F009B46F15BE7CEA896497333E574EF52EF2FB0759CAF0CF43261CC80844165A049CEB475B1M6B6Q" TargetMode = "External"/>
	<Relationship Id="rId429" Type="http://schemas.openxmlformats.org/officeDocument/2006/relationships/hyperlink" Target="consultantplus://offline/ref=7AD480A5AC96B8C0904CE9A1AE07582C40C1C627EF1C0A9C4CAC51EF97A4944E7C6CF273A65EEE2FB27298AD53F12770948C8C567AA056D2B677MBB0Q" TargetMode = "External"/>
	<Relationship Id="rId430" Type="http://schemas.openxmlformats.org/officeDocument/2006/relationships/hyperlink" Target="consultantplus://offline/ref=7AD480A5AC96B8C0904CE9A1AE07582C40C1C627E71F009B46F15BE7CEA896497333E574EF52EF2FB0759EA40CF43261CC80844165A049CEB475B1M6B6Q" TargetMode = "External"/>
	<Relationship Id="rId431" Type="http://schemas.openxmlformats.org/officeDocument/2006/relationships/hyperlink" Target="consultantplus://offline/ref=7AD480A5AC96B8C0904CE9A1AE07582C40C1C627EF1C0A9C4CAC51EF97A4944E7C6CF273A65EEE2FB2729AAD53F12770948C8C567AA056D2B677MBB0Q" TargetMode = "External"/>
	<Relationship Id="rId432" Type="http://schemas.openxmlformats.org/officeDocument/2006/relationships/hyperlink" Target="consultantplus://offline/ref=7AD480A5AC96B8C0904CE9A1AE07582C40C1C627E71F009B46F15BE7CEA896497333E574EF52EF2FB0759CAF0CF43261CC80844165A049CEB475B1M6B6Q" TargetMode = "External"/>
	<Relationship Id="rId433" Type="http://schemas.openxmlformats.org/officeDocument/2006/relationships/hyperlink" Target="consultantplus://offline/ref=7AD480A5AC96B8C0904CE9A1AE07582C40C1C627E0130B9F47F15BE7CEA896497333E574EF52EF2FB0759BA10CF43261CC80844165A049CEB475B1M6B6Q" TargetMode = "External"/>
	<Relationship Id="rId434" Type="http://schemas.openxmlformats.org/officeDocument/2006/relationships/hyperlink" Target="consultantplus://offline/ref=7AD480A5AC96B8C0904CE9A1AE07582C40C1C627EF1C0A9C4CAC51EF97A4944E7C6CF273A65EEE2FB2729AAD53F12770948C8C567AA056D2B677MBB0Q" TargetMode = "External"/>
	<Relationship Id="rId435" Type="http://schemas.openxmlformats.org/officeDocument/2006/relationships/hyperlink" Target="consultantplus://offline/ref=7AD480A5AC96B8C0904CE9A1AE07582C40C1C627E71F009B46F15BE7CEA896497333E574EF52EF2FB0759CAF0CF43261CC80844165A049CEB475B1M6B6Q" TargetMode = "External"/>
	<Relationship Id="rId436" Type="http://schemas.openxmlformats.org/officeDocument/2006/relationships/hyperlink" Target="consultantplus://offline/ref=7AD480A5AC96B8C0904CF7ACB86B022540CC9922E51F09CE1BAE00BA99A19C1E347CBC31AC5DE57BE131C9AB06A97D249893874879MAB2Q" TargetMode = "External"/>
	<Relationship Id="rId437" Type="http://schemas.openxmlformats.org/officeDocument/2006/relationships/hyperlink" Target="consultantplus://offline/ref=7AD480A5AC96B8C0904CE9A1AE07582C40C1C627E71B049F4EFC06EDC6F19A4B743CBA63E81BE32EB0759CA500AB3774DDD8884972BF49D1A877B367M6BFQ" TargetMode = "External"/>
	<Relationship Id="rId438" Type="http://schemas.openxmlformats.org/officeDocument/2006/relationships/hyperlink" Target="consultantplus://offline/ref=7AD480A5AC96B8C0904CE9A1AE07582C40C1C627E71E029F45F306EDC6F19A4B743CBA63E81BE32EB0759CA407AB3774DDD8884972BF49D1A877B367M6BFQ" TargetMode = "External"/>
	<Relationship Id="rId439" Type="http://schemas.openxmlformats.org/officeDocument/2006/relationships/hyperlink" Target="consultantplus://offline/ref=7AD480A5AC96B8C0904CE9A1AE07582C40C1C627E71D079145FE06EDC6F19A4B743CBA63E81BE32EB0759CA401AB3774DDD8884972BF49D1A877B367M6BFQ" TargetMode = "External"/>
	<Relationship Id="rId440" Type="http://schemas.openxmlformats.org/officeDocument/2006/relationships/hyperlink" Target="consultantplus://offline/ref=7AD480A5AC96B8C0904CE9A1AE07582C40C1C627EF1C0A9C4CAC51EF97A4944E7C6CF273A65EEE2FB2729AAD53F12770948C8C567AA056D2B677MBB0Q" TargetMode = "External"/>
	<Relationship Id="rId441" Type="http://schemas.openxmlformats.org/officeDocument/2006/relationships/hyperlink" Target="consultantplus://offline/ref=7AD480A5AC96B8C0904CE9A1AE07582C40C1C627EF1C0A9C4CAC51EF97A4944E7C6CF273A65EEE2FB27D9DAD53F12770948C8C567AA056D2B677MBB0Q" TargetMode = "External"/>
	<Relationship Id="rId442" Type="http://schemas.openxmlformats.org/officeDocument/2006/relationships/hyperlink" Target="consultantplus://offline/ref=7AD480A5AC96B8C0904CE9A1AE07582C40C1C627E412059145F15BE7CEA896497333E574EF52EF2FB0759CAF0CF43261CC80844165A049CEB475B1M6B6Q" TargetMode = "External"/>
	<Relationship Id="rId443" Type="http://schemas.openxmlformats.org/officeDocument/2006/relationships/hyperlink" Target="consultantplus://offline/ref=7AD480A5AC96B8C0904CE9A1AE07582C40C1C627E71E029F45F306EDC6F19A4B743CBA63E81BE32EB0759CA406AB3774DDD8884972BF49D1A877B367M6BFQ" TargetMode = "External"/>
	<Relationship Id="rId444" Type="http://schemas.openxmlformats.org/officeDocument/2006/relationships/hyperlink" Target="consultantplus://offline/ref=7AD480A5AC96B8C0904CE9A1AE07582C40C1C627EF1C0A9C4CAC51EF97A4944E7C6CF273A65EEE2FB27D9FAD53F12770948C8C567AA056D2B677MBB0Q" TargetMode = "External"/>
	<Relationship Id="rId445" Type="http://schemas.openxmlformats.org/officeDocument/2006/relationships/hyperlink" Target="consultantplus://offline/ref=7AD480A5AC96B8C0904CE9A1AE07582C40C1C627E71F009B46F15BE7CEA896497333E574EF52EF2FB0759CAF0CF43261CC80844165A049CEB475B1M6B6Q" TargetMode = "External"/>
	<Relationship Id="rId446" Type="http://schemas.openxmlformats.org/officeDocument/2006/relationships/hyperlink" Target="consultantplus://offline/ref=7AD480A5AC96B8C0904CE9A1AE07582C40C1C627E71E029F45F306EDC6F19A4B743CBA63E81BE32EB0759CA405AB3774DDD8884972BF49D1A877B367M6BFQ" TargetMode = "External"/>
	<Relationship Id="rId447" Type="http://schemas.openxmlformats.org/officeDocument/2006/relationships/hyperlink" Target="consultantplus://offline/ref=7AD480A5AC96B8C0904CE9A1AE07582C40C1C627E71C029F44FA06EDC6F19A4B743CBA63E81BE32EB0759CA500AB3774DDD8884972BF49D1A877B367M6BFQ" TargetMode = "External"/>
	<Relationship Id="rId448" Type="http://schemas.openxmlformats.org/officeDocument/2006/relationships/hyperlink" Target="consultantplus://offline/ref=7AD480A5AC96B8C0904CE9A1AE07582C40C1C627E212029045F15BE7CEA896497333E574EF52EF2FB0759EA10CF43261CC80844165A049CEB475B1M6B6Q" TargetMode = "External"/>
	<Relationship Id="rId449" Type="http://schemas.openxmlformats.org/officeDocument/2006/relationships/hyperlink" Target="consultantplus://offline/ref=7AD480A5AC96B8C0904CE9A1AE07582C40C1C627EE18049A40F15BE7CEA896497333E574EF52EF2FB0759EA40CF43261CC80844165A049CEB475B1M6B6Q" TargetMode = "External"/>
	<Relationship Id="rId450" Type="http://schemas.openxmlformats.org/officeDocument/2006/relationships/hyperlink" Target="consultantplus://offline/ref=7AD480A5AC96B8C0904CE9A1AE07582C40C1C627EE19059E45F15BE7CEA896497333E574EF52EF2FB0749CA10CF43261CC80844165A049CEB475B1M6B6Q" TargetMode = "External"/>
	<Relationship Id="rId451" Type="http://schemas.openxmlformats.org/officeDocument/2006/relationships/hyperlink" Target="consultantplus://offline/ref=7AD480A5AC96B8C0904CE9A1AE07582C40C1C627E71B049F4EFC06EDC6F19A4B743CBA63E81BE32EB0759CA207AB3774DDD8884972BF49D1A877B367M6BFQ" TargetMode = "External"/>
	<Relationship Id="rId452" Type="http://schemas.openxmlformats.org/officeDocument/2006/relationships/hyperlink" Target="consultantplus://offline/ref=7AD480A5AC96B8C0904CE9A1AE07582C40C1C627E0130B9F47F15BE7CEA896497333E574EF52EF2FB0759BAF0CF43261CC80844165A049CEB475B1M6B6Q" TargetMode = "External"/>
	<Relationship Id="rId453" Type="http://schemas.openxmlformats.org/officeDocument/2006/relationships/hyperlink" Target="consultantplus://offline/ref=7AD480A5AC96B8C0904CE9A1AE07582C40C1C627E71C029F44FA06EDC6F19A4B743CBA63E81BE32EB0759CA207AB3774DDD8884972BF49D1A877B367M6BFQ" TargetMode = "External"/>
	<Relationship Id="rId454" Type="http://schemas.openxmlformats.org/officeDocument/2006/relationships/hyperlink" Target="consultantplus://offline/ref=7AD480A5AC96B8C0904CE9A1AE07582C40C1C627E0130B9F47F15BE7CEA896497333E574EF52EF2FB07594A70CF43261CC80844165A049CEB475B1M6B6Q" TargetMode = "External"/>
	<Relationship Id="rId455" Type="http://schemas.openxmlformats.org/officeDocument/2006/relationships/hyperlink" Target="consultantplus://offline/ref=7AD480A5AC96B8C0904CE9A1AE07582C40C1C627EF1C0A9C4CAC51EF97A4944E7C6CF273A65EEE2FB27D9AAD53F12770948C8C567AA056D2B677MBB0Q" TargetMode = "External"/>
	<Relationship Id="rId456" Type="http://schemas.openxmlformats.org/officeDocument/2006/relationships/hyperlink" Target="consultantplus://offline/ref=7AD480A5AC96B8C0904CE9A1AE07582C40C1C627E21E019045F15BE7CEA896497333E574EF52EF2FB0759AA40CF43261CC80844165A049CEB475B1M6B6Q" TargetMode = "External"/>
	<Relationship Id="rId457" Type="http://schemas.openxmlformats.org/officeDocument/2006/relationships/hyperlink" Target="consultantplus://offline/ref=7AD480A5AC96B8C0904CE9A1AE07582C40C1C627EE18049A40F15BE7CEA896497333E574EF52EF2FB0759EA50CF43261CC80844165A049CEB475B1M6B6Q" TargetMode = "External"/>
	<Relationship Id="rId458" Type="http://schemas.openxmlformats.org/officeDocument/2006/relationships/hyperlink" Target="consultantplus://offline/ref=7AD480A5AC96B8C0904CE9A1AE07582C40C1C627EE18049A40F15BE7CEA896497333E574EF52EF2FB0759EA30CF43261CC80844165A049CEB475B1M6B6Q" TargetMode = "External"/>
	<Relationship Id="rId459" Type="http://schemas.openxmlformats.org/officeDocument/2006/relationships/hyperlink" Target="consultantplus://offline/ref=7AD480A5AC96B8C0904CE9A1AE07582C40C1C627E71C029F44FA06EDC6F19A4B743CBA63E81BE32EB0759CA205AB3774DDD8884972BF49D1A877B367M6BFQ" TargetMode = "External"/>
	<Relationship Id="rId460" Type="http://schemas.openxmlformats.org/officeDocument/2006/relationships/hyperlink" Target="consultantplus://offline/ref=7AD480A5AC96B8C0904CE9A1AE07582C40C1C627EF1C0A9C4CAC51EF97A4944E7C6CF273A65EEE2FB27D95AD53F12770948C8C567AA056D2B677MBB0Q" TargetMode = "External"/>
	<Relationship Id="rId461" Type="http://schemas.openxmlformats.org/officeDocument/2006/relationships/hyperlink" Target="consultantplus://offline/ref=7AD480A5AC96B8C0904CE9A1AE07582C40C1C627E71F009B46F15BE7CEA896497333E574EF52EF2FB0759CAF0CF43261CC80844165A049CEB475B1M6B6Q" TargetMode = "External"/>
	<Relationship Id="rId462" Type="http://schemas.openxmlformats.org/officeDocument/2006/relationships/hyperlink" Target="consultantplus://offline/ref=7AD480A5AC96B8C0904CE9A1AE07582C40C1C627E0130B9F47F15BE7CEA896497333E574EF52EF2FB07594A50CF43261CC80844165A049CEB475B1M6B6Q" TargetMode = "External"/>
	<Relationship Id="rId463" Type="http://schemas.openxmlformats.org/officeDocument/2006/relationships/hyperlink" Target="consultantplus://offline/ref=7AD480A5AC96B8C0904CE9A1AE07582C40C1C627E71B049F4EFC06EDC6F19A4B743CBA63E81BE32EB0759CA203AB3774DDD8884972BF49D1A877B367M6BFQ" TargetMode = "External"/>
	<Relationship Id="rId464" Type="http://schemas.openxmlformats.org/officeDocument/2006/relationships/hyperlink" Target="consultantplus://offline/ref=7AD480A5AC96B8C0904CE9A1AE07582C40C1C627E71E029F45F306EDC6F19A4B743CBA63E81BE32EB0759CA506AB3774DDD8884972BF49D1A877B367M6BFQ" TargetMode = "External"/>
	<Relationship Id="rId465" Type="http://schemas.openxmlformats.org/officeDocument/2006/relationships/hyperlink" Target="consultantplus://offline/ref=7AD480A5AC96B8C0904CE9A1AE07582C40C1C627E7190A9844F906EDC6F19A4B743CBA63E81BE32EB0759CA400AB3774DDD8884972BF49D1A877B367M6BFQ" TargetMode = "External"/>
	<Relationship Id="rId466" Type="http://schemas.openxmlformats.org/officeDocument/2006/relationships/hyperlink" Target="consultantplus://offline/ref=7AD480A5AC96B8C0904CE9A1AE07582C40C1C627E71C029F44FA06EDC6F19A4B743CBA63E81BE32EB0759CA203AB3774DDD8884972BF49D1A877B367M6BFQ" TargetMode = "External"/>
	<Relationship Id="rId467" Type="http://schemas.openxmlformats.org/officeDocument/2006/relationships/hyperlink" Target="consultantplus://offline/ref=7AD480A5AC96B8C0904CF7ACB86B022540CC9922E51F09CE1BAE00BA99A19C1E267CE43AAA56F02EB16B9EA605MAB3Q" TargetMode = "External"/>
	<Relationship Id="rId468" Type="http://schemas.openxmlformats.org/officeDocument/2006/relationships/hyperlink" Target="consultantplus://offline/ref=7AD480A5AC96B8C0904CE9A1AE07582C40C1C627E71C029F44FA06EDC6F19A4B743CBA63E81BE32EB0759CA202AB3774DDD8884972BF49D1A877B367M6BFQ" TargetMode = "External"/>
	<Relationship Id="rId469" Type="http://schemas.openxmlformats.org/officeDocument/2006/relationships/hyperlink" Target="consultantplus://offline/ref=7AD480A5AC96B8C0904CE9A1AE07582C40C1C627E7190A9844F906EDC6F19A4B743CBA63E81BE32EB0759CA40EAB3774DDD8884972BF49D1A877B367M6BFQ" TargetMode = "External"/>
	<Relationship Id="rId470" Type="http://schemas.openxmlformats.org/officeDocument/2006/relationships/hyperlink" Target="consultantplus://offline/ref=7AD480A5AC96B8C0904CE9A1AE07582C40C1C627E7190A9844F906EDC6F19A4B743CBA63E81BE32EB0759CA506AB3774DDD8884972BF49D1A877B367M6BFQ" TargetMode = "External"/>
	<Relationship Id="rId471" Type="http://schemas.openxmlformats.org/officeDocument/2006/relationships/hyperlink" Target="consultantplus://offline/ref=7AD480A5AC96B8C0904CE9A1AE07582C40C1C627E71B049F4EFC06EDC6F19A4B743CBA63E81BE32EB0759CA201AB3774DDD8884972BF49D1A877B367M6BFQ" TargetMode = "External"/>
	<Relationship Id="rId472" Type="http://schemas.openxmlformats.org/officeDocument/2006/relationships/hyperlink" Target="consultantplus://offline/ref=7AD480A5AC96B8C0904CF7ACB86B022540CE9C22E01A09CE1BAE00BA99A19C1E267CE43AAA56F02EB16B9EA605MAB3Q" TargetMode = "External"/>
	<Relationship Id="rId473" Type="http://schemas.openxmlformats.org/officeDocument/2006/relationships/hyperlink" Target="consultantplus://offline/ref=7AD480A5AC96B8C0904CE9A1AE07582C40C1C627EF1C0A9C4CAC51EF97A4944E7C6CF273A65EEE2FB27C9EAD53F12770948C8C567AA056D2B677MBB0Q" TargetMode = "External"/>
	<Relationship Id="rId474" Type="http://schemas.openxmlformats.org/officeDocument/2006/relationships/hyperlink" Target="consultantplus://offline/ref=7AD480A5AC96B8C0904CE9A1AE07582C40C1C627EE19059E45F15BE7CEA896497333E574EF52EF2FB0749DA50CF43261CC80844165A049CEB475B1M6B6Q" TargetMode = "External"/>
	<Relationship Id="rId475" Type="http://schemas.openxmlformats.org/officeDocument/2006/relationships/hyperlink" Target="consultantplus://offline/ref=7AD480A5AC96B8C0904CE9A1AE07582C40C1C627E718009F41FD06EDC6F19A4B743CBA63E81BE32EB0759CA60FAB3774DDD8884972BF49D1A877B367M6BFQ" TargetMode = "External"/>
	<Relationship Id="rId476" Type="http://schemas.openxmlformats.org/officeDocument/2006/relationships/hyperlink" Target="consultantplus://offline/ref=7AD480A5AC96B8C0904CE9A1AE07582C40C1C627E7190A9844F906EDC6F19A4B743CBA63E81BE32EB0759CA503AB3774DDD8884972BF49D1A877B367M6BFQ" TargetMode = "External"/>
	<Relationship Id="rId477" Type="http://schemas.openxmlformats.org/officeDocument/2006/relationships/hyperlink" Target="consultantplus://offline/ref=7AD480A5AC96B8C0904CE9A1AE07582C40C1C627EE19059E45F15BE7CEA896497333E574EF52EF2FB0749DA20CF43261CC80844165A049CEB475B1M6B6Q" TargetMode = "External"/>
	<Relationship Id="rId478" Type="http://schemas.openxmlformats.org/officeDocument/2006/relationships/hyperlink" Target="consultantplus://offline/ref=7AD480A5AC96B8C0904CE9A1AE07582C40C1C627E7190A9844F906EDC6F19A4B743CBA63E81BE32EB0759CA502AB3774DDD8884972BF49D1A877B367M6BFQ" TargetMode = "External"/>
	<Relationship Id="rId479" Type="http://schemas.openxmlformats.org/officeDocument/2006/relationships/hyperlink" Target="consultantplus://offline/ref=7AD480A5AC96B8C0904CE9A1AE07582C40C1C627E71E029F45F306EDC6F19A4B743CBA63E81BE32EB0759CA505AB3774DDD8884972BF49D1A877B367M6BFQ" TargetMode = "External"/>
	<Relationship Id="rId480" Type="http://schemas.openxmlformats.org/officeDocument/2006/relationships/hyperlink" Target="consultantplus://offline/ref=7AD480A5AC96B8C0904CE9A1AE07582C40C1C627E71D079145FE06EDC6F19A4B743CBA63E81BE32EB0759CA400AB3774DDD8884972BF49D1A877B367M6BFQ" TargetMode = "External"/>
	<Relationship Id="rId481" Type="http://schemas.openxmlformats.org/officeDocument/2006/relationships/hyperlink" Target="consultantplus://offline/ref=7AD480A5AC96B8C0904CE9A1AE07582C40C1C627EF1C0A9C4CAC51EF97A4944E7C6CF273A65EEE2FB27C98AD53F12770948C8C567AA056D2B677MBB0Q" TargetMode = "External"/>
	<Relationship Id="rId482" Type="http://schemas.openxmlformats.org/officeDocument/2006/relationships/hyperlink" Target="consultantplus://offline/ref=7AD480A5AC96B8C0904CE9A1AE07582C40C1C627EF1C0A9C4CAC51EF97A4944E7C6CF273A65EEE2FB27C99AD53F12770948C8C567AA056D2B677MBB0Q" TargetMode = "External"/>
	<Relationship Id="rId483" Type="http://schemas.openxmlformats.org/officeDocument/2006/relationships/hyperlink" Target="consultantplus://offline/ref=7AD480A5AC96B8C0904CE9A1AE07582C40C1C627E21E019045F15BE7CEA896497333E574EF52EF2FB0759AA30CF43261CC80844165A049CEB475B1M6B6Q" TargetMode = "External"/>
	<Relationship Id="rId484" Type="http://schemas.openxmlformats.org/officeDocument/2006/relationships/hyperlink" Target="consultantplus://offline/ref=7AD480A5AC96B8C0904CE9A1AE07582C40C1C627E212029045F15BE7CEA896497333E574EF52EF2FB0759EAF0CF43261CC80844165A049CEB475B1M6B6Q" TargetMode = "External"/>
	<Relationship Id="rId485" Type="http://schemas.openxmlformats.org/officeDocument/2006/relationships/hyperlink" Target="consultantplus://offline/ref=7AD480A5AC96B8C0904CE9A1AE07582C40C1C627E7190A9844F906EDC6F19A4B743CBA63E81BE32EB0759CA501AB3774DDD8884972BF49D1A877B367M6BFQ" TargetMode = "External"/>
	<Relationship Id="rId486" Type="http://schemas.openxmlformats.org/officeDocument/2006/relationships/hyperlink" Target="consultantplus://offline/ref=7AD480A5AC96B8C0904CE9A1AE07582C40C1C627E21E019045F15BE7CEA896497333E574EF52EF2FB0759AA00CF43261CC80844165A049CEB475B1M6B6Q" TargetMode = "External"/>
	<Relationship Id="rId487" Type="http://schemas.openxmlformats.org/officeDocument/2006/relationships/hyperlink" Target="consultantplus://offline/ref=7AD480A5AC96B8C0904CE9A1AE07582C40C1C627E71C029F44FA06EDC6F19A4B743CBA63E81BE32EB0759CA20FAB3774DDD8884972BF49D1A877B367M6BFQ" TargetMode = "External"/>
	<Relationship Id="rId488" Type="http://schemas.openxmlformats.org/officeDocument/2006/relationships/hyperlink" Target="consultantplus://offline/ref=7AD480A5AC96B8C0904CE9A1AE07582C40C1C627EF1C0A9C4CAC51EF97A4944E7C6CF273A65EEE2FB27C9BAD53F12770948C8C567AA056D2B677MBB0Q" TargetMode = "External"/>
	<Relationship Id="rId489" Type="http://schemas.openxmlformats.org/officeDocument/2006/relationships/hyperlink" Target="consultantplus://offline/ref=7AD480A5AC96B8C0904CF7ACB86B022540CC9922E51F09CE1BAE00BA99A19C1E347CBC36AB5EEB2AB47EC8F743F56E249093844965A348D2MBB5Q" TargetMode = "External"/>
	<Relationship Id="rId490" Type="http://schemas.openxmlformats.org/officeDocument/2006/relationships/hyperlink" Target="consultantplus://offline/ref=7AD480A5AC96B8C0904CE9A1AE07582C40C1C627E31C039E41F15BE7CEA896497333E574EF52EF2FB0759DA20CF43261CC80844165A049CEB475B1M6B6Q" TargetMode = "External"/>
	<Relationship Id="rId491" Type="http://schemas.openxmlformats.org/officeDocument/2006/relationships/hyperlink" Target="consultantplus://offline/ref=7AD480A5AC96B8C0904CE9A1AE07582C40C1C627EF1C0A9C4CAC51EF97A4944E7C6CF273A65EEE2FB27C95AD53F12770948C8C567AA056D2B677MBB0Q" TargetMode = "External"/>
	<Relationship Id="rId492" Type="http://schemas.openxmlformats.org/officeDocument/2006/relationships/hyperlink" Target="consultantplus://offline/ref=7AD480A5AC96B8C0904CE9A1AE07582C40C1C627E21E019045F15BE7CEA896497333E574EF52EF2FB0759AA10CF43261CC80844165A049CEB475B1M6B6Q" TargetMode = "External"/>
	<Relationship Id="rId493" Type="http://schemas.openxmlformats.org/officeDocument/2006/relationships/hyperlink" Target="consultantplus://offline/ref=7AD480A5AC96B8C0904CE9A1AE07582C40C1C627E71E0A9945FF06EDC6F19A4B743CBA63E81BE32EB0759CA500AB3774DDD8884972BF49D1A877B367M6BFQ" TargetMode = "External"/>
	<Relationship Id="rId494" Type="http://schemas.openxmlformats.org/officeDocument/2006/relationships/hyperlink" Target="consultantplus://offline/ref=7AD480A5AC96B8C0904CF7ACB86B022540CC9922E51F09CE1BAE00BA99A19C1E347CBC36AB5EEB2DB27EC8F743F56E249093844965A348D2MBB5Q" TargetMode = "External"/>
	<Relationship Id="rId495" Type="http://schemas.openxmlformats.org/officeDocument/2006/relationships/hyperlink" Target="consultantplus://offline/ref=7AD480A5AC96B8C0904CE9A1AE07582C40C1C627E21E019045F15BE7CEA896497333E574EF52EF2FB0759BA70CF43261CC80844165A049CEB475B1M6B6Q" TargetMode = "External"/>
	<Relationship Id="rId496" Type="http://schemas.openxmlformats.org/officeDocument/2006/relationships/hyperlink" Target="consultantplus://offline/ref=7AD480A5AC96B8C0904CE9A1AE07582C40C1C627EE19059E45F15BE7CEA896497333E574EF52EF2FB0749DA30CF43261CC80844165A049CEB475B1M6B6Q" TargetMode = "External"/>
	<Relationship Id="rId497" Type="http://schemas.openxmlformats.org/officeDocument/2006/relationships/hyperlink" Target="consultantplus://offline/ref=7AD480A5AC96B8C0904CE9A1AE07582C40C1C627E21E019045F15BE7CEA896497333E574EF52EF2FB0759BAE0CF43261CC80844165A049CEB475B1M6B6Q" TargetMode = "External"/>
	<Relationship Id="rId498" Type="http://schemas.openxmlformats.org/officeDocument/2006/relationships/hyperlink" Target="consultantplus://offline/ref=7AD480A5AC96B8C0904CE9A1AE07582C40C1C627E71C029F44FA06EDC6F19A4B743CBA63E81BE32EB0759CA20EAB3774DDD8884972BF49D1A877B367M6BFQ" TargetMode = "External"/>
	<Relationship Id="rId499" Type="http://schemas.openxmlformats.org/officeDocument/2006/relationships/hyperlink" Target="consultantplus://offline/ref=7AD480A5AC96B8C0904CE9A1AE07582C40C1C627EF1C0A9C4CAC51EF97A4944E7C6CF273A65EEE2FB3759EAD53F12770948C8C567AA056D2B677MBB0Q" TargetMode = "External"/>
	<Relationship Id="rId500" Type="http://schemas.openxmlformats.org/officeDocument/2006/relationships/hyperlink" Target="consultantplus://offline/ref=7AD480A5AC96B8C0904CE9A1AE07582C40C1C627E71C029F44FA06EDC6F19A4B743CBA63E81BE32EB0759CA306AB3774DDD8884972BF49D1A877B367M6BFQ" TargetMode = "External"/>
	<Relationship Id="rId501" Type="http://schemas.openxmlformats.org/officeDocument/2006/relationships/hyperlink" Target="consultantplus://offline/ref=7AD480A5AC96B8C0904CE9A1AE07582C40C1C627E7190A9844F906EDC6F19A4B743CBA63E81BE32EB0759CA50FAB3774DDD8884972BF49D1A877B367M6BFQ" TargetMode = "External"/>
	<Relationship Id="rId502" Type="http://schemas.openxmlformats.org/officeDocument/2006/relationships/hyperlink" Target="consultantplus://offline/ref=7AD480A5AC96B8C0904CE9A1AE07582C40C1C627EF1C0A9C4CAC51EF97A4944E7C6CF273A65EEE2FB3749CAD53F12770948C8C567AA056D2B677MBB0Q" TargetMode = "External"/>
	<Relationship Id="rId503" Type="http://schemas.openxmlformats.org/officeDocument/2006/relationships/hyperlink" Target="consultantplus://offline/ref=7AD480A5AC96B8C0904CE9A1AE07582C40C1C627E212029045F15BE7CEA896497333E574EF52EF2FB0759FA70CF43261CC80844165A049CEB475B1M6B6Q" TargetMode = "External"/>
	<Relationship Id="rId504" Type="http://schemas.openxmlformats.org/officeDocument/2006/relationships/hyperlink" Target="consultantplus://offline/ref=7AD480A5AC96B8C0904CE9A1AE07582C40C1C627E71B049F4EFC06EDC6F19A4B743CBA63E81BE32EB0759CA20FAB3774DDD8884972BF49D1A877B367M6BFQ" TargetMode = "External"/>
	<Relationship Id="rId505" Type="http://schemas.openxmlformats.org/officeDocument/2006/relationships/hyperlink" Target="consultantplus://offline/ref=7AD480A5AC96B8C0904CE9A1AE07582C40C1C627E71B049F4EFC06EDC6F19A4B743CBA63E81BE32EB0759CA005AB3774DDD8884972BF49D1A877B367M6BFQ" TargetMode = "External"/>
	<Relationship Id="rId506" Type="http://schemas.openxmlformats.org/officeDocument/2006/relationships/hyperlink" Target="consultantplus://offline/ref=7AD480A5AC96B8C0904CE9A1AE07582C40C1C627E0130B9F47F15BE7CEA896497333E574EF52EF2FB0749CA60CF43261CC80844165A049CEB475B1M6B6Q" TargetMode = "External"/>
	<Relationship Id="rId507" Type="http://schemas.openxmlformats.org/officeDocument/2006/relationships/hyperlink" Target="consultantplus://offline/ref=7AD480A5AC96B8C0904CE9A1AE07582C40C1C627E71F009B46F15BE7CEA896497333E574EF52EF2FB0759EA20CF43261CC80844165A049CEB475B1M6B6Q" TargetMode = "External"/>
	<Relationship Id="rId508" Type="http://schemas.openxmlformats.org/officeDocument/2006/relationships/hyperlink" Target="consultantplus://offline/ref=7AD480A5AC96B8C0904CE9A1AE07582C40C1C627EE18049A40F15BE7CEA896497333E574EF52EF2FB0759EAE0CF43261CC80844165A049CEB475B1M6B6Q" TargetMode = "External"/>
	<Relationship Id="rId509" Type="http://schemas.openxmlformats.org/officeDocument/2006/relationships/hyperlink" Target="consultantplus://offline/ref=7AD480A5AC96B8C0904CE9A1AE07582C40C1C627E0130B9F47F15BE7CEA896497333E574EF52EF2FB0749EA00CF43261CC80844165A049CEB475B1M6B6Q" TargetMode = "External"/>
	<Relationship Id="rId510" Type="http://schemas.openxmlformats.org/officeDocument/2006/relationships/hyperlink" Target="consultantplus://offline/ref=7AD480A5AC96B8C0904CE9A1AE07582C40C1C627E71B049F4EFC06EDC6F19A4B743CBA63E81BE32EB0759CA003AB3774DDD8884972BF49D1A877B367M6BFQ" TargetMode = "External"/>
	<Relationship Id="rId511" Type="http://schemas.openxmlformats.org/officeDocument/2006/relationships/hyperlink" Target="consultantplus://offline/ref=7AD480A5AC96B8C0904CE9A1AE07582C40C1C627E71C029F44FA06EDC6F19A4B743CBA63E81BE32EB0759CA304AB3774DDD8884972BF49D1A877B367M6BFQ" TargetMode = "External"/>
	<Relationship Id="rId512" Type="http://schemas.openxmlformats.org/officeDocument/2006/relationships/hyperlink" Target="consultantplus://offline/ref=7AD480A5AC96B8C0904CE9A1AE07582C40C1C627E71B049F4EFC06EDC6F19A4B743CBA63E81BE32EB0759CA002AB3774DDD8884972BF49D1A877B367M6BFQ" TargetMode = "External"/>
	<Relationship Id="rId513" Type="http://schemas.openxmlformats.org/officeDocument/2006/relationships/hyperlink" Target="consultantplus://offline/ref=7AD480A5AC96B8C0904CE9A1AE07582C40C1C627E0130B9F47F15BE7CEA896497333E574EF52EF2FB0749EAE0CF43261CC80844165A049CEB475B1M6B6Q" TargetMode = "External"/>
	<Relationship Id="rId514" Type="http://schemas.openxmlformats.org/officeDocument/2006/relationships/hyperlink" Target="consultantplus://offline/ref=7AD480A5AC96B8C0904CE9A1AE07582C40C1C627E71B049F4EFC06EDC6F19A4B743CBA63E81BE32EB0759CA000AB3774DDD8884972BF49D1A877B367M6BFQ" TargetMode = "External"/>
	<Relationship Id="rId515" Type="http://schemas.openxmlformats.org/officeDocument/2006/relationships/hyperlink" Target="consultantplus://offline/ref=7AD480A5AC96B8C0904CE9A1AE07582C40C1C627E71B049F4EFC06EDC6F19A4B743CBA63E81BE32EB0759CA00FAB3774DDD8884972BF49D1A877B367M6BFQ" TargetMode = "External"/>
	<Relationship Id="rId516" Type="http://schemas.openxmlformats.org/officeDocument/2006/relationships/hyperlink" Target="consultantplus://offline/ref=7AD480A5AC96B8C0904CE9A1AE07582C40C1C627E71B049F4EFC06EDC6F19A4B743CBA63E81BE32EB0759CA00EAB3774DDD8884972BF49D1A877B367M6BFQ" TargetMode = "External"/>
	<Relationship Id="rId517" Type="http://schemas.openxmlformats.org/officeDocument/2006/relationships/hyperlink" Target="consultantplus://offline/ref=7AD480A5AC96B8C0904CE9A1AE07582C40C1C627E71C029F44FA06EDC6F19A4B743CBA63E81BE32EB0759CA303AB3774DDD8884972BF49D1A877B367M6BFQ" TargetMode = "External"/>
	<Relationship Id="rId518" Type="http://schemas.openxmlformats.org/officeDocument/2006/relationships/hyperlink" Target="consultantplus://offline/ref=7AD480A5AC96B8C0904CE9A1AE07582C40C1C627E0130B9F47F15BE7CEA896497333E574EF52EF2FB0749FA20CF43261CC80844165A049CEB475B1M6B6Q" TargetMode = "External"/>
	<Relationship Id="rId519" Type="http://schemas.openxmlformats.org/officeDocument/2006/relationships/hyperlink" Target="consultantplus://offline/ref=7AD480A5AC96B8C0904CE9A1AE07582C40C1C627E71C029F44FA06EDC6F19A4B743CBA63E81BE32EB0759CA302AB3774DDD8884972BF49D1A877B367M6BFQ" TargetMode = "External"/>
	<Relationship Id="rId520" Type="http://schemas.openxmlformats.org/officeDocument/2006/relationships/hyperlink" Target="consultantplus://offline/ref=7AD480A5AC96B8C0904CE9A1AE07582C40C1C627E71C029F44FA06EDC6F19A4B743CBA63E81BE32EB0759CA300AB3774DDD8884972BF49D1A877B367M6BFQ" TargetMode = "External"/>
	<Relationship Id="rId521" Type="http://schemas.openxmlformats.org/officeDocument/2006/relationships/hyperlink" Target="consultantplus://offline/ref=7AD480A5AC96B8C0904CE9A1AE07582C40C1C627EF1C0A9C4CAC51EF97A4944E7C6CF273A65EEE2FB3719BAD53F12770948C8C567AA056D2B677MBB0Q" TargetMode = "External"/>
	<Relationship Id="rId522" Type="http://schemas.openxmlformats.org/officeDocument/2006/relationships/hyperlink" Target="consultantplus://offline/ref=7AD480A5AC96B8C0904CE9A1AE07582C40C1C627E71C029F44FA06EDC6F19A4B743CBA63E81BE32EB0759CA30FAB3774DDD8884972BF49D1A877B367M6BFQ" TargetMode = "External"/>
	<Relationship Id="rId523" Type="http://schemas.openxmlformats.org/officeDocument/2006/relationships/hyperlink" Target="consultantplus://offline/ref=7AD480A5AC96B8C0904CE9A1AE07582C40C1C627EE19059E45F15BE7CEA896497333E574EF52EF2FB0749DAE0CF43261CC80844165A049CEB475B1M6B6Q" TargetMode = "External"/>
	<Relationship Id="rId524" Type="http://schemas.openxmlformats.org/officeDocument/2006/relationships/hyperlink" Target="consultantplus://offline/ref=7AD480A5AC96B8C0904CE9A1AE07582C40C1C627EF1C0A9C4CAC51EF97A4944E7C6CF273A65EEE2FB37194AD53F12770948C8C567AA056D2B677MBB0Q" TargetMode = "External"/>
	<Relationship Id="rId525" Type="http://schemas.openxmlformats.org/officeDocument/2006/relationships/hyperlink" Target="consultantplus://offline/ref=7AD480A5AC96B8C0904CE9A1AE07582C40C1C627E71F009B46F15BE7CEA896497333E574EF52EF2FB0759EAE0CF43261CC80844165A049CEB475B1M6B6Q" TargetMode = "External"/>
	<Relationship Id="rId526" Type="http://schemas.openxmlformats.org/officeDocument/2006/relationships/hyperlink" Target="consultantplus://offline/ref=7AD480A5AC96B8C0904CE9A1AE07582C40C1C627E0130B9F47F15BE7CEA896497333E574EF52EF2FB07498A70CF43261CC80844165A049CEB475B1M6B6Q" TargetMode = "External"/>
	<Relationship Id="rId527" Type="http://schemas.openxmlformats.org/officeDocument/2006/relationships/hyperlink" Target="consultantplus://offline/ref=7AD480A5AC96B8C0904CE9A1AE07582C40C1C627E71B049F4EFC06EDC6F19A4B743CBA63E81BE32EB0759CA107AB3774DDD8884972BF49D1A877B367M6BFQ" TargetMode = "External"/>
	<Relationship Id="rId528" Type="http://schemas.openxmlformats.org/officeDocument/2006/relationships/hyperlink" Target="consultantplus://offline/ref=7AD480A5AC96B8C0904CE9A1AE07582C40C1C627E71C029F44FA06EDC6F19A4B743CBA63E81BE32EB0759CA30EAB3774DDD8884972BF49D1A877B367M6BFQ" TargetMode = "External"/>
	<Relationship Id="rId529" Type="http://schemas.openxmlformats.org/officeDocument/2006/relationships/hyperlink" Target="consultantplus://offline/ref=7AD480A5AC96B8C0904CE9A1AE07582C40C1C627EF1C0A9C4CAC51EF97A4944E7C6CF273A65EEE2FB37194AD53F12770948C8C567AA056D2B677MBB0Q" TargetMode = "External"/>
	<Relationship Id="rId530" Type="http://schemas.openxmlformats.org/officeDocument/2006/relationships/hyperlink" Target="consultantplus://offline/ref=7AD480A5AC96B8C0904CE9A1AE07582C40C1C627E71F009B46F15BE7CEA896497333E574EF52EF2FB0759EAE0CF43261CC80844165A049CEB475B1M6B6Q" TargetMode = "External"/>
	<Relationship Id="rId531" Type="http://schemas.openxmlformats.org/officeDocument/2006/relationships/hyperlink" Target="consultantplus://offline/ref=7AD480A5AC96B8C0904CE9A1AE07582C40C1C627E71B049F4EFC06EDC6F19A4B743CBA63E81BE32EB0759CA106AB3774DDD8884972BF49D1A877B367M6BFQ" TargetMode = "External"/>
	<Relationship Id="rId532" Type="http://schemas.openxmlformats.org/officeDocument/2006/relationships/hyperlink" Target="consultantplus://offline/ref=7AD480A5AC96B8C0904CE9A1AE07582C40C1C627EF1C0A9C4CAC51EF97A4944E7C6CF273A65EEE2FB37194AD53F12770948C8C567AA056D2B677MBB0Q" TargetMode = "External"/>
	<Relationship Id="rId533" Type="http://schemas.openxmlformats.org/officeDocument/2006/relationships/hyperlink" Target="consultantplus://offline/ref=7AD480A5AC96B8C0904CE9A1AE07582C40C1C627E71F009B46F15BE7CEA896497333E574EF52EF2FB0759EAE0CF43261CC80844165A049CEB475B1M6B6Q" TargetMode = "External"/>
	<Relationship Id="rId534" Type="http://schemas.openxmlformats.org/officeDocument/2006/relationships/hyperlink" Target="consultantplus://offline/ref=7AD480A5AC96B8C0904CE9A1AE07582C40C1C627E0130B9F47F15BE7CEA896497333E574EF52EF2FB07498A20CF43261CC80844165A049CEB475B1M6B6Q" TargetMode = "External"/>
	<Relationship Id="rId535" Type="http://schemas.openxmlformats.org/officeDocument/2006/relationships/hyperlink" Target="consultantplus://offline/ref=7AD480A5AC96B8C0904CE9A1AE07582C40C1C627E71B049F4EFC06EDC6F19A4B743CBA63E81BE32EB0759CA105AB3774DDD8884972BF49D1A877B367M6BFQ" TargetMode = "External"/>
	<Relationship Id="rId536" Type="http://schemas.openxmlformats.org/officeDocument/2006/relationships/hyperlink" Target="consultantplus://offline/ref=7AD480A5AC96B8C0904CE9A1AE07582C40C1C627EF1C0A9C4CAC51EF97A4944E7C6CF273A65EEE2FB37194AD53F12770948C8C567AA056D2B677MBB0Q" TargetMode = "External"/>
	<Relationship Id="rId537" Type="http://schemas.openxmlformats.org/officeDocument/2006/relationships/hyperlink" Target="consultantplus://offline/ref=7AD480A5AC96B8C0904CE9A1AE07582C40C1C627E71F009B46F15BE7CEA896497333E574EF52EF2FB0759EAE0CF43261CC80844165A049CEB475B1M6B6Q" TargetMode = "External"/>
	<Relationship Id="rId538" Type="http://schemas.openxmlformats.org/officeDocument/2006/relationships/hyperlink" Target="consultantplus://offline/ref=7AD480A5AC96B8C0904CE9A1AE07582C40C1C627E0130B9F47F15BE7CEA896497333E574EF52EF2FB07498A30CF43261CC80844165A049CEB475B1M6B6Q" TargetMode = "External"/>
	<Relationship Id="rId539" Type="http://schemas.openxmlformats.org/officeDocument/2006/relationships/hyperlink" Target="consultantplus://offline/ref=7AD480A5AC96B8C0904CE9A1AE07582C40C1C627E71B049F4EFC06EDC6F19A4B743CBA63E81BE32EB0759CA104AB3774DDD8884972BF49D1A877B367M6BFQ" TargetMode = "External"/>
	<Relationship Id="rId540" Type="http://schemas.openxmlformats.org/officeDocument/2006/relationships/hyperlink" Target="consultantplus://offline/ref=7AD480A5AC96B8C0904CE9A1AE07582C40C1C627E0130B9F47F15BE7CEA896497333E574EF52EF2FB07498A00CF43261CC80844165A049CEB475B1M6B6Q" TargetMode = "External"/>
	<Relationship Id="rId541" Type="http://schemas.openxmlformats.org/officeDocument/2006/relationships/hyperlink" Target="consultantplus://offline/ref=7AD480A5AC96B8C0904CE9A1AE07582C40C1C627E71B049F4EFC06EDC6F19A4B743CBA63E81BE32EB0759CA103AB3774DDD8884972BF49D1A877B367M6BFQ" TargetMode = "External"/>
	<Relationship Id="rId542" Type="http://schemas.openxmlformats.org/officeDocument/2006/relationships/hyperlink" Target="consultantplus://offline/ref=7AD480A5AC96B8C0904CE9A1AE07582C40C1C627E0130B9F47F15BE7CEA896497333E574EF52EF2FB07498A10CF43261CC80844165A049CEB475B1M6B6Q" TargetMode = "External"/>
	<Relationship Id="rId543" Type="http://schemas.openxmlformats.org/officeDocument/2006/relationships/hyperlink" Target="consultantplus://offline/ref=7AD480A5AC96B8C0904CE9A1AE07582C40C1C627E71B049F4EFC06EDC6F19A4B743CBA63E81BE32EB0759CA102AB3774DDD8884972BF49D1A877B367M6BFQ" TargetMode = "External"/>
	<Relationship Id="rId544" Type="http://schemas.openxmlformats.org/officeDocument/2006/relationships/hyperlink" Target="consultantplus://offline/ref=7AD480A5AC96B8C0904CE9A1AE07582C40C1C627E71C029F44FA06EDC6F19A4B743CBA63E81BE32EB0759CA007AB3774DDD8884972BF49D1A877B367M6BFQ" TargetMode = "External"/>
	<Relationship Id="rId545" Type="http://schemas.openxmlformats.org/officeDocument/2006/relationships/hyperlink" Target="consultantplus://offline/ref=7AD480A5AC96B8C0904CE9A1AE07582C40C1C627E71B049F4EFC06EDC6F19A4B743CBA63E81BE32EB0759CA101AB3774DDD8884972BF49D1A877B367M6BFQ" TargetMode = "External"/>
	<Relationship Id="rId546" Type="http://schemas.openxmlformats.org/officeDocument/2006/relationships/hyperlink" Target="consultantplus://offline/ref=7AD480A5AC96B8C0904CE9A1AE07582C40C1C627E71C029F44FA06EDC6F19A4B743CBA63E81BE32EB0759CA006AB3774DDD8884972BF49D1A877B367M6BFQ" TargetMode = "External"/>
	<Relationship Id="rId547" Type="http://schemas.openxmlformats.org/officeDocument/2006/relationships/hyperlink" Target="consultantplus://offline/ref=7AD480A5AC96B8C0904CE9A1AE07582C40C1C627EE19059E45F15BE7CEA896497333E574EF52EF2FB0749EA60CF43261CC80844165A049CEB475B1M6B6Q" TargetMode = "External"/>
	<Relationship Id="rId548" Type="http://schemas.openxmlformats.org/officeDocument/2006/relationships/hyperlink" Target="consultantplus://offline/ref=7AD480A5AC96B8C0904CE9A1AE07582C40C1C627E71C029F44FA06EDC6F19A4B743CBA63E81BE32EB0759CA005AB3774DDD8884972BF49D1A877B367M6BFQ" TargetMode = "External"/>
	<Relationship Id="rId549" Type="http://schemas.openxmlformats.org/officeDocument/2006/relationships/hyperlink" Target="consultantplus://offline/ref=7AD480A5AC96B8C0904CE9A1AE07582C40C1C627E71C029F44FA06EDC6F19A4B743CBA63E81BE32EB0759CA004AB3774DDD8884972BF49D1A877B367M6BFQ" TargetMode = "External"/>
	<Relationship Id="rId550" Type="http://schemas.openxmlformats.org/officeDocument/2006/relationships/hyperlink" Target="consultantplus://offline/ref=7AD480A5AC96B8C0904CE9A1AE07582C40C1C627E0130B9F47F15BE7CEA896497333E574EF52EF2FB07499A70CF43261CC80844165A049CEB475B1M6B6Q" TargetMode = "External"/>
	<Relationship Id="rId551" Type="http://schemas.openxmlformats.org/officeDocument/2006/relationships/hyperlink" Target="consultantplus://offline/ref=7AD480A5AC96B8C0904CE9A1AE07582C40C1C627E71B049F4EFC06EDC6F19A4B743CBA63E81BE32EB0759CA10EAB3774DDD8884972BF49D1A877B367M6BFQ" TargetMode = "External"/>
	<Relationship Id="rId552" Type="http://schemas.openxmlformats.org/officeDocument/2006/relationships/hyperlink" Target="consultantplus://offline/ref=7AD480A5AC96B8C0904CE9A1AE07582C40C1C627E0130B9F47F15BE7CEA896497333E574EF52EF2FB07499A40CF43261CC80844165A049CEB475B1M6B6Q" TargetMode = "External"/>
	<Relationship Id="rId553" Type="http://schemas.openxmlformats.org/officeDocument/2006/relationships/hyperlink" Target="consultantplus://offline/ref=7AD480A5AC96B8C0904CE9A1AE07582C40C1C627E71B049F4EFC06EDC6F19A4B743CBA63E81BE32EB0759CAE07AB3774DDD8884972BF49D1A877B367M6BFQ" TargetMode = "External"/>
	<Relationship Id="rId554" Type="http://schemas.openxmlformats.org/officeDocument/2006/relationships/hyperlink" Target="consultantplus://offline/ref=7AD480A5AC96B8C0904CE9A1AE07582C40C1C627E0130B9F47F15BE7CEA896497333E574EF52EF2FB07499A50CF43261CC80844165A049CEB475B1M6B6Q" TargetMode = "External"/>
	<Relationship Id="rId555" Type="http://schemas.openxmlformats.org/officeDocument/2006/relationships/hyperlink" Target="consultantplus://offline/ref=7AD480A5AC96B8C0904CE9A1AE07582C40C1C627E71B049F4EFC06EDC6F19A4B743CBA63E81BE32EB0759CAE06AB3774DDD8884972BF49D1A877B367M6BFQ" TargetMode = "External"/>
	<Relationship Id="rId556" Type="http://schemas.openxmlformats.org/officeDocument/2006/relationships/hyperlink" Target="consultantplus://offline/ref=7AD480A5AC96B8C0904CE9A1AE07582C40C1C627EF1C0A9C4CAC51EF97A4944E7C6CF273A65EEE2FB3709DAD53F12770948C8C567AA056D2B677MBB0Q" TargetMode = "External"/>
	<Relationship Id="rId557" Type="http://schemas.openxmlformats.org/officeDocument/2006/relationships/hyperlink" Target="consultantplus://offline/ref=7AD480A5AC96B8C0904CE9A1AE07582C40C1C627EF1C0A9C4CAC51EF97A4944E7C6CF273A65EEE2FB37094AD53F12770948C8C567AA056D2B677MBB0Q" TargetMode = "External"/>
	<Relationship Id="rId558" Type="http://schemas.openxmlformats.org/officeDocument/2006/relationships/hyperlink" Target="consultantplus://offline/ref=7AD480A5AC96B8C0904CE9A1AE07582C40C1C627E212029045F15BE7CEA896497333E574EF52EF2FB0759FA00CF43261CC80844165A049CEB475B1M6B6Q" TargetMode = "External"/>
	<Relationship Id="rId559" Type="http://schemas.openxmlformats.org/officeDocument/2006/relationships/hyperlink" Target="consultantplus://offline/ref=7AD480A5AC96B8C0904CE9A1AE07582C40C1C627EE19059E45F15BE7CEA896497333E574EF52EF2FB0749EA70CF43261CC80844165A049CEB475B1M6B6Q" TargetMode = "External"/>
	<Relationship Id="rId560" Type="http://schemas.openxmlformats.org/officeDocument/2006/relationships/hyperlink" Target="consultantplus://offline/ref=7AD480A5AC96B8C0904CE9A1AE07582C40C1C627EF1C0A9C4CAC51EF97A4944E7C6CF273A65EEE2FB3739DAD53F12770948C8C567AA056D2B677MBB0Q" TargetMode = "External"/>
	<Relationship Id="rId561" Type="http://schemas.openxmlformats.org/officeDocument/2006/relationships/hyperlink" Target="consultantplus://offline/ref=7AD480A5AC96B8C0904CE9A1AE07582C40C1C627E412059145F15BE7CEA896497333E574EF52EF2FB0759CAF0CF43261CC80844165A049CEB475B1M6B6Q" TargetMode = "External"/>
	<Relationship Id="rId562" Type="http://schemas.openxmlformats.org/officeDocument/2006/relationships/hyperlink" Target="consultantplus://offline/ref=7AD480A5AC96B8C0904CE9A1AE07582C40C1C627E212029045F15BE7CEA896497333E574EF52EF2FB0759FAE0CF43261CC80844165A049CEB475B1M6B6Q" TargetMode = "External"/>
	<Relationship Id="rId563" Type="http://schemas.openxmlformats.org/officeDocument/2006/relationships/hyperlink" Target="consultantplus://offline/ref=7AD480A5AC96B8C0904CE9A1AE07582C40C1C627E71C029F44FA06EDC6F19A4B743CBA63E81BE32EB0759CA003AB3774DDD8884972BF49D1A877B367M6BFQ" TargetMode = "External"/>
	<Relationship Id="rId564" Type="http://schemas.openxmlformats.org/officeDocument/2006/relationships/hyperlink" Target="consultantplus://offline/ref=7AD480A5AC96B8C0904CE9A1AE07582C40C1C627E71F009B46F15BE7CEA896497333E574EF52EF2FB0759CAF0CF43261CC80844165A049CEB475B1M6B6Q" TargetMode = "External"/>
	<Relationship Id="rId565" Type="http://schemas.openxmlformats.org/officeDocument/2006/relationships/hyperlink" Target="consultantplus://offline/ref=7AD480A5AC96B8C0904CE9A1AE07582C40C1C627E0130B9F47F15BE7CEA896497333E574EF52EF2FB07499A30CF43261CC80844165A049CEB475B1M6B6Q" TargetMode = "External"/>
	<Relationship Id="rId566" Type="http://schemas.openxmlformats.org/officeDocument/2006/relationships/hyperlink" Target="consultantplus://offline/ref=7AD480A5AC96B8C0904CE9A1AE07582C40C1C627E71B049F4EFC06EDC6F19A4B743CBA63E81BE32EB0759CAE04AB3774DDD8884972BF49D1A877B367M6BFQ" TargetMode = "External"/>
	<Relationship Id="rId567" Type="http://schemas.openxmlformats.org/officeDocument/2006/relationships/hyperlink" Target="consultantplus://offline/ref=7AD480A5AC96B8C0904CE9A1AE07582C40C1C627E0130B9F47F15BE7CEA896497333E574EF52EF2FB07499A00CF43261CC80844165A049CEB475B1M6B6Q" TargetMode = "External"/>
	<Relationship Id="rId568" Type="http://schemas.openxmlformats.org/officeDocument/2006/relationships/hyperlink" Target="consultantplus://offline/ref=7AD480A5AC96B8C0904CE9A1AE07582C40C1C627E71B049F4EFC06EDC6F19A4B743CBA63E81BE32EB0759CAE03AB3774DDD8884972BF49D1A877B367M6BFQ" TargetMode = "External"/>
	<Relationship Id="rId569" Type="http://schemas.openxmlformats.org/officeDocument/2006/relationships/hyperlink" Target="consultantplus://offline/ref=7AD480A5AC96B8C0904CE9A1AE07582C40C1C627EF1C0A9C4CAC51EF97A4944E7C6CF273A65EEE2FB3739BAD53F12770948C8C567AA056D2B677MBB0Q" TargetMode = "External"/>
	<Relationship Id="rId570" Type="http://schemas.openxmlformats.org/officeDocument/2006/relationships/hyperlink" Target="consultantplus://offline/ref=7AD480A5AC96B8C0904CE9A1AE07582C40C1C627EF1C0A9C4CAC51EF97A4944E7C6CF273A65EEE2FB37298AD53F12770948C8C567AA056D2B677MBB0Q" TargetMode = "External"/>
	<Relationship Id="rId571" Type="http://schemas.openxmlformats.org/officeDocument/2006/relationships/hyperlink" Target="consultantplus://offline/ref=7AD480A5AC96B8C0904CE9A1AE07582C40C1C627EF1C0A9C4CAC51EF97A4944E7C6CF273A65EEE2FB37299AD53F12770948C8C567AA056D2B677MBB0Q" TargetMode = "External"/>
	<Relationship Id="rId572" Type="http://schemas.openxmlformats.org/officeDocument/2006/relationships/hyperlink" Target="consultantplus://offline/ref=7AD480A5AC96B8C0904CE9A1AE07582C40C1C627EF1C0A9C4CAC51EF97A4944E7C6CF273A65EEE2FB3729AAD53F12770948C8C567AA056D2B677MBB0Q" TargetMode = "External"/>
	<Relationship Id="rId573" Type="http://schemas.openxmlformats.org/officeDocument/2006/relationships/hyperlink" Target="consultantplus://offline/ref=7AD480A5AC96B8C0904CE9A1AE07582C40C1C627EF1C0A9C4CAC51EF97A4944E7C6CF273A65EEE2FB3729BAD53F12770948C8C567AA056D2B677MBB0Q" TargetMode = "External"/>
	<Relationship Id="rId574" Type="http://schemas.openxmlformats.org/officeDocument/2006/relationships/hyperlink" Target="consultantplus://offline/ref=7AD480A5AC96B8C0904CE9A1AE07582C40C1C627E0130B9F47F15BE7CEA896497333E574EF52EF2FB07499A10CF43261CC80844165A049CEB475B1M6B6Q" TargetMode = "External"/>
	<Relationship Id="rId575" Type="http://schemas.openxmlformats.org/officeDocument/2006/relationships/hyperlink" Target="consultantplus://offline/ref=7AD480A5AC96B8C0904CE9A1AE07582C40C1C627EE19059E45F15BE7CEA896497333E574EF52EF2FB0749EA40CF43261CC80844165A049CEB475B1M6B6Q" TargetMode = "External"/>
	<Relationship Id="rId576" Type="http://schemas.openxmlformats.org/officeDocument/2006/relationships/hyperlink" Target="consultantplus://offline/ref=7AD480A5AC96B8C0904CE9A1AE07582C40C1C627E71B049F4EFC06EDC6F19A4B743CBA63E81BE32EB0759CAE02AB3774DDD8884972BF49D1A877B367M6BFQ" TargetMode = "External"/>
	<Relationship Id="rId577" Type="http://schemas.openxmlformats.org/officeDocument/2006/relationships/hyperlink" Target="consultantplus://offline/ref=7AD480A5AC96B8C0904CE9A1AE07582C40C1C627E71C029F44FA06EDC6F19A4B743CBA63E81BE32EB0759CA002AB3774DDD8884972BF49D1A877B367M6BFQ" TargetMode = "External"/>
	<Relationship Id="rId578" Type="http://schemas.openxmlformats.org/officeDocument/2006/relationships/hyperlink" Target="consultantplus://offline/ref=7AD480A5AC96B8C0904CE9A1AE07582C40C1C627EF1C0A9C4CAC51EF97A4944E7C6CF273A65EEE2FB37294AD53F12770948C8C567AA056D2B677MBB0Q" TargetMode = "External"/>
	<Relationship Id="rId579" Type="http://schemas.openxmlformats.org/officeDocument/2006/relationships/hyperlink" Target="consultantplus://offline/ref=7AD480A5AC96B8C0904CE9A1AE07582C40C1C627E21E019045F15BE7CEA896497333E574EF52EF2FB07594A60CF43261CC80844165A049CEB475B1M6B6Q" TargetMode = "External"/>
	<Relationship Id="rId580" Type="http://schemas.openxmlformats.org/officeDocument/2006/relationships/hyperlink" Target="consultantplus://offline/ref=7AD480A5AC96B8C0904CE9A1AE07582C40C1C627E412059145F15BE7CEA896497333E574EF52EF2FB0759CAF0CF43261CC80844165A049CEB475B1M6B6Q" TargetMode = "External"/>
	<Relationship Id="rId581" Type="http://schemas.openxmlformats.org/officeDocument/2006/relationships/hyperlink" Target="consultantplus://offline/ref=7AD480A5AC96B8C0904CE9A1AE07582C40C1C627E412059145F15BE7CEA896497333E574EF52EF2FB0759CAF0CF43261CC80844165A049CEB475B1M6B6Q" TargetMode = "External"/>
	<Relationship Id="rId582" Type="http://schemas.openxmlformats.org/officeDocument/2006/relationships/hyperlink" Target="consultantplus://offline/ref=7AD480A5AC96B8C0904CE9A1AE07582C40C1C627E21E019045F15BE7CEA896497333E574EF52EF2FB07594A70CF43261CC80844165A049CEB475B1M6B6Q" TargetMode = "External"/>
	<Relationship Id="rId583" Type="http://schemas.openxmlformats.org/officeDocument/2006/relationships/hyperlink" Target="consultantplus://offline/ref=7AD480A5AC96B8C0904CE9A1AE07582C40C1C627E0130B9F47F15BE7CEA896497333E574EF52EF2FB07499AF0CF43261CC80844165A049CEB475B1M6B6Q" TargetMode = "External"/>
	<Relationship Id="rId584" Type="http://schemas.openxmlformats.org/officeDocument/2006/relationships/hyperlink" Target="consultantplus://offline/ref=7AD480A5AC96B8C0904CE9A1AE07582C40C1C627E412059145F15BE7CEA896497333E574EF52EF2FB0759CAF0CF43261CC80844165A049CEB475B1M6B6Q" TargetMode = "External"/>
	<Relationship Id="rId585" Type="http://schemas.openxmlformats.org/officeDocument/2006/relationships/hyperlink" Target="consultantplus://offline/ref=7AD480A5AC96B8C0904CE9A1AE07582C40C1C627E412059145F15BE7CEA896497333E574EF52EF2FB0759CAF0CF43261CC80844165A049CEB475B1M6B6Q" TargetMode = "External"/>
	<Relationship Id="rId586" Type="http://schemas.openxmlformats.org/officeDocument/2006/relationships/hyperlink" Target="consultantplus://offline/ref=7AD480A5AC96B8C0904CE9A1AE07582C40C1C627E412059145F15BE7CEA896497333E574EF52EF2FB0759CAF0CF43261CC80844165A049CEB475B1M6B6Q" TargetMode = "External"/>
	<Relationship Id="rId587" Type="http://schemas.openxmlformats.org/officeDocument/2006/relationships/hyperlink" Target="consultantplus://offline/ref=7AD480A5AC96B8C0904CE9A1AE07582C40C1C627E412059145F15BE7CEA896497333E574EF52EF2FB0759CAF0CF43261CC80844165A049CEB475B1M6B6Q" TargetMode = "External"/>
	<Relationship Id="rId588" Type="http://schemas.openxmlformats.org/officeDocument/2006/relationships/hyperlink" Target="consultantplus://offline/ref=7AD480A5AC96B8C0904CE9A1AE07582C40C1C627E412059145F15BE7CEA896497333E574EF52EF2FB0759CAF0CF43261CC80844165A049CEB475B1M6B6Q" TargetMode = "External"/>
	<Relationship Id="rId589" Type="http://schemas.openxmlformats.org/officeDocument/2006/relationships/hyperlink" Target="consultantplus://offline/ref=7AD480A5AC96B8C0904CE9A1AE07582C40C1C627E412059145F15BE7CEA896497333E574EF52EF2FB0759CAF0CF43261CC80844165A049CEB475B1M6B6Q" TargetMode = "External"/>
	<Relationship Id="rId590" Type="http://schemas.openxmlformats.org/officeDocument/2006/relationships/hyperlink" Target="consultantplus://offline/ref=7AD480A5AC96B8C0904CE9A1AE07582C40C1C627E412059145F15BE7CEA896497333E574EF52EF2FB0759CAF0CF43261CC80844165A049CEB475B1M6B6Q" TargetMode = "External"/>
	<Relationship Id="rId591" Type="http://schemas.openxmlformats.org/officeDocument/2006/relationships/hyperlink" Target="consultantplus://offline/ref=7AD480A5AC96B8C0904CE9A1AE07582C40C1C627E71F009B46F15BE7CEA896497333E574EF52EF2FB0759CAF0CF43261CC80844165A049CEB475B1M6B6Q" TargetMode = "External"/>
	<Relationship Id="rId592" Type="http://schemas.openxmlformats.org/officeDocument/2006/relationships/hyperlink" Target="consultantplus://offline/ref=7AD480A5AC96B8C0904CE9A1AE07582C40C1C627E412059145F15BE7CEA896497333E574EF52EF2FB0759CAF0CF43261CC80844165A049CEB475B1M6B6Q" TargetMode = "External"/>
	<Relationship Id="rId593" Type="http://schemas.openxmlformats.org/officeDocument/2006/relationships/hyperlink" Target="consultantplus://offline/ref=7AD480A5AC96B8C0904CE9A1AE07582C40C1C627E412059145F15BE7CEA896497333E574EF52EF2FB0759CAF0CF43261CC80844165A049CEB475B1M6B6Q" TargetMode = "External"/>
	<Relationship Id="rId594" Type="http://schemas.openxmlformats.org/officeDocument/2006/relationships/hyperlink" Target="consultantplus://offline/ref=7AD480A5AC96B8C0904CE9A1AE07582C40C1C627E71C029F44FA06EDC6F19A4B743CBA63E81BE32EB0759CA000AB3774DDD8884972BF49D1A877B367M6BFQ" TargetMode = "External"/>
	<Relationship Id="rId595" Type="http://schemas.openxmlformats.org/officeDocument/2006/relationships/hyperlink" Target="consultantplus://offline/ref=7AD480A5AC96B8C0904CE9A1AE07582C40C1C627EF1C0A9C4CAC51EF97A4944E7C6CF273A65EEE2FB37D9CAD53F12770948C8C567AA056D2B677MBB0Q" TargetMode = "External"/>
	<Relationship Id="rId596" Type="http://schemas.openxmlformats.org/officeDocument/2006/relationships/hyperlink" Target="consultantplus://offline/ref=7AD480A5AC96B8C0904CE9A1AE07582C40C1C627EF1C0A9C4CAC51EF97A4944E7C6CF273A65EEE2FB37D9DAD53F12770948C8C567AA056D2B677MBB0Q" TargetMode = "External"/>
	<Relationship Id="rId597" Type="http://schemas.openxmlformats.org/officeDocument/2006/relationships/hyperlink" Target="consultantplus://offline/ref=7AD480A5AC96B8C0904CE9A1AE07582C40C1C627E71F009B46F15BE7CEA896497333E574EF52EF2FB0759CAF0CF43261CC80844165A049CEB475B1M6B6Q" TargetMode = "External"/>
	<Relationship Id="rId598" Type="http://schemas.openxmlformats.org/officeDocument/2006/relationships/hyperlink" Target="consultantplus://offline/ref=7AD480A5AC96B8C0904CE9A1AE07582C40C1C627E0130B9F47F15BE7CEA896497333E574EF52EF2FB0749AA60CF43261CC80844165A049CEB475B1M6B6Q" TargetMode = "External"/>
	<Relationship Id="rId599" Type="http://schemas.openxmlformats.org/officeDocument/2006/relationships/hyperlink" Target="consultantplus://offline/ref=7AD480A5AC96B8C0904CE9A1AE07582C40C1C627EE19059E45F15BE7CEA896497333E574EF52EF2FB0749EA50CF43261CC80844165A049CEB475B1M6B6Q" TargetMode = "External"/>
	<Relationship Id="rId600" Type="http://schemas.openxmlformats.org/officeDocument/2006/relationships/hyperlink" Target="consultantplus://offline/ref=7AD480A5AC96B8C0904CE9A1AE07582C40C1C627E71B049F4EFC06EDC6F19A4B743CBA63E81BE32EB0759CAE01AB3774DDD8884972BF49D1A877B367M6BFQ" TargetMode = "External"/>
	<Relationship Id="rId601" Type="http://schemas.openxmlformats.org/officeDocument/2006/relationships/hyperlink" Target="consultantplus://offline/ref=7AD480A5AC96B8C0904CE9A1AE07582C40C1C627E71C029F44FA06EDC6F19A4B743CBA63E81BE32EB0759CA00FAB3774DDD8884972BF49D1A877B367M6BFQ" TargetMode = "External"/>
	<Relationship Id="rId602" Type="http://schemas.openxmlformats.org/officeDocument/2006/relationships/hyperlink" Target="consultantplus://offline/ref=7AD480A5AC96B8C0904CE9A1AE07582C40C1C627E71F009B46F15BE7CEA896497333E574EF52EF2FB0759CAF0CF43261CC80844165A049CEB475B1M6B6Q" TargetMode = "External"/>
	<Relationship Id="rId603" Type="http://schemas.openxmlformats.org/officeDocument/2006/relationships/hyperlink" Target="consultantplus://offline/ref=7AD480A5AC96B8C0904CE9A1AE07582C40C1C627E412059145F15BE7CEA896497333E574EF52EF2FB0759CAF0CF43261CC80844165A049CEB475B1M6B6Q" TargetMode = "External"/>
	<Relationship Id="rId604" Type="http://schemas.openxmlformats.org/officeDocument/2006/relationships/hyperlink" Target="consultantplus://offline/ref=7AD480A5AC96B8C0904CE9A1AE07582C40C1C627E71C029F44FA06EDC6F19A4B743CBA63E81BE32EB0759CA00EAB3774DDD8884972BF49D1A877B367M6BFQ" TargetMode = "External"/>
	<Relationship Id="rId605" Type="http://schemas.openxmlformats.org/officeDocument/2006/relationships/hyperlink" Target="consultantplus://offline/ref=7AD480A5AC96B8C0904CE9A1AE07582C40C1C627EF1C0A9C4CAC51EF97A4944E7C6CF273A65EEE2FB37D9FAD53F12770948C8C567AA056D2B677MBB0Q" TargetMode = "External"/>
	<Relationship Id="rId606" Type="http://schemas.openxmlformats.org/officeDocument/2006/relationships/hyperlink" Target="consultantplus://offline/ref=7AD480A5AC96B8C0904CE9A1AE07582C40C1C627E71F009B46F15BE7CEA896497333E574EF52EF2FB0759CAF0CF43261CC80844165A049CEB475B1M6B6Q" TargetMode = "External"/>
	<Relationship Id="rId607" Type="http://schemas.openxmlformats.org/officeDocument/2006/relationships/hyperlink" Target="consultantplus://offline/ref=7AD480A5AC96B8C0904CE9A1AE07582C40C1C627E71F009B46F15BE7CEA896497333E574EF52EF2FB0759CAF0CF43261CC80844165A049CEB475B1M6B6Q" TargetMode = "External"/>
	<Relationship Id="rId608" Type="http://schemas.openxmlformats.org/officeDocument/2006/relationships/hyperlink" Target="consultantplus://offline/ref=7AD480A5AC96B8C0904CE9A1AE07582C40C1C627E412059145F15BE7CEA896497333E574EF52EF2FB0759CAF0CF43261CC80844165A049CEB475B1M6B6Q" TargetMode = "External"/>
	<Relationship Id="rId609" Type="http://schemas.openxmlformats.org/officeDocument/2006/relationships/hyperlink" Target="consultantplus://offline/ref=7AD480A5AC96B8C0904CE9A1AE07582C40C1C627E21E019045F15BE7CEA896497333E574EF52EF2FB07594A40CF43261CC80844165A049CEB475B1M6B6Q" TargetMode = "External"/>
	<Relationship Id="rId610" Type="http://schemas.openxmlformats.org/officeDocument/2006/relationships/hyperlink" Target="consultantplus://offline/ref=7AD480A5AC96B8C0904CE9A1AE07582C40C1C627E0130B9F47F15BE7CEA896497333E574EF52EF2FB0749AA40CF43261CC80844165A049CEB475B1M6B6Q" TargetMode = "External"/>
	<Relationship Id="rId611" Type="http://schemas.openxmlformats.org/officeDocument/2006/relationships/hyperlink" Target="consultantplus://offline/ref=7AD480A5AC96B8C0904CE9A1AE07582C40C1C627EE19059E45F15BE7CEA896497333E574EF52EF2FB0749EA20CF43261CC80844165A049CEB475B1M6B6Q" TargetMode = "External"/>
	<Relationship Id="rId612" Type="http://schemas.openxmlformats.org/officeDocument/2006/relationships/hyperlink" Target="consultantplus://offline/ref=7AD480A5AC96B8C0904CE9A1AE07582C40C1C627E71B0B9947F15BE7CEA896497333E574EF52EF2FB0759AA50CF43261CC80844165A049CEB475B1M6B6Q" TargetMode = "External"/>
	<Relationship Id="rId613" Type="http://schemas.openxmlformats.org/officeDocument/2006/relationships/hyperlink" Target="consultantplus://offline/ref=7AD480A5AC96B8C0904CE9A1AE07582C40C1C627E0130B9F47F15BE7CEA896497333E574EF52EF2FB0749AA50CF43261CC80844165A049CEB475B1M6B6Q" TargetMode = "External"/>
	<Relationship Id="rId614" Type="http://schemas.openxmlformats.org/officeDocument/2006/relationships/hyperlink" Target="consultantplus://offline/ref=7AD480A5AC96B8C0904CE9A1AE07582C40C1C627E71B049F4EFC06EDC6F19A4B743CBA63E81BE32EB0759CAE00AB3774DDD8884972BF49D1A877B367M6BFQ" TargetMode = "External"/>
	<Relationship Id="rId615" Type="http://schemas.openxmlformats.org/officeDocument/2006/relationships/hyperlink" Target="consultantplus://offline/ref=7AD480A5AC96B8C0904CE9A1AE07582C40C1C627E71F009B46F15BE7CEA896497333E574EF52EF2FB0759CAF0CF43261CC80844165A049CEB475B1M6B6Q" TargetMode = "External"/>
	<Relationship Id="rId616" Type="http://schemas.openxmlformats.org/officeDocument/2006/relationships/hyperlink" Target="consultantplus://offline/ref=7AD480A5AC96B8C0904CE9A1AE07582C40C1C627E71F009B46F15BE7CEA896497333E574EF52EF2FB0759CAF0CF43261CC80844165A049CEB475B1M6B6Q" TargetMode = "External"/>
	<Relationship Id="rId617" Type="http://schemas.openxmlformats.org/officeDocument/2006/relationships/hyperlink" Target="consultantplus://offline/ref=7AD480A5AC96B8C0904CE9A1AE07582C40C1C627E0130B9F47F15BE7CEA896497333E574EF52EF2FB0749AA20CF43261CC80844165A049CEB475B1M6B6Q" TargetMode = "External"/>
	<Relationship Id="rId618" Type="http://schemas.openxmlformats.org/officeDocument/2006/relationships/hyperlink" Target="consultantplus://offline/ref=7AD480A5AC96B8C0904CE9A1AE07582C40C1C627E71F009B46F15BE7CEA896497333E574EF52EF2FB0759CAF0CF43261CC80844165A049CEB475B1M6B6Q" TargetMode = "External"/>
	<Relationship Id="rId619" Type="http://schemas.openxmlformats.org/officeDocument/2006/relationships/hyperlink" Target="consultantplus://offline/ref=7AD480A5AC96B8C0904CE9A1AE07582C40C1C627E71F009B46F15BE7CEA896497333E574EF52EF2FB0759CAF0CF43261CC80844165A049CEB475B1M6B6Q" TargetMode = "External"/>
	<Relationship Id="rId620" Type="http://schemas.openxmlformats.org/officeDocument/2006/relationships/hyperlink" Target="consultantplus://offline/ref=7AD480A5AC96B8C0904CE9A1AE07582C40C1C627E412059145F15BE7CEA896497333E574EF52EF2FB0759CAF0CF43261CC80844165A049CEB475B1M6B6Q" TargetMode = "External"/>
	<Relationship Id="rId621" Type="http://schemas.openxmlformats.org/officeDocument/2006/relationships/hyperlink" Target="consultantplus://offline/ref=7AD480A5AC96B8C0904CE9A1AE07582C40C1C627E71F009B46F15BE7CEA896497333E574EF52EF2FB0759CAF0CF43261CC80844165A049CEB475B1M6B6Q" TargetMode = "External"/>
	<Relationship Id="rId622" Type="http://schemas.openxmlformats.org/officeDocument/2006/relationships/hyperlink" Target="consultantplus://offline/ref=7AD480A5AC96B8C0904CE9A1AE07582C40C1C627EF1C0A9C4CAC51EF97A4944E7C6CF273A65EEE2FB37D9BAD53F12770948C8C567AA056D2B677MBB0Q" TargetMode = "External"/>
	<Relationship Id="rId623" Type="http://schemas.openxmlformats.org/officeDocument/2006/relationships/hyperlink" Target="consultantplus://offline/ref=7AD480A5AC96B8C0904CE9A1AE07582C40C1C627E71F009B46F15BE7CEA896497333E574EF52EF2FB0759EAF0CF43261CC80844165A049CEB475B1M6B6Q" TargetMode = "External"/>
	<Relationship Id="rId624" Type="http://schemas.openxmlformats.org/officeDocument/2006/relationships/hyperlink" Target="consultantplus://offline/ref=7AD480A5AC96B8C0904CE9A1AE07582C40C1C627E71F009B46F15BE7CEA896497333E574EF52EF2FB0759CAF0CF43261CC80844165A049CEB475B1M6B6Q" TargetMode = "External"/>
	<Relationship Id="rId625" Type="http://schemas.openxmlformats.org/officeDocument/2006/relationships/hyperlink" Target="consultantplus://offline/ref=7AD480A5AC96B8C0904CE9A1AE07582C40C1C627E21E019045F15BE7CEA896497333E574EF52EF2FB07594A50CF43261CC80844165A049CEB475B1M6B6Q" TargetMode = "External"/>
	<Relationship Id="rId626" Type="http://schemas.openxmlformats.org/officeDocument/2006/relationships/hyperlink" Target="consultantplus://offline/ref=7AD480A5AC96B8C0904CF7ACB86B022540CC9922E51F09CE1BAE00BA99A19C1E267CE43AAA56F02EB16B9EA605MAB3Q" TargetMode = "External"/>
	<Relationship Id="rId627" Type="http://schemas.openxmlformats.org/officeDocument/2006/relationships/hyperlink" Target="consultantplus://offline/ref=7AD480A5AC96B8C0904CF7ACB86B022546C29F2FED4C5ECC4AFB0EBF91F1C60E2235B03EB55EEF31B2759EMAB5Q" TargetMode = "External"/>
	<Relationship Id="rId628" Type="http://schemas.openxmlformats.org/officeDocument/2006/relationships/hyperlink" Target="consultantplus://offline/ref=7AD480A5AC96B8C0904CF7ACB86B022546C29F2FED4C5ECC4AFB0EBF91F1C60E2235B03EB55EEF31B2759EMAB5Q" TargetMode = "External"/>
	<Relationship Id="rId629" Type="http://schemas.openxmlformats.org/officeDocument/2006/relationships/hyperlink" Target="consultantplus://offline/ref=7AD480A5AC96B8C0904CE9A1AE07582C40C1C627EF1C0A9C4CAC51EF97A4944E7C6CF273A65EEE2FB37D94AD53F12770948C8C567AA056D2B677MBB0Q" TargetMode = "External"/>
	<Relationship Id="rId630" Type="http://schemas.openxmlformats.org/officeDocument/2006/relationships/hyperlink" Target="consultantplus://offline/ref=7AD480A5AC96B8C0904CE9A1AE07582C40C1C627EF1C0A9C4CAC51EF97A4944E7C6CF273A65EEE2FB37C9DAD53F12770948C8C567AA056D2B677MBB0Q" TargetMode = "External"/>
	<Relationship Id="rId631" Type="http://schemas.openxmlformats.org/officeDocument/2006/relationships/hyperlink" Target="consultantplus://offline/ref=7AD480A5AC96B8C0904CE9A1AE07582C40C1C627EF1C0A9C4CAC51EF97A4944E7C6CF273A65EEE2FB37C9DAD53F12770948C8C567AA056D2B677MBB0Q" TargetMode = "External"/>
	<Relationship Id="rId632" Type="http://schemas.openxmlformats.org/officeDocument/2006/relationships/hyperlink" Target="consultantplus://offline/ref=7AD480A5AC96B8C0904CE9A1AE07582C40C1C627EF1C0A9C4CAC51EF97A4944E7C6CF273A65EEE2FB37C9DAD53F12770948C8C567AA056D2B677MBB0Q" TargetMode = "External"/>
	<Relationship Id="rId633" Type="http://schemas.openxmlformats.org/officeDocument/2006/relationships/hyperlink" Target="consultantplus://offline/ref=7AD480A5AC96B8C0904CE9A1AE07582C40C1C627E71F009B46F15BE7CEA896497333E574EF52EF2FB0759CAF0CF43261CC80844165A049CEB475B1M6B6Q" TargetMode = "External"/>
	<Relationship Id="rId634" Type="http://schemas.openxmlformats.org/officeDocument/2006/relationships/hyperlink" Target="consultantplus://offline/ref=7AD480A5AC96B8C0904CE9A1AE07582C40C1C627E71C029F44FA06EDC6F19A4B743CBA63E81BE32EB0759CA106AB3774DDD8884972BF49D1A877B367M6BFQ" TargetMode = "External"/>
	<Relationship Id="rId635" Type="http://schemas.openxmlformats.org/officeDocument/2006/relationships/hyperlink" Target="consultantplus://offline/ref=7AD480A5AC96B8C0904CE9A1AE07582C40C1C627EF1C0A9C4CAC51EF97A4944E7C6CF273A65EEE2FB37C9DAD53F12770948C8C567AA056D2B677MBB0Q" TargetMode = "External"/>
	<Relationship Id="rId636" Type="http://schemas.openxmlformats.org/officeDocument/2006/relationships/hyperlink" Target="consultantplus://offline/ref=7AD480A5AC96B8C0904CE9A1AE07582C40C1C627EF1C0A9C4CAC51EF97A4944E7C6CF273A65EEE2FB37C9DAD53F12770948C8C567AA056D2B677MBB0Q" TargetMode = "External"/>
	<Relationship Id="rId637" Type="http://schemas.openxmlformats.org/officeDocument/2006/relationships/hyperlink" Target="consultantplus://offline/ref=7AD480A5AC96B8C0904CE9A1AE07582C40C1C627E71C029F44FA06EDC6F19A4B743CBA63E81BE32EB0759CA105AB3774DDD8884972BF49D1A877B367M6BFQ" TargetMode = "External"/>
	<Relationship Id="rId638" Type="http://schemas.openxmlformats.org/officeDocument/2006/relationships/hyperlink" Target="consultantplus://offline/ref=7AD480A5AC96B8C0904CE9A1AE07582C40C1C627EF1C0A9C4CAC51EF97A4944E7C6CF273A65EEE2FB37C9DAD53F12770948C8C567AA056D2B677MBB0Q" TargetMode = "External"/>
	<Relationship Id="rId639" Type="http://schemas.openxmlformats.org/officeDocument/2006/relationships/hyperlink" Target="consultantplus://offline/ref=7AD480A5AC96B8C0904CE9A1AE07582C40C1C627E71F009B46F15BE7CEA896497333E574EF52EF2FB0759CAF0CF43261CC80844165A049CEB475B1M6B6Q" TargetMode = "External"/>
	<Relationship Id="rId640" Type="http://schemas.openxmlformats.org/officeDocument/2006/relationships/hyperlink" Target="consultantplus://offline/ref=7AD480A5AC96B8C0904CE9A1AE07582C40C1C627E412059145F15BE7CEA896497333E574EF52EF2FB0759CAF0CF43261CC80844165A049CEB475B1M6B6Q" TargetMode = "External"/>
	<Relationship Id="rId641" Type="http://schemas.openxmlformats.org/officeDocument/2006/relationships/hyperlink" Target="consultantplus://offline/ref=7AD480A5AC96B8C0904CE9A1AE07582C40C1C627EF1C0A9C4CAC51EF97A4944E7C6CF273A65EEE2FB37C9DAD53F12770948C8C567AA056D2B677MBB0Q" TargetMode = "External"/>
	<Relationship Id="rId642" Type="http://schemas.openxmlformats.org/officeDocument/2006/relationships/hyperlink" Target="consultantplus://offline/ref=7AD480A5AC96B8C0904CE9A1AE07582C40C1C627EF1C0A9C4CAC51EF97A4944E7C6CF273A65EEE2FB37C9DAD53F12770948C8C567AA056D2B677MBB0Q" TargetMode = "External"/>
	<Relationship Id="rId643" Type="http://schemas.openxmlformats.org/officeDocument/2006/relationships/hyperlink" Target="consultantplus://offline/ref=7AD480A5AC96B8C0904CE9A1AE07582C40C1C627EF1C0A9C4CAC51EF97A4944E7C6CF273A65EEE2FB37C9DAD53F12770948C8C567AA056D2B677MBB0Q" TargetMode = "External"/>
	<Relationship Id="rId644" Type="http://schemas.openxmlformats.org/officeDocument/2006/relationships/hyperlink" Target="consultantplus://offline/ref=7AD480A5AC96B8C0904CE9A1AE07582C40C1C627E21E019045F15BE7CEA896497333E574EF52EF2FB07594A20CF43261CC80844165A049CEB475B1M6B6Q" TargetMode = "External"/>
	<Relationship Id="rId645" Type="http://schemas.openxmlformats.org/officeDocument/2006/relationships/hyperlink" Target="consultantplus://offline/ref=7AD480A5AC96B8C0904CE9A1AE07582C40C1C627E71B0B9947F15BE7CEA896497333E574EF52EF2FB0759AA30CF43261CC80844165A049CEB475B1M6B6Q" TargetMode = "External"/>
	<Relationship Id="rId646" Type="http://schemas.openxmlformats.org/officeDocument/2006/relationships/hyperlink" Target="consultantplus://offline/ref=7AD480A5AC96B8C0904CE9A1AE07582C40C1C627E71F009B46F15BE7CEA896497333E574EF52EF2FB0759CAF0CF43261CC80844165A049CEB475B1M6B6Q" TargetMode = "External"/>
	<Relationship Id="rId647" Type="http://schemas.openxmlformats.org/officeDocument/2006/relationships/hyperlink" Target="consultantplus://offline/ref=7AD480A5AC96B8C0904CE9A1AE07582C40C1C627E71E029F45F306EDC6F19A4B743CBA63E81BE32EB0759CA504AB3774DDD8884972BF49D1A877B367M6BFQ" TargetMode = "External"/>
	<Relationship Id="rId648" Type="http://schemas.openxmlformats.org/officeDocument/2006/relationships/hyperlink" Target="consultantplus://offline/ref=7AD480A5AC96B8C0904CF7ACB86B022540CC9922E51F09CE1BAE00BA99A19C1E267CE43AAA56F02EB16B9EA605MAB3Q" TargetMode = "External"/>
	<Relationship Id="rId649" Type="http://schemas.openxmlformats.org/officeDocument/2006/relationships/hyperlink" Target="consultantplus://offline/ref=7AD480A5AC96B8C0904CF7ACB86B022540CC9922E51F09CE1BAE00BA99A19C1E347CBC36AB5EEF27B37EC8F743F56E249093844965A348D2MBB5Q" TargetMode = "External"/>
	<Relationship Id="rId650" Type="http://schemas.openxmlformats.org/officeDocument/2006/relationships/hyperlink" Target="consultantplus://offline/ref=7AD480A5AC96B8C0904CE9A1AE07582C40C1C627E413019A4CAC51EF97A4944E7C6CE073FE52EF26AE749DB805A061M2B6Q" TargetMode = "External"/>
	<Relationship Id="rId651" Type="http://schemas.openxmlformats.org/officeDocument/2006/relationships/hyperlink" Target="consultantplus://offline/ref=7AD480A5AC96B8C0904CE9A1AE07582C40C1C627E21E019045F15BE7CEA896497333E574EF52EF2FB07594A30CF43261CC80844165A049CEB475B1M6B6Q" TargetMode = "External"/>
	<Relationship Id="rId652" Type="http://schemas.openxmlformats.org/officeDocument/2006/relationships/hyperlink" Target="consultantplus://offline/ref=7AD480A5AC96B8C0904CE9A1AE07582C40C1C627E21E019045F15BE7CEA896497333E574EF52EF2FB07594A30CF43261CC80844165A049CEB475B1M6B6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Тамбовской области от 23.07.2003 N 138-З
(ред. от 31.07.2023)
"О референдуме Тамбовской области"
(принят Постановлением Тамбовской областной Думы от 23.07.2003 N 547)</dc:title>
  <dcterms:created xsi:type="dcterms:W3CDTF">2023-11-19T16:01:11Z</dcterms:created>
</cp:coreProperties>
</file>