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Томской области от 06.06.2025 N 53-ОЗ</w:t>
              <w:br/>
              <w:t xml:space="preserve">"Об отдельных вопросах реализации Федерального закона "О пробации в Российской Федерации" на территории Томской области"</w:t>
              <w:br/>
              <w:t xml:space="preserve">(принят постановлением Законодательной Думы Томской области от 29.05.2025 N 1771)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 июня 2025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53-ОЗ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ТОМСКАЯ ОБЛАСТЬ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ОТДЕЛЬНЫХ ВОПРОСАХ РЕАЛИЗАЦИИ ФЕДЕРАЛЬНОГО ЗАКОНА</w:t>
      </w:r>
    </w:p>
    <w:p>
      <w:pPr>
        <w:pStyle w:val="2"/>
        <w:jc w:val="center"/>
      </w:pPr>
      <w:r>
        <w:rPr>
          <w:sz w:val="20"/>
        </w:rPr>
        <w:t xml:space="preserve">"О ПРОБАЦИИ В РОССИЙСКОЙ ФЕДЕРАЦИИ" НА ТЕРРИТОРИИ</w:t>
      </w:r>
    </w:p>
    <w:p>
      <w:pPr>
        <w:pStyle w:val="2"/>
        <w:jc w:val="center"/>
      </w:pPr>
      <w:r>
        <w:rPr>
          <w:sz w:val="20"/>
        </w:rPr>
        <w:t xml:space="preserve">ТОМСКОЙ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Законодательной Думы</w:t>
      </w:r>
    </w:p>
    <w:p>
      <w:pPr>
        <w:pStyle w:val="0"/>
        <w:jc w:val="right"/>
      </w:pPr>
      <w:r>
        <w:rPr>
          <w:sz w:val="20"/>
        </w:rPr>
        <w:t xml:space="preserve">Томской области</w:t>
      </w:r>
    </w:p>
    <w:p>
      <w:pPr>
        <w:pStyle w:val="0"/>
        <w:jc w:val="right"/>
      </w:pPr>
      <w:r>
        <w:rPr>
          <w:sz w:val="20"/>
        </w:rPr>
        <w:t xml:space="preserve">от 29.05.2025 N 1771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Предмет регулирования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регулирует общественные отношения, возникающие в связи с реализацией Федерального </w:t>
      </w:r>
      <w:hyperlink w:history="0" r:id="rId8" w:tooltip="Федеральный закон от 06.02.2023 N 10-ФЗ (ред. от 29.05.2024) &quot;О пробации в Российской Федерации&quot; (с изм. и доп., вступ. в силу с 01.01.2025) ------------ Недействующая редакция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6 февраля 2023 года N 10-ФЗ "О пробации в Российской Федерации" на территории Томской области, в том числе устанавливает полномочия органов государственной власти Томской области и подведомственных им государственных учреждений службы занятости, государственных организаций социального обслуживания.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Основные понятия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Основные понятия, используемые в настоящем Законе, применяются в значениях, определенных Федеральным </w:t>
      </w:r>
      <w:hyperlink w:history="0" r:id="rId9" w:tooltip="Федеральный закон от 06.02.2023 N 10-ФЗ (ред. от 29.05.2024) &quot;О пробации в Российской Федерации&quot; (с изм. и доп., вступ. в силу с 01.01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6 февраля 2023 года N 10-ФЗ "О пробации в Российской Федерации".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Полномочия Законодательной Думы Томской области в сфере пробации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Законодательной Думы Томской области в сфере пробации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принятие законов Томской области в области содействия занятости населения, ресоциализации, социальной адаптации и социальной реабилитации осужденных и лиц, освобожденных из учреждений, исполняющих наказания в виде принудительных работ или лишения свободы, и осуществление контроля за их исполнением;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осуществление иных полномочий, установленных законодательством Российской Федерации и Томской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Полномочия Администрации Томской области в сфере пробации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Администрации Томской области в сфере пробации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принятие нормативных правовых актов в области содействия занятости населения, ресоциализации, социальной адаптации и социальной реабилитации осужденных и лиц, освобожденных из учреждений, исполняющих наказания в виде принудительных работ или лишения свободы;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утверждение государственных программ Томской области, предусматривающих мероприятия, направленные на ресоциализацию, социальную адаптацию и социальную реабилитацию осужденных и лиц, освобожденных из учреждений, исполняющих наказания в виде принудительных работ или лишения свободы;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обеспечение в пределах своей компетенции взаимодействия исполнительных органов Томской области с иными субъектами пробации, в том числе посредством образования коллегиальных органов, межведомственных рабочих групп;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осуществление иных полномочий, установленных законодательством Российской Федерации и Томской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Полномочия исполнительного органа Томской области, осуществляющего полномочия в сфере занятости населения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 полномочиям исполнительного органа Томской области, осуществляющего полномочия в сфере занятости населения, в сфере пробации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разработка и реализация мер по содействию занятости осужденных и лиц, освобожденных из учреждений, исполняющих наказания в виде принудительных работ или лишения свободы;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обеспечение взаимодействия государственных учреждений службы занятости с учреждениями, исполняющими наказания в виде принудительных работ или лишения свободы, и уголовно-исполнительными инспекциями при осуществлении деятельности в сфере постпенитенциарной пробации;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организация содействия в трудоустройстве лицам, направленным в государственные учреждения службы занятости уголовно-исполнительной инспекцией, в соответствии с законодательством о занятости населения;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осуществление иных полномочий, установленных законодательством Российской Федерации и Томской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Исполнительный орган Томской области, осуществляющий полномочия в сфере занятости населения, вправе разрабатывать и реализовывать меры по экономическому стимулированию работодателей, трудоустраивающих осужденных и лиц, освобожденных из учреждений, исполняющих наказания в виде принудительных работ или лишения свободы.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Полномочия исполнительного органа Томской области, осуществляющего полномочия в сфере социальной защиты населения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исполнительного органа Томской области, осуществляющего полномочия в сфере социальной защиты населения, в сфере пробации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осуществление организации предоставления социальных услуг, содействия в получении медицинской, психологической, педагогической, юридической, социальной помощи, не относящейся к социальным услугам (социальное сопровождение), лицам, отбывшим уголовные наказания в виде принудительных работ или лишения свободы, и (или) лицам, которым были назначены иные меры уголовно-правового характера, оказавшимся в трудной жизненной ситуации, в соответствии с законодательством Российской Федерации в сфере социального обслуживания;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осуществление иных полномочий, установленных законодательством Российской Федерации и Томской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Полномочия исполнительного органа Томской области, осуществляющего полномочия в сфере охраны здоровья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исполнительного органа Томской области, уполномоченного в сфере охраны здоровья, в сфере пробации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осуществление в порядке, предусмотренном Правительством Российской Федерации, информационного взаимодействия с администрациями учреждений, исполняющих наказания в виде принудительных работ или лишения свободы, в отношении освобождаемых от отбывания наказания осужденных, страдающих заболеваниями, представляющими опасность для окружающих;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осуществление взаимодействия с учреждениями уголовно-исполнительной системы по вопросам применения пробации в части содействия в организации оказания медицинской помощи лицам, в отношении которых применяется пробация;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осуществление иных полномочий, установленных законодательством Российской Федерации и Томской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Полномочия исполнительного органа Томской области, осуществляющего государственное управление в сфере общего и среднего профессионального образования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исполнительного органа Томской области, осуществляющего государственное управление в сфере общего и среднего профессионального образования, в сфере пробации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обеспечение взаимодействия образовательных организаций с учреждениями уголовно-исполнительной системы в целях содействия в получении общего образования, среднего профессионального образования, прохождения профессионального обучения лицами, в отношении которых применяется пробация, в формах, допускаемых законодательством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осуществление иных полномочий, установленных законодательством Российской Федерации и Томской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9. Полномочия государственных учреждений службы занятости Томской области в сфере пробации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государственных учреждений службы занятости Томской области в сфере пробации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содействие в трудоустройстве лицам, направленным в государственные учреждения службы занятости уголовно-исполнительной инспекцией, в соответствии с законодательством о занятости населения;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взаимодействие с уголовно-исполнительными инспекциями на основе соглашения о взаимодействии, определяющего порядок информационного обмена, в том числе об имеющихся свободных рабочих местах и о вакантных должностях, об условиях труда, о заработной плате и квалификационных требованиях к соискателям вакансий, в целях содействия в трудоустройстве лицам, направленным в государственные учреждения службы занятости уголовно-исполнительной инспекцией;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осуществление иных полномочий, установленных законодательством Российской Федерации и Томской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10. Обязанности государственных организаций социального обслуживания Томской области в сфере пробации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Государственные организации социального обслуживания Томской области обеспечивают лицам, отбывшим уголовные наказания в виде принудительных работ или лишения свободы, осужденным к наказаниям, не связанным с изоляцией от общества, и (или) которым были назначены иные меры уголовно-правового характера, признанным нуждающимися в социальном обслуживании: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предоставление социально-бытовых, социально-медицинских, социально-психологических, социально-педагогических, социально-трудовых, социально-правовых и срочных социальных услуг в соответствии с законодательством Российской Федерации о социальном обслуживании, в том числе предоставление временного места проживания;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содействие в получении медицинской, психологической, педагогической, юридической, социальной помощи, не относящейся к социальным услугам (социальное сопровождение), в соответствии с законодательством Российской Федерации о социальном обслуживании.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11. Взаимодействие субъектов пробации с институтами гражданского общества на территории Томской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Помимо осуществления взаимодействия с институтами гражданского общества в соответствии со </w:t>
      </w:r>
      <w:hyperlink w:history="0" r:id="rId10" w:tooltip="Федеральный закон от 06.02.2023 N 10-ФЗ (ред. от 29.05.2024) &quot;О пробации в Российской Федерации&quot; (с изм. и доп., вступ. в силу с 01.01.2025) ------------ Недействующая редакция {КонсультантПлюс}">
        <w:r>
          <w:rPr>
            <w:sz w:val="20"/>
            <w:color w:val="0000ff"/>
          </w:rPr>
          <w:t xml:space="preserve">статьей 35</w:t>
        </w:r>
      </w:hyperlink>
      <w:r>
        <w:rPr>
          <w:sz w:val="20"/>
        </w:rPr>
        <w:t xml:space="preserve"> Федерального закона от 6 февраля 2023 года N 10-ФЗ "О пробации в Российской Федерации" субъектами пробации на территории Томской области в целях информирования общественности о деятельности в сфере пробации, привлечения общественности к процессу ресоциализации, социальной адаптации и социальной реабилитации лиц, в отношении которых применяется пробация, и иным направлениям деятельности в сфере пробации осуществляется взаимодействие с Уполномоченным по правам человека в Томской области, Уполномоченным по правам ребенка в Томской области, Общественной палатой Томской области, в том числе по вопросам мониторинга соблюдения соответствующего законодательства.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12. Общественный контроль в сфере пробации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Общественный контроль за деятельностью субъектов пробации на территории Томской области осуществляется в порядке, предусмотренном федеральными законами и иными нормативными правовыми актами Российской Федерации, </w:t>
      </w:r>
      <w:hyperlink w:history="0" r:id="rId11" w:tooltip="Закон Томской области от 13.04.2016 N 25-ОЗ (ред. от 28.12.2022) &quot;Об отдельных вопросах организации и осуществления общественного контроля на территории Томской области&quot; (принят постановлением Законодательной Думы Томской области от 31.03.2016 N 3151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Томской области от 13 апреля 2016 года N 25-ОЗ "Об отдельных вопросах организации и осуществления общественного контроля на территории Томской области", другими законами и иными нормативными правовыми актами Томской области, нормативными правовыми актами муниципальных образований Томской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13. Финансовое обеспечение осуществления полномочий в сфере пробации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Финансирование расходов, связанных с реализацией органами государственной власти Томской области и подведомственными им государственными учреждениями службы занятости, государственными организациями социального обслуживания полномочий, установленных настоящим Законом, осуществляется за счет средств областного бюджета.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14. Вступление в силу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Томской области</w:t>
      </w:r>
    </w:p>
    <w:p>
      <w:pPr>
        <w:pStyle w:val="0"/>
        <w:jc w:val="right"/>
      </w:pPr>
      <w:r>
        <w:rPr>
          <w:sz w:val="20"/>
        </w:rPr>
        <w:t xml:space="preserve">В.В.МАЗУР</w:t>
      </w:r>
    </w:p>
    <w:p>
      <w:pPr>
        <w:pStyle w:val="0"/>
      </w:pPr>
      <w:r>
        <w:rPr>
          <w:sz w:val="20"/>
        </w:rPr>
        <w:t xml:space="preserve">Томск</w:t>
      </w:r>
    </w:p>
    <w:p>
      <w:pPr>
        <w:pStyle w:val="0"/>
        <w:spacing w:before="200" w:lineRule="auto"/>
      </w:pPr>
      <w:r>
        <w:rPr>
          <w:sz w:val="20"/>
        </w:rPr>
        <w:t xml:space="preserve">6 июня 2025 года</w:t>
      </w:r>
    </w:p>
    <w:p>
      <w:pPr>
        <w:pStyle w:val="0"/>
        <w:spacing w:before="200" w:lineRule="auto"/>
      </w:pPr>
      <w:r>
        <w:rPr>
          <w:sz w:val="20"/>
        </w:rPr>
        <w:t xml:space="preserve">N 53-ОЗ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Томской области от 06.06.2025 N 53-ОЗ</w:t>
            <w:br/>
            <w:t>"Об отдельных вопросах реализации Федерального закона "О пробации в Российск...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79559&amp;dst=100011" TargetMode = "External"/><Relationship Id="rId9" Type="http://schemas.openxmlformats.org/officeDocument/2006/relationships/hyperlink" Target="https://login.consultant.ru/link/?req=doc&amp;base=LAW&amp;n=479559" TargetMode = "External"/><Relationship Id="rId10" Type="http://schemas.openxmlformats.org/officeDocument/2006/relationships/hyperlink" Target="https://login.consultant.ru/link/?req=doc&amp;base=LAW&amp;n=479559&amp;dst=100280" TargetMode = "External"/><Relationship Id="rId11" Type="http://schemas.openxmlformats.org/officeDocument/2006/relationships/hyperlink" Target="https://login.consultant.ru/link/?req=doc&amp;base=RLAW091&amp;n=170037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Томской области от 06.06.2025 N 53-ОЗ
"Об отдельных вопросах реализации Федерального закона "О пробации в Российской Федерации" на территории Томской области"
(принят постановлением Законодательной Думы Томской области от 29.05.2025 N 1771)</dc:title>
  <dcterms:created xsi:type="dcterms:W3CDTF">2026-01-05T11:48:05Z</dcterms:created>
</cp:coreProperties>
</file>