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27.02.2020 N 60-пп</w:t>
              <w:br/>
              <w:t xml:space="preserve">(ред. от 21.09.2023)</w:t>
              <w:br/>
              <w:t xml:space="preserve">"О государственной программе Тверской области "Развитие демографической и семейной политики Тверской области" на 2020 - 2025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февраля 2020 г. N 60-пп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"РАЗВИТИЕ ДЕМОГРАФИЧЕСКОЙ И СЕМЕЙНОЙ ПОЛИТИКИ</w:t>
      </w:r>
    </w:p>
    <w:p>
      <w:pPr>
        <w:pStyle w:val="2"/>
        <w:jc w:val="center"/>
      </w:pPr>
      <w:r>
        <w:rPr>
          <w:sz w:val="20"/>
        </w:rPr>
        <w:t xml:space="preserve">ТВЕРСКОЙ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16.07.2020 </w:t>
            </w:r>
            <w:hyperlink w:history="0" r:id="rId7" w:tooltip="Постановление Правительства Тверской области от 16.07.2020 N 320-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320-пп</w:t>
              </w:r>
            </w:hyperlink>
            <w:r>
              <w:rPr>
                <w:sz w:val="20"/>
                <w:color w:val="392c69"/>
              </w:rPr>
              <w:t xml:space="preserve">, от 30.07.2020 </w:t>
            </w:r>
            <w:hyperlink w:history="0" r:id="rId8" w:tooltip="Постановление Правительства Тверской области от 30.07.2020 N 340-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340-пп</w:t>
              </w:r>
            </w:hyperlink>
            <w:r>
              <w:rPr>
                <w:sz w:val="20"/>
                <w:color w:val="392c69"/>
              </w:rPr>
              <w:t xml:space="preserve">, от 29.10.2020 </w:t>
            </w:r>
            <w:hyperlink w:history="0" r:id="rId9" w:tooltip="Постановление Правительства Тверской области от 29.10.2020 N 488-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488-пп</w:t>
              </w:r>
            </w:hyperlink>
            <w:r>
              <w:rPr>
                <w:sz w:val="20"/>
                <w:color w:val="392c69"/>
              </w:rPr>
              <w:t xml:space="preserve">,</w:t>
            </w:r>
          </w:p>
          <w:p>
            <w:pPr>
              <w:pStyle w:val="0"/>
              <w:jc w:val="center"/>
            </w:pPr>
            <w:r>
              <w:rPr>
                <w:sz w:val="20"/>
                <w:color w:val="392c69"/>
              </w:rPr>
              <w:t xml:space="preserve">от 29.12.2020 </w:t>
            </w:r>
            <w:hyperlink w:history="0" r:id="rId10" w:tooltip="Постановление Правительства Тверской области от 29.12.2020 N 711-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711-пп</w:t>
              </w:r>
            </w:hyperlink>
            <w:r>
              <w:rPr>
                <w:sz w:val="20"/>
                <w:color w:val="392c69"/>
              </w:rPr>
              <w:t xml:space="preserve">, от 05.03.2021 </w:t>
            </w:r>
            <w:hyperlink w:history="0" r:id="rId11" w:tooltip="Постановление Правительства Тверской области от 05.03.2021 N 10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109-пп</w:t>
              </w:r>
            </w:hyperlink>
            <w:r>
              <w:rPr>
                <w:sz w:val="20"/>
                <w:color w:val="392c69"/>
              </w:rPr>
              <w:t xml:space="preserve">, от 10.12.2021 </w:t>
            </w:r>
            <w:hyperlink w:history="0" r:id="rId12"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N 674-пп</w:t>
              </w:r>
            </w:hyperlink>
            <w:r>
              <w:rPr>
                <w:sz w:val="20"/>
                <w:color w:val="392c69"/>
              </w:rPr>
              <w:t xml:space="preserve">,</w:t>
            </w:r>
          </w:p>
          <w:p>
            <w:pPr>
              <w:pStyle w:val="0"/>
              <w:jc w:val="center"/>
            </w:pPr>
            <w:r>
              <w:rPr>
                <w:sz w:val="20"/>
                <w:color w:val="392c69"/>
              </w:rPr>
              <w:t xml:space="preserve">от 30.12.2021 </w:t>
            </w:r>
            <w:hyperlink w:history="0" r:id="rId13" w:tooltip="Постановление Правительства Тверской области от 30.12.2021 N 73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733-пп</w:t>
              </w:r>
            </w:hyperlink>
            <w:r>
              <w:rPr>
                <w:sz w:val="20"/>
                <w:color w:val="392c69"/>
              </w:rPr>
              <w:t xml:space="preserve">, от 20.01.2022 </w:t>
            </w:r>
            <w:hyperlink w:history="0" r:id="rId14" w:tooltip="Постановление Правительства Тверской области от 20.01.2022 N 1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15-пп</w:t>
              </w:r>
            </w:hyperlink>
            <w:r>
              <w:rPr>
                <w:sz w:val="20"/>
                <w:color w:val="392c69"/>
              </w:rPr>
              <w:t xml:space="preserve">, от 05.03.2022 </w:t>
            </w:r>
            <w:hyperlink w:history="0" r:id="rId15"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155-пп</w:t>
              </w:r>
            </w:hyperlink>
            <w:r>
              <w:rPr>
                <w:sz w:val="20"/>
                <w:color w:val="392c69"/>
              </w:rPr>
              <w:t xml:space="preserve">,</w:t>
            </w:r>
          </w:p>
          <w:p>
            <w:pPr>
              <w:pStyle w:val="0"/>
              <w:jc w:val="center"/>
            </w:pPr>
            <w:r>
              <w:rPr>
                <w:sz w:val="20"/>
                <w:color w:val="392c69"/>
              </w:rPr>
              <w:t xml:space="preserve">от 21.07.2022 </w:t>
            </w:r>
            <w:hyperlink w:history="0" r:id="rId16"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423-пп</w:t>
              </w:r>
            </w:hyperlink>
            <w:r>
              <w:rPr>
                <w:sz w:val="20"/>
                <w:color w:val="392c69"/>
              </w:rPr>
              <w:t xml:space="preserve">, от 28.07.2022 </w:t>
            </w:r>
            <w:hyperlink w:history="0" r:id="rId17" w:tooltip="Постановление Правительства Тверской области от 28.07.2022 N 4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437-пп</w:t>
              </w:r>
            </w:hyperlink>
            <w:r>
              <w:rPr>
                <w:sz w:val="20"/>
                <w:color w:val="392c69"/>
              </w:rPr>
              <w:t xml:space="preserve">, от 08.08.2022 </w:t>
            </w:r>
            <w:hyperlink w:history="0" r:id="rId18" w:tooltip="Постановление Правительства Тверской области от 08.08.2022 N 4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474-пп</w:t>
              </w:r>
            </w:hyperlink>
            <w:r>
              <w:rPr>
                <w:sz w:val="20"/>
                <w:color w:val="392c69"/>
              </w:rPr>
              <w:t xml:space="preserve">,</w:t>
            </w:r>
          </w:p>
          <w:p>
            <w:pPr>
              <w:pStyle w:val="0"/>
              <w:jc w:val="center"/>
            </w:pPr>
            <w:r>
              <w:rPr>
                <w:sz w:val="20"/>
                <w:color w:val="392c69"/>
              </w:rPr>
              <w:t xml:space="preserve">от 08.02.2023 </w:t>
            </w:r>
            <w:hyperlink w:history="0" r:id="rId19"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color w:val="392c69"/>
              </w:rPr>
              <w:t xml:space="preserve">, от 21.09.2023 </w:t>
            </w:r>
            <w:hyperlink w:history="0" r:id="rId20"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с </w:t>
      </w:r>
      <w:hyperlink w:history="0" r:id="rId22"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43" w:tooltip="ГОСУДАРСТВЕННАЯ ПРОГРАММА">
        <w:r>
          <w:rPr>
            <w:sz w:val="20"/>
            <w:color w:val="0000ff"/>
          </w:rPr>
          <w:t xml:space="preserve">программу</w:t>
        </w:r>
      </w:hyperlink>
      <w:r>
        <w:rPr>
          <w:sz w:val="20"/>
        </w:rPr>
        <w:t xml:space="preserve"> Тверской области "Развитие демографической и семейной политики Тверской области" на 2020 - 2025 годы (прилагается) (далее - государственная программа).</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Министерство семейной и демографической политики Тверской области;</w:t>
      </w:r>
    </w:p>
    <w:p>
      <w:pPr>
        <w:pStyle w:val="0"/>
        <w:jc w:val="both"/>
      </w:pPr>
      <w:r>
        <w:rPr>
          <w:sz w:val="20"/>
        </w:rPr>
        <w:t xml:space="preserve">(в ред. </w:t>
      </w:r>
      <w:hyperlink w:history="0" r:id="rId23"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2) администраторами государственной программы Министерство социальной защиты населения Тверской области, Министерство образования Тверской области, Министерство культуры Тверской области, Министерство промышленности и торговли Тверской области, Главное управление записи актов гражданского состояния Тверской области, Комитет по физической культуре и спорту Тверской области.</w:t>
      </w:r>
    </w:p>
    <w:p>
      <w:pPr>
        <w:pStyle w:val="0"/>
        <w:jc w:val="both"/>
      </w:pPr>
      <w:r>
        <w:rPr>
          <w:sz w:val="20"/>
        </w:rPr>
        <w:t xml:space="preserve">(п. 2 в ред. </w:t>
      </w:r>
      <w:hyperlink w:history="0" r:id="rId24"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3. Рекомендовать главам городских и муниципальных округов, муниципальных районов Тверской области:</w:t>
      </w:r>
    </w:p>
    <w:p>
      <w:pPr>
        <w:pStyle w:val="0"/>
        <w:spacing w:before="200" w:line-rule="auto"/>
        <w:ind w:firstLine="540"/>
        <w:jc w:val="both"/>
      </w:pPr>
      <w:r>
        <w:rPr>
          <w:sz w:val="20"/>
        </w:rPr>
        <w:t xml:space="preserve">1) руководствоваться государственной программой при планировании и осуществлении мероприятий в области управления демографическими процессами;</w:t>
      </w:r>
    </w:p>
    <w:p>
      <w:pPr>
        <w:pStyle w:val="0"/>
        <w:spacing w:before="200" w:line-rule="auto"/>
        <w:ind w:firstLine="540"/>
        <w:jc w:val="both"/>
      </w:pPr>
      <w:r>
        <w:rPr>
          <w:sz w:val="20"/>
        </w:rPr>
        <w:t xml:space="preserve">2) разработать и утвердить планы мероприятий по улучшению демографической ситуации в муниципальных образованиях Тверской области;</w:t>
      </w:r>
    </w:p>
    <w:p>
      <w:pPr>
        <w:pStyle w:val="0"/>
        <w:spacing w:before="200" w:line-rule="auto"/>
        <w:ind w:firstLine="540"/>
        <w:jc w:val="both"/>
      </w:pPr>
      <w:r>
        <w:rPr>
          <w:sz w:val="20"/>
        </w:rPr>
        <w:t xml:space="preserve">3) установить норму предоставления площади жилого помещения по договору социального найма для малоимущих многодетных семей, нуждающихся в жилых помещениях, в размере не менее 18 квадратных метров общей площади на одного члена семьи.</w:t>
      </w:r>
    </w:p>
    <w:p>
      <w:pPr>
        <w:pStyle w:val="0"/>
        <w:jc w:val="both"/>
      </w:pPr>
      <w:r>
        <w:rPr>
          <w:sz w:val="20"/>
        </w:rPr>
        <w:t xml:space="preserve">(пп. 3 введен </w:t>
      </w:r>
      <w:hyperlink w:history="0" r:id="rId25"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rPr>
        <w:t xml:space="preserve"> Правительства Тверской области от 10.12.2021 N 674-пп)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распространяется на правоотношения, возникшие с 1 января 2020 года, и подлежит размещению на сайте Министерства демографической и семейной политики Тверской области в информационно-телекоммуникационной сети Интернет, за исключением </w:t>
      </w:r>
      <w:hyperlink w:history="0" w:anchor="P13750" w:tooltip="Порядок">
        <w:r>
          <w:rPr>
            <w:sz w:val="20"/>
            <w:color w:val="0000ff"/>
          </w:rPr>
          <w:t xml:space="preserve">Порядка</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обеспечение жилыми помещениями малоимущих многодетных семей, нуждающихся в жилых помещениях, являющегося приложением 4 к государственной программе, который вводится в действие с 1 апреля 2020 года.</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27 февраля 2020 г. N 60-пп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Тверской области "Развитие демографической и семейной</w:t>
      </w:r>
    </w:p>
    <w:p>
      <w:pPr>
        <w:pStyle w:val="2"/>
        <w:jc w:val="center"/>
      </w:pPr>
      <w:r>
        <w:rPr>
          <w:sz w:val="20"/>
        </w:rPr>
        <w:t xml:space="preserve">политики Тверской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16.07.2020 </w:t>
            </w:r>
            <w:hyperlink w:history="0" r:id="rId26" w:tooltip="Постановление Правительства Тверской области от 16.07.2020 N 320-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320-пп</w:t>
              </w:r>
            </w:hyperlink>
            <w:r>
              <w:rPr>
                <w:sz w:val="20"/>
                <w:color w:val="392c69"/>
              </w:rPr>
              <w:t xml:space="preserve">, от 30.07.2020 </w:t>
            </w:r>
            <w:hyperlink w:history="0" r:id="rId27" w:tooltip="Постановление Правительства Тверской области от 30.07.2020 N 340-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340-пп</w:t>
              </w:r>
            </w:hyperlink>
            <w:r>
              <w:rPr>
                <w:sz w:val="20"/>
                <w:color w:val="392c69"/>
              </w:rPr>
              <w:t xml:space="preserve">, от 29.10.2020 </w:t>
            </w:r>
            <w:hyperlink w:history="0" r:id="rId28" w:tooltip="Постановление Правительства Тверской области от 29.10.2020 N 488-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488-пп</w:t>
              </w:r>
            </w:hyperlink>
            <w:r>
              <w:rPr>
                <w:sz w:val="20"/>
                <w:color w:val="392c69"/>
              </w:rPr>
              <w:t xml:space="preserve">,</w:t>
            </w:r>
          </w:p>
          <w:p>
            <w:pPr>
              <w:pStyle w:val="0"/>
              <w:jc w:val="center"/>
            </w:pPr>
            <w:r>
              <w:rPr>
                <w:sz w:val="20"/>
                <w:color w:val="392c69"/>
              </w:rPr>
              <w:t xml:space="preserve">от 29.12.2020 </w:t>
            </w:r>
            <w:hyperlink w:history="0" r:id="rId29" w:tooltip="Постановление Правительства Тверской области от 29.12.2020 N 711-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711-пп</w:t>
              </w:r>
            </w:hyperlink>
            <w:r>
              <w:rPr>
                <w:sz w:val="20"/>
                <w:color w:val="392c69"/>
              </w:rPr>
              <w:t xml:space="preserve">, от 05.03.2021 </w:t>
            </w:r>
            <w:hyperlink w:history="0" r:id="rId30" w:tooltip="Постановление Правительства Тверской области от 05.03.2021 N 10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109-пп</w:t>
              </w:r>
            </w:hyperlink>
            <w:r>
              <w:rPr>
                <w:sz w:val="20"/>
                <w:color w:val="392c69"/>
              </w:rPr>
              <w:t xml:space="preserve">, от 10.12.2021 </w:t>
            </w:r>
            <w:hyperlink w:history="0" r:id="rId31"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N 674-пп</w:t>
              </w:r>
            </w:hyperlink>
            <w:r>
              <w:rPr>
                <w:sz w:val="20"/>
                <w:color w:val="392c69"/>
              </w:rPr>
              <w:t xml:space="preserve">,</w:t>
            </w:r>
          </w:p>
          <w:p>
            <w:pPr>
              <w:pStyle w:val="0"/>
              <w:jc w:val="center"/>
            </w:pPr>
            <w:r>
              <w:rPr>
                <w:sz w:val="20"/>
                <w:color w:val="392c69"/>
              </w:rPr>
              <w:t xml:space="preserve">от 30.12.2021 </w:t>
            </w:r>
            <w:hyperlink w:history="0" r:id="rId32" w:tooltip="Постановление Правительства Тверской области от 30.12.2021 N 73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733-пп</w:t>
              </w:r>
            </w:hyperlink>
            <w:r>
              <w:rPr>
                <w:sz w:val="20"/>
                <w:color w:val="392c69"/>
              </w:rPr>
              <w:t xml:space="preserve">, от 20.01.2022 </w:t>
            </w:r>
            <w:hyperlink w:history="0" r:id="rId33" w:tooltip="Постановление Правительства Тверской области от 20.01.2022 N 1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15-пп</w:t>
              </w:r>
            </w:hyperlink>
            <w:r>
              <w:rPr>
                <w:sz w:val="20"/>
                <w:color w:val="392c69"/>
              </w:rPr>
              <w:t xml:space="preserve">, от 05.03.2022 </w:t>
            </w:r>
            <w:hyperlink w:history="0" r:id="rId34"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155-пп</w:t>
              </w:r>
            </w:hyperlink>
            <w:r>
              <w:rPr>
                <w:sz w:val="20"/>
                <w:color w:val="392c69"/>
              </w:rPr>
              <w:t xml:space="preserve">,</w:t>
            </w:r>
          </w:p>
          <w:p>
            <w:pPr>
              <w:pStyle w:val="0"/>
              <w:jc w:val="center"/>
            </w:pPr>
            <w:r>
              <w:rPr>
                <w:sz w:val="20"/>
                <w:color w:val="392c69"/>
              </w:rPr>
              <w:t xml:space="preserve">от 21.07.2022 </w:t>
            </w:r>
            <w:hyperlink w:history="0" r:id="rId35"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423-пп</w:t>
              </w:r>
            </w:hyperlink>
            <w:r>
              <w:rPr>
                <w:sz w:val="20"/>
                <w:color w:val="392c69"/>
              </w:rPr>
              <w:t xml:space="preserve">, от 28.07.2022 </w:t>
            </w:r>
            <w:hyperlink w:history="0" r:id="rId36" w:tooltip="Постановление Правительства Тверской области от 28.07.2022 N 4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437-пп</w:t>
              </w:r>
            </w:hyperlink>
            <w:r>
              <w:rPr>
                <w:sz w:val="20"/>
                <w:color w:val="392c69"/>
              </w:rPr>
              <w:t xml:space="preserve">, от 08.08.2022 </w:t>
            </w:r>
            <w:hyperlink w:history="0" r:id="rId37" w:tooltip="Постановление Правительства Тверской области от 08.08.2022 N 4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474-пп</w:t>
              </w:r>
            </w:hyperlink>
            <w:r>
              <w:rPr>
                <w:sz w:val="20"/>
                <w:color w:val="392c69"/>
              </w:rPr>
              <w:t xml:space="preserve">,</w:t>
            </w:r>
          </w:p>
          <w:p>
            <w:pPr>
              <w:pStyle w:val="0"/>
              <w:jc w:val="center"/>
            </w:pPr>
            <w:r>
              <w:rPr>
                <w:sz w:val="20"/>
                <w:color w:val="392c69"/>
              </w:rPr>
              <w:t xml:space="preserve">от 08.02.2023 </w:t>
            </w:r>
            <w:hyperlink w:history="0" r:id="rId38"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color w:val="392c69"/>
              </w:rPr>
              <w:t xml:space="preserve">, от 21.09.2023 </w:t>
            </w:r>
            <w:hyperlink w:history="0" r:id="rId39"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2020</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демографической и семейной политики</w:t>
      </w:r>
    </w:p>
    <w:p>
      <w:pPr>
        <w:pStyle w:val="2"/>
        <w:jc w:val="center"/>
      </w:pPr>
      <w:r>
        <w:rPr>
          <w:sz w:val="20"/>
        </w:rPr>
        <w:t xml:space="preserve">Тверской области" на 2020 - 2025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pPr>
            <w:r>
              <w:rPr>
                <w:sz w:val="20"/>
              </w:rPr>
              <w:t xml:space="preserve">Наименование государственной программы Тверской области</w:t>
            </w:r>
          </w:p>
        </w:tc>
        <w:tc>
          <w:tcPr>
            <w:tcW w:w="5783" w:type="dxa"/>
          </w:tcPr>
          <w:p>
            <w:pPr>
              <w:pStyle w:val="0"/>
              <w:jc w:val="both"/>
            </w:pPr>
            <w:r>
              <w:rPr>
                <w:sz w:val="20"/>
              </w:rPr>
              <w:t xml:space="preserve">"Развитие демографической и семейной политики Тверской области" на 2020 - 2025 годы (далее - государственная программа)</w:t>
            </w:r>
          </w:p>
        </w:tc>
      </w:tr>
      <w:tr>
        <w:tblPrEx>
          <w:tblBorders>
            <w:insideH w:val="nil"/>
          </w:tblBorders>
        </w:tblPrEx>
        <w:tc>
          <w:tcPr>
            <w:tcW w:w="3288" w:type="dxa"/>
            <w:tcBorders>
              <w:bottom w:val="nil"/>
            </w:tcBorders>
          </w:tcPr>
          <w:p>
            <w:pPr>
              <w:pStyle w:val="0"/>
            </w:pPr>
            <w:r>
              <w:rPr>
                <w:sz w:val="20"/>
              </w:rPr>
              <w:t xml:space="preserve">Главный администратор государственной программы</w:t>
            </w:r>
          </w:p>
        </w:tc>
        <w:tc>
          <w:tcPr>
            <w:tcW w:w="5783" w:type="dxa"/>
            <w:tcBorders>
              <w:bottom w:val="nil"/>
            </w:tcBorders>
          </w:tcPr>
          <w:p>
            <w:pPr>
              <w:pStyle w:val="0"/>
              <w:jc w:val="both"/>
            </w:pPr>
            <w:r>
              <w:rPr>
                <w:sz w:val="20"/>
              </w:rPr>
              <w:t xml:space="preserve">Министерство семейной и демографической политики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0"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r>
        <w:tblPrEx>
          <w:tblBorders>
            <w:insideH w:val="nil"/>
          </w:tblBorders>
        </w:tblPrEx>
        <w:tc>
          <w:tcPr>
            <w:tcW w:w="3288" w:type="dxa"/>
            <w:tcBorders>
              <w:bottom w:val="nil"/>
            </w:tcBorders>
          </w:tcPr>
          <w:p>
            <w:pPr>
              <w:pStyle w:val="0"/>
              <w:jc w:val="both"/>
            </w:pPr>
            <w:r>
              <w:rPr>
                <w:sz w:val="20"/>
              </w:rPr>
              <w:t xml:space="preserve">Администраторы государственной программы</w:t>
            </w:r>
          </w:p>
        </w:tc>
        <w:tc>
          <w:tcPr>
            <w:tcW w:w="5783" w:type="dxa"/>
            <w:tcBorders>
              <w:bottom w:val="nil"/>
            </w:tcBorders>
          </w:tcPr>
          <w:p>
            <w:pPr>
              <w:pStyle w:val="0"/>
              <w:jc w:val="both"/>
            </w:pPr>
            <w:r>
              <w:rPr>
                <w:sz w:val="20"/>
              </w:rPr>
              <w:t xml:space="preserve">Министерство социальной защиты населения Тверской области,</w:t>
            </w:r>
          </w:p>
          <w:p>
            <w:pPr>
              <w:pStyle w:val="0"/>
              <w:jc w:val="both"/>
            </w:pPr>
            <w:r>
              <w:rPr>
                <w:sz w:val="20"/>
              </w:rPr>
              <w:t xml:space="preserve">Министерство образования Тверской области,</w:t>
            </w:r>
          </w:p>
          <w:p>
            <w:pPr>
              <w:pStyle w:val="0"/>
              <w:jc w:val="both"/>
            </w:pPr>
            <w:r>
              <w:rPr>
                <w:sz w:val="20"/>
              </w:rPr>
              <w:t xml:space="preserve">Министерство культуры Тверской области,</w:t>
            </w:r>
          </w:p>
          <w:p>
            <w:pPr>
              <w:pStyle w:val="0"/>
              <w:jc w:val="both"/>
            </w:pPr>
            <w:r>
              <w:rPr>
                <w:sz w:val="20"/>
              </w:rPr>
              <w:t xml:space="preserve">Министерство промышленности и торговли Тверской области,</w:t>
            </w:r>
          </w:p>
          <w:p>
            <w:pPr>
              <w:pStyle w:val="0"/>
              <w:jc w:val="both"/>
            </w:pPr>
            <w:r>
              <w:rPr>
                <w:sz w:val="20"/>
              </w:rPr>
              <w:t xml:space="preserve">Главное управление записи актов гражданского состояния Тверской области,</w:t>
            </w:r>
          </w:p>
          <w:p>
            <w:pPr>
              <w:pStyle w:val="0"/>
              <w:jc w:val="both"/>
            </w:pPr>
            <w:r>
              <w:rPr>
                <w:sz w:val="20"/>
              </w:rPr>
              <w:t xml:space="preserve">Комитет по физической культуре и спорту Тверской области</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1"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tc>
      </w:tr>
      <w:tr>
        <w:tc>
          <w:tcPr>
            <w:tcW w:w="3288" w:type="dxa"/>
          </w:tcPr>
          <w:p>
            <w:pPr>
              <w:pStyle w:val="0"/>
            </w:pPr>
            <w:r>
              <w:rPr>
                <w:sz w:val="20"/>
              </w:rPr>
              <w:t xml:space="preserve">Срок реализации государственной программы</w:t>
            </w:r>
          </w:p>
        </w:tc>
        <w:tc>
          <w:tcPr>
            <w:tcW w:w="5783" w:type="dxa"/>
          </w:tcPr>
          <w:p>
            <w:pPr>
              <w:pStyle w:val="0"/>
              <w:jc w:val="both"/>
            </w:pPr>
            <w:r>
              <w:rPr>
                <w:sz w:val="20"/>
              </w:rPr>
              <w:t xml:space="preserve">2020 - 2025 годы</w:t>
            </w:r>
          </w:p>
        </w:tc>
      </w:tr>
      <w:tr>
        <w:tblPrEx>
          <w:tblBorders>
            <w:insideH w:val="nil"/>
          </w:tblBorders>
        </w:tblPrEx>
        <w:tc>
          <w:tcPr>
            <w:tcW w:w="3288" w:type="dxa"/>
            <w:tcBorders>
              <w:bottom w:val="nil"/>
            </w:tcBorders>
          </w:tcPr>
          <w:p>
            <w:pPr>
              <w:pStyle w:val="0"/>
            </w:pPr>
            <w:r>
              <w:rPr>
                <w:sz w:val="20"/>
              </w:rPr>
              <w:t xml:space="preserve">Цель государственной программы</w:t>
            </w:r>
          </w:p>
        </w:tc>
        <w:tc>
          <w:tcPr>
            <w:tcW w:w="5783" w:type="dxa"/>
            <w:tcBorders>
              <w:bottom w:val="nil"/>
            </w:tcBorders>
          </w:tcPr>
          <w:p>
            <w:pPr>
              <w:pStyle w:val="0"/>
              <w:jc w:val="both"/>
            </w:pPr>
            <w:r>
              <w:rPr>
                <w:sz w:val="20"/>
              </w:rPr>
              <w:t xml:space="preserve">Реализация государственной демографической и семейной политики на территории Тверской области, повышение уровня жизни семей, имеющих детей; повышение рождаемости</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2" w:tooltip="Постановление Правительства Тверской области от 29.12.2020 N 711-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29.12.2020 N 711-пп)</w:t>
            </w:r>
          </w:p>
        </w:tc>
      </w:tr>
      <w:tr>
        <w:tc>
          <w:tcPr>
            <w:tcW w:w="3288" w:type="dxa"/>
          </w:tcPr>
          <w:p>
            <w:pPr>
              <w:pStyle w:val="0"/>
            </w:pPr>
            <w:r>
              <w:rPr>
                <w:sz w:val="20"/>
              </w:rPr>
              <w:t xml:space="preserve">Подпрограммы государственной программы</w:t>
            </w:r>
          </w:p>
        </w:tc>
        <w:tc>
          <w:tcPr>
            <w:tcW w:w="5783" w:type="dxa"/>
          </w:tcPr>
          <w:p>
            <w:pPr>
              <w:pStyle w:val="0"/>
              <w:jc w:val="both"/>
            </w:pPr>
            <w:r>
              <w:rPr>
                <w:sz w:val="20"/>
              </w:rPr>
              <w:t xml:space="preserve">Подпрограмма 1 "Создание условий для улучшения демографической ситуации на территории Тверской области" (далее - подпрограмма 1).</w:t>
            </w:r>
          </w:p>
          <w:p>
            <w:pPr>
              <w:pStyle w:val="0"/>
              <w:jc w:val="both"/>
            </w:pPr>
            <w:r>
              <w:rPr>
                <w:sz w:val="20"/>
              </w:rPr>
              <w:t xml:space="preserve">Подпрограмма 2 "Создание условий для укрепления института семьи, повышения качества жизни семей, проживающих на территории Тверской области" (далее - подпрограмма 2).</w:t>
            </w:r>
          </w:p>
          <w:p>
            <w:pPr>
              <w:pStyle w:val="0"/>
              <w:jc w:val="both"/>
            </w:pPr>
            <w:r>
              <w:rPr>
                <w:sz w:val="20"/>
              </w:rPr>
              <w:t xml:space="preserve">Подпрограмма 3 "Совершенствование государственной политики по улучшению демографической ситуации и поддержке семей с детьми" (далее - подпрограмма 3).</w:t>
            </w:r>
          </w:p>
          <w:p>
            <w:pPr>
              <w:pStyle w:val="0"/>
              <w:jc w:val="both"/>
            </w:pPr>
            <w:r>
              <w:rPr>
                <w:sz w:val="20"/>
              </w:rPr>
              <w:t xml:space="preserve">Обеспечивающая подпрограмма</w:t>
            </w:r>
          </w:p>
        </w:tc>
      </w:tr>
      <w:tr>
        <w:tblPrEx>
          <w:tblBorders>
            <w:insideH w:val="nil"/>
          </w:tblBorders>
        </w:tblPrEx>
        <w:tc>
          <w:tcPr>
            <w:tcW w:w="3288" w:type="dxa"/>
            <w:tcBorders>
              <w:bottom w:val="nil"/>
            </w:tcBorders>
          </w:tcPr>
          <w:p>
            <w:pPr>
              <w:pStyle w:val="0"/>
            </w:pPr>
            <w:r>
              <w:rPr>
                <w:sz w:val="20"/>
              </w:rPr>
              <w:t xml:space="preserve">Ожидаемые результаты реализации государственной программы (конечный результат реализации государственной программы, выраженный показателями достижения цели государственной программы)</w:t>
            </w:r>
          </w:p>
        </w:tc>
        <w:tc>
          <w:tcPr>
            <w:tcW w:w="5783" w:type="dxa"/>
            <w:tcBorders>
              <w:bottom w:val="nil"/>
            </w:tcBorders>
          </w:tcPr>
          <w:p>
            <w:pPr>
              <w:pStyle w:val="0"/>
              <w:jc w:val="both"/>
            </w:pPr>
            <w:r>
              <w:rPr>
                <w:sz w:val="20"/>
              </w:rPr>
              <w:t xml:space="preserve">1. Исключен. - </w:t>
            </w:r>
            <w:hyperlink w:history="0" r:id="rId43"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w:t>
              </w:r>
            </w:hyperlink>
            <w:r>
              <w:rPr>
                <w:sz w:val="20"/>
              </w:rPr>
              <w:t xml:space="preserve"> Правительства Тверской области от 08.02.2023 N 37-пп.</w:t>
            </w:r>
          </w:p>
          <w:p>
            <w:pPr>
              <w:pStyle w:val="0"/>
              <w:jc w:val="both"/>
            </w:pPr>
            <w:r>
              <w:rPr>
                <w:sz w:val="20"/>
              </w:rPr>
              <w:t xml:space="preserve">2. Увеличение количества многодетных семей с 12544 в 2020 году до 15246 в 2024 году.</w:t>
            </w:r>
          </w:p>
          <w:p>
            <w:pPr>
              <w:pStyle w:val="0"/>
              <w:jc w:val="both"/>
            </w:pPr>
            <w:r>
              <w:rPr>
                <w:sz w:val="20"/>
              </w:rPr>
              <w:t xml:space="preserve">3. Увеличение доли населения в возрасте от 0 до 19 лет в общей численности населения Тверской области с 20,8% в 2020 году до 22,0% в 2024 году.</w:t>
            </w:r>
          </w:p>
          <w:p>
            <w:pPr>
              <w:pStyle w:val="0"/>
              <w:jc w:val="both"/>
            </w:pPr>
            <w:r>
              <w:rPr>
                <w:sz w:val="20"/>
              </w:rPr>
              <w:t xml:space="preserve">4. Снижение количества рожденных детей у женщин, не состоящих в зарегистрированном браке, с 20,4% в 2020 году до 19,0% в 2025 году.</w:t>
            </w:r>
          </w:p>
          <w:p>
            <w:pPr>
              <w:pStyle w:val="0"/>
              <w:jc w:val="both"/>
            </w:pPr>
            <w:r>
              <w:rPr>
                <w:sz w:val="20"/>
              </w:rPr>
              <w:t xml:space="preserve">5. Снижение коэффициента разводимости с 4,16 промилле в 2020 году до 3,88 промилле в 2025 году</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4"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r>
        <w:tblPrEx>
          <w:tblBorders>
            <w:insideH w:val="nil"/>
          </w:tblBorders>
        </w:tblPrEx>
        <w:tc>
          <w:tcPr>
            <w:tcW w:w="3288" w:type="dxa"/>
            <w:tcBorders>
              <w:bottom w:val="nil"/>
            </w:tcBorders>
          </w:tcPr>
          <w:p>
            <w:pPr>
              <w:pStyle w:val="0"/>
            </w:pPr>
            <w:r>
              <w:rPr>
                <w:sz w:val="20"/>
              </w:rPr>
              <w:t xml:space="preserve">Источники финансирования государственной программы по годам ее реализации</w:t>
            </w:r>
          </w:p>
        </w:tc>
        <w:tc>
          <w:tcPr>
            <w:tcW w:w="5783" w:type="dxa"/>
            <w:tcBorders>
              <w:bottom w:val="nil"/>
            </w:tcBorders>
          </w:tcPr>
          <w:p>
            <w:pPr>
              <w:pStyle w:val="0"/>
              <w:jc w:val="both"/>
            </w:pPr>
            <w:r>
              <w:rPr>
                <w:sz w:val="20"/>
              </w:rPr>
              <w:t xml:space="preserve">2020 год - 972348,7 тыс. руб., в том числе:</w:t>
            </w:r>
          </w:p>
          <w:p>
            <w:pPr>
              <w:pStyle w:val="0"/>
              <w:jc w:val="both"/>
            </w:pPr>
            <w:r>
              <w:rPr>
                <w:sz w:val="20"/>
              </w:rPr>
              <w:t xml:space="preserve">областной бюджет Тверской области</w:t>
            </w:r>
          </w:p>
          <w:p>
            <w:pPr>
              <w:pStyle w:val="0"/>
              <w:jc w:val="both"/>
            </w:pPr>
            <w:r>
              <w:rPr>
                <w:sz w:val="20"/>
              </w:rPr>
              <w:t xml:space="preserve">(далее - областной бюджет) - 971706,1 тыс. руб.,</w:t>
            </w:r>
          </w:p>
          <w:p>
            <w:pPr>
              <w:pStyle w:val="0"/>
              <w:jc w:val="both"/>
            </w:pPr>
            <w:r>
              <w:rPr>
                <w:sz w:val="20"/>
              </w:rPr>
              <w:t xml:space="preserve">федеральный бюджет - 642,6 тыс. руб.;</w:t>
            </w:r>
          </w:p>
          <w:p>
            <w:pPr>
              <w:pStyle w:val="0"/>
              <w:jc w:val="both"/>
            </w:pPr>
            <w:r>
              <w:rPr>
                <w:sz w:val="20"/>
              </w:rPr>
              <w:t xml:space="preserve">2021 год - 6386231,3 тыс. руб., в том числе:</w:t>
            </w:r>
          </w:p>
          <w:p>
            <w:pPr>
              <w:pStyle w:val="0"/>
              <w:jc w:val="both"/>
            </w:pPr>
            <w:r>
              <w:rPr>
                <w:sz w:val="20"/>
              </w:rPr>
              <w:t xml:space="preserve">областной бюджет - 2074894,6 тыс. руб.,</w:t>
            </w:r>
          </w:p>
          <w:p>
            <w:pPr>
              <w:pStyle w:val="0"/>
              <w:jc w:val="both"/>
            </w:pPr>
            <w:r>
              <w:rPr>
                <w:sz w:val="20"/>
              </w:rPr>
              <w:t xml:space="preserve">федеральный бюджет - 4311336,7 тыс. руб.;</w:t>
            </w:r>
          </w:p>
          <w:p>
            <w:pPr>
              <w:pStyle w:val="0"/>
              <w:jc w:val="both"/>
            </w:pPr>
            <w:r>
              <w:rPr>
                <w:sz w:val="20"/>
              </w:rPr>
              <w:t xml:space="preserve">2022 год - 7087832,9 тыс. руб., в том числе:</w:t>
            </w:r>
          </w:p>
          <w:p>
            <w:pPr>
              <w:pStyle w:val="0"/>
              <w:jc w:val="both"/>
            </w:pPr>
            <w:r>
              <w:rPr>
                <w:sz w:val="20"/>
              </w:rPr>
              <w:t xml:space="preserve">областной бюджет - 2980721,8 тыс. руб.,</w:t>
            </w:r>
          </w:p>
          <w:p>
            <w:pPr>
              <w:pStyle w:val="0"/>
              <w:jc w:val="both"/>
            </w:pPr>
            <w:r>
              <w:rPr>
                <w:sz w:val="20"/>
              </w:rPr>
              <w:t xml:space="preserve">федеральный бюджет - 4107111,1 тыс. руб.;</w:t>
            </w:r>
          </w:p>
          <w:p>
            <w:pPr>
              <w:pStyle w:val="0"/>
              <w:jc w:val="both"/>
            </w:pPr>
            <w:r>
              <w:rPr>
                <w:sz w:val="20"/>
              </w:rPr>
              <w:t xml:space="preserve">2023 год - 5038199,8 тыс. руб., в том числе:</w:t>
            </w:r>
          </w:p>
          <w:p>
            <w:pPr>
              <w:pStyle w:val="0"/>
              <w:jc w:val="both"/>
            </w:pPr>
            <w:r>
              <w:rPr>
                <w:sz w:val="20"/>
              </w:rPr>
              <w:t xml:space="preserve">областной бюджет - 3257844,7 тыс. руб.,</w:t>
            </w:r>
          </w:p>
          <w:p>
            <w:pPr>
              <w:pStyle w:val="0"/>
              <w:jc w:val="both"/>
            </w:pPr>
            <w:r>
              <w:rPr>
                <w:sz w:val="20"/>
              </w:rPr>
              <w:t xml:space="preserve">федеральный бюджет - 1780355,1 тыс. руб.;</w:t>
            </w:r>
          </w:p>
          <w:p>
            <w:pPr>
              <w:pStyle w:val="0"/>
              <w:jc w:val="both"/>
            </w:pPr>
            <w:r>
              <w:rPr>
                <w:sz w:val="20"/>
              </w:rPr>
              <w:t xml:space="preserve">2024 год - 3755034,2 тыс. руб., в том числе:</w:t>
            </w:r>
          </w:p>
          <w:p>
            <w:pPr>
              <w:pStyle w:val="0"/>
              <w:jc w:val="both"/>
            </w:pPr>
            <w:r>
              <w:rPr>
                <w:sz w:val="20"/>
              </w:rPr>
              <w:t xml:space="preserve">областной бюджет - 3273477,6 тыс. руб.,</w:t>
            </w:r>
          </w:p>
          <w:p>
            <w:pPr>
              <w:pStyle w:val="0"/>
              <w:jc w:val="both"/>
            </w:pPr>
            <w:r>
              <w:rPr>
                <w:sz w:val="20"/>
              </w:rPr>
              <w:t xml:space="preserve">федеральный бюджет - 481556,6 тыс. руб.;</w:t>
            </w:r>
          </w:p>
          <w:p>
            <w:pPr>
              <w:pStyle w:val="0"/>
              <w:jc w:val="both"/>
            </w:pPr>
            <w:r>
              <w:rPr>
                <w:sz w:val="20"/>
              </w:rPr>
              <w:t xml:space="preserve">2025 год - 3720452,1 тыс. руб., в том числе:</w:t>
            </w:r>
          </w:p>
          <w:p>
            <w:pPr>
              <w:pStyle w:val="0"/>
              <w:jc w:val="both"/>
            </w:pPr>
            <w:r>
              <w:rPr>
                <w:sz w:val="20"/>
              </w:rPr>
              <w:t xml:space="preserve">областной бюджет - 3550736,7 тыс. руб.,</w:t>
            </w:r>
          </w:p>
          <w:p>
            <w:pPr>
              <w:pStyle w:val="0"/>
              <w:jc w:val="both"/>
            </w:pPr>
            <w:r>
              <w:rPr>
                <w:sz w:val="20"/>
              </w:rPr>
              <w:t xml:space="preserve">федеральный бюджет - 169715,4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45"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46"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r>
        <w:tblPrEx>
          <w:tblBorders>
            <w:insideH w:val="nil"/>
          </w:tblBorders>
        </w:tblPrEx>
        <w:tc>
          <w:tcPr>
            <w:tcW w:w="3288"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5783" w:type="dxa"/>
            <w:tcBorders>
              <w:bottom w:val="nil"/>
            </w:tcBorders>
          </w:tcPr>
          <w:p>
            <w:pPr>
              <w:pStyle w:val="0"/>
              <w:jc w:val="both"/>
            </w:pPr>
            <w:r>
              <w:rPr>
                <w:sz w:val="20"/>
              </w:rPr>
              <w:t xml:space="preserve">Подпрограмма 1:</w:t>
            </w:r>
          </w:p>
          <w:p>
            <w:pPr>
              <w:pStyle w:val="0"/>
              <w:jc w:val="both"/>
            </w:pPr>
            <w:r>
              <w:rPr>
                <w:sz w:val="20"/>
              </w:rPr>
              <w:t xml:space="preserve">2020 год - 20000,0 тыс. руб.;</w:t>
            </w:r>
          </w:p>
          <w:p>
            <w:pPr>
              <w:pStyle w:val="0"/>
              <w:jc w:val="both"/>
            </w:pPr>
            <w:r>
              <w:rPr>
                <w:sz w:val="20"/>
              </w:rPr>
              <w:t xml:space="preserve">2021 год - 20122,9 тыс. руб.;</w:t>
            </w:r>
          </w:p>
          <w:p>
            <w:pPr>
              <w:pStyle w:val="0"/>
              <w:jc w:val="both"/>
            </w:pPr>
            <w:r>
              <w:rPr>
                <w:sz w:val="20"/>
              </w:rPr>
              <w:t xml:space="preserve">2022 год - 168,8 тыс. руб.;</w:t>
            </w:r>
          </w:p>
          <w:p>
            <w:pPr>
              <w:pStyle w:val="0"/>
              <w:jc w:val="both"/>
            </w:pPr>
            <w:r>
              <w:rPr>
                <w:sz w:val="20"/>
              </w:rPr>
              <w:t xml:space="preserve">2023 год - 20062,0 тыс. руб.;</w:t>
            </w:r>
          </w:p>
          <w:p>
            <w:pPr>
              <w:pStyle w:val="0"/>
              <w:jc w:val="both"/>
            </w:pPr>
            <w:r>
              <w:rPr>
                <w:sz w:val="20"/>
              </w:rPr>
              <w:t xml:space="preserve">2024 год - 20062,0 тыс. руб.;</w:t>
            </w:r>
          </w:p>
          <w:p>
            <w:pPr>
              <w:pStyle w:val="0"/>
              <w:jc w:val="both"/>
            </w:pPr>
            <w:r>
              <w:rPr>
                <w:sz w:val="20"/>
              </w:rPr>
              <w:t xml:space="preserve">2025 год - 20062,0 тыс. руб.</w:t>
            </w:r>
          </w:p>
          <w:p>
            <w:pPr>
              <w:pStyle w:val="0"/>
              <w:jc w:val="both"/>
            </w:pPr>
            <w:r>
              <w:rPr>
                <w:sz w:val="20"/>
              </w:rPr>
              <w:t xml:space="preserve">Подпрограмма 2:</w:t>
            </w:r>
          </w:p>
          <w:p>
            <w:pPr>
              <w:pStyle w:val="0"/>
              <w:jc w:val="both"/>
            </w:pPr>
            <w:r>
              <w:rPr>
                <w:sz w:val="20"/>
              </w:rPr>
              <w:t xml:space="preserve">2020 год - 455310,3 тыс. руб.;</w:t>
            </w:r>
          </w:p>
          <w:p>
            <w:pPr>
              <w:pStyle w:val="0"/>
              <w:jc w:val="both"/>
            </w:pPr>
            <w:r>
              <w:rPr>
                <w:sz w:val="20"/>
              </w:rPr>
              <w:t xml:space="preserve">2021 год - 579237,4 тыс. руб.;</w:t>
            </w:r>
          </w:p>
          <w:p>
            <w:pPr>
              <w:pStyle w:val="0"/>
              <w:jc w:val="both"/>
            </w:pPr>
            <w:r>
              <w:rPr>
                <w:sz w:val="20"/>
              </w:rPr>
              <w:t xml:space="preserve">2022 год - 663831,5 тыс. руб.;</w:t>
            </w:r>
          </w:p>
          <w:p>
            <w:pPr>
              <w:pStyle w:val="0"/>
              <w:jc w:val="both"/>
            </w:pPr>
            <w:r>
              <w:rPr>
                <w:sz w:val="20"/>
              </w:rPr>
              <w:t xml:space="preserve">2023 год - 806423,8 тыс. руб.;</w:t>
            </w:r>
          </w:p>
          <w:p>
            <w:pPr>
              <w:pStyle w:val="0"/>
              <w:jc w:val="both"/>
            </w:pPr>
            <w:r>
              <w:rPr>
                <w:sz w:val="20"/>
              </w:rPr>
              <w:t xml:space="preserve">2024 год - 728175,6 тыс. руб.;</w:t>
            </w:r>
          </w:p>
          <w:p>
            <w:pPr>
              <w:pStyle w:val="0"/>
              <w:jc w:val="both"/>
            </w:pPr>
            <w:r>
              <w:rPr>
                <w:sz w:val="20"/>
              </w:rPr>
              <w:t xml:space="preserve">2025 год - 728860,2 тыс. руб.</w:t>
            </w:r>
          </w:p>
          <w:p>
            <w:pPr>
              <w:pStyle w:val="0"/>
              <w:jc w:val="both"/>
            </w:pPr>
            <w:r>
              <w:rPr>
                <w:sz w:val="20"/>
              </w:rPr>
              <w:t xml:space="preserve">Подпрограмма 3:</w:t>
            </w:r>
          </w:p>
          <w:p>
            <w:pPr>
              <w:pStyle w:val="0"/>
              <w:jc w:val="both"/>
            </w:pPr>
            <w:r>
              <w:rPr>
                <w:sz w:val="20"/>
              </w:rPr>
              <w:t xml:space="preserve">2020 год - 478171,1 тыс. руб.;</w:t>
            </w:r>
          </w:p>
          <w:p>
            <w:pPr>
              <w:pStyle w:val="0"/>
              <w:jc w:val="both"/>
            </w:pPr>
            <w:r>
              <w:rPr>
                <w:sz w:val="20"/>
              </w:rPr>
              <w:t xml:space="preserve">2021 год - 5758776,6 тыс. руб.;</w:t>
            </w:r>
          </w:p>
          <w:p>
            <w:pPr>
              <w:pStyle w:val="0"/>
              <w:jc w:val="both"/>
            </w:pPr>
            <w:r>
              <w:rPr>
                <w:sz w:val="20"/>
              </w:rPr>
              <w:t xml:space="preserve">2022 год - 6392621,0 тыс. руб.;</w:t>
            </w:r>
          </w:p>
          <w:p>
            <w:pPr>
              <w:pStyle w:val="0"/>
              <w:jc w:val="both"/>
            </w:pPr>
            <w:r>
              <w:rPr>
                <w:sz w:val="20"/>
              </w:rPr>
              <w:t xml:space="preserve">2023 год - 4178750,9 тыс. руб.;</w:t>
            </w:r>
          </w:p>
          <w:p>
            <w:pPr>
              <w:pStyle w:val="0"/>
              <w:jc w:val="both"/>
            </w:pPr>
            <w:r>
              <w:rPr>
                <w:sz w:val="20"/>
              </w:rPr>
              <w:t xml:space="preserve">2024 год - 2973833,5 тыс. руб.;</w:t>
            </w:r>
          </w:p>
          <w:p>
            <w:pPr>
              <w:pStyle w:val="0"/>
              <w:jc w:val="both"/>
            </w:pPr>
            <w:r>
              <w:rPr>
                <w:sz w:val="20"/>
              </w:rPr>
              <w:t xml:space="preserve">2025 год - 2938566,8 тыс. руб.</w:t>
            </w:r>
          </w:p>
          <w:p>
            <w:pPr>
              <w:pStyle w:val="0"/>
              <w:jc w:val="both"/>
            </w:pPr>
            <w:r>
              <w:rPr>
                <w:sz w:val="20"/>
              </w:rPr>
              <w:t xml:space="preserve">Обеспечивающая подпрограмма:</w:t>
            </w:r>
          </w:p>
          <w:p>
            <w:pPr>
              <w:pStyle w:val="0"/>
              <w:jc w:val="both"/>
            </w:pPr>
            <w:r>
              <w:rPr>
                <w:sz w:val="20"/>
              </w:rPr>
              <w:t xml:space="preserve">2020 год - 18867,3 тыс. руб.;</w:t>
            </w:r>
          </w:p>
          <w:p>
            <w:pPr>
              <w:pStyle w:val="0"/>
              <w:jc w:val="both"/>
            </w:pPr>
            <w:r>
              <w:rPr>
                <w:sz w:val="20"/>
              </w:rPr>
              <w:t xml:space="preserve">2021 год - 28094,4 тыс. руб.;</w:t>
            </w:r>
          </w:p>
          <w:p>
            <w:pPr>
              <w:pStyle w:val="0"/>
              <w:jc w:val="both"/>
            </w:pPr>
            <w:r>
              <w:rPr>
                <w:sz w:val="20"/>
              </w:rPr>
              <w:t xml:space="preserve">2022 год - 31211,6 тыс. руб.;</w:t>
            </w:r>
          </w:p>
          <w:p>
            <w:pPr>
              <w:pStyle w:val="0"/>
              <w:jc w:val="both"/>
            </w:pPr>
            <w:r>
              <w:rPr>
                <w:sz w:val="20"/>
              </w:rPr>
              <w:t xml:space="preserve">2023 год - 32963,1 тыс. руб.;</w:t>
            </w:r>
          </w:p>
          <w:p>
            <w:pPr>
              <w:pStyle w:val="0"/>
              <w:jc w:val="both"/>
            </w:pPr>
            <w:r>
              <w:rPr>
                <w:sz w:val="20"/>
              </w:rPr>
              <w:t xml:space="preserve">2024 год - 32963,1 тыс. руб.;</w:t>
            </w:r>
          </w:p>
          <w:p>
            <w:pPr>
              <w:pStyle w:val="0"/>
              <w:jc w:val="both"/>
            </w:pPr>
            <w:r>
              <w:rPr>
                <w:sz w:val="20"/>
              </w:rPr>
              <w:t xml:space="preserve">2025 год - 32963,1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47"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48"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"Создание условий для улучшения</w:t>
      </w:r>
    </w:p>
    <w:p>
      <w:pPr>
        <w:pStyle w:val="2"/>
        <w:jc w:val="center"/>
      </w:pPr>
      <w:r>
        <w:rPr>
          <w:sz w:val="20"/>
        </w:rPr>
        <w:t xml:space="preserve">демографической ситуации на территории Тверской области"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pPr>
            <w:r>
              <w:rPr>
                <w:sz w:val="20"/>
              </w:rPr>
              <w:t xml:space="preserve">Наименование подпрограммы 1</w:t>
            </w:r>
          </w:p>
        </w:tc>
        <w:tc>
          <w:tcPr>
            <w:tcW w:w="5783" w:type="dxa"/>
          </w:tcPr>
          <w:p>
            <w:pPr>
              <w:pStyle w:val="0"/>
              <w:jc w:val="both"/>
            </w:pPr>
            <w:r>
              <w:rPr>
                <w:sz w:val="20"/>
              </w:rPr>
              <w:t xml:space="preserve">Создание условий для улучшения демографической ситуации на территории Тверской области</w:t>
            </w:r>
          </w:p>
        </w:tc>
      </w:tr>
      <w:tr>
        <w:tc>
          <w:tcPr>
            <w:tcW w:w="3288" w:type="dxa"/>
          </w:tcPr>
          <w:p>
            <w:pPr>
              <w:pStyle w:val="0"/>
            </w:pPr>
            <w:r>
              <w:rPr>
                <w:sz w:val="20"/>
              </w:rPr>
              <w:t xml:space="preserve">Задачи подпрограммы 1</w:t>
            </w:r>
          </w:p>
        </w:tc>
        <w:tc>
          <w:tcPr>
            <w:tcW w:w="5783" w:type="dxa"/>
          </w:tcPr>
          <w:p>
            <w:pPr>
              <w:pStyle w:val="0"/>
              <w:jc w:val="both"/>
            </w:pPr>
            <w:r>
              <w:rPr>
                <w:sz w:val="20"/>
              </w:rPr>
              <w:t xml:space="preserve">Задача 1 "Формирование механизма единой системы сбора, обработки и хранения информации о состоянии демографической и семейной политики для принятия обоснованных управленческих решений" (далее в настоящем паспорте - задача 1).</w:t>
            </w:r>
          </w:p>
          <w:p>
            <w:pPr>
              <w:pStyle w:val="0"/>
              <w:jc w:val="both"/>
            </w:pPr>
            <w:r>
              <w:rPr>
                <w:sz w:val="20"/>
              </w:rPr>
              <w:t xml:space="preserve">Задача 2 "Совершенствование реализации единой политики на территории региона по улучшению демографической ситуации" (далее в настоящем паспорте - задача 2).</w:t>
            </w:r>
          </w:p>
          <w:p>
            <w:pPr>
              <w:pStyle w:val="0"/>
              <w:jc w:val="both"/>
            </w:pPr>
            <w:r>
              <w:rPr>
                <w:sz w:val="20"/>
              </w:rPr>
              <w:t xml:space="preserve">Задача 3 "Обеспечение транспарентности региональной демографической и семейной политики" (далее в настоящем паспорте - задача 3)</w:t>
            </w:r>
          </w:p>
        </w:tc>
      </w:tr>
      <w:tr>
        <w:tc>
          <w:tcPr>
            <w:tcW w:w="3288" w:type="dxa"/>
          </w:tcPr>
          <w:p>
            <w:pPr>
              <w:pStyle w:val="0"/>
            </w:pPr>
            <w:r>
              <w:rPr>
                <w:sz w:val="20"/>
              </w:rPr>
              <w:t xml:space="preserve">Ожидаемые результаты реализации подпрограммы 1 (конечный результат выполнения подпрограммы 1, выраженный в показателях решения задачи подпрограммы)</w:t>
            </w:r>
          </w:p>
        </w:tc>
        <w:tc>
          <w:tcPr>
            <w:tcW w:w="5783" w:type="dxa"/>
          </w:tcPr>
          <w:p>
            <w:pPr>
              <w:pStyle w:val="0"/>
              <w:jc w:val="both"/>
            </w:pPr>
            <w:r>
              <w:rPr>
                <w:sz w:val="20"/>
              </w:rPr>
              <w:t xml:space="preserve">1. Количество подготовленных докладов "О состоянии и тенденциях демографического развития, положении семей в Тверской области" - 6 ед.</w:t>
            </w:r>
          </w:p>
          <w:p>
            <w:pPr>
              <w:pStyle w:val="0"/>
              <w:jc w:val="both"/>
            </w:pPr>
            <w:r>
              <w:rPr>
                <w:sz w:val="20"/>
              </w:rPr>
              <w:t xml:space="preserve">2. Количество подготовленных докладов "О реализации единой политики на территории региона по улучшению демографической ситуации" - 6 ед.</w:t>
            </w:r>
          </w:p>
          <w:p>
            <w:pPr>
              <w:pStyle w:val="0"/>
              <w:jc w:val="both"/>
            </w:pPr>
            <w:r>
              <w:rPr>
                <w:sz w:val="20"/>
              </w:rPr>
              <w:t xml:space="preserve">3. Наличие электронных баз данных по информированию населения о мерах поддержки семей с детьми</w:t>
            </w:r>
          </w:p>
        </w:tc>
      </w:tr>
      <w:tr>
        <w:tblPrEx>
          <w:tblBorders>
            <w:insideH w:val="nil"/>
          </w:tblBorders>
        </w:tblPrEx>
        <w:tc>
          <w:tcPr>
            <w:tcW w:w="3288" w:type="dxa"/>
            <w:tcBorders>
              <w:bottom w:val="nil"/>
            </w:tcBorders>
          </w:tcPr>
          <w:p>
            <w:pPr>
              <w:pStyle w:val="0"/>
            </w:pPr>
            <w:r>
              <w:rPr>
                <w:sz w:val="20"/>
              </w:rPr>
              <w:t xml:space="preserve">Источники финансирования подпрограммы 1 по годам реализации</w:t>
            </w:r>
          </w:p>
        </w:tc>
        <w:tc>
          <w:tcPr>
            <w:tcW w:w="5783" w:type="dxa"/>
            <w:tcBorders>
              <w:bottom w:val="nil"/>
            </w:tcBorders>
          </w:tcPr>
          <w:p>
            <w:pPr>
              <w:pStyle w:val="0"/>
              <w:jc w:val="both"/>
            </w:pPr>
            <w:r>
              <w:rPr>
                <w:sz w:val="20"/>
              </w:rPr>
              <w:t xml:space="preserve">2020 год - 20000,0 тыс. руб., в том числе:</w:t>
            </w:r>
          </w:p>
          <w:p>
            <w:pPr>
              <w:pStyle w:val="0"/>
              <w:jc w:val="both"/>
            </w:pPr>
            <w:r>
              <w:rPr>
                <w:sz w:val="20"/>
              </w:rPr>
              <w:t xml:space="preserve">областной бюджет - 20000,0 тыс. руб.,</w:t>
            </w:r>
          </w:p>
          <w:p>
            <w:pPr>
              <w:pStyle w:val="0"/>
              <w:jc w:val="both"/>
            </w:pPr>
            <w:r>
              <w:rPr>
                <w:sz w:val="20"/>
              </w:rPr>
              <w:t xml:space="preserve">федеральный бюджет - 0,0 тыс. руб.;</w:t>
            </w:r>
          </w:p>
          <w:p>
            <w:pPr>
              <w:pStyle w:val="0"/>
              <w:jc w:val="both"/>
            </w:pPr>
            <w:r>
              <w:rPr>
                <w:sz w:val="20"/>
              </w:rPr>
              <w:t xml:space="preserve">2021 год - 20122,9 тыс. руб., в том числе:</w:t>
            </w:r>
          </w:p>
          <w:p>
            <w:pPr>
              <w:pStyle w:val="0"/>
              <w:jc w:val="both"/>
            </w:pPr>
            <w:r>
              <w:rPr>
                <w:sz w:val="20"/>
              </w:rPr>
              <w:t xml:space="preserve">областной бюджет - 20122,9 тыс. руб.,</w:t>
            </w:r>
          </w:p>
          <w:p>
            <w:pPr>
              <w:pStyle w:val="0"/>
              <w:jc w:val="both"/>
            </w:pPr>
            <w:r>
              <w:rPr>
                <w:sz w:val="20"/>
              </w:rPr>
              <w:t xml:space="preserve">федеральный бюджет - 0,0 тыс. руб.;</w:t>
            </w:r>
          </w:p>
          <w:p>
            <w:pPr>
              <w:pStyle w:val="0"/>
              <w:jc w:val="both"/>
            </w:pPr>
            <w:r>
              <w:rPr>
                <w:sz w:val="20"/>
              </w:rPr>
              <w:t xml:space="preserve">2022 год - 168,8 тыс. руб., в том числе:</w:t>
            </w:r>
          </w:p>
          <w:p>
            <w:pPr>
              <w:pStyle w:val="0"/>
              <w:jc w:val="both"/>
            </w:pPr>
            <w:r>
              <w:rPr>
                <w:sz w:val="20"/>
              </w:rPr>
              <w:t xml:space="preserve">областной бюджет - 168,8 тыс. руб.,</w:t>
            </w:r>
          </w:p>
          <w:p>
            <w:pPr>
              <w:pStyle w:val="0"/>
              <w:jc w:val="both"/>
            </w:pPr>
            <w:r>
              <w:rPr>
                <w:sz w:val="20"/>
              </w:rPr>
              <w:t xml:space="preserve">федеральный бюджет - 0,0 тыс. руб.;</w:t>
            </w:r>
          </w:p>
          <w:p>
            <w:pPr>
              <w:pStyle w:val="0"/>
              <w:jc w:val="both"/>
            </w:pPr>
            <w:r>
              <w:rPr>
                <w:sz w:val="20"/>
              </w:rPr>
              <w:t xml:space="preserve">2023 год - 20062,0 тыс. руб., в том числе:</w:t>
            </w:r>
          </w:p>
          <w:p>
            <w:pPr>
              <w:pStyle w:val="0"/>
              <w:jc w:val="both"/>
            </w:pPr>
            <w:r>
              <w:rPr>
                <w:sz w:val="20"/>
              </w:rPr>
              <w:t xml:space="preserve">областной бюджет - 20062,0 тыс. руб.,</w:t>
            </w:r>
          </w:p>
          <w:p>
            <w:pPr>
              <w:pStyle w:val="0"/>
              <w:jc w:val="both"/>
            </w:pPr>
            <w:r>
              <w:rPr>
                <w:sz w:val="20"/>
              </w:rPr>
              <w:t xml:space="preserve">федеральный бюджет - 0,0 тыс. руб.;</w:t>
            </w:r>
          </w:p>
          <w:p>
            <w:pPr>
              <w:pStyle w:val="0"/>
              <w:jc w:val="both"/>
            </w:pPr>
            <w:r>
              <w:rPr>
                <w:sz w:val="20"/>
              </w:rPr>
              <w:t xml:space="preserve">2024 год - 20062,0 тыс. руб., в том числе:</w:t>
            </w:r>
          </w:p>
          <w:p>
            <w:pPr>
              <w:pStyle w:val="0"/>
              <w:jc w:val="both"/>
            </w:pPr>
            <w:r>
              <w:rPr>
                <w:sz w:val="20"/>
              </w:rPr>
              <w:t xml:space="preserve">областной бюджет - 20062,0 тыс. руб.,</w:t>
            </w:r>
          </w:p>
          <w:p>
            <w:pPr>
              <w:pStyle w:val="0"/>
              <w:jc w:val="both"/>
            </w:pPr>
            <w:r>
              <w:rPr>
                <w:sz w:val="20"/>
              </w:rPr>
              <w:t xml:space="preserve">федеральный бюджет - 0,0 тыс. руб.;</w:t>
            </w:r>
          </w:p>
          <w:p>
            <w:pPr>
              <w:pStyle w:val="0"/>
              <w:jc w:val="both"/>
            </w:pPr>
            <w:r>
              <w:rPr>
                <w:sz w:val="20"/>
              </w:rPr>
              <w:t xml:space="preserve">2025 год - 20062,0 тыс. руб., в том числе:</w:t>
            </w:r>
          </w:p>
          <w:p>
            <w:pPr>
              <w:pStyle w:val="0"/>
              <w:jc w:val="both"/>
            </w:pPr>
            <w:r>
              <w:rPr>
                <w:sz w:val="20"/>
              </w:rPr>
              <w:t xml:space="preserve">областной бюджет - 20062,0 тыс. руб.,</w:t>
            </w:r>
          </w:p>
          <w:p>
            <w:pPr>
              <w:pStyle w:val="0"/>
              <w:jc w:val="both"/>
            </w:pPr>
            <w:r>
              <w:rPr>
                <w:sz w:val="20"/>
              </w:rPr>
              <w:t xml:space="preserve">федеральный бюджет - 0,0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49"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r>
        <w:tblPrEx>
          <w:tblBorders>
            <w:insideH w:val="nil"/>
          </w:tblBorders>
        </w:tblPrEx>
        <w:tc>
          <w:tcPr>
            <w:tcW w:w="3288" w:type="dxa"/>
            <w:tcBorders>
              <w:bottom w:val="nil"/>
            </w:tcBorders>
          </w:tcPr>
          <w:p>
            <w:pPr>
              <w:pStyle w:val="0"/>
            </w:pPr>
            <w:r>
              <w:rPr>
                <w:sz w:val="20"/>
              </w:rPr>
              <w:t xml:space="preserve">Плановые объемы финансирования задач подпрограммы 1 по годам реализации</w:t>
            </w:r>
          </w:p>
        </w:tc>
        <w:tc>
          <w:tcPr>
            <w:tcW w:w="5783" w:type="dxa"/>
            <w:tcBorders>
              <w:bottom w:val="nil"/>
            </w:tcBorders>
          </w:tcPr>
          <w:p>
            <w:pPr>
              <w:pStyle w:val="0"/>
              <w:jc w:val="both"/>
            </w:pPr>
            <w:r>
              <w:rPr>
                <w:sz w:val="20"/>
              </w:rPr>
              <w:t xml:space="preserve">Задача 1:</w:t>
            </w:r>
          </w:p>
          <w:p>
            <w:pPr>
              <w:pStyle w:val="0"/>
              <w:jc w:val="both"/>
            </w:pPr>
            <w:r>
              <w:rPr>
                <w:sz w:val="20"/>
              </w:rPr>
              <w:t xml:space="preserve">2020 год - 0,0 тыс. руб.;</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p>
            <w:pPr>
              <w:pStyle w:val="0"/>
              <w:jc w:val="both"/>
            </w:pPr>
            <w:r>
              <w:rPr>
                <w:sz w:val="20"/>
              </w:rPr>
              <w:t xml:space="preserve">Задача 2:</w:t>
            </w:r>
          </w:p>
          <w:p>
            <w:pPr>
              <w:pStyle w:val="0"/>
              <w:jc w:val="both"/>
            </w:pPr>
            <w:r>
              <w:rPr>
                <w:sz w:val="20"/>
              </w:rPr>
              <w:t xml:space="preserve">2020 год - 20000,0 тыс. руб.;</w:t>
            </w:r>
          </w:p>
          <w:p>
            <w:pPr>
              <w:pStyle w:val="0"/>
              <w:jc w:val="both"/>
            </w:pPr>
            <w:r>
              <w:rPr>
                <w:sz w:val="20"/>
              </w:rPr>
              <w:t xml:space="preserve">2021 год - 20122,9 тыс. руб.;</w:t>
            </w:r>
          </w:p>
          <w:p>
            <w:pPr>
              <w:pStyle w:val="0"/>
              <w:jc w:val="both"/>
            </w:pPr>
            <w:r>
              <w:rPr>
                <w:sz w:val="20"/>
              </w:rPr>
              <w:t xml:space="preserve">2022 год - 168,8 тыс. руб.;</w:t>
            </w:r>
          </w:p>
          <w:p>
            <w:pPr>
              <w:pStyle w:val="0"/>
              <w:jc w:val="both"/>
            </w:pPr>
            <w:r>
              <w:rPr>
                <w:sz w:val="20"/>
              </w:rPr>
              <w:t xml:space="preserve">2023 год - 20062,0 тыс. руб.;</w:t>
            </w:r>
          </w:p>
          <w:p>
            <w:pPr>
              <w:pStyle w:val="0"/>
              <w:jc w:val="both"/>
            </w:pPr>
            <w:r>
              <w:rPr>
                <w:sz w:val="20"/>
              </w:rPr>
              <w:t xml:space="preserve">2024 год - 20062,0 тыс. руб.;</w:t>
            </w:r>
          </w:p>
          <w:p>
            <w:pPr>
              <w:pStyle w:val="0"/>
              <w:jc w:val="both"/>
            </w:pPr>
            <w:r>
              <w:rPr>
                <w:sz w:val="20"/>
              </w:rPr>
              <w:t xml:space="preserve">2025 год - 20062,0 тыс. руб.</w:t>
            </w:r>
          </w:p>
          <w:p>
            <w:pPr>
              <w:pStyle w:val="0"/>
              <w:jc w:val="both"/>
            </w:pPr>
            <w:r>
              <w:rPr>
                <w:sz w:val="20"/>
              </w:rPr>
              <w:t xml:space="preserve">Задача 3:</w:t>
            </w:r>
          </w:p>
          <w:p>
            <w:pPr>
              <w:pStyle w:val="0"/>
              <w:jc w:val="both"/>
            </w:pPr>
            <w:r>
              <w:rPr>
                <w:sz w:val="20"/>
              </w:rPr>
              <w:t xml:space="preserve">2020 год - 0,0 тыс. руб.;</w:t>
            </w:r>
          </w:p>
          <w:p>
            <w:pPr>
              <w:pStyle w:val="0"/>
              <w:jc w:val="both"/>
            </w:pPr>
            <w:r>
              <w:rPr>
                <w:sz w:val="20"/>
              </w:rPr>
              <w:t xml:space="preserve">2021 год - 0,0 тыс. руб.;</w:t>
            </w:r>
          </w:p>
          <w:p>
            <w:pPr>
              <w:pStyle w:val="0"/>
              <w:jc w:val="both"/>
            </w:pPr>
            <w:r>
              <w:rPr>
                <w:sz w:val="20"/>
              </w:rPr>
              <w:t xml:space="preserve">2022 год - 0,0 тыс. руб.;</w:t>
            </w:r>
          </w:p>
          <w:p>
            <w:pPr>
              <w:pStyle w:val="0"/>
              <w:jc w:val="both"/>
            </w:pPr>
            <w:r>
              <w:rPr>
                <w:sz w:val="20"/>
              </w:rPr>
              <w:t xml:space="preserve">2023 год - 0,0 тыс. руб.;</w:t>
            </w:r>
          </w:p>
          <w:p>
            <w:pPr>
              <w:pStyle w:val="0"/>
              <w:jc w:val="both"/>
            </w:pPr>
            <w:r>
              <w:rPr>
                <w:sz w:val="20"/>
              </w:rPr>
              <w:t xml:space="preserve">2024 год - 0,0 тыс. руб.;</w:t>
            </w:r>
          </w:p>
          <w:p>
            <w:pPr>
              <w:pStyle w:val="0"/>
              <w:jc w:val="both"/>
            </w:pPr>
            <w:r>
              <w:rPr>
                <w:sz w:val="20"/>
              </w:rPr>
              <w:t xml:space="preserve">2025 год - 0,0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50"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"Создание условий для укрепления института</w:t>
      </w:r>
    </w:p>
    <w:p>
      <w:pPr>
        <w:pStyle w:val="2"/>
        <w:jc w:val="center"/>
      </w:pPr>
      <w:r>
        <w:rPr>
          <w:sz w:val="20"/>
        </w:rPr>
        <w:t xml:space="preserve">семьи, повышения качества жизни семей, проживающих</w:t>
      </w:r>
    </w:p>
    <w:p>
      <w:pPr>
        <w:pStyle w:val="2"/>
        <w:jc w:val="center"/>
      </w:pPr>
      <w:r>
        <w:rPr>
          <w:sz w:val="20"/>
        </w:rPr>
        <w:t xml:space="preserve">на территории Тверской области"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pPr>
            <w:r>
              <w:rPr>
                <w:sz w:val="20"/>
              </w:rPr>
              <w:t xml:space="preserve">Наименование подпрограммы 2</w:t>
            </w:r>
          </w:p>
        </w:tc>
        <w:tc>
          <w:tcPr>
            <w:tcW w:w="5783" w:type="dxa"/>
          </w:tcPr>
          <w:p>
            <w:pPr>
              <w:pStyle w:val="0"/>
              <w:jc w:val="both"/>
            </w:pPr>
            <w:r>
              <w:rPr>
                <w:sz w:val="20"/>
              </w:rPr>
              <w:t xml:space="preserve">Создание условий для укрепления института семьи, повышения качества жизни семей, проживающих на территории Тверской области</w:t>
            </w:r>
          </w:p>
        </w:tc>
      </w:tr>
      <w:tr>
        <w:tc>
          <w:tcPr>
            <w:tcW w:w="3288" w:type="dxa"/>
          </w:tcPr>
          <w:p>
            <w:pPr>
              <w:pStyle w:val="0"/>
            </w:pPr>
            <w:r>
              <w:rPr>
                <w:sz w:val="20"/>
              </w:rPr>
              <w:t xml:space="preserve">Задачи подпрограммы 2</w:t>
            </w:r>
          </w:p>
        </w:tc>
        <w:tc>
          <w:tcPr>
            <w:tcW w:w="5783" w:type="dxa"/>
          </w:tcPr>
          <w:p>
            <w:pPr>
              <w:pStyle w:val="0"/>
              <w:jc w:val="both"/>
            </w:pPr>
            <w:r>
              <w:rPr>
                <w:sz w:val="20"/>
              </w:rPr>
              <w:t xml:space="preserve">Задача 1 "Создание условий для комфортного проживания и развития семей в тверском регионе" (далее в настоящем паспорте - задача 1).</w:t>
            </w:r>
          </w:p>
          <w:p>
            <w:pPr>
              <w:pStyle w:val="0"/>
              <w:jc w:val="both"/>
            </w:pPr>
            <w:r>
              <w:rPr>
                <w:sz w:val="20"/>
              </w:rPr>
              <w:t xml:space="preserve">Задача 2 "Совершенствование пропаганды семейных ценностей, системы ответственного родительства" (далее в настоящем паспорте - задача 2).</w:t>
            </w:r>
          </w:p>
          <w:p>
            <w:pPr>
              <w:pStyle w:val="0"/>
              <w:jc w:val="both"/>
            </w:pPr>
            <w:r>
              <w:rPr>
                <w:sz w:val="20"/>
              </w:rPr>
              <w:t xml:space="preserve">Задача 3 "Повышение качества услуг в сфере отдыха и оздоровления детей" (далее в настоящем паспорте - задача 3).</w:t>
            </w:r>
          </w:p>
          <w:p>
            <w:pPr>
              <w:pStyle w:val="0"/>
              <w:jc w:val="both"/>
            </w:pPr>
            <w:r>
              <w:rPr>
                <w:sz w:val="20"/>
              </w:rPr>
              <w:t xml:space="preserve">Задача 4 "Оказание государственными бюджетными учреждениями Тверской области социальных услуг для семей с детьми, нуждающихся в социальной поддержке" (далее в настоящем паспорте - задача 4)</w:t>
            </w:r>
          </w:p>
        </w:tc>
      </w:tr>
      <w:tr>
        <w:tblPrEx>
          <w:tblBorders>
            <w:insideH w:val="nil"/>
          </w:tblBorders>
        </w:tblPrEx>
        <w:tc>
          <w:tcPr>
            <w:tcW w:w="3288" w:type="dxa"/>
            <w:tcBorders>
              <w:bottom w:val="nil"/>
            </w:tcBorders>
          </w:tcPr>
          <w:p>
            <w:pPr>
              <w:pStyle w:val="0"/>
            </w:pPr>
            <w:r>
              <w:rPr>
                <w:sz w:val="20"/>
              </w:rPr>
              <w:t xml:space="preserve">Ожидаемые результаты реализации подпрограммы 2 (конечный результат выполнения подпрограммы 2, выраженный в показателях решения задачи подпрограммы)</w:t>
            </w:r>
          </w:p>
        </w:tc>
        <w:tc>
          <w:tcPr>
            <w:tcW w:w="5783" w:type="dxa"/>
            <w:tcBorders>
              <w:bottom w:val="nil"/>
            </w:tcBorders>
          </w:tcPr>
          <w:p>
            <w:pPr>
              <w:pStyle w:val="0"/>
              <w:jc w:val="both"/>
            </w:pPr>
            <w:r>
              <w:rPr>
                <w:sz w:val="20"/>
              </w:rPr>
              <w:t xml:space="preserve">1. Количество семей, получивших меры поддержки, - 77549 ед.</w:t>
            </w:r>
          </w:p>
          <w:p>
            <w:pPr>
              <w:pStyle w:val="0"/>
              <w:jc w:val="both"/>
            </w:pPr>
            <w:r>
              <w:rPr>
                <w:sz w:val="20"/>
              </w:rPr>
              <w:t xml:space="preserve">2. Наличие электронных баз данных, направленных на пропаганду семейных ценностей, формирование ответственного родительства, - да.</w:t>
            </w:r>
          </w:p>
          <w:p>
            <w:pPr>
              <w:pStyle w:val="0"/>
              <w:jc w:val="both"/>
            </w:pPr>
            <w:r>
              <w:rPr>
                <w:sz w:val="20"/>
              </w:rPr>
              <w:t xml:space="preserve">3. Охват детского населения Тверской области организованными формами отдыха и оздоровления - 63,1% (в 2023 году - 59,0%).</w:t>
            </w:r>
          </w:p>
          <w:p>
            <w:pPr>
              <w:pStyle w:val="0"/>
              <w:jc w:val="both"/>
            </w:pPr>
            <w:r>
              <w:rPr>
                <w:sz w:val="20"/>
              </w:rPr>
              <w:t xml:space="preserve">4. Удельный вес детей, возвращенных в родные семьи, от общего числа детей, получивших услуги специализированными учреждениями для детей, нуждающихся в социальной реабилитации, - с 77,50% в 2020 году до 78,65% в 2025 году.</w:t>
            </w:r>
          </w:p>
          <w:p>
            <w:pPr>
              <w:pStyle w:val="0"/>
              <w:jc w:val="both"/>
            </w:pPr>
            <w:r>
              <w:rPr>
                <w:sz w:val="20"/>
              </w:rPr>
              <w:t xml:space="preserve">5. Количество семей с детьми, находящихся на социальном сопровождении, - с 1200 в 2020 году до 1210 в 2025 году.</w:t>
            </w:r>
          </w:p>
          <w:p>
            <w:pPr>
              <w:pStyle w:val="0"/>
              <w:jc w:val="both"/>
            </w:pPr>
            <w:r>
              <w:rPr>
                <w:sz w:val="20"/>
              </w:rPr>
              <w:t xml:space="preserve">6. Количество семей, находящихся в социально опасном положении, - с 900 в 2020 году до 1400 в 2025 году</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51"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52"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r>
        <w:tblPrEx>
          <w:tblBorders>
            <w:insideH w:val="nil"/>
          </w:tblBorders>
        </w:tblPrEx>
        <w:tc>
          <w:tcPr>
            <w:tcW w:w="3288" w:type="dxa"/>
            <w:tcBorders>
              <w:bottom w:val="nil"/>
            </w:tcBorders>
          </w:tcPr>
          <w:p>
            <w:pPr>
              <w:pStyle w:val="0"/>
            </w:pPr>
            <w:r>
              <w:rPr>
                <w:sz w:val="20"/>
              </w:rPr>
              <w:t xml:space="preserve">Источники финансирования подпрограммы 2 по годам реализации</w:t>
            </w:r>
          </w:p>
        </w:tc>
        <w:tc>
          <w:tcPr>
            <w:tcW w:w="5783" w:type="dxa"/>
            <w:tcBorders>
              <w:bottom w:val="nil"/>
            </w:tcBorders>
          </w:tcPr>
          <w:p>
            <w:pPr>
              <w:pStyle w:val="0"/>
              <w:jc w:val="both"/>
            </w:pPr>
            <w:r>
              <w:rPr>
                <w:sz w:val="20"/>
              </w:rPr>
              <w:t xml:space="preserve">2020 год - 455310,3 тыс. руб., в том числе:</w:t>
            </w:r>
          </w:p>
          <w:p>
            <w:pPr>
              <w:pStyle w:val="0"/>
              <w:jc w:val="both"/>
            </w:pPr>
            <w:r>
              <w:rPr>
                <w:sz w:val="20"/>
              </w:rPr>
              <w:t xml:space="preserve">областной бюджет - 454667,7 тыс. руб.,</w:t>
            </w:r>
          </w:p>
          <w:p>
            <w:pPr>
              <w:pStyle w:val="0"/>
              <w:jc w:val="both"/>
            </w:pPr>
            <w:r>
              <w:rPr>
                <w:sz w:val="20"/>
              </w:rPr>
              <w:t xml:space="preserve">федеральный бюджет - 642,6 тыс. руб.;</w:t>
            </w:r>
          </w:p>
          <w:p>
            <w:pPr>
              <w:pStyle w:val="0"/>
              <w:jc w:val="both"/>
            </w:pPr>
            <w:r>
              <w:rPr>
                <w:sz w:val="20"/>
              </w:rPr>
              <w:t xml:space="preserve">2021 год - 579237,4 тыс. руб., в том числе:</w:t>
            </w:r>
          </w:p>
          <w:p>
            <w:pPr>
              <w:pStyle w:val="0"/>
              <w:jc w:val="both"/>
            </w:pPr>
            <w:r>
              <w:rPr>
                <w:sz w:val="20"/>
              </w:rPr>
              <w:t xml:space="preserve">областной бюджет - 579056,6 тыс. руб.,</w:t>
            </w:r>
          </w:p>
          <w:p>
            <w:pPr>
              <w:pStyle w:val="0"/>
              <w:jc w:val="both"/>
            </w:pPr>
            <w:r>
              <w:rPr>
                <w:sz w:val="20"/>
              </w:rPr>
              <w:t xml:space="preserve">федеральный бюджет - 180,8 тыс. руб.;</w:t>
            </w:r>
          </w:p>
          <w:p>
            <w:pPr>
              <w:pStyle w:val="0"/>
              <w:jc w:val="both"/>
            </w:pPr>
            <w:r>
              <w:rPr>
                <w:sz w:val="20"/>
              </w:rPr>
              <w:t xml:space="preserve">2022 год - 663831,5 тыс. руб., в том числе:</w:t>
            </w:r>
          </w:p>
          <w:p>
            <w:pPr>
              <w:pStyle w:val="0"/>
              <w:jc w:val="both"/>
            </w:pPr>
            <w:r>
              <w:rPr>
                <w:sz w:val="20"/>
              </w:rPr>
              <w:t xml:space="preserve">областной бюджет - 663697,5 тыс. руб.,</w:t>
            </w:r>
          </w:p>
          <w:p>
            <w:pPr>
              <w:pStyle w:val="0"/>
              <w:jc w:val="both"/>
            </w:pPr>
            <w:r>
              <w:rPr>
                <w:sz w:val="20"/>
              </w:rPr>
              <w:t xml:space="preserve">федеральный бюджет - 134,0 тыс. руб.;</w:t>
            </w:r>
          </w:p>
          <w:p>
            <w:pPr>
              <w:pStyle w:val="0"/>
              <w:jc w:val="both"/>
            </w:pPr>
            <w:r>
              <w:rPr>
                <w:sz w:val="20"/>
              </w:rPr>
              <w:t xml:space="preserve">2023 год - 806423,8 тыс. руб., в том числе:</w:t>
            </w:r>
          </w:p>
          <w:p>
            <w:pPr>
              <w:pStyle w:val="0"/>
              <w:jc w:val="both"/>
            </w:pPr>
            <w:r>
              <w:rPr>
                <w:sz w:val="20"/>
              </w:rPr>
              <w:t xml:space="preserve">областной бюджет - 806289,8 тыс. руб.,</w:t>
            </w:r>
          </w:p>
          <w:p>
            <w:pPr>
              <w:pStyle w:val="0"/>
              <w:jc w:val="both"/>
            </w:pPr>
            <w:r>
              <w:rPr>
                <w:sz w:val="20"/>
              </w:rPr>
              <w:t xml:space="preserve">федеральный бюджет - 134,0 тыс. руб.;</w:t>
            </w:r>
          </w:p>
          <w:p>
            <w:pPr>
              <w:pStyle w:val="0"/>
              <w:jc w:val="both"/>
            </w:pPr>
            <w:r>
              <w:rPr>
                <w:sz w:val="20"/>
              </w:rPr>
              <w:t xml:space="preserve">2024 год - 728175,6 тыс. руб., в том числе:</w:t>
            </w:r>
          </w:p>
          <w:p>
            <w:pPr>
              <w:pStyle w:val="0"/>
              <w:jc w:val="both"/>
            </w:pPr>
            <w:r>
              <w:rPr>
                <w:sz w:val="20"/>
              </w:rPr>
              <w:t xml:space="preserve">областной бюджет - 728041,6 тыс. руб.,</w:t>
            </w:r>
          </w:p>
          <w:p>
            <w:pPr>
              <w:pStyle w:val="0"/>
              <w:jc w:val="both"/>
            </w:pPr>
            <w:r>
              <w:rPr>
                <w:sz w:val="20"/>
              </w:rPr>
              <w:t xml:space="preserve">федеральный бюджет - 134,0 тыс. руб.;</w:t>
            </w:r>
          </w:p>
          <w:p>
            <w:pPr>
              <w:pStyle w:val="0"/>
              <w:jc w:val="both"/>
            </w:pPr>
            <w:r>
              <w:rPr>
                <w:sz w:val="20"/>
              </w:rPr>
              <w:t xml:space="preserve">2025 год - 728860,2 тыс. руб., в том числе:</w:t>
            </w:r>
          </w:p>
          <w:p>
            <w:pPr>
              <w:pStyle w:val="0"/>
              <w:jc w:val="both"/>
            </w:pPr>
            <w:r>
              <w:rPr>
                <w:sz w:val="20"/>
              </w:rPr>
              <w:t xml:space="preserve">областной бюджет - 728726,2 тыс. руб.,</w:t>
            </w:r>
          </w:p>
          <w:p>
            <w:pPr>
              <w:pStyle w:val="0"/>
              <w:jc w:val="both"/>
            </w:pPr>
            <w:r>
              <w:rPr>
                <w:sz w:val="20"/>
              </w:rPr>
              <w:t xml:space="preserve">федеральный бюджет - 134,0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53"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54"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r>
        <w:tblPrEx>
          <w:tblBorders>
            <w:insideH w:val="nil"/>
          </w:tblBorders>
        </w:tblPrEx>
        <w:tc>
          <w:tcPr>
            <w:tcW w:w="3288" w:type="dxa"/>
            <w:tcBorders>
              <w:bottom w:val="nil"/>
            </w:tcBorders>
          </w:tcPr>
          <w:p>
            <w:pPr>
              <w:pStyle w:val="0"/>
            </w:pPr>
            <w:r>
              <w:rPr>
                <w:sz w:val="20"/>
              </w:rPr>
              <w:t xml:space="preserve">Плановые объемы финансирования задач подпрограммы 2 по годам реализации</w:t>
            </w:r>
          </w:p>
        </w:tc>
        <w:tc>
          <w:tcPr>
            <w:tcW w:w="5783" w:type="dxa"/>
            <w:tcBorders>
              <w:bottom w:val="nil"/>
            </w:tcBorders>
          </w:tcPr>
          <w:p>
            <w:pPr>
              <w:pStyle w:val="0"/>
              <w:jc w:val="both"/>
            </w:pPr>
            <w:r>
              <w:rPr>
                <w:sz w:val="20"/>
              </w:rPr>
              <w:t xml:space="preserve">Задача 1:</w:t>
            </w:r>
          </w:p>
          <w:p>
            <w:pPr>
              <w:pStyle w:val="0"/>
              <w:jc w:val="both"/>
            </w:pPr>
            <w:r>
              <w:rPr>
                <w:sz w:val="20"/>
              </w:rPr>
              <w:t xml:space="preserve">2020 год - 53042,9 тыс. руб.;</w:t>
            </w:r>
          </w:p>
          <w:p>
            <w:pPr>
              <w:pStyle w:val="0"/>
              <w:jc w:val="both"/>
            </w:pPr>
            <w:r>
              <w:rPr>
                <w:sz w:val="20"/>
              </w:rPr>
              <w:t xml:space="preserve">2021 год - 101541,9 тыс. руб.;</w:t>
            </w:r>
          </w:p>
          <w:p>
            <w:pPr>
              <w:pStyle w:val="0"/>
              <w:jc w:val="both"/>
            </w:pPr>
            <w:r>
              <w:rPr>
                <w:sz w:val="20"/>
              </w:rPr>
              <w:t xml:space="preserve">2022 год - 129385,0 тыс. руб.;</w:t>
            </w:r>
          </w:p>
          <w:p>
            <w:pPr>
              <w:pStyle w:val="0"/>
              <w:jc w:val="both"/>
            </w:pPr>
            <w:r>
              <w:rPr>
                <w:sz w:val="20"/>
              </w:rPr>
              <w:t xml:space="preserve">2023 год - 169463,7 тыс. руб.;</w:t>
            </w:r>
          </w:p>
          <w:p>
            <w:pPr>
              <w:pStyle w:val="0"/>
              <w:jc w:val="both"/>
            </w:pPr>
            <w:r>
              <w:rPr>
                <w:sz w:val="20"/>
              </w:rPr>
              <w:t xml:space="preserve">2024 год - 141507,0 тыс. руб.;</w:t>
            </w:r>
          </w:p>
          <w:p>
            <w:pPr>
              <w:pStyle w:val="0"/>
              <w:jc w:val="both"/>
            </w:pPr>
            <w:r>
              <w:rPr>
                <w:sz w:val="20"/>
              </w:rPr>
              <w:t xml:space="preserve">2025 год - 142453,2 тыс. руб.</w:t>
            </w:r>
          </w:p>
          <w:p>
            <w:pPr>
              <w:pStyle w:val="0"/>
            </w:pPr>
            <w:r>
              <w:rPr>
                <w:sz w:val="20"/>
              </w:rPr>
              <w:t xml:space="preserve">Задача 2:</w:t>
            </w:r>
          </w:p>
          <w:p>
            <w:pPr>
              <w:pStyle w:val="0"/>
            </w:pPr>
            <w:r>
              <w:rPr>
                <w:sz w:val="20"/>
              </w:rPr>
              <w:t xml:space="preserve">2020 год - 155,2 тыс. руб.;</w:t>
            </w:r>
          </w:p>
          <w:p>
            <w:pPr>
              <w:pStyle w:val="0"/>
            </w:pPr>
            <w:r>
              <w:rPr>
                <w:sz w:val="20"/>
              </w:rPr>
              <w:t xml:space="preserve">2021 год - 960,0 тыс. руб.;</w:t>
            </w:r>
          </w:p>
          <w:p>
            <w:pPr>
              <w:pStyle w:val="0"/>
            </w:pPr>
            <w:r>
              <w:rPr>
                <w:sz w:val="20"/>
              </w:rPr>
              <w:t xml:space="preserve">2022 год - 1201,0 тыс. руб.;</w:t>
            </w:r>
          </w:p>
          <w:p>
            <w:pPr>
              <w:pStyle w:val="0"/>
            </w:pPr>
            <w:r>
              <w:rPr>
                <w:sz w:val="20"/>
              </w:rPr>
              <w:t xml:space="preserve">2023 год - 2261,0 тыс. руб.;</w:t>
            </w:r>
          </w:p>
          <w:p>
            <w:pPr>
              <w:pStyle w:val="0"/>
            </w:pPr>
            <w:r>
              <w:rPr>
                <w:sz w:val="20"/>
              </w:rPr>
              <w:t xml:space="preserve">2024 год - 2261,0 тыс. руб.;</w:t>
            </w:r>
          </w:p>
          <w:p>
            <w:pPr>
              <w:pStyle w:val="0"/>
            </w:pPr>
            <w:r>
              <w:rPr>
                <w:sz w:val="20"/>
              </w:rPr>
              <w:t xml:space="preserve">2025 год - 2261,0 тыс. руб.</w:t>
            </w:r>
          </w:p>
          <w:p>
            <w:pPr>
              <w:pStyle w:val="0"/>
              <w:jc w:val="both"/>
            </w:pPr>
            <w:r>
              <w:rPr>
                <w:sz w:val="20"/>
              </w:rPr>
              <w:t xml:space="preserve">Задача 3:</w:t>
            </w:r>
          </w:p>
          <w:p>
            <w:pPr>
              <w:pStyle w:val="0"/>
              <w:jc w:val="both"/>
            </w:pPr>
            <w:r>
              <w:rPr>
                <w:sz w:val="20"/>
              </w:rPr>
              <w:t xml:space="preserve">2020 год - 0,0 тыс. руб.;</w:t>
            </w:r>
          </w:p>
          <w:p>
            <w:pPr>
              <w:pStyle w:val="0"/>
              <w:jc w:val="both"/>
            </w:pPr>
            <w:r>
              <w:rPr>
                <w:sz w:val="20"/>
              </w:rPr>
              <w:t xml:space="preserve">2021 год - 36449,7 тыс. руб.;</w:t>
            </w:r>
          </w:p>
          <w:p>
            <w:pPr>
              <w:pStyle w:val="0"/>
              <w:jc w:val="both"/>
            </w:pPr>
            <w:r>
              <w:rPr>
                <w:sz w:val="20"/>
              </w:rPr>
              <w:t xml:space="preserve">2022 год - 36803,3 тыс. руб.;</w:t>
            </w:r>
          </w:p>
          <w:p>
            <w:pPr>
              <w:pStyle w:val="0"/>
              <w:jc w:val="both"/>
            </w:pPr>
            <w:r>
              <w:rPr>
                <w:sz w:val="20"/>
              </w:rPr>
              <w:t xml:space="preserve">2023 год - 49767,8 тыс. руб.;</w:t>
            </w:r>
          </w:p>
          <w:p>
            <w:pPr>
              <w:pStyle w:val="0"/>
              <w:jc w:val="both"/>
            </w:pPr>
            <w:r>
              <w:rPr>
                <w:sz w:val="20"/>
              </w:rPr>
              <w:t xml:space="preserve">2024 год - 41374,9 тыс. руб.;</w:t>
            </w:r>
          </w:p>
          <w:p>
            <w:pPr>
              <w:pStyle w:val="0"/>
              <w:jc w:val="both"/>
            </w:pPr>
            <w:r>
              <w:rPr>
                <w:sz w:val="20"/>
              </w:rPr>
              <w:t xml:space="preserve">2025 год - 41374,9 тыс. руб.</w:t>
            </w:r>
          </w:p>
          <w:p>
            <w:pPr>
              <w:pStyle w:val="0"/>
            </w:pPr>
            <w:r>
              <w:rPr>
                <w:sz w:val="20"/>
              </w:rPr>
              <w:t xml:space="preserve">Задача 4:</w:t>
            </w:r>
          </w:p>
          <w:p>
            <w:pPr>
              <w:pStyle w:val="0"/>
            </w:pPr>
            <w:r>
              <w:rPr>
                <w:sz w:val="20"/>
              </w:rPr>
              <w:t xml:space="preserve">2020 год - 402112,2 тыс. руб.;</w:t>
            </w:r>
          </w:p>
          <w:p>
            <w:pPr>
              <w:pStyle w:val="0"/>
            </w:pPr>
            <w:r>
              <w:rPr>
                <w:sz w:val="20"/>
              </w:rPr>
              <w:t xml:space="preserve">2021 год - 440285,8 тыс. руб.;</w:t>
            </w:r>
          </w:p>
          <w:p>
            <w:pPr>
              <w:pStyle w:val="0"/>
            </w:pPr>
            <w:r>
              <w:rPr>
                <w:sz w:val="20"/>
              </w:rPr>
              <w:t xml:space="preserve">2022 год - 496442,2 тыс. руб.;</w:t>
            </w:r>
          </w:p>
          <w:p>
            <w:pPr>
              <w:pStyle w:val="0"/>
            </w:pPr>
            <w:r>
              <w:rPr>
                <w:sz w:val="20"/>
              </w:rPr>
              <w:t xml:space="preserve">2023 год - 584931,3 тыс. руб.;</w:t>
            </w:r>
          </w:p>
          <w:p>
            <w:pPr>
              <w:pStyle w:val="0"/>
            </w:pPr>
            <w:r>
              <w:rPr>
                <w:sz w:val="20"/>
              </w:rPr>
              <w:t xml:space="preserve">2024 год - 543032,7 тыс. руб.;</w:t>
            </w:r>
          </w:p>
          <w:p>
            <w:pPr>
              <w:pStyle w:val="0"/>
            </w:pPr>
            <w:r>
              <w:rPr>
                <w:sz w:val="20"/>
              </w:rPr>
              <w:t xml:space="preserve">2025 год - 542771,1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55"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56"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"Совершенствование государственной политики</w:t>
      </w:r>
    </w:p>
    <w:p>
      <w:pPr>
        <w:pStyle w:val="2"/>
        <w:jc w:val="center"/>
      </w:pPr>
      <w:r>
        <w:rPr>
          <w:sz w:val="20"/>
        </w:rPr>
        <w:t xml:space="preserve">по улучшению демографической ситуации и поддержке</w:t>
      </w:r>
    </w:p>
    <w:p>
      <w:pPr>
        <w:pStyle w:val="2"/>
        <w:jc w:val="center"/>
      </w:pPr>
      <w:r>
        <w:rPr>
          <w:sz w:val="20"/>
        </w:rPr>
        <w:t xml:space="preserve">семей с детьми"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83"/>
      </w:tblGrid>
      <w:tr>
        <w:tc>
          <w:tcPr>
            <w:tcW w:w="3288" w:type="dxa"/>
          </w:tcPr>
          <w:p>
            <w:pPr>
              <w:pStyle w:val="0"/>
            </w:pPr>
            <w:r>
              <w:rPr>
                <w:sz w:val="20"/>
              </w:rPr>
              <w:t xml:space="preserve">Наименование подпрограммы 3</w:t>
            </w:r>
          </w:p>
        </w:tc>
        <w:tc>
          <w:tcPr>
            <w:tcW w:w="5783" w:type="dxa"/>
          </w:tcPr>
          <w:p>
            <w:pPr>
              <w:pStyle w:val="0"/>
              <w:jc w:val="both"/>
            </w:pPr>
            <w:r>
              <w:rPr>
                <w:sz w:val="20"/>
              </w:rPr>
              <w:t xml:space="preserve">Совершенствование государственной политики по улучшению демографической ситуации и поддержке семей с детьми</w:t>
            </w:r>
          </w:p>
        </w:tc>
      </w:tr>
      <w:tr>
        <w:tc>
          <w:tcPr>
            <w:tcW w:w="3288" w:type="dxa"/>
          </w:tcPr>
          <w:p>
            <w:pPr>
              <w:pStyle w:val="0"/>
            </w:pPr>
            <w:r>
              <w:rPr>
                <w:sz w:val="20"/>
              </w:rPr>
              <w:t xml:space="preserve">Задачи подпрограммы 3</w:t>
            </w:r>
          </w:p>
        </w:tc>
        <w:tc>
          <w:tcPr>
            <w:tcW w:w="5783" w:type="dxa"/>
          </w:tcPr>
          <w:p>
            <w:pPr>
              <w:pStyle w:val="0"/>
              <w:jc w:val="both"/>
            </w:pPr>
            <w:r>
              <w:rPr>
                <w:sz w:val="20"/>
              </w:rPr>
              <w:t xml:space="preserve">Задача 1 "Реализация регионального проекта "Финансовая поддержка семей при рождении детей" в рамках национального </w:t>
            </w:r>
            <w:hyperlink w:history="0" r:id="rId57"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"Демография" (далее - задача 1).</w:t>
            </w:r>
          </w:p>
          <w:p>
            <w:pPr>
              <w:pStyle w:val="0"/>
              <w:jc w:val="both"/>
            </w:pPr>
            <w:r>
              <w:rPr>
                <w:sz w:val="20"/>
              </w:rPr>
              <w:t xml:space="preserve">Задача 2 "Совершенствование мер поддержки различных категорий семей с детьми: молодые семьи; семьи, имеющие средний доход; семьи категории риска; многодетные семьи - и иных категорий" (далее - задача 2).</w:t>
            </w:r>
          </w:p>
          <w:p>
            <w:pPr>
              <w:pStyle w:val="0"/>
              <w:jc w:val="both"/>
            </w:pPr>
            <w:r>
              <w:rPr>
                <w:sz w:val="20"/>
              </w:rPr>
              <w:t xml:space="preserve">Задача 3 "Совершенствование условий для обучения молодежи и адаптации мигрантов" (далее - задача 3)</w:t>
            </w:r>
          </w:p>
        </w:tc>
      </w:tr>
      <w:tr>
        <w:tblPrEx>
          <w:tblBorders>
            <w:insideH w:val="nil"/>
          </w:tblBorders>
        </w:tblPrEx>
        <w:tc>
          <w:tcPr>
            <w:tcW w:w="3288" w:type="dxa"/>
            <w:tcBorders>
              <w:bottom w:val="nil"/>
            </w:tcBorders>
          </w:tcPr>
          <w:p>
            <w:pPr>
              <w:pStyle w:val="0"/>
            </w:pPr>
            <w:r>
              <w:rPr>
                <w:sz w:val="20"/>
              </w:rPr>
              <w:t xml:space="preserve">Ожидаемые результаты реализации подпрограммы 3 (конечный результат выполнения подпрограммы 3, выраженный в показателях решения задачи подпрограммы)</w:t>
            </w:r>
          </w:p>
        </w:tc>
        <w:tc>
          <w:tcPr>
            <w:tcW w:w="5783" w:type="dxa"/>
            <w:tcBorders>
              <w:bottom w:val="nil"/>
            </w:tcBorders>
          </w:tcPr>
          <w:p>
            <w:pPr>
              <w:pStyle w:val="0"/>
              <w:jc w:val="both"/>
            </w:pPr>
            <w:r>
              <w:rPr>
                <w:sz w:val="20"/>
              </w:rPr>
              <w:t xml:space="preserve">1. Исключен. - </w:t>
            </w:r>
            <w:hyperlink w:history="0" r:id="rId58"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w:t>
              </w:r>
            </w:hyperlink>
            <w:r>
              <w:rPr>
                <w:sz w:val="20"/>
              </w:rPr>
              <w:t xml:space="preserve"> Правительства Тверской области от 08.02.2023 N 37-пп.</w:t>
            </w:r>
          </w:p>
          <w:p>
            <w:pPr>
              <w:pStyle w:val="0"/>
              <w:jc w:val="both"/>
            </w:pPr>
            <w:r>
              <w:rPr>
                <w:sz w:val="20"/>
              </w:rPr>
              <w:t xml:space="preserve">2. Разработка предложений по совершенствованию мер поддержки различных категорий семей с детьми: молодые семьи; семьи, имеющие средний доход; семьи категории риска; многодетные семьи.</w:t>
            </w:r>
          </w:p>
          <w:p>
            <w:pPr>
              <w:pStyle w:val="0"/>
              <w:jc w:val="both"/>
            </w:pPr>
            <w:r>
              <w:rPr>
                <w:sz w:val="20"/>
              </w:rPr>
              <w:t xml:space="preserve">3. Разработка предложений по совершенствованию условий для обучения молодежи и адаптации мигрантов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9"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r>
        <w:tblPrEx>
          <w:tblBorders>
            <w:insideH w:val="nil"/>
          </w:tblBorders>
        </w:tblPrEx>
        <w:tc>
          <w:tcPr>
            <w:tcW w:w="3288" w:type="dxa"/>
            <w:tcBorders>
              <w:bottom w:val="nil"/>
            </w:tcBorders>
          </w:tcPr>
          <w:p>
            <w:pPr>
              <w:pStyle w:val="0"/>
            </w:pPr>
            <w:r>
              <w:rPr>
                <w:sz w:val="20"/>
              </w:rPr>
              <w:t xml:space="preserve">Источники финансирования подпрограммы 3 по годам реализации</w:t>
            </w:r>
          </w:p>
        </w:tc>
        <w:tc>
          <w:tcPr>
            <w:tcW w:w="5783" w:type="dxa"/>
            <w:tcBorders>
              <w:bottom w:val="nil"/>
            </w:tcBorders>
          </w:tcPr>
          <w:p>
            <w:pPr>
              <w:pStyle w:val="0"/>
              <w:jc w:val="both"/>
            </w:pPr>
            <w:r>
              <w:rPr>
                <w:sz w:val="20"/>
              </w:rPr>
              <w:t xml:space="preserve">2020 год - 478171,1 тыс. руб., в том числе:</w:t>
            </w:r>
          </w:p>
          <w:p>
            <w:pPr>
              <w:pStyle w:val="0"/>
              <w:jc w:val="both"/>
            </w:pPr>
            <w:r>
              <w:rPr>
                <w:sz w:val="20"/>
              </w:rPr>
              <w:t xml:space="preserve">областной бюджет - 478171,1 тыс. руб.,</w:t>
            </w:r>
          </w:p>
          <w:p>
            <w:pPr>
              <w:pStyle w:val="0"/>
              <w:jc w:val="both"/>
            </w:pPr>
            <w:r>
              <w:rPr>
                <w:sz w:val="20"/>
              </w:rPr>
              <w:t xml:space="preserve">федеральный бюджет - 0,0 тыс. руб.;</w:t>
            </w:r>
          </w:p>
          <w:p>
            <w:pPr>
              <w:pStyle w:val="0"/>
              <w:jc w:val="both"/>
            </w:pPr>
            <w:r>
              <w:rPr>
                <w:sz w:val="20"/>
              </w:rPr>
              <w:t xml:space="preserve">2021 год - 5758776,6 тыс. руб., в том числе:</w:t>
            </w:r>
          </w:p>
          <w:p>
            <w:pPr>
              <w:pStyle w:val="0"/>
              <w:jc w:val="both"/>
            </w:pPr>
            <w:r>
              <w:rPr>
                <w:sz w:val="20"/>
              </w:rPr>
              <w:t xml:space="preserve">областной бюджет - 1447620,7 тыс. руб.,</w:t>
            </w:r>
          </w:p>
          <w:p>
            <w:pPr>
              <w:pStyle w:val="0"/>
              <w:jc w:val="both"/>
            </w:pPr>
            <w:r>
              <w:rPr>
                <w:sz w:val="20"/>
              </w:rPr>
              <w:t xml:space="preserve">федеральный бюджет - 4311155,9 тыс. руб.;</w:t>
            </w:r>
          </w:p>
          <w:p>
            <w:pPr>
              <w:pStyle w:val="0"/>
              <w:jc w:val="both"/>
            </w:pPr>
            <w:r>
              <w:rPr>
                <w:sz w:val="20"/>
              </w:rPr>
              <w:t xml:space="preserve">2022 год - 6392621,0 тыс. руб., в том числе:</w:t>
            </w:r>
          </w:p>
          <w:p>
            <w:pPr>
              <w:pStyle w:val="0"/>
              <w:jc w:val="both"/>
            </w:pPr>
            <w:r>
              <w:rPr>
                <w:sz w:val="20"/>
              </w:rPr>
              <w:t xml:space="preserve">областной бюджет - 2285643,9 тыс. руб.,</w:t>
            </w:r>
          </w:p>
          <w:p>
            <w:pPr>
              <w:pStyle w:val="0"/>
              <w:jc w:val="both"/>
            </w:pPr>
            <w:r>
              <w:rPr>
                <w:sz w:val="20"/>
              </w:rPr>
              <w:t xml:space="preserve">федеральный бюджет - 4106977,1 тыс. руб.;</w:t>
            </w:r>
          </w:p>
          <w:p>
            <w:pPr>
              <w:pStyle w:val="0"/>
              <w:jc w:val="both"/>
            </w:pPr>
            <w:r>
              <w:rPr>
                <w:sz w:val="20"/>
              </w:rPr>
              <w:t xml:space="preserve">2023 год - 4178750,9 тыс. руб., в том числе:</w:t>
            </w:r>
          </w:p>
          <w:p>
            <w:pPr>
              <w:pStyle w:val="0"/>
              <w:jc w:val="both"/>
            </w:pPr>
            <w:r>
              <w:rPr>
                <w:sz w:val="20"/>
              </w:rPr>
              <w:t xml:space="preserve">областной бюджет - 2398529,8 тыс. руб.,</w:t>
            </w:r>
          </w:p>
          <w:p>
            <w:pPr>
              <w:pStyle w:val="0"/>
              <w:jc w:val="both"/>
            </w:pPr>
            <w:r>
              <w:rPr>
                <w:sz w:val="20"/>
              </w:rPr>
              <w:t xml:space="preserve">федеральный бюджет - 1780221,1 тыс. руб.;</w:t>
            </w:r>
          </w:p>
          <w:p>
            <w:pPr>
              <w:pStyle w:val="0"/>
              <w:jc w:val="both"/>
            </w:pPr>
            <w:r>
              <w:rPr>
                <w:sz w:val="20"/>
              </w:rPr>
              <w:t xml:space="preserve">2024 год - 2973833,5 тыс. руб., в том числе:</w:t>
            </w:r>
          </w:p>
          <w:p>
            <w:pPr>
              <w:pStyle w:val="0"/>
              <w:jc w:val="both"/>
            </w:pPr>
            <w:r>
              <w:rPr>
                <w:sz w:val="20"/>
              </w:rPr>
              <w:t xml:space="preserve">областной бюджет - 2492410,9 тыс. руб.,</w:t>
            </w:r>
          </w:p>
          <w:p>
            <w:pPr>
              <w:pStyle w:val="0"/>
              <w:jc w:val="both"/>
            </w:pPr>
            <w:r>
              <w:rPr>
                <w:sz w:val="20"/>
              </w:rPr>
              <w:t xml:space="preserve">федеральный бюджет - 481422,6 тыс. руб.;</w:t>
            </w:r>
          </w:p>
          <w:p>
            <w:pPr>
              <w:pStyle w:val="0"/>
              <w:jc w:val="both"/>
            </w:pPr>
            <w:r>
              <w:rPr>
                <w:sz w:val="20"/>
              </w:rPr>
              <w:t xml:space="preserve">2025 год - 2938566,8 тыс. руб., в том числе:</w:t>
            </w:r>
          </w:p>
          <w:p>
            <w:pPr>
              <w:pStyle w:val="0"/>
              <w:jc w:val="both"/>
            </w:pPr>
            <w:r>
              <w:rPr>
                <w:sz w:val="20"/>
              </w:rPr>
              <w:t xml:space="preserve">областной бюджет - 2768985,4 тыс. руб.,</w:t>
            </w:r>
          </w:p>
          <w:p>
            <w:pPr>
              <w:pStyle w:val="0"/>
              <w:jc w:val="both"/>
            </w:pPr>
            <w:r>
              <w:rPr>
                <w:sz w:val="20"/>
              </w:rPr>
              <w:t xml:space="preserve">федеральный бюджет - 169581,4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60"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61"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r>
        <w:tblPrEx>
          <w:tblBorders>
            <w:insideH w:val="nil"/>
          </w:tblBorders>
        </w:tblPrEx>
        <w:tc>
          <w:tcPr>
            <w:tcW w:w="3288" w:type="dxa"/>
            <w:tcBorders>
              <w:bottom w:val="nil"/>
            </w:tcBorders>
          </w:tcPr>
          <w:p>
            <w:pPr>
              <w:pStyle w:val="0"/>
            </w:pPr>
            <w:r>
              <w:rPr>
                <w:sz w:val="20"/>
              </w:rPr>
              <w:t xml:space="preserve">Плановые объемы финансирования задач подпрограммы 3 по годам реализации</w:t>
            </w:r>
          </w:p>
        </w:tc>
        <w:tc>
          <w:tcPr>
            <w:tcW w:w="5783" w:type="dxa"/>
            <w:tcBorders>
              <w:bottom w:val="nil"/>
            </w:tcBorders>
          </w:tcPr>
          <w:p>
            <w:pPr>
              <w:pStyle w:val="0"/>
            </w:pPr>
            <w:r>
              <w:rPr>
                <w:sz w:val="20"/>
              </w:rPr>
              <w:t xml:space="preserve">Задача 1:</w:t>
            </w:r>
          </w:p>
          <w:p>
            <w:pPr>
              <w:pStyle w:val="0"/>
            </w:pPr>
            <w:r>
              <w:rPr>
                <w:sz w:val="20"/>
              </w:rPr>
              <w:t xml:space="preserve">2020 год - 276385,4 тыс. руб.;</w:t>
            </w:r>
          </w:p>
          <w:p>
            <w:pPr>
              <w:pStyle w:val="0"/>
            </w:pPr>
            <w:r>
              <w:rPr>
                <w:sz w:val="20"/>
              </w:rPr>
              <w:t xml:space="preserve">2021 год - 2340834,1 тыс. руб.;</w:t>
            </w:r>
          </w:p>
          <w:p>
            <w:pPr>
              <w:pStyle w:val="0"/>
            </w:pPr>
            <w:r>
              <w:rPr>
                <w:sz w:val="20"/>
              </w:rPr>
              <w:t xml:space="preserve">2022 год - 2746425,1 тыс. руб.;</w:t>
            </w:r>
          </w:p>
          <w:p>
            <w:pPr>
              <w:pStyle w:val="0"/>
            </w:pPr>
            <w:r>
              <w:rPr>
                <w:sz w:val="20"/>
              </w:rPr>
              <w:t xml:space="preserve">2023 год - 1427121,5 тыс. руб.;</w:t>
            </w:r>
          </w:p>
          <w:p>
            <w:pPr>
              <w:pStyle w:val="0"/>
            </w:pPr>
            <w:r>
              <w:rPr>
                <w:sz w:val="20"/>
              </w:rPr>
              <w:t xml:space="preserve">2024 год - 1145211,1 тыс. руб.;</w:t>
            </w:r>
          </w:p>
          <w:p>
            <w:pPr>
              <w:pStyle w:val="0"/>
            </w:pPr>
            <w:r>
              <w:rPr>
                <w:sz w:val="20"/>
              </w:rPr>
              <w:t xml:space="preserve">2025 год - 777715,5 тыс. руб.</w:t>
            </w:r>
          </w:p>
          <w:p>
            <w:pPr>
              <w:pStyle w:val="0"/>
            </w:pPr>
            <w:r>
              <w:rPr>
                <w:sz w:val="20"/>
              </w:rPr>
              <w:t xml:space="preserve">Задача 2:</w:t>
            </w:r>
          </w:p>
          <w:p>
            <w:pPr>
              <w:pStyle w:val="0"/>
            </w:pPr>
            <w:r>
              <w:rPr>
                <w:sz w:val="20"/>
              </w:rPr>
              <w:t xml:space="preserve">2020 год - 201785,7 тыс. руб.;</w:t>
            </w:r>
          </w:p>
          <w:p>
            <w:pPr>
              <w:pStyle w:val="0"/>
            </w:pPr>
            <w:r>
              <w:rPr>
                <w:sz w:val="20"/>
              </w:rPr>
              <w:t xml:space="preserve">2021 год - 3417942,5 тыс. руб.;</w:t>
            </w:r>
          </w:p>
          <w:p>
            <w:pPr>
              <w:pStyle w:val="0"/>
            </w:pPr>
            <w:r>
              <w:rPr>
                <w:sz w:val="20"/>
              </w:rPr>
              <w:t xml:space="preserve">2022 год - 3646195,9 тыс. руб.;</w:t>
            </w:r>
          </w:p>
          <w:p>
            <w:pPr>
              <w:pStyle w:val="0"/>
            </w:pPr>
            <w:r>
              <w:rPr>
                <w:sz w:val="20"/>
              </w:rPr>
              <w:t xml:space="preserve">2023 год - 2751629,4 тыс. руб.;</w:t>
            </w:r>
          </w:p>
          <w:p>
            <w:pPr>
              <w:pStyle w:val="0"/>
            </w:pPr>
            <w:r>
              <w:rPr>
                <w:sz w:val="20"/>
              </w:rPr>
              <w:t xml:space="preserve">2024 год - 1828622,4 тыс. руб.;</w:t>
            </w:r>
          </w:p>
          <w:p>
            <w:pPr>
              <w:pStyle w:val="0"/>
            </w:pPr>
            <w:r>
              <w:rPr>
                <w:sz w:val="20"/>
              </w:rPr>
              <w:t xml:space="preserve">2025 год - 2160851,3 тыс. руб.</w:t>
            </w:r>
          </w:p>
          <w:p>
            <w:pPr>
              <w:pStyle w:val="0"/>
            </w:pPr>
            <w:r>
              <w:rPr>
                <w:sz w:val="20"/>
              </w:rPr>
              <w:t xml:space="preserve">Задача 3:</w:t>
            </w:r>
          </w:p>
          <w:p>
            <w:pPr>
              <w:pStyle w:val="0"/>
            </w:pPr>
            <w:r>
              <w:rPr>
                <w:sz w:val="20"/>
              </w:rPr>
              <w:t xml:space="preserve">2020 год - 0,0 тыс. руб.;</w:t>
            </w:r>
          </w:p>
          <w:p>
            <w:pPr>
              <w:pStyle w:val="0"/>
            </w:pPr>
            <w:r>
              <w:rPr>
                <w:sz w:val="20"/>
              </w:rPr>
              <w:t xml:space="preserve">2021 год - 0,0 тыс. руб.;</w:t>
            </w:r>
          </w:p>
          <w:p>
            <w:pPr>
              <w:pStyle w:val="0"/>
            </w:pPr>
            <w:r>
              <w:rPr>
                <w:sz w:val="20"/>
              </w:rPr>
              <w:t xml:space="preserve">2022 год - 0,0 тыс. руб.;</w:t>
            </w:r>
          </w:p>
          <w:p>
            <w:pPr>
              <w:pStyle w:val="0"/>
            </w:pPr>
            <w:r>
              <w:rPr>
                <w:sz w:val="20"/>
              </w:rPr>
              <w:t xml:space="preserve">2023 год - 0,0 тыс. руб.;</w:t>
            </w:r>
          </w:p>
          <w:p>
            <w:pPr>
              <w:pStyle w:val="0"/>
            </w:pPr>
            <w:r>
              <w:rPr>
                <w:sz w:val="20"/>
              </w:rPr>
              <w:t xml:space="preserve">2024 год - 0,0 тыс. руб.;</w:t>
            </w:r>
          </w:p>
          <w:p>
            <w:pPr>
              <w:pStyle w:val="0"/>
            </w:pPr>
            <w:r>
              <w:rPr>
                <w:sz w:val="20"/>
              </w:rPr>
              <w:t xml:space="preserve">2025 год - 0,0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08.02.2023 </w:t>
            </w:r>
            <w:hyperlink w:history="0" r:id="rId62"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 от 21.09.2023 </w:t>
            </w:r>
            <w:hyperlink w:history="0" r:id="rId63"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и приоритеты 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Государственная программа разработана с учетом </w:t>
      </w:r>
      <w:hyperlink w:history="0" r:id="rId64"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Постановления</w:t>
        </w:r>
      </w:hyperlink>
      <w:r>
        <w:rPr>
          <w:sz w:val="20"/>
        </w:rPr>
        <w:t xml:space="preserve"> Правительства Тверской области от 24.09.2012 N 545-пп "О Порядке разработки, реализации и оценки эффективности реализации государственных программ Тверской области".</w:t>
      </w:r>
    </w:p>
    <w:p>
      <w:pPr>
        <w:pStyle w:val="0"/>
        <w:spacing w:before="200" w:line-rule="auto"/>
        <w:ind w:firstLine="540"/>
        <w:jc w:val="both"/>
      </w:pPr>
      <w:r>
        <w:rPr>
          <w:sz w:val="20"/>
        </w:rPr>
        <w:t xml:space="preserve">1. Приоритеты региональной политики в сфере реализации государственной программы определены следующими документами:</w:t>
      </w:r>
    </w:p>
    <w:p>
      <w:pPr>
        <w:pStyle w:val="0"/>
        <w:spacing w:before="200" w:line-rule="auto"/>
        <w:ind w:firstLine="540"/>
        <w:jc w:val="both"/>
      </w:pPr>
      <w:r>
        <w:rPr>
          <w:sz w:val="20"/>
        </w:rPr>
        <w:t xml:space="preserve">1) </w:t>
      </w:r>
      <w:hyperlink w:history="0" r:id="rId6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2) </w:t>
      </w:r>
      <w:hyperlink w:history="0" r:id="rId6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2.1) </w:t>
      </w:r>
      <w:hyperlink w:history="0" r:id="rId6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(пп. 2.1 введен </w:t>
      </w:r>
      <w:hyperlink w:history="0" r:id="rId68"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Постановлением</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3) </w:t>
      </w:r>
      <w:hyperlink w:history="0" r:id="rId6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25.08.2014 N 1618-р "Об утверждении Концепции государственной семейной политики в Российской Федерации на период до 2025 года";</w:t>
      </w:r>
    </w:p>
    <w:p>
      <w:pPr>
        <w:pStyle w:val="0"/>
        <w:spacing w:before="200" w:line-rule="auto"/>
        <w:ind w:firstLine="540"/>
        <w:jc w:val="both"/>
      </w:pPr>
      <w:r>
        <w:rPr>
          <w:sz w:val="20"/>
        </w:rPr>
        <w:t xml:space="preserve">4) национальный </w:t>
      </w:r>
      <w:hyperlink w:history="0" r:id="rId70"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jc w:val="both"/>
      </w:pPr>
      <w:r>
        <w:rPr>
          <w:sz w:val="20"/>
        </w:rPr>
        <w:t xml:space="preserve">(пп. 4 в ред. </w:t>
      </w:r>
      <w:hyperlink w:history="0" r:id="rId71"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5) </w:t>
      </w:r>
      <w:hyperlink w:history="0" r:id="rId72" w:tooltip="Распоряжение Правительства Тверской области от 14.10.2015 N 505-рп &quot;О прогнозе социально-экономического развития Тверской области на период до 2030 года&quot; {КонсультантПлюс}">
        <w:r>
          <w:rPr>
            <w:sz w:val="20"/>
            <w:color w:val="0000ff"/>
          </w:rPr>
          <w:t xml:space="preserve">распоряжение</w:t>
        </w:r>
      </w:hyperlink>
      <w:r>
        <w:rPr>
          <w:sz w:val="20"/>
        </w:rPr>
        <w:t xml:space="preserve"> Правительства Тверской области от 14.10.2015 N 505-рп "О прогнозе социально-экономического развития Тверской области на период до 2030 года";</w:t>
      </w:r>
    </w:p>
    <w:p>
      <w:pPr>
        <w:pStyle w:val="0"/>
        <w:spacing w:before="200" w:line-rule="auto"/>
        <w:ind w:firstLine="540"/>
        <w:jc w:val="both"/>
      </w:pPr>
      <w:r>
        <w:rPr>
          <w:sz w:val="20"/>
        </w:rPr>
        <w:t xml:space="preserve">6) </w:t>
      </w:r>
      <w:hyperlink w:history="0" r:id="rId73" w:tooltip="Распоряжение Правительства Тверской области от 07.10.2019 N 745-рп &quot;О прогнозе социально-экономического развития Тверской области на 2020 год и на период до 2024 года&quot; {КонсультантПлюс}">
        <w:r>
          <w:rPr>
            <w:sz w:val="20"/>
            <w:color w:val="0000ff"/>
          </w:rPr>
          <w:t xml:space="preserve">распоряжение</w:t>
        </w:r>
      </w:hyperlink>
      <w:r>
        <w:rPr>
          <w:sz w:val="20"/>
        </w:rPr>
        <w:t xml:space="preserve"> Правительства Тверской области от 07.10.2019 N 745-рп "О прогнозе социально-экономического развития Тверской области на 2020 год и на период до 2024 года".</w:t>
      </w:r>
    </w:p>
    <w:p>
      <w:pPr>
        <w:pStyle w:val="0"/>
        <w:spacing w:before="200" w:line-rule="auto"/>
        <w:ind w:firstLine="540"/>
        <w:jc w:val="both"/>
      </w:pPr>
      <w:r>
        <w:rPr>
          <w:sz w:val="20"/>
        </w:rPr>
        <w:t xml:space="preserve">2. Демографическая политика Тверской области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и улучшение на этой основе демографической ситуации в тверском регионе.</w:t>
      </w:r>
    </w:p>
    <w:p>
      <w:pPr>
        <w:pStyle w:val="0"/>
        <w:spacing w:before="200" w:line-rule="auto"/>
        <w:ind w:firstLine="540"/>
        <w:jc w:val="both"/>
      </w:pPr>
      <w:r>
        <w:rPr>
          <w:sz w:val="20"/>
        </w:rPr>
        <w:t xml:space="preserve">3. Государственная семейная политика направлена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pPr>
        <w:pStyle w:val="0"/>
        <w:spacing w:before="200" w:line-rule="auto"/>
        <w:ind w:firstLine="540"/>
        <w:jc w:val="both"/>
      </w:pPr>
      <w:r>
        <w:rPr>
          <w:sz w:val="20"/>
        </w:rPr>
        <w:t xml:space="preserve">4. Правительство Тверской области осуществляет последовательную политику, направленную на улучшение демографической ситуации, реализует целостную систему принципов, задач и приоритетных мер, направленных на реализацию семейной политики.</w:t>
      </w:r>
    </w:p>
    <w:p>
      <w:pPr>
        <w:pStyle w:val="0"/>
        <w:spacing w:before="200" w:line-rule="auto"/>
        <w:ind w:firstLine="540"/>
        <w:jc w:val="both"/>
      </w:pPr>
      <w:r>
        <w:rPr>
          <w:sz w:val="20"/>
        </w:rPr>
        <w:t xml:space="preserve">5. Демографическая и семейная политика на территории тверского региона формируется и реализуется как многосубъектная деятельность с участием органов государственной власти субъекта, органов местного самоуправления муниципальных образований Тверской области,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Тверской области, а также граждан, проживающих на территории Тверской области.</w:t>
      </w:r>
    </w:p>
    <w:p>
      <w:pPr>
        <w:pStyle w:val="0"/>
        <w:spacing w:before="200" w:line-rule="auto"/>
        <w:ind w:firstLine="540"/>
        <w:jc w:val="both"/>
      </w:pPr>
      <w:r>
        <w:rPr>
          <w:sz w:val="20"/>
        </w:rPr>
        <w:t xml:space="preserve">6. В соответствии со сферами деятельности возможно определить основных ответственных исполнителей в реализации направлений демографической и семейной политики на территории региона:</w:t>
      </w:r>
    </w:p>
    <w:p>
      <w:pPr>
        <w:pStyle w:val="0"/>
        <w:spacing w:before="200" w:line-rule="auto"/>
        <w:ind w:firstLine="540"/>
        <w:jc w:val="both"/>
      </w:pPr>
      <w:r>
        <w:rPr>
          <w:sz w:val="20"/>
        </w:rPr>
        <w:t xml:space="preserve">1) Министерство здравоохранения Тверской области, Министерство социальной защиты населения Тверской области, Комитет по физической культуре и спорту Тверской области - увеличение продолжительности жизни населения, сокращение уровня смертности;</w:t>
      </w:r>
    </w:p>
    <w:p>
      <w:pPr>
        <w:pStyle w:val="0"/>
        <w:spacing w:before="200" w:line-rule="auto"/>
        <w:ind w:firstLine="540"/>
        <w:jc w:val="both"/>
      </w:pPr>
      <w:r>
        <w:rPr>
          <w:sz w:val="20"/>
        </w:rPr>
        <w:t xml:space="preserve">2) Министерство семейной и демографической политики Тверской области, Министерство здравоохранения Тверской области - увеличение рождаемости;</w:t>
      </w:r>
    </w:p>
    <w:p>
      <w:pPr>
        <w:pStyle w:val="0"/>
        <w:jc w:val="both"/>
      </w:pPr>
      <w:r>
        <w:rPr>
          <w:sz w:val="20"/>
        </w:rPr>
        <w:t xml:space="preserve">(в ред. </w:t>
      </w:r>
      <w:hyperlink w:history="0" r:id="rId74"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3) Министерство экономического развития Тверской области, Министерство образования Тверской области (в части развития системы профессионального образования), Главное управление по труду и занятости Тверской области - регулирование внутренней и внешней миграции;</w:t>
      </w:r>
    </w:p>
    <w:p>
      <w:pPr>
        <w:pStyle w:val="0"/>
        <w:spacing w:before="200" w:line-rule="auto"/>
        <w:ind w:firstLine="540"/>
        <w:jc w:val="both"/>
      </w:pPr>
      <w:r>
        <w:rPr>
          <w:sz w:val="20"/>
        </w:rPr>
        <w:t xml:space="preserve">4) Министерство семейной и демографической политики Тверской области, Министерство образования Тверской области, Министерство молодежной политики Тверской области, Министерство культуры Тверской области, Главное управление записи актов гражданского состояния Тверской области, управление информационной политики аппарата Правительства Тверской области - укрепление и защита семьи как фундаментальной основы российского общества и иных мер семейной политики.</w:t>
      </w:r>
    </w:p>
    <w:p>
      <w:pPr>
        <w:pStyle w:val="0"/>
        <w:jc w:val="both"/>
      </w:pPr>
      <w:r>
        <w:rPr>
          <w:sz w:val="20"/>
        </w:rPr>
        <w:t xml:space="preserve">(в ред. Постановлений Правительства Тверской области от 21.07.2022 </w:t>
      </w:r>
      <w:hyperlink w:history="0" r:id="rId75"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423-пп</w:t>
        </w:r>
      </w:hyperlink>
      <w:r>
        <w:rPr>
          <w:sz w:val="20"/>
        </w:rPr>
        <w:t xml:space="preserve">, от 08.02.2023 </w:t>
      </w:r>
      <w:hyperlink w:history="0" r:id="rId76"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w:t>
      </w:r>
    </w:p>
    <w:p>
      <w:pPr>
        <w:pStyle w:val="0"/>
        <w:spacing w:before="200" w:line-rule="auto"/>
        <w:ind w:firstLine="540"/>
        <w:jc w:val="both"/>
      </w:pPr>
      <w:r>
        <w:rPr>
          <w:sz w:val="20"/>
        </w:rPr>
        <w:t xml:space="preserve">7. В 2019 году в тверском регионе семьям с детьми предоставлялось 19 видов социальных выплат, 13 из которых установлены законодательством Тверской области. Общий объем финансирования составил более 2,4 млрд. руб., в том числе из областного бюджета Тверской области предусмотрено порядка 700 млн. руб.</w:t>
      </w:r>
    </w:p>
    <w:p>
      <w:pPr>
        <w:pStyle w:val="0"/>
        <w:spacing w:before="200" w:line-rule="auto"/>
        <w:ind w:firstLine="540"/>
        <w:jc w:val="both"/>
      </w:pPr>
      <w:r>
        <w:rPr>
          <w:sz w:val="20"/>
        </w:rPr>
        <w:t xml:space="preserve">8. С января 2019 года многодетные семьи были освобождены от оплаты коммунальной услуги - вывоз твердых коммунальных отходов. С 2019 года для поддержания здоровья будущих матерей и рождения здоровых детей в тверском регионе введена ежемесячная денежная выплата на обеспечение полноценным питанием беременных женщин с низким доходом в размере 2 тыс. руб. Молодым семьям в возрасте до 25 лет, где родился (усыновлен) один ребенок и более, предоставляется выплата на частичное погашение ипотечного кредита в размере от 200 до 500 тыс. руб. С 1 октября 2019 года семьям с новорожденными детьми вручают подарочные наборы.</w:t>
      </w:r>
    </w:p>
    <w:p>
      <w:pPr>
        <w:pStyle w:val="0"/>
        <w:spacing w:before="200" w:line-rule="auto"/>
        <w:ind w:firstLine="540"/>
        <w:jc w:val="both"/>
      </w:pPr>
      <w:r>
        <w:rPr>
          <w:sz w:val="20"/>
        </w:rPr>
        <w:t xml:space="preserve">9. В целях улучшения демографической ситуации в тверском регионе и повышения уровня доходов семей с детьми с 2020 года вводятся следующие меры поддержки:</w:t>
      </w:r>
    </w:p>
    <w:p>
      <w:pPr>
        <w:pStyle w:val="0"/>
        <w:spacing w:before="200" w:line-rule="auto"/>
        <w:ind w:firstLine="540"/>
        <w:jc w:val="both"/>
      </w:pPr>
      <w:r>
        <w:rPr>
          <w:sz w:val="20"/>
        </w:rPr>
        <w:t xml:space="preserve">1) частичное возмещение затрат на приобретение автотранспорта многодетным семьям, воспитывающим пять и более несовершеннолетних детей;</w:t>
      </w:r>
    </w:p>
    <w:p>
      <w:pPr>
        <w:pStyle w:val="0"/>
        <w:spacing w:before="200" w:line-rule="auto"/>
        <w:ind w:firstLine="540"/>
        <w:jc w:val="both"/>
      </w:pPr>
      <w:r>
        <w:rPr>
          <w:sz w:val="20"/>
        </w:rPr>
        <w:t xml:space="preserve">2) дети из многодетной семьи при поступлении (переводе) в 1-й (5-й) класс общеобразовательной организации, находящейся на территории Тверской области, обеспечиваются школьной формой в порядке, установленном Правительством Тверской области;</w:t>
      </w:r>
    </w:p>
    <w:p>
      <w:pPr>
        <w:pStyle w:val="0"/>
        <w:spacing w:before="200" w:line-rule="auto"/>
        <w:ind w:firstLine="540"/>
        <w:jc w:val="both"/>
      </w:pPr>
      <w:r>
        <w:rPr>
          <w:sz w:val="20"/>
        </w:rPr>
        <w:t xml:space="preserve">3) единовременная выплата награжденным почетным знаком "Слава Отца";</w:t>
      </w:r>
    </w:p>
    <w:p>
      <w:pPr>
        <w:pStyle w:val="0"/>
        <w:spacing w:before="200" w:line-rule="auto"/>
        <w:ind w:firstLine="540"/>
        <w:jc w:val="both"/>
      </w:pPr>
      <w:r>
        <w:rPr>
          <w:sz w:val="20"/>
        </w:rPr>
        <w:t xml:space="preserve">4) предоставление освобождения от уплаты транспортного налога многодетным семьям;</w:t>
      </w:r>
    </w:p>
    <w:p>
      <w:pPr>
        <w:pStyle w:val="0"/>
        <w:spacing w:before="200" w:line-rule="auto"/>
        <w:ind w:firstLine="540"/>
        <w:jc w:val="both"/>
      </w:pPr>
      <w:r>
        <w:rPr>
          <w:sz w:val="20"/>
        </w:rPr>
        <w:t xml:space="preserve">5) ежегодная денежная премия победителям регионального этапа всероссийского конкурса "Семья года";</w:t>
      </w:r>
    </w:p>
    <w:p>
      <w:pPr>
        <w:pStyle w:val="0"/>
        <w:spacing w:before="200" w:line-rule="auto"/>
        <w:ind w:firstLine="540"/>
        <w:jc w:val="both"/>
      </w:pPr>
      <w:r>
        <w:rPr>
          <w:sz w:val="20"/>
        </w:rPr>
        <w:t xml:space="preserve">6) проведение ежегодного конкурса для многодетных семей "Лучшее семейное подворье".</w:t>
      </w:r>
    </w:p>
    <w:p>
      <w:pPr>
        <w:pStyle w:val="0"/>
        <w:spacing w:before="200" w:line-rule="auto"/>
        <w:ind w:firstLine="540"/>
        <w:jc w:val="both"/>
      </w:pPr>
      <w:r>
        <w:rPr>
          <w:sz w:val="20"/>
        </w:rPr>
        <w:t xml:space="preserve">Законом Тверской области об областном бюджете Тверской области на соответствующий финансовый год и плановый период предусмотрены средства на реализацию данных мероприятий, предусмотренных в настоящем пункте.</w:t>
      </w:r>
    </w:p>
    <w:p>
      <w:pPr>
        <w:pStyle w:val="0"/>
        <w:spacing w:before="200" w:line-rule="auto"/>
        <w:ind w:firstLine="540"/>
        <w:jc w:val="both"/>
      </w:pPr>
      <w:r>
        <w:rPr>
          <w:sz w:val="20"/>
        </w:rPr>
        <w:t xml:space="preserve">Благодаря целенаправленной политике, направленной на поддержку семей с детьми, прежде всего многодетных, за последние 8 лет количество многодетных семей в тверском регионе увеличилось почти в 2 раза (197,2%), данные представлены на рисунке 1 государственной программы. Многодетная семья в Тверской области состоит преимущественно из родителей с тремя (79,4%) и четырьмя (14,8%) детьми.</w:t>
      </w:r>
    </w:p>
    <w:p>
      <w:pPr>
        <w:pStyle w:val="0"/>
        <w:jc w:val="both"/>
      </w:pPr>
      <w:r>
        <w:rPr>
          <w:sz w:val="20"/>
        </w:rPr>
      </w:r>
    </w:p>
    <w:p>
      <w:pPr>
        <w:pStyle w:val="1"/>
        <w:jc w:val="both"/>
      </w:pPr>
      <w:r>
        <w:rPr>
          <w:sz w:val="20"/>
        </w:rPr>
        <w:t xml:space="preserve">                                                          11947</w:t>
      </w:r>
    </w:p>
    <w:p>
      <w:pPr>
        <w:pStyle w:val="1"/>
        <w:jc w:val="both"/>
      </w:pPr>
      <w:r>
        <w:rPr>
          <w:sz w:val="20"/>
        </w:rPr>
        <w:t xml:space="preserve">                                                  11345   ┌───┐</w:t>
      </w:r>
    </w:p>
    <w:p>
      <w:pPr>
        <w:pStyle w:val="1"/>
        <w:jc w:val="both"/>
      </w:pPr>
      <w:r>
        <w:rPr>
          <w:sz w:val="20"/>
        </w:rPr>
        <w:t xml:space="preserve">                                          10668   ┌───┐   │   │</w:t>
      </w:r>
    </w:p>
    <w:p>
      <w:pPr>
        <w:pStyle w:val="1"/>
        <w:jc w:val="both"/>
      </w:pPr>
      <w:r>
        <w:rPr>
          <w:sz w:val="20"/>
        </w:rPr>
        <w:t xml:space="preserve">                                  9967    ┌───┐   │   │   │   │</w:t>
      </w:r>
    </w:p>
    <w:p>
      <w:pPr>
        <w:pStyle w:val="1"/>
        <w:jc w:val="both"/>
      </w:pPr>
      <w:r>
        <w:rPr>
          <w:sz w:val="20"/>
        </w:rPr>
        <w:t xml:space="preserve">                          8324    ┌───┐   │   │   │   │   │   │</w:t>
      </w:r>
    </w:p>
    <w:p>
      <w:pPr>
        <w:pStyle w:val="1"/>
        <w:jc w:val="both"/>
      </w:pPr>
      <w:r>
        <w:rPr>
          <w:sz w:val="20"/>
        </w:rPr>
        <w:t xml:space="preserve">                  7300    ┌───┐   │   │   │   │   │   │   │   │</w:t>
      </w:r>
    </w:p>
    <w:p>
      <w:pPr>
        <w:pStyle w:val="1"/>
        <w:jc w:val="both"/>
      </w:pPr>
      <w:r>
        <w:rPr>
          <w:sz w:val="20"/>
        </w:rPr>
        <w:t xml:space="preserve">          6593    ┌───┐   │   │   │   │   │   │   │   │   │   │</w:t>
      </w:r>
    </w:p>
    <w:p>
      <w:pPr>
        <w:pStyle w:val="1"/>
        <w:jc w:val="both"/>
      </w:pPr>
      <w:r>
        <w:rPr>
          <w:sz w:val="20"/>
        </w:rPr>
        <w:t xml:space="preserve">  6060    ┌───┐   │   │   │   │   │   │   │   │   │   │   │   │</w:t>
      </w:r>
    </w:p>
    <w:p>
      <w:pPr>
        <w:pStyle w:val="1"/>
        <w:jc w:val="both"/>
      </w:pPr>
      <w:r>
        <w:rPr>
          <w:sz w:val="20"/>
        </w:rPr>
        <w:t xml:space="preserve">  ┌───┐   │   │   │   │   │   │   │   │   │   │   │   │   │   │</w:t>
      </w:r>
    </w:p>
    <w:p>
      <w:pPr>
        <w:pStyle w:val="1"/>
        <w:jc w:val="both"/>
      </w:pPr>
      <w:r>
        <w:rPr>
          <w:sz w:val="20"/>
        </w:rPr>
        <w:t xml:space="preserve">  │   │   │   │   │   │   │   │   │   │   │   │   │   │   │   │</w:t>
      </w:r>
    </w:p>
    <w:p>
      <w:pPr>
        <w:pStyle w:val="1"/>
        <w:jc w:val="both"/>
      </w:pPr>
      <w:r>
        <w:rPr>
          <w:sz w:val="20"/>
        </w:rPr>
        <w:t xml:space="preserve">  └───┘   └───┘   └───┘   └───┘   └───┘   └───┘   └───┘   └───┘</w:t>
      </w:r>
    </w:p>
    <w:p>
      <w:pPr>
        <w:pStyle w:val="1"/>
        <w:jc w:val="both"/>
      </w:pPr>
      <w:r>
        <w:rPr>
          <w:sz w:val="20"/>
        </w:rPr>
      </w:r>
    </w:p>
    <w:p>
      <w:pPr>
        <w:pStyle w:val="1"/>
        <w:jc w:val="both"/>
      </w:pPr>
      <w:r>
        <w:rPr>
          <w:sz w:val="20"/>
        </w:rPr>
        <w:t xml:space="preserve">   2010    2013    2014    2015    2016    2017   2018  на 1 октября</w:t>
      </w:r>
    </w:p>
    <w:p>
      <w:pPr>
        <w:pStyle w:val="1"/>
        <w:jc w:val="both"/>
      </w:pPr>
      <w:r>
        <w:rPr>
          <w:sz w:val="20"/>
        </w:rPr>
        <w:t xml:space="preserve">                                                          2019 года</w:t>
      </w:r>
    </w:p>
    <w:p>
      <w:pPr>
        <w:pStyle w:val="1"/>
        <w:jc w:val="both"/>
      </w:pPr>
      <w:r>
        <w:rPr>
          <w:sz w:val="20"/>
        </w:rPr>
      </w:r>
    </w:p>
    <w:p>
      <w:pPr>
        <w:pStyle w:val="1"/>
        <w:jc w:val="both"/>
      </w:pPr>
      <w:r>
        <w:rPr>
          <w:sz w:val="20"/>
        </w:rPr>
        <w:t xml:space="preserve">    ┌───┐</w:t>
      </w:r>
    </w:p>
    <w:p>
      <w:pPr>
        <w:pStyle w:val="1"/>
        <w:jc w:val="both"/>
      </w:pPr>
      <w:r>
        <w:rPr>
          <w:sz w:val="20"/>
        </w:rPr>
        <w:t xml:space="preserve">    │   │ Количество многодетных семей</w:t>
      </w:r>
    </w:p>
    <w:p>
      <w:pPr>
        <w:pStyle w:val="1"/>
        <w:jc w:val="both"/>
      </w:pPr>
      <w:r>
        <w:rPr>
          <w:sz w:val="20"/>
        </w:rPr>
        <w:t xml:space="preserve">    └───┘</w:t>
      </w:r>
    </w:p>
    <w:p>
      <w:pPr>
        <w:pStyle w:val="0"/>
        <w:jc w:val="both"/>
      </w:pPr>
      <w:r>
        <w:rPr>
          <w:sz w:val="20"/>
        </w:rPr>
      </w:r>
    </w:p>
    <w:p>
      <w:pPr>
        <w:pStyle w:val="2"/>
        <w:outlineLvl w:val="3"/>
        <w:jc w:val="center"/>
      </w:pPr>
      <w:r>
        <w:rPr>
          <w:sz w:val="20"/>
        </w:rPr>
        <w:t xml:space="preserve">Рисунок 1. Количество многодетных семей</w:t>
      </w:r>
    </w:p>
    <w:p>
      <w:pPr>
        <w:pStyle w:val="0"/>
        <w:jc w:val="both"/>
      </w:pPr>
      <w:r>
        <w:rPr>
          <w:sz w:val="20"/>
        </w:rPr>
      </w:r>
    </w:p>
    <w:p>
      <w:pPr>
        <w:pStyle w:val="0"/>
        <w:ind w:firstLine="540"/>
        <w:jc w:val="both"/>
      </w:pPr>
      <w:r>
        <w:rPr>
          <w:sz w:val="20"/>
        </w:rPr>
        <w:t xml:space="preserve">10. Следует отметить, что негативные демографические тенденции характерны как для Тверской области в отдельности, так и для субъектов Центрального федерального округа (далее также - ЦФО) в целом.</w:t>
      </w:r>
    </w:p>
    <w:p>
      <w:pPr>
        <w:pStyle w:val="0"/>
        <w:spacing w:before="200" w:line-rule="auto"/>
        <w:ind w:firstLine="540"/>
        <w:jc w:val="both"/>
      </w:pPr>
      <w:r>
        <w:rPr>
          <w:sz w:val="20"/>
        </w:rPr>
        <w:t xml:space="preserve">11. В Тверской области кроме вышеуказанных факторов существенное воздействие на демографическую ситуацию оказывает внешняя исходящая миграция. Из-за близости Тверской области к городам Москва и Санкт-Петербург (далее также - столицы) массовая миграция началась здесь раньше, чем в других регионах, а масштабы ее были больше. На протяжении почти полутора столетий тверской регион питает демографическими ресурсами обе столицы России. Например, известно, что в начале ХХ в. каждый десятый житель Санкт-Петербурга был выходцем из Тверской губернии. Миграция не только вызвала общее сокращение численности населения, но и наложила отпечаток на демографические процессы в тверском регионе. Столицы в первую очередь притягивают наиболее активных, квалифицированных, преимущественно молодых людей. Результатом этого являются ускоренное старение, снижение рождаемости, ухудшение качественных характеристик населения, остающегося жить в тверском регионе.</w:t>
      </w:r>
    </w:p>
    <w:p>
      <w:pPr>
        <w:pStyle w:val="0"/>
        <w:spacing w:before="200" w:line-rule="auto"/>
        <w:ind w:firstLine="540"/>
        <w:jc w:val="both"/>
      </w:pPr>
      <w:r>
        <w:rPr>
          <w:sz w:val="20"/>
        </w:rPr>
        <w:t xml:space="preserve">12. Тенденции сокращения численности населения Тверской области прослеживаются начиная с 50-х годов XX века. По переписи 1959 года население региона в современных границах составляло 1 млн. 805 тыс. человек, по переписи 2010 года - 1 млн. 350 тыс. человек, данные представлены в таблице 1 государственной программы. За 50 лет численность населения Тверской области сократилось почти на четверть (на 24%).</w:t>
      </w:r>
    </w:p>
    <w:p>
      <w:pPr>
        <w:pStyle w:val="0"/>
        <w:jc w:val="both"/>
      </w:pPr>
      <w:r>
        <w:rPr>
          <w:sz w:val="20"/>
        </w:rPr>
      </w:r>
    </w:p>
    <w:p>
      <w:pPr>
        <w:pStyle w:val="2"/>
        <w:outlineLvl w:val="3"/>
        <w:jc w:val="center"/>
      </w:pPr>
      <w:r>
        <w:rPr>
          <w:sz w:val="20"/>
        </w:rPr>
        <w:t xml:space="preserve">Численность населения Тверской области</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850"/>
        <w:gridCol w:w="944"/>
        <w:gridCol w:w="993"/>
        <w:gridCol w:w="992"/>
        <w:gridCol w:w="898"/>
        <w:gridCol w:w="850"/>
        <w:gridCol w:w="907"/>
      </w:tblGrid>
      <w:tr>
        <w:tc>
          <w:tcPr>
            <w:tcW w:w="2608" w:type="dxa"/>
          </w:tcPr>
          <w:p>
            <w:pPr>
              <w:pStyle w:val="0"/>
            </w:pPr>
            <w:r>
              <w:rPr>
                <w:sz w:val="20"/>
              </w:rPr>
            </w:r>
          </w:p>
        </w:tc>
        <w:tc>
          <w:tcPr>
            <w:tcW w:w="850" w:type="dxa"/>
          </w:tcPr>
          <w:p>
            <w:pPr>
              <w:pStyle w:val="0"/>
              <w:jc w:val="center"/>
            </w:pPr>
            <w:r>
              <w:rPr>
                <w:sz w:val="20"/>
              </w:rPr>
              <w:t xml:space="preserve">1990 г.</w:t>
            </w:r>
          </w:p>
        </w:tc>
        <w:tc>
          <w:tcPr>
            <w:tcW w:w="944" w:type="dxa"/>
          </w:tcPr>
          <w:p>
            <w:pPr>
              <w:pStyle w:val="0"/>
              <w:jc w:val="center"/>
            </w:pPr>
            <w:r>
              <w:rPr>
                <w:sz w:val="20"/>
              </w:rPr>
              <w:t xml:space="preserve">2000 г.</w:t>
            </w:r>
          </w:p>
        </w:tc>
        <w:tc>
          <w:tcPr>
            <w:tcW w:w="993" w:type="dxa"/>
          </w:tcPr>
          <w:p>
            <w:pPr>
              <w:pStyle w:val="0"/>
              <w:jc w:val="center"/>
            </w:pPr>
            <w:r>
              <w:rPr>
                <w:sz w:val="20"/>
              </w:rPr>
              <w:t xml:space="preserve">2010 г.</w:t>
            </w:r>
          </w:p>
        </w:tc>
        <w:tc>
          <w:tcPr>
            <w:tcW w:w="992" w:type="dxa"/>
          </w:tcPr>
          <w:p>
            <w:pPr>
              <w:pStyle w:val="0"/>
              <w:jc w:val="center"/>
            </w:pPr>
            <w:r>
              <w:rPr>
                <w:sz w:val="20"/>
              </w:rPr>
              <w:t xml:space="preserve">2015 г.</w:t>
            </w:r>
          </w:p>
        </w:tc>
        <w:tc>
          <w:tcPr>
            <w:tcW w:w="898" w:type="dxa"/>
          </w:tcPr>
          <w:p>
            <w:pPr>
              <w:pStyle w:val="0"/>
              <w:jc w:val="center"/>
            </w:pPr>
            <w:r>
              <w:rPr>
                <w:sz w:val="20"/>
              </w:rPr>
              <w:t xml:space="preserve">2016 г.</w:t>
            </w:r>
          </w:p>
        </w:tc>
        <w:tc>
          <w:tcPr>
            <w:tcW w:w="850" w:type="dxa"/>
          </w:tcPr>
          <w:p>
            <w:pPr>
              <w:pStyle w:val="0"/>
              <w:jc w:val="center"/>
            </w:pPr>
            <w:r>
              <w:rPr>
                <w:sz w:val="20"/>
              </w:rPr>
              <w:t xml:space="preserve">2017 г.</w:t>
            </w:r>
          </w:p>
        </w:tc>
        <w:tc>
          <w:tcPr>
            <w:tcW w:w="907" w:type="dxa"/>
          </w:tcPr>
          <w:p>
            <w:pPr>
              <w:pStyle w:val="0"/>
              <w:jc w:val="center"/>
            </w:pPr>
            <w:r>
              <w:rPr>
                <w:sz w:val="20"/>
              </w:rPr>
              <w:t xml:space="preserve">2018 г.</w:t>
            </w:r>
          </w:p>
        </w:tc>
      </w:tr>
      <w:tr>
        <w:tc>
          <w:tcPr>
            <w:tcW w:w="2608" w:type="dxa"/>
          </w:tcPr>
          <w:p>
            <w:pPr>
              <w:pStyle w:val="0"/>
            </w:pPr>
            <w:r>
              <w:rPr>
                <w:sz w:val="20"/>
              </w:rPr>
              <w:t xml:space="preserve">Численность населения Тверской области (тыс. человек)</w:t>
            </w:r>
          </w:p>
        </w:tc>
        <w:tc>
          <w:tcPr>
            <w:tcW w:w="850" w:type="dxa"/>
          </w:tcPr>
          <w:p>
            <w:pPr>
              <w:pStyle w:val="0"/>
              <w:jc w:val="center"/>
            </w:pPr>
            <w:r>
              <w:rPr>
                <w:sz w:val="20"/>
              </w:rPr>
              <w:t xml:space="preserve">1667</w:t>
            </w:r>
          </w:p>
        </w:tc>
        <w:tc>
          <w:tcPr>
            <w:tcW w:w="944" w:type="dxa"/>
          </w:tcPr>
          <w:p>
            <w:pPr>
              <w:pStyle w:val="0"/>
              <w:jc w:val="center"/>
            </w:pPr>
            <w:r>
              <w:rPr>
                <w:sz w:val="20"/>
              </w:rPr>
              <w:t xml:space="preserve">1544</w:t>
            </w:r>
          </w:p>
        </w:tc>
        <w:tc>
          <w:tcPr>
            <w:tcW w:w="993" w:type="dxa"/>
          </w:tcPr>
          <w:p>
            <w:pPr>
              <w:pStyle w:val="0"/>
              <w:jc w:val="center"/>
            </w:pPr>
            <w:r>
              <w:rPr>
                <w:sz w:val="20"/>
              </w:rPr>
              <w:t xml:space="preserve">1350</w:t>
            </w:r>
          </w:p>
        </w:tc>
        <w:tc>
          <w:tcPr>
            <w:tcW w:w="992" w:type="dxa"/>
          </w:tcPr>
          <w:p>
            <w:pPr>
              <w:pStyle w:val="0"/>
              <w:jc w:val="center"/>
            </w:pPr>
            <w:r>
              <w:rPr>
                <w:sz w:val="20"/>
              </w:rPr>
              <w:t xml:space="preserve">1305</w:t>
            </w:r>
          </w:p>
        </w:tc>
        <w:tc>
          <w:tcPr>
            <w:tcW w:w="898" w:type="dxa"/>
          </w:tcPr>
          <w:p>
            <w:pPr>
              <w:pStyle w:val="0"/>
              <w:jc w:val="center"/>
            </w:pPr>
            <w:r>
              <w:rPr>
                <w:sz w:val="20"/>
              </w:rPr>
              <w:t xml:space="preserve">1297</w:t>
            </w:r>
          </w:p>
        </w:tc>
        <w:tc>
          <w:tcPr>
            <w:tcW w:w="850" w:type="dxa"/>
          </w:tcPr>
          <w:p>
            <w:pPr>
              <w:pStyle w:val="0"/>
              <w:jc w:val="center"/>
            </w:pPr>
            <w:r>
              <w:rPr>
                <w:sz w:val="20"/>
              </w:rPr>
              <w:t xml:space="preserve">1284</w:t>
            </w:r>
          </w:p>
        </w:tc>
        <w:tc>
          <w:tcPr>
            <w:tcW w:w="907" w:type="dxa"/>
          </w:tcPr>
          <w:p>
            <w:pPr>
              <w:pStyle w:val="0"/>
              <w:jc w:val="center"/>
            </w:pPr>
            <w:r>
              <w:rPr>
                <w:sz w:val="20"/>
              </w:rPr>
              <w:t xml:space="preserve">1270</w:t>
            </w:r>
          </w:p>
        </w:tc>
      </w:tr>
      <w:tr>
        <w:tc>
          <w:tcPr>
            <w:tcW w:w="2608" w:type="dxa"/>
          </w:tcPr>
          <w:p>
            <w:pPr>
              <w:pStyle w:val="0"/>
            </w:pPr>
            <w:r>
              <w:rPr>
                <w:sz w:val="20"/>
              </w:rPr>
              <w:t xml:space="preserve">Место в рейтинге регионов Российской Федерации</w:t>
            </w:r>
          </w:p>
        </w:tc>
        <w:tc>
          <w:tcPr>
            <w:tcW w:w="850" w:type="dxa"/>
          </w:tcPr>
          <w:p>
            <w:pPr>
              <w:pStyle w:val="0"/>
              <w:jc w:val="center"/>
            </w:pPr>
            <w:r>
              <w:rPr>
                <w:sz w:val="20"/>
              </w:rPr>
              <w:t xml:space="preserve">29</w:t>
            </w:r>
          </w:p>
        </w:tc>
        <w:tc>
          <w:tcPr>
            <w:tcW w:w="944" w:type="dxa"/>
          </w:tcPr>
          <w:p>
            <w:pPr>
              <w:pStyle w:val="0"/>
              <w:jc w:val="center"/>
            </w:pPr>
            <w:r>
              <w:rPr>
                <w:sz w:val="20"/>
              </w:rPr>
              <w:t xml:space="preserve">31</w:t>
            </w:r>
          </w:p>
        </w:tc>
        <w:tc>
          <w:tcPr>
            <w:tcW w:w="993" w:type="dxa"/>
          </w:tcPr>
          <w:p>
            <w:pPr>
              <w:pStyle w:val="0"/>
              <w:jc w:val="center"/>
            </w:pPr>
            <w:r>
              <w:rPr>
                <w:sz w:val="20"/>
              </w:rPr>
              <w:t xml:space="preserve">33</w:t>
            </w:r>
          </w:p>
        </w:tc>
        <w:tc>
          <w:tcPr>
            <w:tcW w:w="992" w:type="dxa"/>
          </w:tcPr>
          <w:p>
            <w:pPr>
              <w:pStyle w:val="0"/>
              <w:jc w:val="center"/>
            </w:pPr>
            <w:r>
              <w:rPr>
                <w:sz w:val="20"/>
              </w:rPr>
              <w:t xml:space="preserve">38</w:t>
            </w:r>
          </w:p>
        </w:tc>
        <w:tc>
          <w:tcPr>
            <w:tcW w:w="898" w:type="dxa"/>
          </w:tcPr>
          <w:p>
            <w:pPr>
              <w:pStyle w:val="0"/>
              <w:jc w:val="center"/>
            </w:pPr>
            <w:r>
              <w:rPr>
                <w:sz w:val="20"/>
              </w:rPr>
              <w:t xml:space="preserve">37</w:t>
            </w:r>
          </w:p>
        </w:tc>
        <w:tc>
          <w:tcPr>
            <w:tcW w:w="850" w:type="dxa"/>
          </w:tcPr>
          <w:p>
            <w:pPr>
              <w:pStyle w:val="0"/>
              <w:jc w:val="center"/>
            </w:pPr>
            <w:r>
              <w:rPr>
                <w:sz w:val="20"/>
              </w:rPr>
              <w:t xml:space="preserve">37</w:t>
            </w:r>
          </w:p>
        </w:tc>
        <w:tc>
          <w:tcPr>
            <w:tcW w:w="907" w:type="dxa"/>
          </w:tcPr>
          <w:p>
            <w:pPr>
              <w:pStyle w:val="0"/>
              <w:jc w:val="center"/>
            </w:pPr>
            <w:r>
              <w:rPr>
                <w:sz w:val="20"/>
              </w:rPr>
              <w:t xml:space="preserve">37</w:t>
            </w:r>
          </w:p>
        </w:tc>
      </w:tr>
      <w:tr>
        <w:tc>
          <w:tcPr>
            <w:tcW w:w="2608" w:type="dxa"/>
          </w:tcPr>
          <w:p>
            <w:pPr>
              <w:pStyle w:val="0"/>
            </w:pPr>
            <w:r>
              <w:rPr>
                <w:sz w:val="20"/>
              </w:rPr>
              <w:t xml:space="preserve">Место в рейтинге по ЦФО</w:t>
            </w:r>
          </w:p>
        </w:tc>
        <w:tc>
          <w:tcPr>
            <w:tcW w:w="850" w:type="dxa"/>
          </w:tcPr>
          <w:p>
            <w:pPr>
              <w:pStyle w:val="0"/>
              <w:jc w:val="center"/>
            </w:pPr>
            <w:r>
              <w:rPr>
                <w:sz w:val="20"/>
              </w:rPr>
              <w:t xml:space="preserve">3</w:t>
            </w:r>
          </w:p>
        </w:tc>
        <w:tc>
          <w:tcPr>
            <w:tcW w:w="944" w:type="dxa"/>
          </w:tcPr>
          <w:p>
            <w:pPr>
              <w:pStyle w:val="0"/>
              <w:jc w:val="center"/>
            </w:pPr>
            <w:r>
              <w:rPr>
                <w:sz w:val="20"/>
              </w:rPr>
              <w:t xml:space="preserve">4</w:t>
            </w:r>
          </w:p>
        </w:tc>
        <w:tc>
          <w:tcPr>
            <w:tcW w:w="993" w:type="dxa"/>
          </w:tcPr>
          <w:p>
            <w:pPr>
              <w:pStyle w:val="0"/>
              <w:jc w:val="center"/>
            </w:pPr>
            <w:r>
              <w:rPr>
                <w:sz w:val="20"/>
              </w:rPr>
              <w:t xml:space="preserve">6</w:t>
            </w:r>
          </w:p>
        </w:tc>
        <w:tc>
          <w:tcPr>
            <w:tcW w:w="992" w:type="dxa"/>
          </w:tcPr>
          <w:p>
            <w:pPr>
              <w:pStyle w:val="0"/>
              <w:jc w:val="center"/>
            </w:pPr>
            <w:r>
              <w:rPr>
                <w:sz w:val="20"/>
              </w:rPr>
              <w:t xml:space="preserve">5</w:t>
            </w:r>
          </w:p>
        </w:tc>
        <w:tc>
          <w:tcPr>
            <w:tcW w:w="898"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13. В рейтинге регионов по динамике численности населения с 1990 г. по 2018 г. Тверская область занимает последнее 16 место без учета Москвы и Московской области. ЦФО без учета Москвы и Московской области потерял 14,3% населения. За счет Москвы и Московской области все население ЦФО увеличилось на 3,3%, данные представлены в таблице 2 государственной программы.</w:t>
      </w:r>
    </w:p>
    <w:p>
      <w:pPr>
        <w:pStyle w:val="0"/>
        <w:jc w:val="both"/>
      </w:pPr>
      <w:r>
        <w:rPr>
          <w:sz w:val="20"/>
        </w:rPr>
      </w:r>
    </w:p>
    <w:p>
      <w:pPr>
        <w:pStyle w:val="2"/>
        <w:outlineLvl w:val="3"/>
        <w:jc w:val="center"/>
      </w:pPr>
      <w:r>
        <w:rPr>
          <w:sz w:val="20"/>
        </w:rPr>
        <w:t xml:space="preserve">Доля увеличения/уменьшения численности населения по ЦФО</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757"/>
        <w:gridCol w:w="1857"/>
        <w:gridCol w:w="1857"/>
        <w:gridCol w:w="1814"/>
      </w:tblGrid>
      <w:tr>
        <w:tc>
          <w:tcPr>
            <w:tcW w:w="794" w:type="dxa"/>
            <w:vMerge w:val="restart"/>
          </w:tcPr>
          <w:p>
            <w:pPr>
              <w:pStyle w:val="0"/>
              <w:jc w:val="center"/>
            </w:pPr>
            <w:r>
              <w:rPr>
                <w:sz w:val="20"/>
              </w:rPr>
              <w:t xml:space="preserve">N п/п</w:t>
            </w:r>
          </w:p>
        </w:tc>
        <w:tc>
          <w:tcPr>
            <w:tcW w:w="2757" w:type="dxa"/>
            <w:vMerge w:val="restart"/>
          </w:tcPr>
          <w:p>
            <w:pPr>
              <w:pStyle w:val="0"/>
              <w:jc w:val="center"/>
            </w:pPr>
            <w:r>
              <w:rPr>
                <w:sz w:val="20"/>
              </w:rPr>
              <w:t xml:space="preserve">Регионы</w:t>
            </w:r>
          </w:p>
        </w:tc>
        <w:tc>
          <w:tcPr>
            <w:gridSpan w:val="2"/>
            <w:tcW w:w="3714" w:type="dxa"/>
          </w:tcPr>
          <w:p>
            <w:pPr>
              <w:pStyle w:val="0"/>
              <w:jc w:val="center"/>
            </w:pPr>
            <w:r>
              <w:rPr>
                <w:sz w:val="20"/>
              </w:rPr>
              <w:t xml:space="preserve">Годы</w:t>
            </w:r>
          </w:p>
        </w:tc>
        <w:tc>
          <w:tcPr>
            <w:tcW w:w="1814" w:type="dxa"/>
            <w:vMerge w:val="restart"/>
          </w:tcPr>
          <w:p>
            <w:pPr>
              <w:pStyle w:val="0"/>
              <w:jc w:val="center"/>
            </w:pPr>
            <w:r>
              <w:rPr>
                <w:sz w:val="20"/>
              </w:rPr>
              <w:t xml:space="preserve">%</w:t>
            </w:r>
          </w:p>
        </w:tc>
      </w:tr>
      <w:tr>
        <w:tc>
          <w:tcPr>
            <w:vMerge w:val="continue"/>
          </w:tcPr>
          <w:p/>
        </w:tc>
        <w:tc>
          <w:tcPr>
            <w:vMerge w:val="continue"/>
          </w:tcPr>
          <w:p/>
        </w:tc>
        <w:tc>
          <w:tcPr>
            <w:tcW w:w="1857" w:type="dxa"/>
          </w:tcPr>
          <w:p>
            <w:pPr>
              <w:pStyle w:val="0"/>
              <w:jc w:val="center"/>
            </w:pPr>
            <w:r>
              <w:rPr>
                <w:sz w:val="20"/>
              </w:rPr>
              <w:t xml:space="preserve">1990, тыс. чел.</w:t>
            </w:r>
          </w:p>
        </w:tc>
        <w:tc>
          <w:tcPr>
            <w:tcW w:w="1857" w:type="dxa"/>
          </w:tcPr>
          <w:p>
            <w:pPr>
              <w:pStyle w:val="0"/>
              <w:jc w:val="center"/>
            </w:pPr>
            <w:r>
              <w:rPr>
                <w:sz w:val="20"/>
              </w:rPr>
              <w:t xml:space="preserve">2018, тыс. чел.</w:t>
            </w:r>
          </w:p>
        </w:tc>
        <w:tc>
          <w:tcPr>
            <w:vMerge w:val="continue"/>
          </w:tcPr>
          <w:p/>
        </w:tc>
      </w:tr>
      <w:tr>
        <w:tc>
          <w:tcPr>
            <w:tcW w:w="794" w:type="dxa"/>
          </w:tcPr>
          <w:p>
            <w:pPr>
              <w:pStyle w:val="0"/>
              <w:jc w:val="center"/>
            </w:pPr>
            <w:r>
              <w:rPr>
                <w:sz w:val="20"/>
              </w:rPr>
              <w:t xml:space="preserve">1</w:t>
            </w:r>
          </w:p>
        </w:tc>
        <w:tc>
          <w:tcPr>
            <w:tcW w:w="2757" w:type="dxa"/>
          </w:tcPr>
          <w:p>
            <w:pPr>
              <w:pStyle w:val="0"/>
              <w:jc w:val="center"/>
            </w:pPr>
            <w:r>
              <w:rPr>
                <w:sz w:val="20"/>
              </w:rPr>
              <w:t xml:space="preserve">Белгородская область</w:t>
            </w:r>
          </w:p>
        </w:tc>
        <w:tc>
          <w:tcPr>
            <w:tcW w:w="1857" w:type="dxa"/>
          </w:tcPr>
          <w:p>
            <w:pPr>
              <w:pStyle w:val="0"/>
              <w:jc w:val="center"/>
            </w:pPr>
            <w:r>
              <w:rPr>
                <w:sz w:val="20"/>
              </w:rPr>
              <w:t xml:space="preserve">1393</w:t>
            </w:r>
          </w:p>
        </w:tc>
        <w:tc>
          <w:tcPr>
            <w:tcW w:w="1857" w:type="dxa"/>
          </w:tcPr>
          <w:p>
            <w:pPr>
              <w:pStyle w:val="0"/>
              <w:jc w:val="center"/>
            </w:pPr>
            <w:r>
              <w:rPr>
                <w:sz w:val="20"/>
              </w:rPr>
              <w:t xml:space="preserve">1549</w:t>
            </w:r>
          </w:p>
        </w:tc>
        <w:tc>
          <w:tcPr>
            <w:tcW w:w="1814" w:type="dxa"/>
          </w:tcPr>
          <w:p>
            <w:pPr>
              <w:pStyle w:val="0"/>
              <w:jc w:val="center"/>
            </w:pPr>
            <w:r>
              <w:rPr>
                <w:sz w:val="20"/>
              </w:rPr>
              <w:t xml:space="preserve">+11,2</w:t>
            </w:r>
          </w:p>
        </w:tc>
      </w:tr>
      <w:tr>
        <w:tc>
          <w:tcPr>
            <w:tcW w:w="794" w:type="dxa"/>
          </w:tcPr>
          <w:p>
            <w:pPr>
              <w:pStyle w:val="0"/>
              <w:jc w:val="center"/>
            </w:pPr>
            <w:r>
              <w:rPr>
                <w:sz w:val="20"/>
              </w:rPr>
              <w:t xml:space="preserve">2</w:t>
            </w:r>
          </w:p>
        </w:tc>
        <w:tc>
          <w:tcPr>
            <w:tcW w:w="2757" w:type="dxa"/>
          </w:tcPr>
          <w:p>
            <w:pPr>
              <w:pStyle w:val="0"/>
              <w:jc w:val="center"/>
            </w:pPr>
            <w:r>
              <w:rPr>
                <w:sz w:val="20"/>
              </w:rPr>
              <w:t xml:space="preserve">Воронежская область</w:t>
            </w:r>
          </w:p>
        </w:tc>
        <w:tc>
          <w:tcPr>
            <w:tcW w:w="1857" w:type="dxa"/>
          </w:tcPr>
          <w:p>
            <w:pPr>
              <w:pStyle w:val="0"/>
              <w:jc w:val="center"/>
            </w:pPr>
            <w:r>
              <w:rPr>
                <w:sz w:val="20"/>
              </w:rPr>
              <w:t xml:space="preserve">2470</w:t>
            </w:r>
          </w:p>
        </w:tc>
        <w:tc>
          <w:tcPr>
            <w:tcW w:w="1857" w:type="dxa"/>
          </w:tcPr>
          <w:p>
            <w:pPr>
              <w:pStyle w:val="0"/>
              <w:jc w:val="center"/>
            </w:pPr>
            <w:r>
              <w:rPr>
                <w:sz w:val="20"/>
              </w:rPr>
              <w:t xml:space="preserve">2331</w:t>
            </w:r>
          </w:p>
        </w:tc>
        <w:tc>
          <w:tcPr>
            <w:tcW w:w="1814" w:type="dxa"/>
          </w:tcPr>
          <w:p>
            <w:pPr>
              <w:pStyle w:val="0"/>
              <w:jc w:val="center"/>
            </w:pPr>
            <w:r>
              <w:rPr>
                <w:sz w:val="20"/>
              </w:rPr>
              <w:t xml:space="preserve">-5,6</w:t>
            </w:r>
          </w:p>
        </w:tc>
      </w:tr>
      <w:tr>
        <w:tc>
          <w:tcPr>
            <w:tcW w:w="794" w:type="dxa"/>
          </w:tcPr>
          <w:p>
            <w:pPr>
              <w:pStyle w:val="0"/>
              <w:jc w:val="center"/>
            </w:pPr>
            <w:r>
              <w:rPr>
                <w:sz w:val="20"/>
              </w:rPr>
              <w:t xml:space="preserve">3</w:t>
            </w:r>
          </w:p>
        </w:tc>
        <w:tc>
          <w:tcPr>
            <w:tcW w:w="2757" w:type="dxa"/>
          </w:tcPr>
          <w:p>
            <w:pPr>
              <w:pStyle w:val="0"/>
              <w:jc w:val="center"/>
            </w:pPr>
            <w:r>
              <w:rPr>
                <w:sz w:val="20"/>
              </w:rPr>
              <w:t xml:space="preserve">Калужская область</w:t>
            </w:r>
          </w:p>
        </w:tc>
        <w:tc>
          <w:tcPr>
            <w:tcW w:w="1857" w:type="dxa"/>
          </w:tcPr>
          <w:p>
            <w:pPr>
              <w:pStyle w:val="0"/>
              <w:jc w:val="center"/>
            </w:pPr>
            <w:r>
              <w:rPr>
                <w:sz w:val="20"/>
              </w:rPr>
              <w:t xml:space="preserve">1071</w:t>
            </w:r>
          </w:p>
        </w:tc>
        <w:tc>
          <w:tcPr>
            <w:tcW w:w="1857" w:type="dxa"/>
          </w:tcPr>
          <w:p>
            <w:pPr>
              <w:pStyle w:val="0"/>
              <w:jc w:val="center"/>
            </w:pPr>
            <w:r>
              <w:rPr>
                <w:sz w:val="20"/>
              </w:rPr>
              <w:t xml:space="preserve">1011</w:t>
            </w:r>
          </w:p>
        </w:tc>
        <w:tc>
          <w:tcPr>
            <w:tcW w:w="1814" w:type="dxa"/>
          </w:tcPr>
          <w:p>
            <w:pPr>
              <w:pStyle w:val="0"/>
              <w:jc w:val="center"/>
            </w:pPr>
            <w:r>
              <w:rPr>
                <w:sz w:val="20"/>
              </w:rPr>
              <w:t xml:space="preserve">-5,6</w:t>
            </w:r>
          </w:p>
        </w:tc>
      </w:tr>
      <w:tr>
        <w:tc>
          <w:tcPr>
            <w:tcW w:w="794" w:type="dxa"/>
          </w:tcPr>
          <w:p>
            <w:pPr>
              <w:pStyle w:val="0"/>
              <w:jc w:val="center"/>
            </w:pPr>
            <w:r>
              <w:rPr>
                <w:sz w:val="20"/>
              </w:rPr>
              <w:t xml:space="preserve">4</w:t>
            </w:r>
          </w:p>
        </w:tc>
        <w:tc>
          <w:tcPr>
            <w:tcW w:w="2757" w:type="dxa"/>
          </w:tcPr>
          <w:p>
            <w:pPr>
              <w:pStyle w:val="0"/>
              <w:jc w:val="center"/>
            </w:pPr>
            <w:r>
              <w:rPr>
                <w:sz w:val="20"/>
              </w:rPr>
              <w:t xml:space="preserve">Липецкая область</w:t>
            </w:r>
          </w:p>
        </w:tc>
        <w:tc>
          <w:tcPr>
            <w:tcW w:w="1857" w:type="dxa"/>
          </w:tcPr>
          <w:p>
            <w:pPr>
              <w:pStyle w:val="0"/>
              <w:jc w:val="center"/>
            </w:pPr>
            <w:r>
              <w:rPr>
                <w:sz w:val="20"/>
              </w:rPr>
              <w:t xml:space="preserve">1232</w:t>
            </w:r>
          </w:p>
        </w:tc>
        <w:tc>
          <w:tcPr>
            <w:tcW w:w="1857" w:type="dxa"/>
          </w:tcPr>
          <w:p>
            <w:pPr>
              <w:pStyle w:val="0"/>
              <w:jc w:val="center"/>
            </w:pPr>
            <w:r>
              <w:rPr>
                <w:sz w:val="20"/>
              </w:rPr>
              <w:t xml:space="preserve">1147</w:t>
            </w:r>
          </w:p>
        </w:tc>
        <w:tc>
          <w:tcPr>
            <w:tcW w:w="1814" w:type="dxa"/>
          </w:tcPr>
          <w:p>
            <w:pPr>
              <w:pStyle w:val="0"/>
              <w:jc w:val="center"/>
            </w:pPr>
            <w:r>
              <w:rPr>
                <w:sz w:val="20"/>
              </w:rPr>
              <w:t xml:space="preserve">-6,9</w:t>
            </w:r>
          </w:p>
        </w:tc>
      </w:tr>
      <w:tr>
        <w:tc>
          <w:tcPr>
            <w:tcW w:w="794" w:type="dxa"/>
          </w:tcPr>
          <w:p>
            <w:pPr>
              <w:pStyle w:val="0"/>
              <w:jc w:val="center"/>
            </w:pPr>
            <w:r>
              <w:rPr>
                <w:sz w:val="20"/>
              </w:rPr>
              <w:t xml:space="preserve">5</w:t>
            </w:r>
          </w:p>
        </w:tc>
        <w:tc>
          <w:tcPr>
            <w:tcW w:w="2757" w:type="dxa"/>
          </w:tcPr>
          <w:p>
            <w:pPr>
              <w:pStyle w:val="0"/>
              <w:jc w:val="center"/>
            </w:pPr>
            <w:r>
              <w:rPr>
                <w:sz w:val="20"/>
              </w:rPr>
              <w:t xml:space="preserve">Ярославская область</w:t>
            </w:r>
          </w:p>
        </w:tc>
        <w:tc>
          <w:tcPr>
            <w:tcW w:w="1857" w:type="dxa"/>
          </w:tcPr>
          <w:p>
            <w:pPr>
              <w:pStyle w:val="0"/>
              <w:jc w:val="center"/>
            </w:pPr>
            <w:r>
              <w:rPr>
                <w:sz w:val="20"/>
              </w:rPr>
              <w:t xml:space="preserve">1473</w:t>
            </w:r>
          </w:p>
        </w:tc>
        <w:tc>
          <w:tcPr>
            <w:tcW w:w="1857" w:type="dxa"/>
          </w:tcPr>
          <w:p>
            <w:pPr>
              <w:pStyle w:val="0"/>
              <w:jc w:val="center"/>
            </w:pPr>
            <w:r>
              <w:rPr>
                <w:sz w:val="20"/>
              </w:rPr>
              <w:t xml:space="preserve">1263</w:t>
            </w:r>
          </w:p>
        </w:tc>
        <w:tc>
          <w:tcPr>
            <w:tcW w:w="1814" w:type="dxa"/>
          </w:tcPr>
          <w:p>
            <w:pPr>
              <w:pStyle w:val="0"/>
              <w:jc w:val="center"/>
            </w:pPr>
            <w:r>
              <w:rPr>
                <w:sz w:val="20"/>
              </w:rPr>
              <w:t xml:space="preserve">-14,3</w:t>
            </w:r>
          </w:p>
        </w:tc>
      </w:tr>
      <w:tr>
        <w:tc>
          <w:tcPr>
            <w:tcW w:w="794" w:type="dxa"/>
          </w:tcPr>
          <w:p>
            <w:pPr>
              <w:pStyle w:val="0"/>
              <w:jc w:val="center"/>
            </w:pPr>
            <w:r>
              <w:rPr>
                <w:sz w:val="20"/>
              </w:rPr>
              <w:t xml:space="preserve">6</w:t>
            </w:r>
          </w:p>
        </w:tc>
        <w:tc>
          <w:tcPr>
            <w:tcW w:w="2757" w:type="dxa"/>
          </w:tcPr>
          <w:p>
            <w:pPr>
              <w:pStyle w:val="0"/>
              <w:jc w:val="center"/>
            </w:pPr>
            <w:r>
              <w:rPr>
                <w:sz w:val="20"/>
              </w:rPr>
              <w:t xml:space="preserve">Курская область</w:t>
            </w:r>
          </w:p>
        </w:tc>
        <w:tc>
          <w:tcPr>
            <w:tcW w:w="1857" w:type="dxa"/>
          </w:tcPr>
          <w:p>
            <w:pPr>
              <w:pStyle w:val="0"/>
              <w:jc w:val="center"/>
            </w:pPr>
            <w:r>
              <w:rPr>
                <w:sz w:val="20"/>
              </w:rPr>
              <w:t xml:space="preserve">1331</w:t>
            </w:r>
          </w:p>
        </w:tc>
        <w:tc>
          <w:tcPr>
            <w:tcW w:w="1857" w:type="dxa"/>
          </w:tcPr>
          <w:p>
            <w:pPr>
              <w:pStyle w:val="0"/>
              <w:jc w:val="center"/>
            </w:pPr>
            <w:r>
              <w:rPr>
                <w:sz w:val="20"/>
              </w:rPr>
              <w:t xml:space="preserve">1111</w:t>
            </w:r>
          </w:p>
        </w:tc>
        <w:tc>
          <w:tcPr>
            <w:tcW w:w="1814" w:type="dxa"/>
          </w:tcPr>
          <w:p>
            <w:pPr>
              <w:pStyle w:val="0"/>
              <w:jc w:val="center"/>
            </w:pPr>
            <w:r>
              <w:rPr>
                <w:sz w:val="20"/>
              </w:rPr>
              <w:t xml:space="preserve">-16,5</w:t>
            </w:r>
          </w:p>
        </w:tc>
      </w:tr>
      <w:tr>
        <w:tc>
          <w:tcPr>
            <w:tcW w:w="794" w:type="dxa"/>
          </w:tcPr>
          <w:p>
            <w:pPr>
              <w:pStyle w:val="0"/>
              <w:jc w:val="center"/>
            </w:pPr>
            <w:r>
              <w:rPr>
                <w:sz w:val="20"/>
              </w:rPr>
              <w:t xml:space="preserve">7</w:t>
            </w:r>
          </w:p>
        </w:tc>
        <w:tc>
          <w:tcPr>
            <w:tcW w:w="2757" w:type="dxa"/>
          </w:tcPr>
          <w:p>
            <w:pPr>
              <w:pStyle w:val="0"/>
              <w:jc w:val="center"/>
            </w:pPr>
            <w:r>
              <w:rPr>
                <w:sz w:val="20"/>
              </w:rPr>
              <w:t xml:space="preserve">Орловская область</w:t>
            </w:r>
          </w:p>
        </w:tc>
        <w:tc>
          <w:tcPr>
            <w:tcW w:w="1857" w:type="dxa"/>
          </w:tcPr>
          <w:p>
            <w:pPr>
              <w:pStyle w:val="0"/>
              <w:jc w:val="center"/>
            </w:pPr>
            <w:r>
              <w:rPr>
                <w:sz w:val="20"/>
              </w:rPr>
              <w:t xml:space="preserve">897</w:t>
            </w:r>
          </w:p>
        </w:tc>
        <w:tc>
          <w:tcPr>
            <w:tcW w:w="1857" w:type="dxa"/>
          </w:tcPr>
          <w:p>
            <w:pPr>
              <w:pStyle w:val="0"/>
              <w:jc w:val="center"/>
            </w:pPr>
            <w:r>
              <w:rPr>
                <w:sz w:val="20"/>
              </w:rPr>
              <w:t xml:space="preserve">743</w:t>
            </w:r>
          </w:p>
        </w:tc>
        <w:tc>
          <w:tcPr>
            <w:tcW w:w="1814" w:type="dxa"/>
          </w:tcPr>
          <w:p>
            <w:pPr>
              <w:pStyle w:val="0"/>
              <w:jc w:val="center"/>
            </w:pPr>
            <w:r>
              <w:rPr>
                <w:sz w:val="20"/>
              </w:rPr>
              <w:t xml:space="preserve">-17,1</w:t>
            </w:r>
          </w:p>
        </w:tc>
      </w:tr>
      <w:tr>
        <w:tc>
          <w:tcPr>
            <w:tcW w:w="794" w:type="dxa"/>
          </w:tcPr>
          <w:p>
            <w:pPr>
              <w:pStyle w:val="0"/>
              <w:jc w:val="center"/>
            </w:pPr>
            <w:r>
              <w:rPr>
                <w:sz w:val="20"/>
              </w:rPr>
              <w:t xml:space="preserve">8</w:t>
            </w:r>
          </w:p>
        </w:tc>
        <w:tc>
          <w:tcPr>
            <w:tcW w:w="2757" w:type="dxa"/>
          </w:tcPr>
          <w:p>
            <w:pPr>
              <w:pStyle w:val="0"/>
              <w:jc w:val="center"/>
            </w:pPr>
            <w:r>
              <w:rPr>
                <w:sz w:val="20"/>
              </w:rPr>
              <w:t xml:space="preserve">Рязанская область</w:t>
            </w:r>
          </w:p>
        </w:tc>
        <w:tc>
          <w:tcPr>
            <w:tcW w:w="1857" w:type="dxa"/>
          </w:tcPr>
          <w:p>
            <w:pPr>
              <w:pStyle w:val="0"/>
              <w:jc w:val="center"/>
            </w:pPr>
            <w:r>
              <w:rPr>
                <w:sz w:val="20"/>
              </w:rPr>
              <w:t xml:space="preserve">1350</w:t>
            </w:r>
          </w:p>
        </w:tc>
        <w:tc>
          <w:tcPr>
            <w:tcW w:w="1857" w:type="dxa"/>
          </w:tcPr>
          <w:p>
            <w:pPr>
              <w:pStyle w:val="0"/>
              <w:jc w:val="center"/>
            </w:pPr>
            <w:r>
              <w:rPr>
                <w:sz w:val="20"/>
              </w:rPr>
              <w:t xml:space="preserve">1118</w:t>
            </w:r>
          </w:p>
        </w:tc>
        <w:tc>
          <w:tcPr>
            <w:tcW w:w="1814" w:type="dxa"/>
          </w:tcPr>
          <w:p>
            <w:pPr>
              <w:pStyle w:val="0"/>
              <w:jc w:val="center"/>
            </w:pPr>
            <w:r>
              <w:rPr>
                <w:sz w:val="20"/>
              </w:rPr>
              <w:t xml:space="preserve">-17,2</w:t>
            </w:r>
          </w:p>
        </w:tc>
      </w:tr>
      <w:tr>
        <w:tc>
          <w:tcPr>
            <w:tcW w:w="794" w:type="dxa"/>
          </w:tcPr>
          <w:p>
            <w:pPr>
              <w:pStyle w:val="0"/>
              <w:jc w:val="center"/>
            </w:pPr>
            <w:r>
              <w:rPr>
                <w:sz w:val="20"/>
              </w:rPr>
              <w:t xml:space="preserve">9</w:t>
            </w:r>
          </w:p>
        </w:tc>
        <w:tc>
          <w:tcPr>
            <w:tcW w:w="2757" w:type="dxa"/>
          </w:tcPr>
          <w:p>
            <w:pPr>
              <w:pStyle w:val="0"/>
              <w:jc w:val="center"/>
            </w:pPr>
            <w:r>
              <w:rPr>
                <w:sz w:val="20"/>
              </w:rPr>
              <w:t xml:space="preserve">Владимирская область</w:t>
            </w:r>
          </w:p>
        </w:tc>
        <w:tc>
          <w:tcPr>
            <w:tcW w:w="1857" w:type="dxa"/>
          </w:tcPr>
          <w:p>
            <w:pPr>
              <w:pStyle w:val="0"/>
              <w:jc w:val="center"/>
            </w:pPr>
            <w:r>
              <w:rPr>
                <w:sz w:val="20"/>
              </w:rPr>
              <w:t xml:space="preserve">1656</w:t>
            </w:r>
          </w:p>
        </w:tc>
        <w:tc>
          <w:tcPr>
            <w:tcW w:w="1857" w:type="dxa"/>
          </w:tcPr>
          <w:p>
            <w:pPr>
              <w:pStyle w:val="0"/>
              <w:jc w:val="center"/>
            </w:pPr>
            <w:r>
              <w:rPr>
                <w:sz w:val="20"/>
              </w:rPr>
              <w:t xml:space="preserve">1372</w:t>
            </w:r>
          </w:p>
        </w:tc>
        <w:tc>
          <w:tcPr>
            <w:tcW w:w="1814" w:type="dxa"/>
          </w:tcPr>
          <w:p>
            <w:pPr>
              <w:pStyle w:val="0"/>
              <w:jc w:val="center"/>
            </w:pPr>
            <w:r>
              <w:rPr>
                <w:sz w:val="20"/>
              </w:rPr>
              <w:t xml:space="preserve">-17,2</w:t>
            </w:r>
          </w:p>
        </w:tc>
      </w:tr>
      <w:tr>
        <w:tc>
          <w:tcPr>
            <w:tcW w:w="794" w:type="dxa"/>
          </w:tcPr>
          <w:p>
            <w:pPr>
              <w:pStyle w:val="0"/>
              <w:jc w:val="center"/>
            </w:pPr>
            <w:r>
              <w:rPr>
                <w:sz w:val="20"/>
              </w:rPr>
              <w:t xml:space="preserve">10</w:t>
            </w:r>
          </w:p>
        </w:tc>
        <w:tc>
          <w:tcPr>
            <w:tcW w:w="2757" w:type="dxa"/>
          </w:tcPr>
          <w:p>
            <w:pPr>
              <w:pStyle w:val="0"/>
              <w:jc w:val="center"/>
            </w:pPr>
            <w:r>
              <w:rPr>
                <w:sz w:val="20"/>
              </w:rPr>
              <w:t xml:space="preserve">Брянская область</w:t>
            </w:r>
          </w:p>
        </w:tc>
        <w:tc>
          <w:tcPr>
            <w:tcW w:w="1857" w:type="dxa"/>
          </w:tcPr>
          <w:p>
            <w:pPr>
              <w:pStyle w:val="0"/>
              <w:jc w:val="center"/>
            </w:pPr>
            <w:r>
              <w:rPr>
                <w:sz w:val="20"/>
              </w:rPr>
              <w:t xml:space="preserve">1464</w:t>
            </w:r>
          </w:p>
        </w:tc>
        <w:tc>
          <w:tcPr>
            <w:tcW w:w="1857" w:type="dxa"/>
          </w:tcPr>
          <w:p>
            <w:pPr>
              <w:pStyle w:val="0"/>
              <w:jc w:val="center"/>
            </w:pPr>
            <w:r>
              <w:rPr>
                <w:sz w:val="20"/>
              </w:rPr>
              <w:t xml:space="preserve">1206</w:t>
            </w:r>
          </w:p>
        </w:tc>
        <w:tc>
          <w:tcPr>
            <w:tcW w:w="1814" w:type="dxa"/>
          </w:tcPr>
          <w:p>
            <w:pPr>
              <w:pStyle w:val="0"/>
              <w:jc w:val="center"/>
            </w:pPr>
            <w:r>
              <w:rPr>
                <w:sz w:val="20"/>
              </w:rPr>
              <w:t xml:space="preserve">-17,6</w:t>
            </w:r>
          </w:p>
        </w:tc>
      </w:tr>
      <w:tr>
        <w:tc>
          <w:tcPr>
            <w:tcW w:w="794" w:type="dxa"/>
          </w:tcPr>
          <w:p>
            <w:pPr>
              <w:pStyle w:val="0"/>
              <w:jc w:val="center"/>
            </w:pPr>
            <w:r>
              <w:rPr>
                <w:sz w:val="20"/>
              </w:rPr>
              <w:t xml:space="preserve">11</w:t>
            </w:r>
          </w:p>
        </w:tc>
        <w:tc>
          <w:tcPr>
            <w:tcW w:w="2757" w:type="dxa"/>
          </w:tcPr>
          <w:p>
            <w:pPr>
              <w:pStyle w:val="0"/>
              <w:jc w:val="center"/>
            </w:pPr>
            <w:r>
              <w:rPr>
                <w:sz w:val="20"/>
              </w:rPr>
              <w:t xml:space="preserve">Смоленская область</w:t>
            </w:r>
          </w:p>
        </w:tc>
        <w:tc>
          <w:tcPr>
            <w:tcW w:w="1857" w:type="dxa"/>
          </w:tcPr>
          <w:p>
            <w:pPr>
              <w:pStyle w:val="0"/>
              <w:jc w:val="center"/>
            </w:pPr>
            <w:r>
              <w:rPr>
                <w:sz w:val="20"/>
              </w:rPr>
              <w:t xml:space="preserve">1158</w:t>
            </w:r>
          </w:p>
        </w:tc>
        <w:tc>
          <w:tcPr>
            <w:tcW w:w="1857" w:type="dxa"/>
          </w:tcPr>
          <w:p>
            <w:pPr>
              <w:pStyle w:val="0"/>
              <w:jc w:val="center"/>
            </w:pPr>
            <w:r>
              <w:rPr>
                <w:sz w:val="20"/>
              </w:rPr>
              <w:t xml:space="preserve">946</w:t>
            </w:r>
          </w:p>
        </w:tc>
        <w:tc>
          <w:tcPr>
            <w:tcW w:w="1814" w:type="dxa"/>
          </w:tcPr>
          <w:p>
            <w:pPr>
              <w:pStyle w:val="0"/>
              <w:jc w:val="center"/>
            </w:pPr>
            <w:r>
              <w:rPr>
                <w:sz w:val="20"/>
              </w:rPr>
              <w:t xml:space="preserve">-18,3</w:t>
            </w:r>
          </w:p>
        </w:tc>
      </w:tr>
      <w:tr>
        <w:tc>
          <w:tcPr>
            <w:tcW w:w="794" w:type="dxa"/>
          </w:tcPr>
          <w:p>
            <w:pPr>
              <w:pStyle w:val="0"/>
              <w:jc w:val="center"/>
            </w:pPr>
            <w:r>
              <w:rPr>
                <w:sz w:val="20"/>
              </w:rPr>
              <w:t xml:space="preserve">12</w:t>
            </w:r>
          </w:p>
        </w:tc>
        <w:tc>
          <w:tcPr>
            <w:tcW w:w="2757" w:type="dxa"/>
          </w:tcPr>
          <w:p>
            <w:pPr>
              <w:pStyle w:val="0"/>
              <w:jc w:val="center"/>
            </w:pPr>
            <w:r>
              <w:rPr>
                <w:sz w:val="20"/>
              </w:rPr>
              <w:t xml:space="preserve">Тульская область</w:t>
            </w:r>
          </w:p>
        </w:tc>
        <w:tc>
          <w:tcPr>
            <w:tcW w:w="1857" w:type="dxa"/>
          </w:tcPr>
          <w:p>
            <w:pPr>
              <w:pStyle w:val="0"/>
              <w:jc w:val="center"/>
            </w:pPr>
            <w:r>
              <w:rPr>
                <w:sz w:val="20"/>
              </w:rPr>
              <w:t xml:space="preserve">1853</w:t>
            </w:r>
          </w:p>
        </w:tc>
        <w:tc>
          <w:tcPr>
            <w:tcW w:w="1857" w:type="dxa"/>
          </w:tcPr>
          <w:p>
            <w:pPr>
              <w:pStyle w:val="0"/>
              <w:jc w:val="center"/>
            </w:pPr>
            <w:r>
              <w:rPr>
                <w:sz w:val="20"/>
              </w:rPr>
              <w:t xml:space="preserve">1485</w:t>
            </w:r>
          </w:p>
        </w:tc>
        <w:tc>
          <w:tcPr>
            <w:tcW w:w="1814" w:type="dxa"/>
          </w:tcPr>
          <w:p>
            <w:pPr>
              <w:pStyle w:val="0"/>
              <w:jc w:val="center"/>
            </w:pPr>
            <w:r>
              <w:rPr>
                <w:sz w:val="20"/>
              </w:rPr>
              <w:t xml:space="preserve">-19,9</w:t>
            </w:r>
          </w:p>
        </w:tc>
      </w:tr>
      <w:tr>
        <w:tc>
          <w:tcPr>
            <w:tcW w:w="794" w:type="dxa"/>
          </w:tcPr>
          <w:p>
            <w:pPr>
              <w:pStyle w:val="0"/>
              <w:jc w:val="center"/>
            </w:pPr>
            <w:r>
              <w:rPr>
                <w:sz w:val="20"/>
              </w:rPr>
              <w:t xml:space="preserve">13</w:t>
            </w:r>
          </w:p>
        </w:tc>
        <w:tc>
          <w:tcPr>
            <w:tcW w:w="2757" w:type="dxa"/>
          </w:tcPr>
          <w:p>
            <w:pPr>
              <w:pStyle w:val="0"/>
              <w:jc w:val="center"/>
            </w:pPr>
            <w:r>
              <w:rPr>
                <w:sz w:val="20"/>
              </w:rPr>
              <w:t xml:space="preserve">Костромская область</w:t>
            </w:r>
          </w:p>
        </w:tc>
        <w:tc>
          <w:tcPr>
            <w:tcW w:w="1857" w:type="dxa"/>
          </w:tcPr>
          <w:p>
            <w:pPr>
              <w:pStyle w:val="0"/>
              <w:jc w:val="center"/>
            </w:pPr>
            <w:r>
              <w:rPr>
                <w:sz w:val="20"/>
              </w:rPr>
              <w:t xml:space="preserve">805</w:t>
            </w:r>
          </w:p>
        </w:tc>
        <w:tc>
          <w:tcPr>
            <w:tcW w:w="1857" w:type="dxa"/>
          </w:tcPr>
          <w:p>
            <w:pPr>
              <w:pStyle w:val="0"/>
              <w:jc w:val="center"/>
            </w:pPr>
            <w:r>
              <w:rPr>
                <w:sz w:val="20"/>
              </w:rPr>
              <w:t xml:space="preserve">640</w:t>
            </w:r>
          </w:p>
        </w:tc>
        <w:tc>
          <w:tcPr>
            <w:tcW w:w="1814" w:type="dxa"/>
          </w:tcPr>
          <w:p>
            <w:pPr>
              <w:pStyle w:val="0"/>
              <w:jc w:val="center"/>
            </w:pPr>
            <w:r>
              <w:rPr>
                <w:sz w:val="20"/>
              </w:rPr>
              <w:t xml:space="preserve">-20,5</w:t>
            </w:r>
          </w:p>
        </w:tc>
      </w:tr>
      <w:tr>
        <w:tc>
          <w:tcPr>
            <w:tcW w:w="794" w:type="dxa"/>
          </w:tcPr>
          <w:p>
            <w:pPr>
              <w:pStyle w:val="0"/>
              <w:jc w:val="center"/>
            </w:pPr>
            <w:r>
              <w:rPr>
                <w:sz w:val="20"/>
              </w:rPr>
              <w:t xml:space="preserve">14</w:t>
            </w:r>
          </w:p>
        </w:tc>
        <w:tc>
          <w:tcPr>
            <w:tcW w:w="2757" w:type="dxa"/>
          </w:tcPr>
          <w:p>
            <w:pPr>
              <w:pStyle w:val="0"/>
              <w:jc w:val="center"/>
            </w:pPr>
            <w:r>
              <w:rPr>
                <w:sz w:val="20"/>
              </w:rPr>
              <w:t xml:space="preserve">Ивановская область</w:t>
            </w:r>
          </w:p>
        </w:tc>
        <w:tc>
          <w:tcPr>
            <w:tcW w:w="1857" w:type="dxa"/>
          </w:tcPr>
          <w:p>
            <w:pPr>
              <w:pStyle w:val="0"/>
              <w:jc w:val="center"/>
            </w:pPr>
            <w:r>
              <w:rPr>
                <w:sz w:val="20"/>
              </w:rPr>
              <w:t xml:space="preserve">1294</w:t>
            </w:r>
          </w:p>
        </w:tc>
        <w:tc>
          <w:tcPr>
            <w:tcW w:w="1857" w:type="dxa"/>
          </w:tcPr>
          <w:p>
            <w:pPr>
              <w:pStyle w:val="0"/>
              <w:jc w:val="center"/>
            </w:pPr>
            <w:r>
              <w:rPr>
                <w:sz w:val="20"/>
              </w:rPr>
              <w:t xml:space="preserve">1009</w:t>
            </w:r>
          </w:p>
        </w:tc>
        <w:tc>
          <w:tcPr>
            <w:tcW w:w="1814" w:type="dxa"/>
          </w:tcPr>
          <w:p>
            <w:pPr>
              <w:pStyle w:val="0"/>
              <w:jc w:val="center"/>
            </w:pPr>
            <w:r>
              <w:rPr>
                <w:sz w:val="20"/>
              </w:rPr>
              <w:t xml:space="preserve">-22,0</w:t>
            </w:r>
          </w:p>
        </w:tc>
      </w:tr>
      <w:tr>
        <w:tc>
          <w:tcPr>
            <w:tcW w:w="794" w:type="dxa"/>
          </w:tcPr>
          <w:p>
            <w:pPr>
              <w:pStyle w:val="0"/>
              <w:jc w:val="center"/>
            </w:pPr>
            <w:r>
              <w:rPr>
                <w:sz w:val="20"/>
              </w:rPr>
              <w:t xml:space="preserve">15</w:t>
            </w:r>
          </w:p>
        </w:tc>
        <w:tc>
          <w:tcPr>
            <w:tcW w:w="2757" w:type="dxa"/>
          </w:tcPr>
          <w:p>
            <w:pPr>
              <w:pStyle w:val="0"/>
              <w:jc w:val="center"/>
            </w:pPr>
            <w:r>
              <w:rPr>
                <w:sz w:val="20"/>
              </w:rPr>
              <w:t xml:space="preserve">Тамбовская область</w:t>
            </w:r>
          </w:p>
        </w:tc>
        <w:tc>
          <w:tcPr>
            <w:tcW w:w="1857" w:type="dxa"/>
          </w:tcPr>
          <w:p>
            <w:pPr>
              <w:pStyle w:val="0"/>
              <w:jc w:val="center"/>
            </w:pPr>
            <w:r>
              <w:rPr>
                <w:sz w:val="20"/>
              </w:rPr>
              <w:t xml:space="preserve">1316</w:t>
            </w:r>
          </w:p>
        </w:tc>
        <w:tc>
          <w:tcPr>
            <w:tcW w:w="1857" w:type="dxa"/>
          </w:tcPr>
          <w:p>
            <w:pPr>
              <w:pStyle w:val="0"/>
              <w:jc w:val="center"/>
            </w:pPr>
            <w:r>
              <w:rPr>
                <w:sz w:val="20"/>
              </w:rPr>
              <w:t xml:space="preserve">1025</w:t>
            </w:r>
          </w:p>
        </w:tc>
        <w:tc>
          <w:tcPr>
            <w:tcW w:w="1814" w:type="dxa"/>
          </w:tcPr>
          <w:p>
            <w:pPr>
              <w:pStyle w:val="0"/>
              <w:jc w:val="center"/>
            </w:pPr>
            <w:r>
              <w:rPr>
                <w:sz w:val="20"/>
              </w:rPr>
              <w:t xml:space="preserve">-22,1</w:t>
            </w:r>
          </w:p>
        </w:tc>
      </w:tr>
      <w:tr>
        <w:tc>
          <w:tcPr>
            <w:tcW w:w="794" w:type="dxa"/>
          </w:tcPr>
          <w:p>
            <w:pPr>
              <w:pStyle w:val="0"/>
              <w:jc w:val="center"/>
            </w:pPr>
            <w:r>
              <w:rPr>
                <w:sz w:val="20"/>
              </w:rPr>
              <w:t xml:space="preserve">16</w:t>
            </w:r>
          </w:p>
        </w:tc>
        <w:tc>
          <w:tcPr>
            <w:tcW w:w="2757" w:type="dxa"/>
          </w:tcPr>
          <w:p>
            <w:pPr>
              <w:pStyle w:val="0"/>
              <w:jc w:val="center"/>
            </w:pPr>
            <w:r>
              <w:rPr>
                <w:sz w:val="20"/>
              </w:rPr>
              <w:t xml:space="preserve">Тверская область</w:t>
            </w:r>
          </w:p>
        </w:tc>
        <w:tc>
          <w:tcPr>
            <w:tcW w:w="1857" w:type="dxa"/>
          </w:tcPr>
          <w:p>
            <w:pPr>
              <w:pStyle w:val="0"/>
              <w:jc w:val="center"/>
            </w:pPr>
            <w:r>
              <w:rPr>
                <w:sz w:val="20"/>
              </w:rPr>
              <w:t xml:space="preserve">1667</w:t>
            </w:r>
          </w:p>
        </w:tc>
        <w:tc>
          <w:tcPr>
            <w:tcW w:w="1857" w:type="dxa"/>
          </w:tcPr>
          <w:p>
            <w:pPr>
              <w:pStyle w:val="0"/>
              <w:jc w:val="center"/>
            </w:pPr>
            <w:r>
              <w:rPr>
                <w:sz w:val="20"/>
              </w:rPr>
              <w:t xml:space="preserve">1270</w:t>
            </w:r>
          </w:p>
        </w:tc>
        <w:tc>
          <w:tcPr>
            <w:tcW w:w="1814" w:type="dxa"/>
          </w:tcPr>
          <w:p>
            <w:pPr>
              <w:pStyle w:val="0"/>
              <w:jc w:val="center"/>
            </w:pPr>
            <w:r>
              <w:rPr>
                <w:sz w:val="20"/>
              </w:rPr>
              <w:t xml:space="preserve">-23,8</w:t>
            </w:r>
          </w:p>
        </w:tc>
      </w:tr>
      <w:tr>
        <w:tc>
          <w:tcPr>
            <w:tcW w:w="794" w:type="dxa"/>
          </w:tcPr>
          <w:p>
            <w:pPr>
              <w:pStyle w:val="0"/>
              <w:jc w:val="center"/>
            </w:pPr>
            <w:r>
              <w:rPr>
                <w:sz w:val="20"/>
              </w:rPr>
              <w:t xml:space="preserve">17</w:t>
            </w:r>
          </w:p>
        </w:tc>
        <w:tc>
          <w:tcPr>
            <w:tcW w:w="2757" w:type="dxa"/>
          </w:tcPr>
          <w:p>
            <w:pPr>
              <w:pStyle w:val="0"/>
              <w:jc w:val="center"/>
            </w:pPr>
            <w:r>
              <w:rPr>
                <w:sz w:val="20"/>
              </w:rPr>
              <w:t xml:space="preserve">ЦФО &lt;*&gt;</w:t>
            </w:r>
          </w:p>
        </w:tc>
        <w:tc>
          <w:tcPr>
            <w:tcW w:w="1857" w:type="dxa"/>
          </w:tcPr>
          <w:p>
            <w:pPr>
              <w:pStyle w:val="0"/>
              <w:jc w:val="center"/>
            </w:pPr>
            <w:r>
              <w:rPr>
                <w:sz w:val="20"/>
              </w:rPr>
              <w:t xml:space="preserve">22430</w:t>
            </w:r>
          </w:p>
        </w:tc>
        <w:tc>
          <w:tcPr>
            <w:tcW w:w="1857" w:type="dxa"/>
          </w:tcPr>
          <w:p>
            <w:pPr>
              <w:pStyle w:val="0"/>
              <w:jc w:val="center"/>
            </w:pPr>
            <w:r>
              <w:rPr>
                <w:sz w:val="20"/>
              </w:rPr>
              <w:t xml:space="preserve">19226</w:t>
            </w:r>
          </w:p>
        </w:tc>
        <w:tc>
          <w:tcPr>
            <w:tcW w:w="1814" w:type="dxa"/>
          </w:tcPr>
          <w:p>
            <w:pPr>
              <w:pStyle w:val="0"/>
              <w:jc w:val="center"/>
            </w:pPr>
            <w:r>
              <w:rPr>
                <w:sz w:val="20"/>
              </w:rPr>
              <w:t xml:space="preserve">-14,3</w:t>
            </w:r>
          </w:p>
        </w:tc>
      </w:tr>
      <w:tr>
        <w:tc>
          <w:tcPr>
            <w:tcW w:w="794" w:type="dxa"/>
          </w:tcPr>
          <w:p>
            <w:pPr>
              <w:pStyle w:val="0"/>
              <w:jc w:val="center"/>
            </w:pPr>
            <w:r>
              <w:rPr>
                <w:sz w:val="20"/>
              </w:rPr>
              <w:t xml:space="preserve">18</w:t>
            </w:r>
          </w:p>
        </w:tc>
        <w:tc>
          <w:tcPr>
            <w:tcW w:w="2757" w:type="dxa"/>
          </w:tcPr>
          <w:p>
            <w:pPr>
              <w:pStyle w:val="0"/>
              <w:jc w:val="center"/>
            </w:pPr>
            <w:r>
              <w:rPr>
                <w:sz w:val="20"/>
              </w:rPr>
              <w:t xml:space="preserve">г. Москва</w:t>
            </w:r>
          </w:p>
        </w:tc>
        <w:tc>
          <w:tcPr>
            <w:tcW w:w="1857" w:type="dxa"/>
          </w:tcPr>
          <w:p>
            <w:pPr>
              <w:pStyle w:val="0"/>
              <w:jc w:val="center"/>
            </w:pPr>
            <w:r>
              <w:rPr>
                <w:sz w:val="20"/>
              </w:rPr>
              <w:t xml:space="preserve">8949</w:t>
            </w:r>
          </w:p>
        </w:tc>
        <w:tc>
          <w:tcPr>
            <w:tcW w:w="1857" w:type="dxa"/>
          </w:tcPr>
          <w:p>
            <w:pPr>
              <w:pStyle w:val="0"/>
              <w:jc w:val="center"/>
            </w:pPr>
            <w:r>
              <w:rPr>
                <w:sz w:val="20"/>
              </w:rPr>
              <w:t xml:space="preserve">12561</w:t>
            </w:r>
          </w:p>
        </w:tc>
        <w:tc>
          <w:tcPr>
            <w:tcW w:w="1814" w:type="dxa"/>
          </w:tcPr>
          <w:p>
            <w:pPr>
              <w:pStyle w:val="0"/>
              <w:jc w:val="center"/>
            </w:pPr>
            <w:r>
              <w:rPr>
                <w:sz w:val="20"/>
              </w:rPr>
              <w:t xml:space="preserve">+40,4</w:t>
            </w:r>
          </w:p>
        </w:tc>
      </w:tr>
      <w:tr>
        <w:tc>
          <w:tcPr>
            <w:tcW w:w="794" w:type="dxa"/>
          </w:tcPr>
          <w:p>
            <w:pPr>
              <w:pStyle w:val="0"/>
              <w:jc w:val="center"/>
            </w:pPr>
            <w:r>
              <w:rPr>
                <w:sz w:val="20"/>
              </w:rPr>
              <w:t xml:space="preserve">19</w:t>
            </w:r>
          </w:p>
        </w:tc>
        <w:tc>
          <w:tcPr>
            <w:tcW w:w="2757" w:type="dxa"/>
          </w:tcPr>
          <w:p>
            <w:pPr>
              <w:pStyle w:val="0"/>
              <w:jc w:val="center"/>
            </w:pPr>
            <w:r>
              <w:rPr>
                <w:sz w:val="20"/>
              </w:rPr>
              <w:t xml:space="preserve">Московская область</w:t>
            </w:r>
          </w:p>
        </w:tc>
        <w:tc>
          <w:tcPr>
            <w:tcW w:w="1857" w:type="dxa"/>
          </w:tcPr>
          <w:p>
            <w:pPr>
              <w:pStyle w:val="0"/>
              <w:jc w:val="center"/>
            </w:pPr>
            <w:r>
              <w:rPr>
                <w:sz w:val="20"/>
              </w:rPr>
              <w:t xml:space="preserve">6710</w:t>
            </w:r>
          </w:p>
        </w:tc>
        <w:tc>
          <w:tcPr>
            <w:tcW w:w="1857" w:type="dxa"/>
          </w:tcPr>
          <w:p>
            <w:pPr>
              <w:pStyle w:val="0"/>
              <w:jc w:val="center"/>
            </w:pPr>
            <w:r>
              <w:rPr>
                <w:sz w:val="20"/>
              </w:rPr>
              <w:t xml:space="preserve">7552</w:t>
            </w:r>
          </w:p>
        </w:tc>
        <w:tc>
          <w:tcPr>
            <w:tcW w:w="1814" w:type="dxa"/>
          </w:tcPr>
          <w:p>
            <w:pPr>
              <w:pStyle w:val="0"/>
              <w:jc w:val="center"/>
            </w:pPr>
            <w:r>
              <w:rPr>
                <w:sz w:val="20"/>
              </w:rPr>
              <w:t xml:space="preserve">+12,5</w:t>
            </w:r>
          </w:p>
        </w:tc>
      </w:tr>
      <w:tr>
        <w:tc>
          <w:tcPr>
            <w:tcW w:w="794" w:type="dxa"/>
          </w:tcPr>
          <w:p>
            <w:pPr>
              <w:pStyle w:val="0"/>
              <w:jc w:val="center"/>
            </w:pPr>
            <w:r>
              <w:rPr>
                <w:sz w:val="20"/>
              </w:rPr>
              <w:t xml:space="preserve">20</w:t>
            </w:r>
          </w:p>
        </w:tc>
        <w:tc>
          <w:tcPr>
            <w:tcW w:w="2757" w:type="dxa"/>
          </w:tcPr>
          <w:p>
            <w:pPr>
              <w:pStyle w:val="0"/>
              <w:jc w:val="center"/>
            </w:pPr>
            <w:r>
              <w:rPr>
                <w:sz w:val="20"/>
              </w:rPr>
              <w:t xml:space="preserve">ЦФО</w:t>
            </w:r>
          </w:p>
        </w:tc>
        <w:tc>
          <w:tcPr>
            <w:tcW w:w="1857" w:type="dxa"/>
          </w:tcPr>
          <w:p>
            <w:pPr>
              <w:pStyle w:val="0"/>
              <w:jc w:val="center"/>
            </w:pPr>
            <w:r>
              <w:rPr>
                <w:sz w:val="20"/>
              </w:rPr>
              <w:t xml:space="preserve">38087</w:t>
            </w:r>
          </w:p>
        </w:tc>
        <w:tc>
          <w:tcPr>
            <w:tcW w:w="1857" w:type="dxa"/>
          </w:tcPr>
          <w:p>
            <w:pPr>
              <w:pStyle w:val="0"/>
              <w:jc w:val="center"/>
            </w:pPr>
            <w:r>
              <w:rPr>
                <w:sz w:val="20"/>
              </w:rPr>
              <w:t xml:space="preserve">39348</w:t>
            </w:r>
          </w:p>
        </w:tc>
        <w:tc>
          <w:tcPr>
            <w:tcW w:w="1814" w:type="dxa"/>
          </w:tcPr>
          <w:p>
            <w:pPr>
              <w:pStyle w:val="0"/>
              <w:jc w:val="center"/>
            </w:pPr>
            <w:r>
              <w:rPr>
                <w:sz w:val="20"/>
              </w:rPr>
              <w:t xml:space="preserve">+3,3</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ЦФО без учета Москвы и Московской области.</w:t>
      </w:r>
    </w:p>
    <w:p>
      <w:pPr>
        <w:pStyle w:val="0"/>
        <w:jc w:val="both"/>
      </w:pPr>
      <w:r>
        <w:rPr>
          <w:sz w:val="20"/>
        </w:rPr>
      </w:r>
    </w:p>
    <w:p>
      <w:pPr>
        <w:pStyle w:val="0"/>
        <w:ind w:firstLine="540"/>
        <w:jc w:val="both"/>
      </w:pPr>
      <w:r>
        <w:rPr>
          <w:sz w:val="20"/>
        </w:rPr>
        <w:t xml:space="preserve">14. Анализ динамики численности населения за последние почти 30 лет с 1989 г. по 2018 г. на внутрирегиональном уровне показал сильно выраженную географическую особенность сокращения численности населения по муниципальным образованиям Тверской области, которые все за этот период имеют отрицательную динамику, данные представлены в таблице 3 государственной программы.</w:t>
      </w:r>
    </w:p>
    <w:p>
      <w:pPr>
        <w:pStyle w:val="0"/>
        <w:jc w:val="both"/>
      </w:pPr>
      <w:r>
        <w:rPr>
          <w:sz w:val="20"/>
        </w:rPr>
      </w:r>
    </w:p>
    <w:p>
      <w:pPr>
        <w:pStyle w:val="2"/>
        <w:outlineLvl w:val="3"/>
        <w:jc w:val="center"/>
      </w:pPr>
      <w:r>
        <w:rPr>
          <w:sz w:val="20"/>
        </w:rPr>
        <w:t xml:space="preserve">Группировка муниципальных образований Тверской области</w:t>
      </w:r>
    </w:p>
    <w:p>
      <w:pPr>
        <w:pStyle w:val="2"/>
        <w:jc w:val="center"/>
      </w:pPr>
      <w:r>
        <w:rPr>
          <w:sz w:val="20"/>
        </w:rPr>
        <w:t xml:space="preserve">по доле сократившегося населения с 1989 г. по 2018 г.</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871"/>
        <w:gridCol w:w="1814"/>
        <w:gridCol w:w="2154"/>
      </w:tblGrid>
      <w:tr>
        <w:tc>
          <w:tcPr>
            <w:tcW w:w="3231" w:type="dxa"/>
            <w:vMerge w:val="restart"/>
          </w:tcPr>
          <w:p>
            <w:pPr>
              <w:pStyle w:val="0"/>
            </w:pPr>
            <w:r>
              <w:rPr>
                <w:sz w:val="20"/>
              </w:rPr>
            </w:r>
          </w:p>
        </w:tc>
        <w:tc>
          <w:tcPr>
            <w:gridSpan w:val="3"/>
            <w:tcW w:w="5839" w:type="dxa"/>
          </w:tcPr>
          <w:p>
            <w:pPr>
              <w:pStyle w:val="0"/>
              <w:jc w:val="center"/>
            </w:pPr>
            <w:r>
              <w:rPr>
                <w:sz w:val="20"/>
              </w:rPr>
              <w:t xml:space="preserve">Сокращение населения, %</w:t>
            </w:r>
          </w:p>
        </w:tc>
      </w:tr>
      <w:tr>
        <w:tc>
          <w:tcPr>
            <w:vMerge w:val="continue"/>
          </w:tcPr>
          <w:p/>
        </w:tc>
        <w:tc>
          <w:tcPr>
            <w:tcW w:w="1871" w:type="dxa"/>
          </w:tcPr>
          <w:p>
            <w:pPr>
              <w:pStyle w:val="0"/>
              <w:jc w:val="center"/>
            </w:pPr>
            <w:r>
              <w:rPr>
                <w:sz w:val="20"/>
              </w:rPr>
              <w:t xml:space="preserve">0 - 20</w:t>
            </w:r>
          </w:p>
        </w:tc>
        <w:tc>
          <w:tcPr>
            <w:tcW w:w="1814" w:type="dxa"/>
          </w:tcPr>
          <w:p>
            <w:pPr>
              <w:pStyle w:val="0"/>
              <w:jc w:val="center"/>
            </w:pPr>
            <w:r>
              <w:rPr>
                <w:sz w:val="20"/>
              </w:rPr>
              <w:t xml:space="preserve">20 - 40</w:t>
            </w:r>
          </w:p>
        </w:tc>
        <w:tc>
          <w:tcPr>
            <w:tcW w:w="2154" w:type="dxa"/>
          </w:tcPr>
          <w:p>
            <w:pPr>
              <w:pStyle w:val="0"/>
              <w:jc w:val="center"/>
            </w:pPr>
            <w:r>
              <w:rPr>
                <w:sz w:val="20"/>
              </w:rPr>
              <w:t xml:space="preserve">40 - 60</w:t>
            </w:r>
          </w:p>
        </w:tc>
      </w:tr>
      <w:tr>
        <w:tc>
          <w:tcPr>
            <w:tcW w:w="3231" w:type="dxa"/>
          </w:tcPr>
          <w:p>
            <w:pPr>
              <w:pStyle w:val="0"/>
              <w:jc w:val="center"/>
            </w:pPr>
            <w:r>
              <w:rPr>
                <w:sz w:val="20"/>
              </w:rPr>
              <w:t xml:space="preserve">Количество муниципальных образований Тверской области, единиц &lt;*&gt;</w:t>
            </w:r>
          </w:p>
        </w:tc>
        <w:tc>
          <w:tcPr>
            <w:tcW w:w="1871" w:type="dxa"/>
          </w:tcPr>
          <w:p>
            <w:pPr>
              <w:pStyle w:val="0"/>
              <w:jc w:val="center"/>
            </w:pPr>
            <w:r>
              <w:rPr>
                <w:sz w:val="20"/>
              </w:rPr>
              <w:t xml:space="preserve">7</w:t>
            </w:r>
          </w:p>
        </w:tc>
        <w:tc>
          <w:tcPr>
            <w:tcW w:w="1814" w:type="dxa"/>
          </w:tcPr>
          <w:p>
            <w:pPr>
              <w:pStyle w:val="0"/>
              <w:jc w:val="center"/>
            </w:pPr>
            <w:r>
              <w:rPr>
                <w:sz w:val="20"/>
              </w:rPr>
              <w:t xml:space="preserve">16</w:t>
            </w:r>
          </w:p>
        </w:tc>
        <w:tc>
          <w:tcPr>
            <w:tcW w:w="2154"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муниципальных образований Тверской области ЗАТО Солнечный и ЗАТО Озерный, из-за отсутствия информации о численности населения за 1989 г.</w:t>
      </w:r>
    </w:p>
    <w:p>
      <w:pPr>
        <w:pStyle w:val="0"/>
        <w:jc w:val="both"/>
      </w:pPr>
      <w:r>
        <w:rPr>
          <w:sz w:val="20"/>
        </w:rPr>
      </w:r>
    </w:p>
    <w:p>
      <w:pPr>
        <w:pStyle w:val="0"/>
        <w:ind w:firstLine="540"/>
        <w:jc w:val="both"/>
      </w:pPr>
      <w:r>
        <w:rPr>
          <w:sz w:val="20"/>
        </w:rPr>
        <w:t xml:space="preserve">15. Наибольшее снижение отмечается в периферийных районах области: Сандовский (-59,0%), Молоковский (-58,5%), Жарковский (-57,3%) и др. Наименьшее же сокращение отмечается в Калининском, Конаковском и Рамешковском районах Тверской области, данные представлены в таблице 4 государственной программы.</w:t>
      </w:r>
    </w:p>
    <w:p>
      <w:pPr>
        <w:pStyle w:val="0"/>
        <w:jc w:val="both"/>
      </w:pPr>
      <w:r>
        <w:rPr>
          <w:sz w:val="20"/>
        </w:rPr>
      </w:r>
    </w:p>
    <w:p>
      <w:pPr>
        <w:pStyle w:val="2"/>
        <w:outlineLvl w:val="3"/>
        <w:jc w:val="center"/>
      </w:pPr>
      <w:r>
        <w:rPr>
          <w:sz w:val="20"/>
        </w:rPr>
        <w:t xml:space="preserve">Численность населения Тверской области</w:t>
      </w:r>
    </w:p>
    <w:p>
      <w:pPr>
        <w:pStyle w:val="2"/>
        <w:jc w:val="center"/>
      </w:pPr>
      <w:r>
        <w:rPr>
          <w:sz w:val="20"/>
        </w:rPr>
        <w:t xml:space="preserve">по муниципальным образованиям Тверской области</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
        <w:gridCol w:w="3828"/>
        <w:gridCol w:w="1559"/>
        <w:gridCol w:w="1559"/>
        <w:gridCol w:w="1531"/>
      </w:tblGrid>
      <w:tr>
        <w:tc>
          <w:tcPr>
            <w:tcW w:w="582" w:type="dxa"/>
            <w:vMerge w:val="restart"/>
          </w:tcPr>
          <w:p>
            <w:pPr>
              <w:pStyle w:val="0"/>
              <w:jc w:val="center"/>
            </w:pPr>
            <w:r>
              <w:rPr>
                <w:sz w:val="20"/>
              </w:rPr>
              <w:t xml:space="preserve">N п/п</w:t>
            </w:r>
          </w:p>
        </w:tc>
        <w:tc>
          <w:tcPr>
            <w:tcW w:w="3828" w:type="dxa"/>
            <w:vMerge w:val="restart"/>
          </w:tcPr>
          <w:p>
            <w:pPr>
              <w:pStyle w:val="0"/>
              <w:jc w:val="center"/>
            </w:pPr>
            <w:r>
              <w:rPr>
                <w:sz w:val="20"/>
              </w:rPr>
              <w:t xml:space="preserve">Муниципальные образования Тверской области</w:t>
            </w:r>
          </w:p>
        </w:tc>
        <w:tc>
          <w:tcPr>
            <w:gridSpan w:val="2"/>
            <w:tcW w:w="3118" w:type="dxa"/>
          </w:tcPr>
          <w:p>
            <w:pPr>
              <w:pStyle w:val="0"/>
              <w:jc w:val="center"/>
            </w:pPr>
            <w:r>
              <w:rPr>
                <w:sz w:val="20"/>
              </w:rPr>
              <w:t xml:space="preserve">Годы</w:t>
            </w:r>
          </w:p>
        </w:tc>
        <w:tc>
          <w:tcPr>
            <w:tcW w:w="1531" w:type="dxa"/>
            <w:vMerge w:val="restart"/>
          </w:tcPr>
          <w:p>
            <w:pPr>
              <w:pStyle w:val="0"/>
              <w:jc w:val="center"/>
            </w:pPr>
            <w:r>
              <w:rPr>
                <w:sz w:val="20"/>
              </w:rPr>
              <w:t xml:space="preserve">%</w:t>
            </w:r>
          </w:p>
        </w:tc>
      </w:tr>
      <w:tr>
        <w:tc>
          <w:tcPr>
            <w:vMerge w:val="continue"/>
          </w:tcPr>
          <w:p/>
        </w:tc>
        <w:tc>
          <w:tcPr>
            <w:vMerge w:val="continue"/>
          </w:tcPr>
          <w:p/>
        </w:tc>
        <w:tc>
          <w:tcPr>
            <w:tcW w:w="1559" w:type="dxa"/>
          </w:tcPr>
          <w:p>
            <w:pPr>
              <w:pStyle w:val="0"/>
              <w:jc w:val="center"/>
            </w:pPr>
            <w:r>
              <w:rPr>
                <w:sz w:val="20"/>
              </w:rPr>
              <w:t xml:space="preserve">1989</w:t>
            </w:r>
          </w:p>
        </w:tc>
        <w:tc>
          <w:tcPr>
            <w:tcW w:w="1559" w:type="dxa"/>
          </w:tcPr>
          <w:p>
            <w:pPr>
              <w:pStyle w:val="0"/>
              <w:jc w:val="center"/>
            </w:pPr>
            <w:r>
              <w:rPr>
                <w:sz w:val="20"/>
              </w:rPr>
              <w:t xml:space="preserve">2018</w:t>
            </w:r>
          </w:p>
        </w:tc>
        <w:tc>
          <w:tcPr>
            <w:vMerge w:val="continue"/>
          </w:tcPr>
          <w:p/>
        </w:tc>
      </w:tr>
      <w:tr>
        <w:tc>
          <w:tcPr>
            <w:tcW w:w="582" w:type="dxa"/>
          </w:tcPr>
          <w:p>
            <w:pPr>
              <w:pStyle w:val="0"/>
            </w:pPr>
            <w:r>
              <w:rPr>
                <w:sz w:val="20"/>
              </w:rPr>
            </w:r>
          </w:p>
        </w:tc>
        <w:tc>
          <w:tcPr>
            <w:tcW w:w="3828" w:type="dxa"/>
          </w:tcPr>
          <w:p>
            <w:pPr>
              <w:pStyle w:val="0"/>
              <w:jc w:val="center"/>
            </w:pPr>
            <w:r>
              <w:rPr>
                <w:sz w:val="20"/>
              </w:rPr>
              <w:t xml:space="preserve">Тверская область</w:t>
            </w:r>
          </w:p>
        </w:tc>
        <w:tc>
          <w:tcPr>
            <w:tcW w:w="1559" w:type="dxa"/>
          </w:tcPr>
          <w:p>
            <w:pPr>
              <w:pStyle w:val="0"/>
              <w:jc w:val="center"/>
            </w:pPr>
            <w:r>
              <w:rPr>
                <w:sz w:val="20"/>
              </w:rPr>
              <w:t xml:space="preserve">1663122</w:t>
            </w:r>
          </w:p>
        </w:tc>
        <w:tc>
          <w:tcPr>
            <w:tcW w:w="1559" w:type="dxa"/>
          </w:tcPr>
          <w:p>
            <w:pPr>
              <w:pStyle w:val="0"/>
              <w:jc w:val="center"/>
            </w:pPr>
            <w:r>
              <w:rPr>
                <w:sz w:val="20"/>
              </w:rPr>
              <w:t xml:space="preserve">1269636</w:t>
            </w:r>
          </w:p>
        </w:tc>
        <w:tc>
          <w:tcPr>
            <w:tcW w:w="1531" w:type="dxa"/>
          </w:tcPr>
          <w:p>
            <w:pPr>
              <w:pStyle w:val="0"/>
              <w:jc w:val="center"/>
            </w:pPr>
            <w:r>
              <w:rPr>
                <w:sz w:val="20"/>
              </w:rPr>
              <w:t xml:space="preserve">-23,8</w:t>
            </w:r>
          </w:p>
        </w:tc>
      </w:tr>
      <w:tr>
        <w:tc>
          <w:tcPr>
            <w:tcW w:w="582" w:type="dxa"/>
          </w:tcPr>
          <w:p>
            <w:pPr>
              <w:pStyle w:val="0"/>
              <w:jc w:val="center"/>
            </w:pPr>
            <w:r>
              <w:rPr>
                <w:sz w:val="20"/>
              </w:rPr>
              <w:t xml:space="preserve">1</w:t>
            </w:r>
          </w:p>
        </w:tc>
        <w:tc>
          <w:tcPr>
            <w:tcW w:w="3828" w:type="dxa"/>
          </w:tcPr>
          <w:p>
            <w:pPr>
              <w:pStyle w:val="0"/>
              <w:jc w:val="center"/>
            </w:pPr>
            <w:r>
              <w:rPr>
                <w:sz w:val="20"/>
              </w:rPr>
              <w:t xml:space="preserve">г. Тверь</w:t>
            </w:r>
          </w:p>
        </w:tc>
        <w:tc>
          <w:tcPr>
            <w:tcW w:w="1559" w:type="dxa"/>
          </w:tcPr>
          <w:p>
            <w:pPr>
              <w:pStyle w:val="0"/>
              <w:jc w:val="center"/>
            </w:pPr>
            <w:r>
              <w:rPr>
                <w:sz w:val="20"/>
              </w:rPr>
              <w:t xml:space="preserve">449925</w:t>
            </w:r>
          </w:p>
        </w:tc>
        <w:tc>
          <w:tcPr>
            <w:tcW w:w="1559" w:type="dxa"/>
          </w:tcPr>
          <w:p>
            <w:pPr>
              <w:pStyle w:val="0"/>
              <w:jc w:val="center"/>
            </w:pPr>
            <w:r>
              <w:rPr>
                <w:sz w:val="20"/>
              </w:rPr>
              <w:t xml:space="preserve">420850</w:t>
            </w:r>
          </w:p>
        </w:tc>
        <w:tc>
          <w:tcPr>
            <w:tcW w:w="1531" w:type="dxa"/>
          </w:tcPr>
          <w:p>
            <w:pPr>
              <w:pStyle w:val="0"/>
              <w:jc w:val="center"/>
            </w:pPr>
            <w:r>
              <w:rPr>
                <w:sz w:val="20"/>
              </w:rPr>
              <w:t xml:space="preserve">-6,5</w:t>
            </w:r>
          </w:p>
        </w:tc>
      </w:tr>
      <w:tr>
        <w:tc>
          <w:tcPr>
            <w:tcW w:w="582" w:type="dxa"/>
          </w:tcPr>
          <w:p>
            <w:pPr>
              <w:pStyle w:val="0"/>
              <w:jc w:val="center"/>
            </w:pPr>
            <w:r>
              <w:rPr>
                <w:sz w:val="20"/>
              </w:rPr>
              <w:t xml:space="preserve">2</w:t>
            </w:r>
          </w:p>
        </w:tc>
        <w:tc>
          <w:tcPr>
            <w:tcW w:w="3828" w:type="dxa"/>
          </w:tcPr>
          <w:p>
            <w:pPr>
              <w:pStyle w:val="0"/>
              <w:jc w:val="center"/>
            </w:pPr>
            <w:r>
              <w:rPr>
                <w:sz w:val="20"/>
              </w:rPr>
              <w:t xml:space="preserve">г. Торжок</w:t>
            </w:r>
          </w:p>
        </w:tc>
        <w:tc>
          <w:tcPr>
            <w:tcW w:w="1559" w:type="dxa"/>
          </w:tcPr>
          <w:p>
            <w:pPr>
              <w:pStyle w:val="0"/>
              <w:jc w:val="center"/>
            </w:pPr>
            <w:r>
              <w:rPr>
                <w:sz w:val="20"/>
              </w:rPr>
              <w:t xml:space="preserve">50058</w:t>
            </w:r>
          </w:p>
        </w:tc>
        <w:tc>
          <w:tcPr>
            <w:tcW w:w="1559" w:type="dxa"/>
          </w:tcPr>
          <w:p>
            <w:pPr>
              <w:pStyle w:val="0"/>
              <w:jc w:val="center"/>
            </w:pPr>
            <w:r>
              <w:rPr>
                <w:sz w:val="20"/>
              </w:rPr>
              <w:t xml:space="preserve">45371</w:t>
            </w:r>
          </w:p>
        </w:tc>
        <w:tc>
          <w:tcPr>
            <w:tcW w:w="1531" w:type="dxa"/>
          </w:tcPr>
          <w:p>
            <w:pPr>
              <w:pStyle w:val="0"/>
              <w:jc w:val="center"/>
            </w:pPr>
            <w:r>
              <w:rPr>
                <w:sz w:val="20"/>
              </w:rPr>
              <w:t xml:space="preserve">-9,4</w:t>
            </w:r>
          </w:p>
        </w:tc>
      </w:tr>
      <w:tr>
        <w:tc>
          <w:tcPr>
            <w:tcW w:w="582" w:type="dxa"/>
          </w:tcPr>
          <w:p>
            <w:pPr>
              <w:pStyle w:val="0"/>
              <w:jc w:val="center"/>
            </w:pPr>
            <w:r>
              <w:rPr>
                <w:sz w:val="20"/>
              </w:rPr>
              <w:t xml:space="preserve">3</w:t>
            </w:r>
          </w:p>
        </w:tc>
        <w:tc>
          <w:tcPr>
            <w:tcW w:w="3828" w:type="dxa"/>
          </w:tcPr>
          <w:p>
            <w:pPr>
              <w:pStyle w:val="0"/>
              <w:jc w:val="center"/>
            </w:pPr>
            <w:r>
              <w:rPr>
                <w:sz w:val="20"/>
              </w:rPr>
              <w:t xml:space="preserve">Калининский район</w:t>
            </w:r>
          </w:p>
        </w:tc>
        <w:tc>
          <w:tcPr>
            <w:tcW w:w="1559" w:type="dxa"/>
          </w:tcPr>
          <w:p>
            <w:pPr>
              <w:pStyle w:val="0"/>
              <w:jc w:val="center"/>
            </w:pPr>
            <w:r>
              <w:rPr>
                <w:sz w:val="20"/>
              </w:rPr>
              <w:t xml:space="preserve">57192</w:t>
            </w:r>
          </w:p>
        </w:tc>
        <w:tc>
          <w:tcPr>
            <w:tcW w:w="1559" w:type="dxa"/>
          </w:tcPr>
          <w:p>
            <w:pPr>
              <w:pStyle w:val="0"/>
              <w:jc w:val="center"/>
            </w:pPr>
            <w:r>
              <w:rPr>
                <w:sz w:val="20"/>
              </w:rPr>
              <w:t xml:space="preserve">49400</w:t>
            </w:r>
          </w:p>
        </w:tc>
        <w:tc>
          <w:tcPr>
            <w:tcW w:w="1531" w:type="dxa"/>
          </w:tcPr>
          <w:p>
            <w:pPr>
              <w:pStyle w:val="0"/>
              <w:jc w:val="center"/>
            </w:pPr>
            <w:r>
              <w:rPr>
                <w:sz w:val="20"/>
              </w:rPr>
              <w:t xml:space="preserve">-13,6</w:t>
            </w:r>
          </w:p>
        </w:tc>
      </w:tr>
      <w:tr>
        <w:tc>
          <w:tcPr>
            <w:tcW w:w="582" w:type="dxa"/>
          </w:tcPr>
          <w:p>
            <w:pPr>
              <w:pStyle w:val="0"/>
              <w:jc w:val="center"/>
            </w:pPr>
            <w:r>
              <w:rPr>
                <w:sz w:val="20"/>
              </w:rPr>
              <w:t xml:space="preserve">4</w:t>
            </w:r>
          </w:p>
        </w:tc>
        <w:tc>
          <w:tcPr>
            <w:tcW w:w="3828" w:type="dxa"/>
          </w:tcPr>
          <w:p>
            <w:pPr>
              <w:pStyle w:val="0"/>
              <w:jc w:val="center"/>
            </w:pPr>
            <w:r>
              <w:rPr>
                <w:sz w:val="20"/>
              </w:rPr>
              <w:t xml:space="preserve">г. Ржев</w:t>
            </w:r>
          </w:p>
        </w:tc>
        <w:tc>
          <w:tcPr>
            <w:tcW w:w="1559" w:type="dxa"/>
          </w:tcPr>
          <w:p>
            <w:pPr>
              <w:pStyle w:val="0"/>
              <w:jc w:val="center"/>
            </w:pPr>
            <w:r>
              <w:rPr>
                <w:sz w:val="20"/>
              </w:rPr>
              <w:t xml:space="preserve">68803</w:t>
            </w:r>
          </w:p>
        </w:tc>
        <w:tc>
          <w:tcPr>
            <w:tcW w:w="1559" w:type="dxa"/>
          </w:tcPr>
          <w:p>
            <w:pPr>
              <w:pStyle w:val="0"/>
              <w:jc w:val="center"/>
            </w:pPr>
            <w:r>
              <w:rPr>
                <w:sz w:val="20"/>
              </w:rPr>
              <w:t xml:space="preserve">58596</w:t>
            </w:r>
          </w:p>
        </w:tc>
        <w:tc>
          <w:tcPr>
            <w:tcW w:w="1531" w:type="dxa"/>
          </w:tcPr>
          <w:p>
            <w:pPr>
              <w:pStyle w:val="0"/>
              <w:jc w:val="center"/>
            </w:pPr>
            <w:r>
              <w:rPr>
                <w:sz w:val="20"/>
              </w:rPr>
              <w:t xml:space="preserve">-14,8</w:t>
            </w:r>
          </w:p>
        </w:tc>
      </w:tr>
      <w:tr>
        <w:tc>
          <w:tcPr>
            <w:tcW w:w="582" w:type="dxa"/>
          </w:tcPr>
          <w:p>
            <w:pPr>
              <w:pStyle w:val="0"/>
              <w:jc w:val="center"/>
            </w:pPr>
            <w:r>
              <w:rPr>
                <w:sz w:val="20"/>
              </w:rPr>
              <w:t xml:space="preserve">5</w:t>
            </w:r>
          </w:p>
        </w:tc>
        <w:tc>
          <w:tcPr>
            <w:tcW w:w="3828" w:type="dxa"/>
          </w:tcPr>
          <w:p>
            <w:pPr>
              <w:pStyle w:val="0"/>
              <w:jc w:val="center"/>
            </w:pPr>
            <w:r>
              <w:rPr>
                <w:sz w:val="20"/>
              </w:rPr>
              <w:t xml:space="preserve">Рамешковский район</w:t>
            </w:r>
          </w:p>
        </w:tc>
        <w:tc>
          <w:tcPr>
            <w:tcW w:w="1559" w:type="dxa"/>
          </w:tcPr>
          <w:p>
            <w:pPr>
              <w:pStyle w:val="0"/>
              <w:jc w:val="center"/>
            </w:pPr>
            <w:r>
              <w:rPr>
                <w:sz w:val="20"/>
              </w:rPr>
              <w:t xml:space="preserve">18322</w:t>
            </w:r>
          </w:p>
        </w:tc>
        <w:tc>
          <w:tcPr>
            <w:tcW w:w="1559" w:type="dxa"/>
          </w:tcPr>
          <w:p>
            <w:pPr>
              <w:pStyle w:val="0"/>
              <w:jc w:val="center"/>
            </w:pPr>
            <w:r>
              <w:rPr>
                <w:sz w:val="20"/>
              </w:rPr>
              <w:t xml:space="preserve">15058</w:t>
            </w:r>
          </w:p>
        </w:tc>
        <w:tc>
          <w:tcPr>
            <w:tcW w:w="1531" w:type="dxa"/>
          </w:tcPr>
          <w:p>
            <w:pPr>
              <w:pStyle w:val="0"/>
              <w:jc w:val="center"/>
            </w:pPr>
            <w:r>
              <w:rPr>
                <w:sz w:val="20"/>
              </w:rPr>
              <w:t xml:space="preserve">-17,8</w:t>
            </w:r>
          </w:p>
        </w:tc>
      </w:tr>
      <w:tr>
        <w:tc>
          <w:tcPr>
            <w:tcW w:w="582" w:type="dxa"/>
          </w:tcPr>
          <w:p>
            <w:pPr>
              <w:pStyle w:val="0"/>
              <w:jc w:val="center"/>
            </w:pPr>
            <w:r>
              <w:rPr>
                <w:sz w:val="20"/>
              </w:rPr>
              <w:t xml:space="preserve">6</w:t>
            </w:r>
          </w:p>
        </w:tc>
        <w:tc>
          <w:tcPr>
            <w:tcW w:w="3828" w:type="dxa"/>
          </w:tcPr>
          <w:p>
            <w:pPr>
              <w:pStyle w:val="0"/>
              <w:jc w:val="center"/>
            </w:pPr>
            <w:r>
              <w:rPr>
                <w:sz w:val="20"/>
              </w:rPr>
              <w:t xml:space="preserve">Удомельский городской округ</w:t>
            </w:r>
          </w:p>
        </w:tc>
        <w:tc>
          <w:tcPr>
            <w:tcW w:w="1559" w:type="dxa"/>
          </w:tcPr>
          <w:p>
            <w:pPr>
              <w:pStyle w:val="0"/>
              <w:jc w:val="center"/>
            </w:pPr>
            <w:r>
              <w:rPr>
                <w:sz w:val="20"/>
              </w:rPr>
              <w:t xml:space="preserve">43952</w:t>
            </w:r>
          </w:p>
        </w:tc>
        <w:tc>
          <w:tcPr>
            <w:tcW w:w="1559" w:type="dxa"/>
          </w:tcPr>
          <w:p>
            <w:pPr>
              <w:pStyle w:val="0"/>
              <w:jc w:val="center"/>
            </w:pPr>
            <w:r>
              <w:rPr>
                <w:sz w:val="20"/>
              </w:rPr>
              <w:t xml:space="preserve">35980</w:t>
            </w:r>
          </w:p>
        </w:tc>
        <w:tc>
          <w:tcPr>
            <w:tcW w:w="1531" w:type="dxa"/>
          </w:tcPr>
          <w:p>
            <w:pPr>
              <w:pStyle w:val="0"/>
              <w:jc w:val="center"/>
            </w:pPr>
            <w:r>
              <w:rPr>
                <w:sz w:val="20"/>
              </w:rPr>
              <w:t xml:space="preserve">-18,1</w:t>
            </w:r>
          </w:p>
        </w:tc>
      </w:tr>
      <w:tr>
        <w:tc>
          <w:tcPr>
            <w:tcW w:w="582" w:type="dxa"/>
          </w:tcPr>
          <w:p>
            <w:pPr>
              <w:pStyle w:val="0"/>
              <w:jc w:val="center"/>
            </w:pPr>
            <w:r>
              <w:rPr>
                <w:sz w:val="20"/>
              </w:rPr>
              <w:t xml:space="preserve">7</w:t>
            </w:r>
          </w:p>
        </w:tc>
        <w:tc>
          <w:tcPr>
            <w:tcW w:w="3828" w:type="dxa"/>
          </w:tcPr>
          <w:p>
            <w:pPr>
              <w:pStyle w:val="0"/>
              <w:jc w:val="center"/>
            </w:pPr>
            <w:r>
              <w:rPr>
                <w:sz w:val="20"/>
              </w:rPr>
              <w:t xml:space="preserve">Конаковский район</w:t>
            </w:r>
          </w:p>
        </w:tc>
        <w:tc>
          <w:tcPr>
            <w:tcW w:w="1559" w:type="dxa"/>
          </w:tcPr>
          <w:p>
            <w:pPr>
              <w:pStyle w:val="0"/>
              <w:jc w:val="center"/>
            </w:pPr>
            <w:r>
              <w:rPr>
                <w:sz w:val="20"/>
              </w:rPr>
              <w:t xml:space="preserve">97348</w:t>
            </w:r>
          </w:p>
        </w:tc>
        <w:tc>
          <w:tcPr>
            <w:tcW w:w="1559" w:type="dxa"/>
          </w:tcPr>
          <w:p>
            <w:pPr>
              <w:pStyle w:val="0"/>
              <w:jc w:val="center"/>
            </w:pPr>
            <w:r>
              <w:rPr>
                <w:sz w:val="20"/>
              </w:rPr>
              <w:t xml:space="preserve">79391</w:t>
            </w:r>
          </w:p>
        </w:tc>
        <w:tc>
          <w:tcPr>
            <w:tcW w:w="1531" w:type="dxa"/>
          </w:tcPr>
          <w:p>
            <w:pPr>
              <w:pStyle w:val="0"/>
              <w:jc w:val="center"/>
            </w:pPr>
            <w:r>
              <w:rPr>
                <w:sz w:val="20"/>
              </w:rPr>
              <w:t xml:space="preserve">-18,4</w:t>
            </w:r>
          </w:p>
        </w:tc>
      </w:tr>
      <w:tr>
        <w:tc>
          <w:tcPr>
            <w:tcW w:w="582" w:type="dxa"/>
          </w:tcPr>
          <w:p>
            <w:pPr>
              <w:pStyle w:val="0"/>
              <w:jc w:val="center"/>
            </w:pPr>
            <w:r>
              <w:rPr>
                <w:sz w:val="20"/>
              </w:rPr>
              <w:t xml:space="preserve">8</w:t>
            </w:r>
          </w:p>
        </w:tc>
        <w:tc>
          <w:tcPr>
            <w:tcW w:w="3828" w:type="dxa"/>
          </w:tcPr>
          <w:p>
            <w:pPr>
              <w:pStyle w:val="0"/>
              <w:jc w:val="center"/>
            </w:pPr>
            <w:r>
              <w:rPr>
                <w:sz w:val="20"/>
              </w:rPr>
              <w:t xml:space="preserve">Торжокский район</w:t>
            </w:r>
          </w:p>
        </w:tc>
        <w:tc>
          <w:tcPr>
            <w:tcW w:w="1559" w:type="dxa"/>
          </w:tcPr>
          <w:p>
            <w:pPr>
              <w:pStyle w:val="0"/>
              <w:jc w:val="center"/>
            </w:pPr>
            <w:r>
              <w:rPr>
                <w:sz w:val="20"/>
              </w:rPr>
              <w:t xml:space="preserve">27103</w:t>
            </w:r>
          </w:p>
        </w:tc>
        <w:tc>
          <w:tcPr>
            <w:tcW w:w="1559" w:type="dxa"/>
          </w:tcPr>
          <w:p>
            <w:pPr>
              <w:pStyle w:val="0"/>
              <w:jc w:val="center"/>
            </w:pPr>
            <w:r>
              <w:rPr>
                <w:sz w:val="20"/>
              </w:rPr>
              <w:t xml:space="preserve">21572</w:t>
            </w:r>
          </w:p>
        </w:tc>
        <w:tc>
          <w:tcPr>
            <w:tcW w:w="1531" w:type="dxa"/>
          </w:tcPr>
          <w:p>
            <w:pPr>
              <w:pStyle w:val="0"/>
              <w:jc w:val="center"/>
            </w:pPr>
            <w:r>
              <w:rPr>
                <w:sz w:val="20"/>
              </w:rPr>
              <w:t xml:space="preserve">-20,4</w:t>
            </w:r>
          </w:p>
        </w:tc>
      </w:tr>
      <w:tr>
        <w:tc>
          <w:tcPr>
            <w:tcW w:w="582" w:type="dxa"/>
          </w:tcPr>
          <w:p>
            <w:pPr>
              <w:pStyle w:val="0"/>
              <w:jc w:val="center"/>
            </w:pPr>
            <w:r>
              <w:rPr>
                <w:sz w:val="20"/>
              </w:rPr>
              <w:t xml:space="preserve">9</w:t>
            </w:r>
          </w:p>
        </w:tc>
        <w:tc>
          <w:tcPr>
            <w:tcW w:w="3828" w:type="dxa"/>
          </w:tcPr>
          <w:p>
            <w:pPr>
              <w:pStyle w:val="0"/>
              <w:jc w:val="center"/>
            </w:pPr>
            <w:r>
              <w:rPr>
                <w:sz w:val="20"/>
              </w:rPr>
              <w:t xml:space="preserve">Старицкий район</w:t>
            </w:r>
          </w:p>
        </w:tc>
        <w:tc>
          <w:tcPr>
            <w:tcW w:w="1559" w:type="dxa"/>
          </w:tcPr>
          <w:p>
            <w:pPr>
              <w:pStyle w:val="0"/>
              <w:jc w:val="center"/>
            </w:pPr>
            <w:r>
              <w:rPr>
                <w:sz w:val="20"/>
              </w:rPr>
              <w:t xml:space="preserve">29184</w:t>
            </w:r>
          </w:p>
        </w:tc>
        <w:tc>
          <w:tcPr>
            <w:tcW w:w="1559" w:type="dxa"/>
          </w:tcPr>
          <w:p>
            <w:pPr>
              <w:pStyle w:val="0"/>
              <w:jc w:val="center"/>
            </w:pPr>
            <w:r>
              <w:rPr>
                <w:sz w:val="20"/>
              </w:rPr>
              <w:t xml:space="preserve">22384</w:t>
            </w:r>
          </w:p>
        </w:tc>
        <w:tc>
          <w:tcPr>
            <w:tcW w:w="1531" w:type="dxa"/>
          </w:tcPr>
          <w:p>
            <w:pPr>
              <w:pStyle w:val="0"/>
              <w:jc w:val="center"/>
            </w:pPr>
            <w:r>
              <w:rPr>
                <w:sz w:val="20"/>
              </w:rPr>
              <w:t xml:space="preserve">-23,3</w:t>
            </w:r>
          </w:p>
        </w:tc>
      </w:tr>
      <w:tr>
        <w:tc>
          <w:tcPr>
            <w:tcW w:w="582" w:type="dxa"/>
          </w:tcPr>
          <w:p>
            <w:pPr>
              <w:pStyle w:val="0"/>
              <w:jc w:val="center"/>
            </w:pPr>
            <w:r>
              <w:rPr>
                <w:sz w:val="20"/>
              </w:rPr>
              <w:t xml:space="preserve">10</w:t>
            </w:r>
          </w:p>
        </w:tc>
        <w:tc>
          <w:tcPr>
            <w:tcW w:w="3828" w:type="dxa"/>
          </w:tcPr>
          <w:p>
            <w:pPr>
              <w:pStyle w:val="0"/>
              <w:jc w:val="center"/>
            </w:pPr>
            <w:r>
              <w:rPr>
                <w:sz w:val="20"/>
              </w:rPr>
              <w:t xml:space="preserve">Лихославльский район</w:t>
            </w:r>
          </w:p>
        </w:tc>
        <w:tc>
          <w:tcPr>
            <w:tcW w:w="1559" w:type="dxa"/>
          </w:tcPr>
          <w:p>
            <w:pPr>
              <w:pStyle w:val="0"/>
              <w:jc w:val="center"/>
            </w:pPr>
            <w:r>
              <w:rPr>
                <w:sz w:val="20"/>
              </w:rPr>
              <w:t xml:space="preserve">34361</w:t>
            </w:r>
          </w:p>
        </w:tc>
        <w:tc>
          <w:tcPr>
            <w:tcW w:w="1559" w:type="dxa"/>
          </w:tcPr>
          <w:p>
            <w:pPr>
              <w:pStyle w:val="0"/>
              <w:jc w:val="center"/>
            </w:pPr>
            <w:r>
              <w:rPr>
                <w:sz w:val="20"/>
              </w:rPr>
              <w:t xml:space="preserve">25955</w:t>
            </w:r>
          </w:p>
        </w:tc>
        <w:tc>
          <w:tcPr>
            <w:tcW w:w="1531" w:type="dxa"/>
          </w:tcPr>
          <w:p>
            <w:pPr>
              <w:pStyle w:val="0"/>
              <w:jc w:val="center"/>
            </w:pPr>
            <w:r>
              <w:rPr>
                <w:sz w:val="20"/>
              </w:rPr>
              <w:t xml:space="preserve">-24,5</w:t>
            </w:r>
          </w:p>
        </w:tc>
      </w:tr>
      <w:tr>
        <w:tc>
          <w:tcPr>
            <w:tcW w:w="582" w:type="dxa"/>
          </w:tcPr>
          <w:p>
            <w:pPr>
              <w:pStyle w:val="0"/>
              <w:jc w:val="center"/>
            </w:pPr>
            <w:r>
              <w:rPr>
                <w:sz w:val="20"/>
              </w:rPr>
              <w:t xml:space="preserve">11</w:t>
            </w:r>
          </w:p>
        </w:tc>
        <w:tc>
          <w:tcPr>
            <w:tcW w:w="3828" w:type="dxa"/>
          </w:tcPr>
          <w:p>
            <w:pPr>
              <w:pStyle w:val="0"/>
              <w:jc w:val="center"/>
            </w:pPr>
            <w:r>
              <w:rPr>
                <w:sz w:val="20"/>
              </w:rPr>
              <w:t xml:space="preserve">г. Кимры</w:t>
            </w:r>
          </w:p>
        </w:tc>
        <w:tc>
          <w:tcPr>
            <w:tcW w:w="1559" w:type="dxa"/>
          </w:tcPr>
          <w:p>
            <w:pPr>
              <w:pStyle w:val="0"/>
              <w:jc w:val="center"/>
            </w:pPr>
            <w:r>
              <w:rPr>
                <w:sz w:val="20"/>
              </w:rPr>
              <w:t xml:space="preserve">60979</w:t>
            </w:r>
          </w:p>
        </w:tc>
        <w:tc>
          <w:tcPr>
            <w:tcW w:w="1559" w:type="dxa"/>
          </w:tcPr>
          <w:p>
            <w:pPr>
              <w:pStyle w:val="0"/>
              <w:jc w:val="center"/>
            </w:pPr>
            <w:r>
              <w:rPr>
                <w:sz w:val="20"/>
              </w:rPr>
              <w:t xml:space="preserve">44125</w:t>
            </w:r>
          </w:p>
        </w:tc>
        <w:tc>
          <w:tcPr>
            <w:tcW w:w="1531" w:type="dxa"/>
          </w:tcPr>
          <w:p>
            <w:pPr>
              <w:pStyle w:val="0"/>
              <w:jc w:val="center"/>
            </w:pPr>
            <w:r>
              <w:rPr>
                <w:sz w:val="20"/>
              </w:rPr>
              <w:t xml:space="preserve">-27,6</w:t>
            </w:r>
          </w:p>
        </w:tc>
      </w:tr>
      <w:tr>
        <w:tc>
          <w:tcPr>
            <w:tcW w:w="582" w:type="dxa"/>
          </w:tcPr>
          <w:p>
            <w:pPr>
              <w:pStyle w:val="0"/>
              <w:jc w:val="center"/>
            </w:pPr>
            <w:r>
              <w:rPr>
                <w:sz w:val="20"/>
              </w:rPr>
              <w:t xml:space="preserve">12</w:t>
            </w:r>
          </w:p>
        </w:tc>
        <w:tc>
          <w:tcPr>
            <w:tcW w:w="3828" w:type="dxa"/>
          </w:tcPr>
          <w:p>
            <w:pPr>
              <w:pStyle w:val="0"/>
              <w:jc w:val="center"/>
            </w:pPr>
            <w:r>
              <w:rPr>
                <w:sz w:val="20"/>
              </w:rPr>
              <w:t xml:space="preserve">Кесовогорский район</w:t>
            </w:r>
          </w:p>
        </w:tc>
        <w:tc>
          <w:tcPr>
            <w:tcW w:w="1559" w:type="dxa"/>
          </w:tcPr>
          <w:p>
            <w:pPr>
              <w:pStyle w:val="0"/>
              <w:jc w:val="center"/>
            </w:pPr>
            <w:r>
              <w:rPr>
                <w:sz w:val="20"/>
              </w:rPr>
              <w:t xml:space="preserve">10478</w:t>
            </w:r>
          </w:p>
        </w:tc>
        <w:tc>
          <w:tcPr>
            <w:tcW w:w="1559" w:type="dxa"/>
          </w:tcPr>
          <w:p>
            <w:pPr>
              <w:pStyle w:val="0"/>
              <w:jc w:val="center"/>
            </w:pPr>
            <w:r>
              <w:rPr>
                <w:sz w:val="20"/>
              </w:rPr>
              <w:t xml:space="preserve">7536</w:t>
            </w:r>
          </w:p>
        </w:tc>
        <w:tc>
          <w:tcPr>
            <w:tcW w:w="1531" w:type="dxa"/>
          </w:tcPr>
          <w:p>
            <w:pPr>
              <w:pStyle w:val="0"/>
              <w:jc w:val="center"/>
            </w:pPr>
            <w:r>
              <w:rPr>
                <w:sz w:val="20"/>
              </w:rPr>
              <w:t xml:space="preserve">-28,1</w:t>
            </w:r>
          </w:p>
        </w:tc>
      </w:tr>
      <w:tr>
        <w:tc>
          <w:tcPr>
            <w:tcW w:w="582" w:type="dxa"/>
          </w:tcPr>
          <w:p>
            <w:pPr>
              <w:pStyle w:val="0"/>
              <w:jc w:val="center"/>
            </w:pPr>
            <w:r>
              <w:rPr>
                <w:sz w:val="20"/>
              </w:rPr>
              <w:t xml:space="preserve">13</w:t>
            </w:r>
          </w:p>
        </w:tc>
        <w:tc>
          <w:tcPr>
            <w:tcW w:w="3828" w:type="dxa"/>
          </w:tcPr>
          <w:p>
            <w:pPr>
              <w:pStyle w:val="0"/>
              <w:jc w:val="center"/>
            </w:pPr>
            <w:r>
              <w:rPr>
                <w:sz w:val="20"/>
              </w:rPr>
              <w:t xml:space="preserve">Спировский район</w:t>
            </w:r>
          </w:p>
        </w:tc>
        <w:tc>
          <w:tcPr>
            <w:tcW w:w="1559" w:type="dxa"/>
          </w:tcPr>
          <w:p>
            <w:pPr>
              <w:pStyle w:val="0"/>
              <w:jc w:val="center"/>
            </w:pPr>
            <w:r>
              <w:rPr>
                <w:sz w:val="20"/>
              </w:rPr>
              <w:t xml:space="preserve">15433</w:t>
            </w:r>
          </w:p>
        </w:tc>
        <w:tc>
          <w:tcPr>
            <w:tcW w:w="1559" w:type="dxa"/>
          </w:tcPr>
          <w:p>
            <w:pPr>
              <w:pStyle w:val="0"/>
              <w:jc w:val="center"/>
            </w:pPr>
            <w:r>
              <w:rPr>
                <w:sz w:val="20"/>
              </w:rPr>
              <w:t xml:space="preserve">11070</w:t>
            </w:r>
          </w:p>
        </w:tc>
        <w:tc>
          <w:tcPr>
            <w:tcW w:w="1531" w:type="dxa"/>
          </w:tcPr>
          <w:p>
            <w:pPr>
              <w:pStyle w:val="0"/>
              <w:jc w:val="center"/>
            </w:pPr>
            <w:r>
              <w:rPr>
                <w:sz w:val="20"/>
              </w:rPr>
              <w:t xml:space="preserve">-28,3</w:t>
            </w:r>
          </w:p>
        </w:tc>
      </w:tr>
      <w:tr>
        <w:tc>
          <w:tcPr>
            <w:tcW w:w="582" w:type="dxa"/>
          </w:tcPr>
          <w:p>
            <w:pPr>
              <w:pStyle w:val="0"/>
              <w:jc w:val="center"/>
            </w:pPr>
            <w:r>
              <w:rPr>
                <w:sz w:val="20"/>
              </w:rPr>
              <w:t xml:space="preserve">14</w:t>
            </w:r>
          </w:p>
        </w:tc>
        <w:tc>
          <w:tcPr>
            <w:tcW w:w="3828" w:type="dxa"/>
          </w:tcPr>
          <w:p>
            <w:pPr>
              <w:pStyle w:val="0"/>
              <w:jc w:val="center"/>
            </w:pPr>
            <w:r>
              <w:rPr>
                <w:sz w:val="20"/>
              </w:rPr>
              <w:t xml:space="preserve">Калязинский район</w:t>
            </w:r>
          </w:p>
        </w:tc>
        <w:tc>
          <w:tcPr>
            <w:tcW w:w="1559" w:type="dxa"/>
          </w:tcPr>
          <w:p>
            <w:pPr>
              <w:pStyle w:val="0"/>
              <w:jc w:val="center"/>
            </w:pPr>
            <w:r>
              <w:rPr>
                <w:sz w:val="20"/>
              </w:rPr>
              <w:t xml:space="preserve">27330</w:t>
            </w:r>
          </w:p>
        </w:tc>
        <w:tc>
          <w:tcPr>
            <w:tcW w:w="1559" w:type="dxa"/>
          </w:tcPr>
          <w:p>
            <w:pPr>
              <w:pStyle w:val="0"/>
              <w:jc w:val="center"/>
            </w:pPr>
            <w:r>
              <w:rPr>
                <w:sz w:val="20"/>
              </w:rPr>
              <w:t xml:space="preserve">19572</w:t>
            </w:r>
          </w:p>
        </w:tc>
        <w:tc>
          <w:tcPr>
            <w:tcW w:w="1531" w:type="dxa"/>
          </w:tcPr>
          <w:p>
            <w:pPr>
              <w:pStyle w:val="0"/>
              <w:jc w:val="center"/>
            </w:pPr>
            <w:r>
              <w:rPr>
                <w:sz w:val="20"/>
              </w:rPr>
              <w:t xml:space="preserve">-28,4</w:t>
            </w:r>
          </w:p>
        </w:tc>
      </w:tr>
      <w:tr>
        <w:tc>
          <w:tcPr>
            <w:tcW w:w="582" w:type="dxa"/>
          </w:tcPr>
          <w:p>
            <w:pPr>
              <w:pStyle w:val="0"/>
              <w:jc w:val="center"/>
            </w:pPr>
            <w:r>
              <w:rPr>
                <w:sz w:val="20"/>
              </w:rPr>
              <w:t xml:space="preserve">15</w:t>
            </w:r>
          </w:p>
        </w:tc>
        <w:tc>
          <w:tcPr>
            <w:tcW w:w="3828" w:type="dxa"/>
          </w:tcPr>
          <w:p>
            <w:pPr>
              <w:pStyle w:val="0"/>
              <w:jc w:val="center"/>
            </w:pPr>
            <w:r>
              <w:rPr>
                <w:sz w:val="20"/>
              </w:rPr>
              <w:t xml:space="preserve">Зубцовский район</w:t>
            </w:r>
          </w:p>
        </w:tc>
        <w:tc>
          <w:tcPr>
            <w:tcW w:w="1559" w:type="dxa"/>
          </w:tcPr>
          <w:p>
            <w:pPr>
              <w:pStyle w:val="0"/>
              <w:jc w:val="center"/>
            </w:pPr>
            <w:r>
              <w:rPr>
                <w:sz w:val="20"/>
              </w:rPr>
              <w:t xml:space="preserve">22080</w:t>
            </w:r>
          </w:p>
        </w:tc>
        <w:tc>
          <w:tcPr>
            <w:tcW w:w="1559" w:type="dxa"/>
          </w:tcPr>
          <w:p>
            <w:pPr>
              <w:pStyle w:val="0"/>
              <w:jc w:val="center"/>
            </w:pPr>
            <w:r>
              <w:rPr>
                <w:sz w:val="20"/>
              </w:rPr>
              <w:t xml:space="preserve">15631</w:t>
            </w:r>
          </w:p>
        </w:tc>
        <w:tc>
          <w:tcPr>
            <w:tcW w:w="1531" w:type="dxa"/>
          </w:tcPr>
          <w:p>
            <w:pPr>
              <w:pStyle w:val="0"/>
              <w:jc w:val="center"/>
            </w:pPr>
            <w:r>
              <w:rPr>
                <w:sz w:val="20"/>
              </w:rPr>
              <w:t xml:space="preserve">-29,2</w:t>
            </w:r>
          </w:p>
        </w:tc>
      </w:tr>
      <w:tr>
        <w:tc>
          <w:tcPr>
            <w:tcW w:w="582" w:type="dxa"/>
          </w:tcPr>
          <w:p>
            <w:pPr>
              <w:pStyle w:val="0"/>
              <w:jc w:val="center"/>
            </w:pPr>
            <w:r>
              <w:rPr>
                <w:sz w:val="20"/>
              </w:rPr>
              <w:t xml:space="preserve">16</w:t>
            </w:r>
          </w:p>
        </w:tc>
        <w:tc>
          <w:tcPr>
            <w:tcW w:w="3828" w:type="dxa"/>
          </w:tcPr>
          <w:p>
            <w:pPr>
              <w:pStyle w:val="0"/>
              <w:jc w:val="center"/>
            </w:pPr>
            <w:r>
              <w:rPr>
                <w:sz w:val="20"/>
              </w:rPr>
              <w:t xml:space="preserve">Вышневолоцкий городской округ</w:t>
            </w:r>
          </w:p>
        </w:tc>
        <w:tc>
          <w:tcPr>
            <w:tcW w:w="1559" w:type="dxa"/>
          </w:tcPr>
          <w:p>
            <w:pPr>
              <w:pStyle w:val="0"/>
              <w:jc w:val="center"/>
            </w:pPr>
            <w:r>
              <w:rPr>
                <w:sz w:val="20"/>
              </w:rPr>
              <w:t xml:space="preserve">100120</w:t>
            </w:r>
          </w:p>
        </w:tc>
        <w:tc>
          <w:tcPr>
            <w:tcW w:w="1559" w:type="dxa"/>
          </w:tcPr>
          <w:p>
            <w:pPr>
              <w:pStyle w:val="0"/>
              <w:jc w:val="center"/>
            </w:pPr>
            <w:r>
              <w:rPr>
                <w:sz w:val="20"/>
              </w:rPr>
              <w:t xml:space="preserve">68726</w:t>
            </w:r>
          </w:p>
        </w:tc>
        <w:tc>
          <w:tcPr>
            <w:tcW w:w="1531" w:type="dxa"/>
          </w:tcPr>
          <w:p>
            <w:pPr>
              <w:pStyle w:val="0"/>
              <w:jc w:val="center"/>
            </w:pPr>
            <w:r>
              <w:rPr>
                <w:sz w:val="20"/>
              </w:rPr>
              <w:t xml:space="preserve">-31,4</w:t>
            </w:r>
          </w:p>
        </w:tc>
      </w:tr>
      <w:tr>
        <w:tc>
          <w:tcPr>
            <w:tcW w:w="582" w:type="dxa"/>
          </w:tcPr>
          <w:p>
            <w:pPr>
              <w:pStyle w:val="0"/>
              <w:jc w:val="center"/>
            </w:pPr>
            <w:r>
              <w:rPr>
                <w:sz w:val="20"/>
              </w:rPr>
              <w:t xml:space="preserve">17</w:t>
            </w:r>
          </w:p>
        </w:tc>
        <w:tc>
          <w:tcPr>
            <w:tcW w:w="3828" w:type="dxa"/>
          </w:tcPr>
          <w:p>
            <w:pPr>
              <w:pStyle w:val="0"/>
              <w:jc w:val="center"/>
            </w:pPr>
            <w:r>
              <w:rPr>
                <w:sz w:val="20"/>
              </w:rPr>
              <w:t xml:space="preserve">Кувшиновский район</w:t>
            </w:r>
          </w:p>
        </w:tc>
        <w:tc>
          <w:tcPr>
            <w:tcW w:w="1559" w:type="dxa"/>
          </w:tcPr>
          <w:p>
            <w:pPr>
              <w:pStyle w:val="0"/>
              <w:jc w:val="center"/>
            </w:pPr>
            <w:r>
              <w:rPr>
                <w:sz w:val="20"/>
              </w:rPr>
              <w:t xml:space="preserve">20963</w:t>
            </w:r>
          </w:p>
        </w:tc>
        <w:tc>
          <w:tcPr>
            <w:tcW w:w="1559" w:type="dxa"/>
          </w:tcPr>
          <w:p>
            <w:pPr>
              <w:pStyle w:val="0"/>
              <w:jc w:val="center"/>
            </w:pPr>
            <w:r>
              <w:rPr>
                <w:sz w:val="20"/>
              </w:rPr>
              <w:t xml:space="preserve">13884</w:t>
            </w:r>
          </w:p>
        </w:tc>
        <w:tc>
          <w:tcPr>
            <w:tcW w:w="1531" w:type="dxa"/>
          </w:tcPr>
          <w:p>
            <w:pPr>
              <w:pStyle w:val="0"/>
              <w:jc w:val="center"/>
            </w:pPr>
            <w:r>
              <w:rPr>
                <w:sz w:val="20"/>
              </w:rPr>
              <w:t xml:space="preserve">-33,8</w:t>
            </w:r>
          </w:p>
        </w:tc>
      </w:tr>
      <w:tr>
        <w:tc>
          <w:tcPr>
            <w:tcW w:w="582" w:type="dxa"/>
          </w:tcPr>
          <w:p>
            <w:pPr>
              <w:pStyle w:val="0"/>
              <w:jc w:val="center"/>
            </w:pPr>
            <w:r>
              <w:rPr>
                <w:sz w:val="20"/>
              </w:rPr>
              <w:t xml:space="preserve">18</w:t>
            </w:r>
          </w:p>
        </w:tc>
        <w:tc>
          <w:tcPr>
            <w:tcW w:w="3828" w:type="dxa"/>
          </w:tcPr>
          <w:p>
            <w:pPr>
              <w:pStyle w:val="0"/>
              <w:jc w:val="center"/>
            </w:pPr>
            <w:r>
              <w:rPr>
                <w:sz w:val="20"/>
              </w:rPr>
              <w:t xml:space="preserve">Кашинский городской округ</w:t>
            </w:r>
          </w:p>
        </w:tc>
        <w:tc>
          <w:tcPr>
            <w:tcW w:w="1559" w:type="dxa"/>
          </w:tcPr>
          <w:p>
            <w:pPr>
              <w:pStyle w:val="0"/>
              <w:jc w:val="center"/>
            </w:pPr>
            <w:r>
              <w:rPr>
                <w:sz w:val="20"/>
              </w:rPr>
              <w:t xml:space="preserve">37221</w:t>
            </w:r>
          </w:p>
        </w:tc>
        <w:tc>
          <w:tcPr>
            <w:tcW w:w="1559" w:type="dxa"/>
          </w:tcPr>
          <w:p>
            <w:pPr>
              <w:pStyle w:val="0"/>
              <w:jc w:val="center"/>
            </w:pPr>
            <w:r>
              <w:rPr>
                <w:sz w:val="20"/>
              </w:rPr>
              <w:t xml:space="preserve">24045</w:t>
            </w:r>
          </w:p>
        </w:tc>
        <w:tc>
          <w:tcPr>
            <w:tcW w:w="1531" w:type="dxa"/>
          </w:tcPr>
          <w:p>
            <w:pPr>
              <w:pStyle w:val="0"/>
              <w:jc w:val="center"/>
            </w:pPr>
            <w:r>
              <w:rPr>
                <w:sz w:val="20"/>
              </w:rPr>
              <w:t xml:space="preserve">-35,4</w:t>
            </w:r>
          </w:p>
        </w:tc>
      </w:tr>
      <w:tr>
        <w:tc>
          <w:tcPr>
            <w:tcW w:w="582" w:type="dxa"/>
          </w:tcPr>
          <w:p>
            <w:pPr>
              <w:pStyle w:val="0"/>
              <w:jc w:val="center"/>
            </w:pPr>
            <w:r>
              <w:rPr>
                <w:sz w:val="20"/>
              </w:rPr>
              <w:t xml:space="preserve">19</w:t>
            </w:r>
          </w:p>
        </w:tc>
        <w:tc>
          <w:tcPr>
            <w:tcW w:w="3828" w:type="dxa"/>
          </w:tcPr>
          <w:p>
            <w:pPr>
              <w:pStyle w:val="0"/>
              <w:jc w:val="center"/>
            </w:pPr>
            <w:r>
              <w:rPr>
                <w:sz w:val="20"/>
              </w:rPr>
              <w:t xml:space="preserve">Бежецкий район</w:t>
            </w:r>
          </w:p>
        </w:tc>
        <w:tc>
          <w:tcPr>
            <w:tcW w:w="1559" w:type="dxa"/>
          </w:tcPr>
          <w:p>
            <w:pPr>
              <w:pStyle w:val="0"/>
              <w:jc w:val="center"/>
            </w:pPr>
            <w:r>
              <w:rPr>
                <w:sz w:val="20"/>
              </w:rPr>
              <w:t xml:space="preserve">49483</w:t>
            </w:r>
          </w:p>
        </w:tc>
        <w:tc>
          <w:tcPr>
            <w:tcW w:w="1559" w:type="dxa"/>
          </w:tcPr>
          <w:p>
            <w:pPr>
              <w:pStyle w:val="0"/>
              <w:jc w:val="center"/>
            </w:pPr>
            <w:r>
              <w:rPr>
                <w:sz w:val="20"/>
              </w:rPr>
              <w:t xml:space="preserve">31781</w:t>
            </w:r>
          </w:p>
        </w:tc>
        <w:tc>
          <w:tcPr>
            <w:tcW w:w="1531" w:type="dxa"/>
          </w:tcPr>
          <w:p>
            <w:pPr>
              <w:pStyle w:val="0"/>
              <w:jc w:val="center"/>
            </w:pPr>
            <w:r>
              <w:rPr>
                <w:sz w:val="20"/>
              </w:rPr>
              <w:t xml:space="preserve">-35,8</w:t>
            </w:r>
          </w:p>
        </w:tc>
      </w:tr>
      <w:tr>
        <w:tc>
          <w:tcPr>
            <w:tcW w:w="582" w:type="dxa"/>
          </w:tcPr>
          <w:p>
            <w:pPr>
              <w:pStyle w:val="0"/>
              <w:jc w:val="center"/>
            </w:pPr>
            <w:r>
              <w:rPr>
                <w:sz w:val="20"/>
              </w:rPr>
              <w:t xml:space="preserve">20</w:t>
            </w:r>
          </w:p>
        </w:tc>
        <w:tc>
          <w:tcPr>
            <w:tcW w:w="3828" w:type="dxa"/>
          </w:tcPr>
          <w:p>
            <w:pPr>
              <w:pStyle w:val="0"/>
              <w:jc w:val="center"/>
            </w:pPr>
            <w:r>
              <w:rPr>
                <w:sz w:val="20"/>
              </w:rPr>
              <w:t xml:space="preserve">Селижаровский район</w:t>
            </w:r>
          </w:p>
        </w:tc>
        <w:tc>
          <w:tcPr>
            <w:tcW w:w="1559" w:type="dxa"/>
          </w:tcPr>
          <w:p>
            <w:pPr>
              <w:pStyle w:val="0"/>
              <w:jc w:val="center"/>
            </w:pPr>
            <w:r>
              <w:rPr>
                <w:sz w:val="20"/>
              </w:rPr>
              <w:t xml:space="preserve">18039</w:t>
            </w:r>
          </w:p>
        </w:tc>
        <w:tc>
          <w:tcPr>
            <w:tcW w:w="1559" w:type="dxa"/>
          </w:tcPr>
          <w:p>
            <w:pPr>
              <w:pStyle w:val="0"/>
              <w:jc w:val="center"/>
            </w:pPr>
            <w:r>
              <w:rPr>
                <w:sz w:val="20"/>
              </w:rPr>
              <w:t xml:space="preserve">11341</w:t>
            </w:r>
          </w:p>
        </w:tc>
        <w:tc>
          <w:tcPr>
            <w:tcW w:w="1531" w:type="dxa"/>
          </w:tcPr>
          <w:p>
            <w:pPr>
              <w:pStyle w:val="0"/>
              <w:jc w:val="center"/>
            </w:pPr>
            <w:r>
              <w:rPr>
                <w:sz w:val="20"/>
              </w:rPr>
              <w:t xml:space="preserve">-37,1</w:t>
            </w:r>
          </w:p>
        </w:tc>
      </w:tr>
      <w:tr>
        <w:tc>
          <w:tcPr>
            <w:tcW w:w="582" w:type="dxa"/>
          </w:tcPr>
          <w:p>
            <w:pPr>
              <w:pStyle w:val="0"/>
              <w:jc w:val="center"/>
            </w:pPr>
            <w:r>
              <w:rPr>
                <w:sz w:val="20"/>
              </w:rPr>
              <w:t xml:space="preserve">21</w:t>
            </w:r>
          </w:p>
        </w:tc>
        <w:tc>
          <w:tcPr>
            <w:tcW w:w="3828" w:type="dxa"/>
          </w:tcPr>
          <w:p>
            <w:pPr>
              <w:pStyle w:val="0"/>
              <w:jc w:val="center"/>
            </w:pPr>
            <w:r>
              <w:rPr>
                <w:sz w:val="20"/>
              </w:rPr>
              <w:t xml:space="preserve">Ржевский район</w:t>
            </w:r>
          </w:p>
        </w:tc>
        <w:tc>
          <w:tcPr>
            <w:tcW w:w="1559" w:type="dxa"/>
          </w:tcPr>
          <w:p>
            <w:pPr>
              <w:pStyle w:val="0"/>
              <w:jc w:val="center"/>
            </w:pPr>
            <w:r>
              <w:rPr>
                <w:sz w:val="20"/>
              </w:rPr>
              <w:t xml:space="preserve">17767</w:t>
            </w:r>
          </w:p>
        </w:tc>
        <w:tc>
          <w:tcPr>
            <w:tcW w:w="1559" w:type="dxa"/>
          </w:tcPr>
          <w:p>
            <w:pPr>
              <w:pStyle w:val="0"/>
              <w:jc w:val="center"/>
            </w:pPr>
            <w:r>
              <w:rPr>
                <w:sz w:val="20"/>
              </w:rPr>
              <w:t xml:space="preserve">11036</w:t>
            </w:r>
          </w:p>
        </w:tc>
        <w:tc>
          <w:tcPr>
            <w:tcW w:w="1531" w:type="dxa"/>
          </w:tcPr>
          <w:p>
            <w:pPr>
              <w:pStyle w:val="0"/>
              <w:jc w:val="center"/>
            </w:pPr>
            <w:r>
              <w:rPr>
                <w:sz w:val="20"/>
              </w:rPr>
              <w:t xml:space="preserve">-37,9</w:t>
            </w:r>
          </w:p>
        </w:tc>
      </w:tr>
      <w:tr>
        <w:tc>
          <w:tcPr>
            <w:tcW w:w="582" w:type="dxa"/>
          </w:tcPr>
          <w:p>
            <w:pPr>
              <w:pStyle w:val="0"/>
              <w:jc w:val="center"/>
            </w:pPr>
            <w:r>
              <w:rPr>
                <w:sz w:val="20"/>
              </w:rPr>
              <w:t xml:space="preserve">22</w:t>
            </w:r>
          </w:p>
        </w:tc>
        <w:tc>
          <w:tcPr>
            <w:tcW w:w="3828" w:type="dxa"/>
          </w:tcPr>
          <w:p>
            <w:pPr>
              <w:pStyle w:val="0"/>
              <w:jc w:val="center"/>
            </w:pPr>
            <w:r>
              <w:rPr>
                <w:sz w:val="20"/>
              </w:rPr>
              <w:t xml:space="preserve">Кимрский район</w:t>
            </w:r>
          </w:p>
        </w:tc>
        <w:tc>
          <w:tcPr>
            <w:tcW w:w="1559" w:type="dxa"/>
          </w:tcPr>
          <w:p>
            <w:pPr>
              <w:pStyle w:val="0"/>
              <w:jc w:val="center"/>
            </w:pPr>
            <w:r>
              <w:rPr>
                <w:sz w:val="20"/>
              </w:rPr>
              <w:t xml:space="preserve">18470</w:t>
            </w:r>
          </w:p>
        </w:tc>
        <w:tc>
          <w:tcPr>
            <w:tcW w:w="1559" w:type="dxa"/>
          </w:tcPr>
          <w:p>
            <w:pPr>
              <w:pStyle w:val="0"/>
              <w:jc w:val="center"/>
            </w:pPr>
            <w:r>
              <w:rPr>
                <w:sz w:val="20"/>
              </w:rPr>
              <w:t xml:space="preserve">11403</w:t>
            </w:r>
          </w:p>
        </w:tc>
        <w:tc>
          <w:tcPr>
            <w:tcW w:w="1531" w:type="dxa"/>
          </w:tcPr>
          <w:p>
            <w:pPr>
              <w:pStyle w:val="0"/>
              <w:jc w:val="center"/>
            </w:pPr>
            <w:r>
              <w:rPr>
                <w:sz w:val="20"/>
              </w:rPr>
              <w:t xml:space="preserve">-38,3</w:t>
            </w:r>
          </w:p>
        </w:tc>
      </w:tr>
      <w:tr>
        <w:tc>
          <w:tcPr>
            <w:tcW w:w="582" w:type="dxa"/>
          </w:tcPr>
          <w:p>
            <w:pPr>
              <w:pStyle w:val="0"/>
              <w:jc w:val="center"/>
            </w:pPr>
            <w:r>
              <w:rPr>
                <w:sz w:val="20"/>
              </w:rPr>
              <w:t xml:space="preserve">23</w:t>
            </w:r>
          </w:p>
        </w:tc>
        <w:tc>
          <w:tcPr>
            <w:tcW w:w="3828" w:type="dxa"/>
          </w:tcPr>
          <w:p>
            <w:pPr>
              <w:pStyle w:val="0"/>
              <w:jc w:val="center"/>
            </w:pPr>
            <w:r>
              <w:rPr>
                <w:sz w:val="20"/>
              </w:rPr>
              <w:t xml:space="preserve">Андреапольский район</w:t>
            </w:r>
          </w:p>
        </w:tc>
        <w:tc>
          <w:tcPr>
            <w:tcW w:w="1559" w:type="dxa"/>
          </w:tcPr>
          <w:p>
            <w:pPr>
              <w:pStyle w:val="0"/>
              <w:jc w:val="center"/>
            </w:pPr>
            <w:r>
              <w:rPr>
                <w:sz w:val="20"/>
              </w:rPr>
              <w:t xml:space="preserve">17872</w:t>
            </w:r>
          </w:p>
        </w:tc>
        <w:tc>
          <w:tcPr>
            <w:tcW w:w="1559" w:type="dxa"/>
          </w:tcPr>
          <w:p>
            <w:pPr>
              <w:pStyle w:val="0"/>
              <w:jc w:val="center"/>
            </w:pPr>
            <w:r>
              <w:rPr>
                <w:sz w:val="20"/>
              </w:rPr>
              <w:t xml:space="preserve">10672</w:t>
            </w:r>
          </w:p>
        </w:tc>
        <w:tc>
          <w:tcPr>
            <w:tcW w:w="1531" w:type="dxa"/>
          </w:tcPr>
          <w:p>
            <w:pPr>
              <w:pStyle w:val="0"/>
              <w:jc w:val="center"/>
            </w:pPr>
            <w:r>
              <w:rPr>
                <w:sz w:val="20"/>
              </w:rPr>
              <w:t xml:space="preserve">-40,3</w:t>
            </w:r>
          </w:p>
        </w:tc>
      </w:tr>
      <w:tr>
        <w:tc>
          <w:tcPr>
            <w:tcW w:w="582" w:type="dxa"/>
          </w:tcPr>
          <w:p>
            <w:pPr>
              <w:pStyle w:val="0"/>
              <w:jc w:val="center"/>
            </w:pPr>
            <w:r>
              <w:rPr>
                <w:sz w:val="20"/>
              </w:rPr>
              <w:t xml:space="preserve">24</w:t>
            </w:r>
          </w:p>
        </w:tc>
        <w:tc>
          <w:tcPr>
            <w:tcW w:w="3828" w:type="dxa"/>
          </w:tcPr>
          <w:p>
            <w:pPr>
              <w:pStyle w:val="0"/>
              <w:jc w:val="center"/>
            </w:pPr>
            <w:r>
              <w:rPr>
                <w:sz w:val="20"/>
              </w:rPr>
              <w:t xml:space="preserve">Оленинский муниципальный округ</w:t>
            </w:r>
          </w:p>
        </w:tc>
        <w:tc>
          <w:tcPr>
            <w:tcW w:w="1559" w:type="dxa"/>
          </w:tcPr>
          <w:p>
            <w:pPr>
              <w:pStyle w:val="0"/>
              <w:jc w:val="center"/>
            </w:pPr>
            <w:r>
              <w:rPr>
                <w:sz w:val="20"/>
              </w:rPr>
              <w:t xml:space="preserve">18903</w:t>
            </w:r>
          </w:p>
        </w:tc>
        <w:tc>
          <w:tcPr>
            <w:tcW w:w="1559" w:type="dxa"/>
          </w:tcPr>
          <w:p>
            <w:pPr>
              <w:pStyle w:val="0"/>
              <w:jc w:val="center"/>
            </w:pPr>
            <w:r>
              <w:rPr>
                <w:sz w:val="20"/>
              </w:rPr>
              <w:t xml:space="preserve">11258</w:t>
            </w:r>
          </w:p>
        </w:tc>
        <w:tc>
          <w:tcPr>
            <w:tcW w:w="1531" w:type="dxa"/>
          </w:tcPr>
          <w:p>
            <w:pPr>
              <w:pStyle w:val="0"/>
              <w:jc w:val="center"/>
            </w:pPr>
            <w:r>
              <w:rPr>
                <w:sz w:val="20"/>
              </w:rPr>
              <w:t xml:space="preserve">-40,4</w:t>
            </w:r>
          </w:p>
        </w:tc>
      </w:tr>
      <w:tr>
        <w:tc>
          <w:tcPr>
            <w:tcW w:w="582" w:type="dxa"/>
          </w:tcPr>
          <w:p>
            <w:pPr>
              <w:pStyle w:val="0"/>
              <w:jc w:val="center"/>
            </w:pPr>
            <w:r>
              <w:rPr>
                <w:sz w:val="20"/>
              </w:rPr>
              <w:t xml:space="preserve">25</w:t>
            </w:r>
          </w:p>
        </w:tc>
        <w:tc>
          <w:tcPr>
            <w:tcW w:w="3828" w:type="dxa"/>
          </w:tcPr>
          <w:p>
            <w:pPr>
              <w:pStyle w:val="0"/>
              <w:jc w:val="center"/>
            </w:pPr>
            <w:r>
              <w:rPr>
                <w:sz w:val="20"/>
              </w:rPr>
              <w:t xml:space="preserve">Осташковский городской округ</w:t>
            </w:r>
          </w:p>
        </w:tc>
        <w:tc>
          <w:tcPr>
            <w:tcW w:w="1559" w:type="dxa"/>
          </w:tcPr>
          <w:p>
            <w:pPr>
              <w:pStyle w:val="0"/>
              <w:jc w:val="center"/>
            </w:pPr>
            <w:r>
              <w:rPr>
                <w:sz w:val="20"/>
              </w:rPr>
              <w:t xml:space="preserve">35380</w:t>
            </w:r>
          </w:p>
        </w:tc>
        <w:tc>
          <w:tcPr>
            <w:tcW w:w="1559" w:type="dxa"/>
          </w:tcPr>
          <w:p>
            <w:pPr>
              <w:pStyle w:val="0"/>
              <w:jc w:val="center"/>
            </w:pPr>
            <w:r>
              <w:rPr>
                <w:sz w:val="20"/>
              </w:rPr>
              <w:t xml:space="preserve">21051</w:t>
            </w:r>
          </w:p>
        </w:tc>
        <w:tc>
          <w:tcPr>
            <w:tcW w:w="1531" w:type="dxa"/>
          </w:tcPr>
          <w:p>
            <w:pPr>
              <w:pStyle w:val="0"/>
              <w:jc w:val="center"/>
            </w:pPr>
            <w:r>
              <w:rPr>
                <w:sz w:val="20"/>
              </w:rPr>
              <w:t xml:space="preserve">-40,5</w:t>
            </w:r>
          </w:p>
        </w:tc>
      </w:tr>
      <w:tr>
        <w:tc>
          <w:tcPr>
            <w:tcW w:w="582" w:type="dxa"/>
          </w:tcPr>
          <w:p>
            <w:pPr>
              <w:pStyle w:val="0"/>
              <w:jc w:val="center"/>
            </w:pPr>
            <w:r>
              <w:rPr>
                <w:sz w:val="20"/>
              </w:rPr>
              <w:t xml:space="preserve">26</w:t>
            </w:r>
          </w:p>
        </w:tc>
        <w:tc>
          <w:tcPr>
            <w:tcW w:w="3828" w:type="dxa"/>
          </w:tcPr>
          <w:p>
            <w:pPr>
              <w:pStyle w:val="0"/>
              <w:jc w:val="center"/>
            </w:pPr>
            <w:r>
              <w:rPr>
                <w:sz w:val="20"/>
              </w:rPr>
              <w:t xml:space="preserve">Нелидовский городской округ</w:t>
            </w:r>
          </w:p>
        </w:tc>
        <w:tc>
          <w:tcPr>
            <w:tcW w:w="1559" w:type="dxa"/>
          </w:tcPr>
          <w:p>
            <w:pPr>
              <w:pStyle w:val="0"/>
              <w:jc w:val="center"/>
            </w:pPr>
            <w:r>
              <w:rPr>
                <w:sz w:val="20"/>
              </w:rPr>
              <w:t xml:space="preserve">41562</w:t>
            </w:r>
          </w:p>
        </w:tc>
        <w:tc>
          <w:tcPr>
            <w:tcW w:w="1559" w:type="dxa"/>
          </w:tcPr>
          <w:p>
            <w:pPr>
              <w:pStyle w:val="0"/>
              <w:jc w:val="center"/>
            </w:pPr>
            <w:r>
              <w:rPr>
                <w:sz w:val="20"/>
              </w:rPr>
              <w:t xml:space="preserve">24664</w:t>
            </w:r>
          </w:p>
        </w:tc>
        <w:tc>
          <w:tcPr>
            <w:tcW w:w="1531" w:type="dxa"/>
          </w:tcPr>
          <w:p>
            <w:pPr>
              <w:pStyle w:val="0"/>
              <w:jc w:val="center"/>
            </w:pPr>
            <w:r>
              <w:rPr>
                <w:sz w:val="20"/>
              </w:rPr>
              <w:t xml:space="preserve">-40,7</w:t>
            </w:r>
          </w:p>
        </w:tc>
      </w:tr>
      <w:tr>
        <w:tc>
          <w:tcPr>
            <w:tcW w:w="582" w:type="dxa"/>
          </w:tcPr>
          <w:p>
            <w:pPr>
              <w:pStyle w:val="0"/>
              <w:jc w:val="center"/>
            </w:pPr>
            <w:r>
              <w:rPr>
                <w:sz w:val="20"/>
              </w:rPr>
              <w:t xml:space="preserve">27</w:t>
            </w:r>
          </w:p>
        </w:tc>
        <w:tc>
          <w:tcPr>
            <w:tcW w:w="3828" w:type="dxa"/>
          </w:tcPr>
          <w:p>
            <w:pPr>
              <w:pStyle w:val="0"/>
              <w:jc w:val="center"/>
            </w:pPr>
            <w:r>
              <w:rPr>
                <w:sz w:val="20"/>
              </w:rPr>
              <w:t xml:space="preserve">Максатихинский район</w:t>
            </w:r>
          </w:p>
        </w:tc>
        <w:tc>
          <w:tcPr>
            <w:tcW w:w="1559" w:type="dxa"/>
          </w:tcPr>
          <w:p>
            <w:pPr>
              <w:pStyle w:val="0"/>
              <w:jc w:val="center"/>
            </w:pPr>
            <w:r>
              <w:rPr>
                <w:sz w:val="20"/>
              </w:rPr>
              <w:t xml:space="preserve">24752</w:t>
            </w:r>
          </w:p>
        </w:tc>
        <w:tc>
          <w:tcPr>
            <w:tcW w:w="1559" w:type="dxa"/>
          </w:tcPr>
          <w:p>
            <w:pPr>
              <w:pStyle w:val="0"/>
              <w:jc w:val="center"/>
            </w:pPr>
            <w:r>
              <w:rPr>
                <w:sz w:val="20"/>
              </w:rPr>
              <w:t xml:space="preserve">14409</w:t>
            </w:r>
          </w:p>
        </w:tc>
        <w:tc>
          <w:tcPr>
            <w:tcW w:w="1531" w:type="dxa"/>
          </w:tcPr>
          <w:p>
            <w:pPr>
              <w:pStyle w:val="0"/>
              <w:jc w:val="center"/>
            </w:pPr>
            <w:r>
              <w:rPr>
                <w:sz w:val="20"/>
              </w:rPr>
              <w:t xml:space="preserve">-41,8</w:t>
            </w:r>
          </w:p>
        </w:tc>
      </w:tr>
      <w:tr>
        <w:tc>
          <w:tcPr>
            <w:tcW w:w="582" w:type="dxa"/>
          </w:tcPr>
          <w:p>
            <w:pPr>
              <w:pStyle w:val="0"/>
              <w:jc w:val="center"/>
            </w:pPr>
            <w:r>
              <w:rPr>
                <w:sz w:val="20"/>
              </w:rPr>
              <w:t xml:space="preserve">28</w:t>
            </w:r>
          </w:p>
        </w:tc>
        <w:tc>
          <w:tcPr>
            <w:tcW w:w="3828" w:type="dxa"/>
          </w:tcPr>
          <w:p>
            <w:pPr>
              <w:pStyle w:val="0"/>
              <w:jc w:val="center"/>
            </w:pPr>
            <w:r>
              <w:rPr>
                <w:sz w:val="20"/>
              </w:rPr>
              <w:t xml:space="preserve">Сонковский район</w:t>
            </w:r>
          </w:p>
        </w:tc>
        <w:tc>
          <w:tcPr>
            <w:tcW w:w="1559" w:type="dxa"/>
          </w:tcPr>
          <w:p>
            <w:pPr>
              <w:pStyle w:val="0"/>
              <w:jc w:val="center"/>
            </w:pPr>
            <w:r>
              <w:rPr>
                <w:sz w:val="20"/>
              </w:rPr>
              <w:t xml:space="preserve">13211</w:t>
            </w:r>
          </w:p>
        </w:tc>
        <w:tc>
          <w:tcPr>
            <w:tcW w:w="1559" w:type="dxa"/>
          </w:tcPr>
          <w:p>
            <w:pPr>
              <w:pStyle w:val="0"/>
              <w:jc w:val="center"/>
            </w:pPr>
            <w:r>
              <w:rPr>
                <w:sz w:val="20"/>
              </w:rPr>
              <w:t xml:space="preserve">7685</w:t>
            </w:r>
          </w:p>
        </w:tc>
        <w:tc>
          <w:tcPr>
            <w:tcW w:w="1531" w:type="dxa"/>
          </w:tcPr>
          <w:p>
            <w:pPr>
              <w:pStyle w:val="0"/>
              <w:jc w:val="center"/>
            </w:pPr>
            <w:r>
              <w:rPr>
                <w:sz w:val="20"/>
              </w:rPr>
              <w:t xml:space="preserve">-41,8</w:t>
            </w:r>
          </w:p>
        </w:tc>
      </w:tr>
      <w:tr>
        <w:tc>
          <w:tcPr>
            <w:tcW w:w="582" w:type="dxa"/>
          </w:tcPr>
          <w:p>
            <w:pPr>
              <w:pStyle w:val="0"/>
              <w:jc w:val="center"/>
            </w:pPr>
            <w:r>
              <w:rPr>
                <w:sz w:val="20"/>
              </w:rPr>
              <w:t xml:space="preserve">29</w:t>
            </w:r>
          </w:p>
        </w:tc>
        <w:tc>
          <w:tcPr>
            <w:tcW w:w="3828" w:type="dxa"/>
          </w:tcPr>
          <w:p>
            <w:pPr>
              <w:pStyle w:val="0"/>
              <w:jc w:val="center"/>
            </w:pPr>
            <w:r>
              <w:rPr>
                <w:sz w:val="20"/>
              </w:rPr>
              <w:t xml:space="preserve">Торопецкий район</w:t>
            </w:r>
          </w:p>
        </w:tc>
        <w:tc>
          <w:tcPr>
            <w:tcW w:w="1559" w:type="dxa"/>
          </w:tcPr>
          <w:p>
            <w:pPr>
              <w:pStyle w:val="0"/>
              <w:jc w:val="center"/>
            </w:pPr>
            <w:r>
              <w:rPr>
                <w:sz w:val="20"/>
              </w:rPr>
              <w:t xml:space="preserve">31458</w:t>
            </w:r>
          </w:p>
        </w:tc>
        <w:tc>
          <w:tcPr>
            <w:tcW w:w="1559" w:type="dxa"/>
          </w:tcPr>
          <w:p>
            <w:pPr>
              <w:pStyle w:val="0"/>
              <w:jc w:val="center"/>
            </w:pPr>
            <w:r>
              <w:rPr>
                <w:sz w:val="20"/>
              </w:rPr>
              <w:t xml:space="preserve">17940</w:t>
            </w:r>
          </w:p>
        </w:tc>
        <w:tc>
          <w:tcPr>
            <w:tcW w:w="1531" w:type="dxa"/>
          </w:tcPr>
          <w:p>
            <w:pPr>
              <w:pStyle w:val="0"/>
              <w:jc w:val="center"/>
            </w:pPr>
            <w:r>
              <w:rPr>
                <w:sz w:val="20"/>
              </w:rPr>
              <w:t xml:space="preserve">-43,0</w:t>
            </w:r>
          </w:p>
        </w:tc>
      </w:tr>
      <w:tr>
        <w:tc>
          <w:tcPr>
            <w:tcW w:w="582" w:type="dxa"/>
          </w:tcPr>
          <w:p>
            <w:pPr>
              <w:pStyle w:val="0"/>
              <w:jc w:val="center"/>
            </w:pPr>
            <w:r>
              <w:rPr>
                <w:sz w:val="20"/>
              </w:rPr>
              <w:t xml:space="preserve">30</w:t>
            </w:r>
          </w:p>
        </w:tc>
        <w:tc>
          <w:tcPr>
            <w:tcW w:w="3828" w:type="dxa"/>
          </w:tcPr>
          <w:p>
            <w:pPr>
              <w:pStyle w:val="0"/>
              <w:jc w:val="center"/>
            </w:pPr>
            <w:r>
              <w:rPr>
                <w:sz w:val="20"/>
              </w:rPr>
              <w:t xml:space="preserve">Пеновский район</w:t>
            </w:r>
          </w:p>
        </w:tc>
        <w:tc>
          <w:tcPr>
            <w:tcW w:w="1559" w:type="dxa"/>
          </w:tcPr>
          <w:p>
            <w:pPr>
              <w:pStyle w:val="0"/>
              <w:jc w:val="center"/>
            </w:pPr>
            <w:r>
              <w:rPr>
                <w:sz w:val="20"/>
              </w:rPr>
              <w:t xml:space="preserve">10139</w:t>
            </w:r>
          </w:p>
        </w:tc>
        <w:tc>
          <w:tcPr>
            <w:tcW w:w="1559" w:type="dxa"/>
          </w:tcPr>
          <w:p>
            <w:pPr>
              <w:pStyle w:val="0"/>
              <w:jc w:val="center"/>
            </w:pPr>
            <w:r>
              <w:rPr>
                <w:sz w:val="20"/>
              </w:rPr>
              <w:t xml:space="preserve">5721</w:t>
            </w:r>
          </w:p>
        </w:tc>
        <w:tc>
          <w:tcPr>
            <w:tcW w:w="1531" w:type="dxa"/>
          </w:tcPr>
          <w:p>
            <w:pPr>
              <w:pStyle w:val="0"/>
              <w:jc w:val="center"/>
            </w:pPr>
            <w:r>
              <w:rPr>
                <w:sz w:val="20"/>
              </w:rPr>
              <w:t xml:space="preserve">-43,6</w:t>
            </w:r>
          </w:p>
        </w:tc>
      </w:tr>
      <w:tr>
        <w:tc>
          <w:tcPr>
            <w:tcW w:w="582" w:type="dxa"/>
          </w:tcPr>
          <w:p>
            <w:pPr>
              <w:pStyle w:val="0"/>
              <w:jc w:val="center"/>
            </w:pPr>
            <w:r>
              <w:rPr>
                <w:sz w:val="20"/>
              </w:rPr>
              <w:t xml:space="preserve">31</w:t>
            </w:r>
          </w:p>
        </w:tc>
        <w:tc>
          <w:tcPr>
            <w:tcW w:w="3828" w:type="dxa"/>
          </w:tcPr>
          <w:p>
            <w:pPr>
              <w:pStyle w:val="0"/>
              <w:jc w:val="center"/>
            </w:pPr>
            <w:r>
              <w:rPr>
                <w:sz w:val="20"/>
              </w:rPr>
              <w:t xml:space="preserve">Лесной муниципальный округ</w:t>
            </w:r>
          </w:p>
        </w:tc>
        <w:tc>
          <w:tcPr>
            <w:tcW w:w="1559" w:type="dxa"/>
          </w:tcPr>
          <w:p>
            <w:pPr>
              <w:pStyle w:val="0"/>
              <w:jc w:val="center"/>
            </w:pPr>
            <w:r>
              <w:rPr>
                <w:sz w:val="20"/>
              </w:rPr>
              <w:t xml:space="preserve">8286</w:t>
            </w:r>
          </w:p>
        </w:tc>
        <w:tc>
          <w:tcPr>
            <w:tcW w:w="1559" w:type="dxa"/>
          </w:tcPr>
          <w:p>
            <w:pPr>
              <w:pStyle w:val="0"/>
              <w:jc w:val="center"/>
            </w:pPr>
            <w:r>
              <w:rPr>
                <w:sz w:val="20"/>
              </w:rPr>
              <w:t xml:space="preserve">4527</w:t>
            </w:r>
          </w:p>
        </w:tc>
        <w:tc>
          <w:tcPr>
            <w:tcW w:w="1531" w:type="dxa"/>
          </w:tcPr>
          <w:p>
            <w:pPr>
              <w:pStyle w:val="0"/>
              <w:jc w:val="center"/>
            </w:pPr>
            <w:r>
              <w:rPr>
                <w:sz w:val="20"/>
              </w:rPr>
              <w:t xml:space="preserve">-45,4</w:t>
            </w:r>
          </w:p>
        </w:tc>
      </w:tr>
      <w:tr>
        <w:tc>
          <w:tcPr>
            <w:tcW w:w="582" w:type="dxa"/>
          </w:tcPr>
          <w:p>
            <w:pPr>
              <w:pStyle w:val="0"/>
              <w:jc w:val="center"/>
            </w:pPr>
            <w:r>
              <w:rPr>
                <w:sz w:val="20"/>
              </w:rPr>
              <w:t xml:space="preserve">32</w:t>
            </w:r>
          </w:p>
        </w:tc>
        <w:tc>
          <w:tcPr>
            <w:tcW w:w="3828" w:type="dxa"/>
          </w:tcPr>
          <w:p>
            <w:pPr>
              <w:pStyle w:val="0"/>
              <w:jc w:val="center"/>
            </w:pPr>
            <w:r>
              <w:rPr>
                <w:sz w:val="20"/>
              </w:rPr>
              <w:t xml:space="preserve">Западнодвинский район</w:t>
            </w:r>
          </w:p>
        </w:tc>
        <w:tc>
          <w:tcPr>
            <w:tcW w:w="1559" w:type="dxa"/>
          </w:tcPr>
          <w:p>
            <w:pPr>
              <w:pStyle w:val="0"/>
              <w:jc w:val="center"/>
            </w:pPr>
            <w:r>
              <w:rPr>
                <w:sz w:val="20"/>
              </w:rPr>
              <w:t xml:space="preserve">24130</w:t>
            </w:r>
          </w:p>
        </w:tc>
        <w:tc>
          <w:tcPr>
            <w:tcW w:w="1559" w:type="dxa"/>
          </w:tcPr>
          <w:p>
            <w:pPr>
              <w:pStyle w:val="0"/>
              <w:jc w:val="center"/>
            </w:pPr>
            <w:r>
              <w:rPr>
                <w:sz w:val="20"/>
              </w:rPr>
              <w:t xml:space="preserve">13157</w:t>
            </w:r>
          </w:p>
        </w:tc>
        <w:tc>
          <w:tcPr>
            <w:tcW w:w="1531" w:type="dxa"/>
          </w:tcPr>
          <w:p>
            <w:pPr>
              <w:pStyle w:val="0"/>
              <w:jc w:val="center"/>
            </w:pPr>
            <w:r>
              <w:rPr>
                <w:sz w:val="20"/>
              </w:rPr>
              <w:t xml:space="preserve">-45,5</w:t>
            </w:r>
          </w:p>
        </w:tc>
      </w:tr>
      <w:tr>
        <w:tc>
          <w:tcPr>
            <w:tcW w:w="582" w:type="dxa"/>
          </w:tcPr>
          <w:p>
            <w:pPr>
              <w:pStyle w:val="0"/>
              <w:jc w:val="center"/>
            </w:pPr>
            <w:r>
              <w:rPr>
                <w:sz w:val="20"/>
              </w:rPr>
              <w:t xml:space="preserve">33</w:t>
            </w:r>
          </w:p>
        </w:tc>
        <w:tc>
          <w:tcPr>
            <w:tcW w:w="3828" w:type="dxa"/>
          </w:tcPr>
          <w:p>
            <w:pPr>
              <w:pStyle w:val="0"/>
              <w:jc w:val="center"/>
            </w:pPr>
            <w:r>
              <w:rPr>
                <w:sz w:val="20"/>
              </w:rPr>
              <w:t xml:space="preserve">Фировский район</w:t>
            </w:r>
          </w:p>
        </w:tc>
        <w:tc>
          <w:tcPr>
            <w:tcW w:w="1559" w:type="dxa"/>
          </w:tcPr>
          <w:p>
            <w:pPr>
              <w:pStyle w:val="0"/>
              <w:jc w:val="center"/>
            </w:pPr>
            <w:r>
              <w:rPr>
                <w:sz w:val="20"/>
              </w:rPr>
              <w:t xml:space="preserve">14238</w:t>
            </w:r>
          </w:p>
        </w:tc>
        <w:tc>
          <w:tcPr>
            <w:tcW w:w="1559" w:type="dxa"/>
          </w:tcPr>
          <w:p>
            <w:pPr>
              <w:pStyle w:val="0"/>
              <w:jc w:val="center"/>
            </w:pPr>
            <w:r>
              <w:rPr>
                <w:sz w:val="20"/>
              </w:rPr>
              <w:t xml:space="preserve">7662</w:t>
            </w:r>
          </w:p>
        </w:tc>
        <w:tc>
          <w:tcPr>
            <w:tcW w:w="1531" w:type="dxa"/>
          </w:tcPr>
          <w:p>
            <w:pPr>
              <w:pStyle w:val="0"/>
              <w:jc w:val="center"/>
            </w:pPr>
            <w:r>
              <w:rPr>
                <w:sz w:val="20"/>
              </w:rPr>
              <w:t xml:space="preserve">-46,2</w:t>
            </w:r>
          </w:p>
        </w:tc>
      </w:tr>
      <w:tr>
        <w:tc>
          <w:tcPr>
            <w:tcW w:w="582" w:type="dxa"/>
          </w:tcPr>
          <w:p>
            <w:pPr>
              <w:pStyle w:val="0"/>
              <w:jc w:val="center"/>
            </w:pPr>
            <w:r>
              <w:rPr>
                <w:sz w:val="20"/>
              </w:rPr>
              <w:t xml:space="preserve">34</w:t>
            </w:r>
          </w:p>
        </w:tc>
        <w:tc>
          <w:tcPr>
            <w:tcW w:w="3828" w:type="dxa"/>
          </w:tcPr>
          <w:p>
            <w:pPr>
              <w:pStyle w:val="0"/>
              <w:jc w:val="center"/>
            </w:pPr>
            <w:r>
              <w:rPr>
                <w:sz w:val="20"/>
              </w:rPr>
              <w:t xml:space="preserve">Весьегонский муниципальный округ</w:t>
            </w:r>
          </w:p>
        </w:tc>
        <w:tc>
          <w:tcPr>
            <w:tcW w:w="1559" w:type="dxa"/>
          </w:tcPr>
          <w:p>
            <w:pPr>
              <w:pStyle w:val="0"/>
              <w:jc w:val="center"/>
            </w:pPr>
            <w:r>
              <w:rPr>
                <w:sz w:val="20"/>
              </w:rPr>
              <w:t xml:space="preserve">20602</w:t>
            </w:r>
          </w:p>
        </w:tc>
        <w:tc>
          <w:tcPr>
            <w:tcW w:w="1559" w:type="dxa"/>
          </w:tcPr>
          <w:p>
            <w:pPr>
              <w:pStyle w:val="0"/>
              <w:jc w:val="center"/>
            </w:pPr>
            <w:r>
              <w:rPr>
                <w:sz w:val="20"/>
              </w:rPr>
              <w:t xml:space="preserve">11022</w:t>
            </w:r>
          </w:p>
        </w:tc>
        <w:tc>
          <w:tcPr>
            <w:tcW w:w="1531" w:type="dxa"/>
          </w:tcPr>
          <w:p>
            <w:pPr>
              <w:pStyle w:val="0"/>
              <w:jc w:val="center"/>
            </w:pPr>
            <w:r>
              <w:rPr>
                <w:sz w:val="20"/>
              </w:rPr>
              <w:t xml:space="preserve">-46,5</w:t>
            </w:r>
          </w:p>
        </w:tc>
      </w:tr>
      <w:tr>
        <w:tc>
          <w:tcPr>
            <w:tcW w:w="582" w:type="dxa"/>
          </w:tcPr>
          <w:p>
            <w:pPr>
              <w:pStyle w:val="0"/>
              <w:jc w:val="center"/>
            </w:pPr>
            <w:r>
              <w:rPr>
                <w:sz w:val="20"/>
              </w:rPr>
              <w:t xml:space="preserve">35</w:t>
            </w:r>
          </w:p>
        </w:tc>
        <w:tc>
          <w:tcPr>
            <w:tcW w:w="3828" w:type="dxa"/>
          </w:tcPr>
          <w:p>
            <w:pPr>
              <w:pStyle w:val="0"/>
              <w:jc w:val="center"/>
            </w:pPr>
            <w:r>
              <w:rPr>
                <w:sz w:val="20"/>
              </w:rPr>
              <w:t xml:space="preserve">Краснохолмский район</w:t>
            </w:r>
          </w:p>
        </w:tc>
        <w:tc>
          <w:tcPr>
            <w:tcW w:w="1559" w:type="dxa"/>
          </w:tcPr>
          <w:p>
            <w:pPr>
              <w:pStyle w:val="0"/>
              <w:jc w:val="center"/>
            </w:pPr>
            <w:r>
              <w:rPr>
                <w:sz w:val="20"/>
              </w:rPr>
              <w:t xml:space="preserve">19166</w:t>
            </w:r>
          </w:p>
        </w:tc>
        <w:tc>
          <w:tcPr>
            <w:tcW w:w="1559" w:type="dxa"/>
          </w:tcPr>
          <w:p>
            <w:pPr>
              <w:pStyle w:val="0"/>
              <w:jc w:val="center"/>
            </w:pPr>
            <w:r>
              <w:rPr>
                <w:sz w:val="20"/>
              </w:rPr>
              <w:t xml:space="preserve">9946</w:t>
            </w:r>
          </w:p>
        </w:tc>
        <w:tc>
          <w:tcPr>
            <w:tcW w:w="1531" w:type="dxa"/>
          </w:tcPr>
          <w:p>
            <w:pPr>
              <w:pStyle w:val="0"/>
              <w:jc w:val="center"/>
            </w:pPr>
            <w:r>
              <w:rPr>
                <w:sz w:val="20"/>
              </w:rPr>
              <w:t xml:space="preserve">-48,1</w:t>
            </w:r>
          </w:p>
        </w:tc>
      </w:tr>
      <w:tr>
        <w:tc>
          <w:tcPr>
            <w:tcW w:w="582" w:type="dxa"/>
          </w:tcPr>
          <w:p>
            <w:pPr>
              <w:pStyle w:val="0"/>
              <w:jc w:val="center"/>
            </w:pPr>
            <w:r>
              <w:rPr>
                <w:sz w:val="20"/>
              </w:rPr>
              <w:t xml:space="preserve">36</w:t>
            </w:r>
          </w:p>
        </w:tc>
        <w:tc>
          <w:tcPr>
            <w:tcW w:w="3828" w:type="dxa"/>
          </w:tcPr>
          <w:p>
            <w:pPr>
              <w:pStyle w:val="0"/>
              <w:jc w:val="center"/>
            </w:pPr>
            <w:r>
              <w:rPr>
                <w:sz w:val="20"/>
              </w:rPr>
              <w:t xml:space="preserve">Бельский район</w:t>
            </w:r>
          </w:p>
        </w:tc>
        <w:tc>
          <w:tcPr>
            <w:tcW w:w="1559" w:type="dxa"/>
          </w:tcPr>
          <w:p>
            <w:pPr>
              <w:pStyle w:val="0"/>
              <w:jc w:val="center"/>
            </w:pPr>
            <w:r>
              <w:rPr>
                <w:sz w:val="20"/>
              </w:rPr>
              <w:t xml:space="preserve">10223</w:t>
            </w:r>
          </w:p>
        </w:tc>
        <w:tc>
          <w:tcPr>
            <w:tcW w:w="1559" w:type="dxa"/>
          </w:tcPr>
          <w:p>
            <w:pPr>
              <w:pStyle w:val="0"/>
              <w:jc w:val="center"/>
            </w:pPr>
            <w:r>
              <w:rPr>
                <w:sz w:val="20"/>
              </w:rPr>
              <w:t xml:space="preserve">5286</w:t>
            </w:r>
          </w:p>
        </w:tc>
        <w:tc>
          <w:tcPr>
            <w:tcW w:w="1531" w:type="dxa"/>
          </w:tcPr>
          <w:p>
            <w:pPr>
              <w:pStyle w:val="0"/>
              <w:jc w:val="center"/>
            </w:pPr>
            <w:r>
              <w:rPr>
                <w:sz w:val="20"/>
              </w:rPr>
              <w:t xml:space="preserve">-48,3</w:t>
            </w:r>
          </w:p>
        </w:tc>
      </w:tr>
      <w:tr>
        <w:tc>
          <w:tcPr>
            <w:tcW w:w="582" w:type="dxa"/>
          </w:tcPr>
          <w:p>
            <w:pPr>
              <w:pStyle w:val="0"/>
              <w:jc w:val="center"/>
            </w:pPr>
            <w:r>
              <w:rPr>
                <w:sz w:val="20"/>
              </w:rPr>
              <w:t xml:space="preserve">37</w:t>
            </w:r>
          </w:p>
        </w:tc>
        <w:tc>
          <w:tcPr>
            <w:tcW w:w="3828" w:type="dxa"/>
          </w:tcPr>
          <w:p>
            <w:pPr>
              <w:pStyle w:val="0"/>
              <w:jc w:val="center"/>
            </w:pPr>
            <w:r>
              <w:rPr>
                <w:sz w:val="20"/>
              </w:rPr>
              <w:t xml:space="preserve">Бологовский район</w:t>
            </w:r>
          </w:p>
        </w:tc>
        <w:tc>
          <w:tcPr>
            <w:tcW w:w="1559" w:type="dxa"/>
          </w:tcPr>
          <w:p>
            <w:pPr>
              <w:pStyle w:val="0"/>
              <w:jc w:val="center"/>
            </w:pPr>
            <w:r>
              <w:rPr>
                <w:sz w:val="20"/>
              </w:rPr>
              <w:t xml:space="preserve">65988</w:t>
            </w:r>
          </w:p>
        </w:tc>
        <w:tc>
          <w:tcPr>
            <w:tcW w:w="1559" w:type="dxa"/>
          </w:tcPr>
          <w:p>
            <w:pPr>
              <w:pStyle w:val="0"/>
              <w:jc w:val="center"/>
            </w:pPr>
            <w:r>
              <w:rPr>
                <w:sz w:val="20"/>
              </w:rPr>
              <w:t xml:space="preserve">33570</w:t>
            </w:r>
          </w:p>
        </w:tc>
        <w:tc>
          <w:tcPr>
            <w:tcW w:w="1531" w:type="dxa"/>
          </w:tcPr>
          <w:p>
            <w:pPr>
              <w:pStyle w:val="0"/>
              <w:jc w:val="center"/>
            </w:pPr>
            <w:r>
              <w:rPr>
                <w:sz w:val="20"/>
              </w:rPr>
              <w:t xml:space="preserve">-49,1</w:t>
            </w:r>
          </w:p>
        </w:tc>
      </w:tr>
      <w:tr>
        <w:tc>
          <w:tcPr>
            <w:tcW w:w="582" w:type="dxa"/>
          </w:tcPr>
          <w:p>
            <w:pPr>
              <w:pStyle w:val="0"/>
              <w:jc w:val="center"/>
            </w:pPr>
            <w:r>
              <w:rPr>
                <w:sz w:val="20"/>
              </w:rPr>
              <w:t xml:space="preserve">38</w:t>
            </w:r>
          </w:p>
        </w:tc>
        <w:tc>
          <w:tcPr>
            <w:tcW w:w="3828" w:type="dxa"/>
          </w:tcPr>
          <w:p>
            <w:pPr>
              <w:pStyle w:val="0"/>
              <w:jc w:val="center"/>
            </w:pPr>
            <w:r>
              <w:rPr>
                <w:sz w:val="20"/>
              </w:rPr>
              <w:t xml:space="preserve">Жарковский район</w:t>
            </w:r>
          </w:p>
        </w:tc>
        <w:tc>
          <w:tcPr>
            <w:tcW w:w="1559" w:type="dxa"/>
          </w:tcPr>
          <w:p>
            <w:pPr>
              <w:pStyle w:val="0"/>
              <w:jc w:val="center"/>
            </w:pPr>
            <w:r>
              <w:rPr>
                <w:sz w:val="20"/>
              </w:rPr>
              <w:t xml:space="preserve">10483</w:t>
            </w:r>
          </w:p>
        </w:tc>
        <w:tc>
          <w:tcPr>
            <w:tcW w:w="1559" w:type="dxa"/>
          </w:tcPr>
          <w:p>
            <w:pPr>
              <w:pStyle w:val="0"/>
              <w:jc w:val="center"/>
            </w:pPr>
            <w:r>
              <w:rPr>
                <w:sz w:val="20"/>
              </w:rPr>
              <w:t xml:space="preserve">4474</w:t>
            </w:r>
          </w:p>
        </w:tc>
        <w:tc>
          <w:tcPr>
            <w:tcW w:w="1531" w:type="dxa"/>
          </w:tcPr>
          <w:p>
            <w:pPr>
              <w:pStyle w:val="0"/>
              <w:jc w:val="center"/>
            </w:pPr>
            <w:r>
              <w:rPr>
                <w:sz w:val="20"/>
              </w:rPr>
              <w:t xml:space="preserve">-57,3</w:t>
            </w:r>
          </w:p>
        </w:tc>
      </w:tr>
      <w:tr>
        <w:tc>
          <w:tcPr>
            <w:tcW w:w="582" w:type="dxa"/>
          </w:tcPr>
          <w:p>
            <w:pPr>
              <w:pStyle w:val="0"/>
              <w:jc w:val="center"/>
            </w:pPr>
            <w:r>
              <w:rPr>
                <w:sz w:val="20"/>
              </w:rPr>
              <w:t xml:space="preserve">39</w:t>
            </w:r>
          </w:p>
        </w:tc>
        <w:tc>
          <w:tcPr>
            <w:tcW w:w="3828" w:type="dxa"/>
          </w:tcPr>
          <w:p>
            <w:pPr>
              <w:pStyle w:val="0"/>
              <w:jc w:val="center"/>
            </w:pPr>
            <w:r>
              <w:rPr>
                <w:sz w:val="20"/>
              </w:rPr>
              <w:t xml:space="preserve">Молоковский район</w:t>
            </w:r>
          </w:p>
        </w:tc>
        <w:tc>
          <w:tcPr>
            <w:tcW w:w="1559" w:type="dxa"/>
          </w:tcPr>
          <w:p>
            <w:pPr>
              <w:pStyle w:val="0"/>
              <w:jc w:val="center"/>
            </w:pPr>
            <w:r>
              <w:rPr>
                <w:sz w:val="20"/>
              </w:rPr>
              <w:t xml:space="preserve">9300</w:t>
            </w:r>
          </w:p>
        </w:tc>
        <w:tc>
          <w:tcPr>
            <w:tcW w:w="1559" w:type="dxa"/>
          </w:tcPr>
          <w:p>
            <w:pPr>
              <w:pStyle w:val="0"/>
              <w:jc w:val="center"/>
            </w:pPr>
            <w:r>
              <w:rPr>
                <w:sz w:val="20"/>
              </w:rPr>
              <w:t xml:space="preserve">3858</w:t>
            </w:r>
          </w:p>
        </w:tc>
        <w:tc>
          <w:tcPr>
            <w:tcW w:w="1531" w:type="dxa"/>
          </w:tcPr>
          <w:p>
            <w:pPr>
              <w:pStyle w:val="0"/>
              <w:jc w:val="center"/>
            </w:pPr>
            <w:r>
              <w:rPr>
                <w:sz w:val="20"/>
              </w:rPr>
              <w:t xml:space="preserve">-58,5</w:t>
            </w:r>
          </w:p>
        </w:tc>
      </w:tr>
      <w:tr>
        <w:tc>
          <w:tcPr>
            <w:tcW w:w="582" w:type="dxa"/>
          </w:tcPr>
          <w:p>
            <w:pPr>
              <w:pStyle w:val="0"/>
              <w:jc w:val="center"/>
            </w:pPr>
            <w:r>
              <w:rPr>
                <w:sz w:val="20"/>
              </w:rPr>
              <w:t xml:space="preserve">40</w:t>
            </w:r>
          </w:p>
        </w:tc>
        <w:tc>
          <w:tcPr>
            <w:tcW w:w="3828" w:type="dxa"/>
          </w:tcPr>
          <w:p>
            <w:pPr>
              <w:pStyle w:val="0"/>
              <w:jc w:val="center"/>
            </w:pPr>
            <w:r>
              <w:rPr>
                <w:sz w:val="20"/>
              </w:rPr>
              <w:t xml:space="preserve">Сандовский район</w:t>
            </w:r>
          </w:p>
        </w:tc>
        <w:tc>
          <w:tcPr>
            <w:tcW w:w="1559" w:type="dxa"/>
          </w:tcPr>
          <w:p>
            <w:pPr>
              <w:pStyle w:val="0"/>
              <w:jc w:val="center"/>
            </w:pPr>
            <w:r>
              <w:rPr>
                <w:sz w:val="20"/>
              </w:rPr>
              <w:t xml:space="preserve">12818</w:t>
            </w:r>
          </w:p>
        </w:tc>
        <w:tc>
          <w:tcPr>
            <w:tcW w:w="1559" w:type="dxa"/>
          </w:tcPr>
          <w:p>
            <w:pPr>
              <w:pStyle w:val="0"/>
              <w:jc w:val="center"/>
            </w:pPr>
            <w:r>
              <w:rPr>
                <w:sz w:val="20"/>
              </w:rPr>
              <w:t xml:space="preserve">5252</w:t>
            </w:r>
          </w:p>
        </w:tc>
        <w:tc>
          <w:tcPr>
            <w:tcW w:w="1531" w:type="dxa"/>
          </w:tcPr>
          <w:p>
            <w:pPr>
              <w:pStyle w:val="0"/>
              <w:jc w:val="center"/>
            </w:pPr>
            <w:r>
              <w:rPr>
                <w:sz w:val="20"/>
              </w:rPr>
              <w:t xml:space="preserve">-59,0</w:t>
            </w:r>
          </w:p>
        </w:tc>
      </w:tr>
    </w:tbl>
    <w:p>
      <w:pPr>
        <w:pStyle w:val="0"/>
        <w:jc w:val="both"/>
      </w:pPr>
      <w:r>
        <w:rPr>
          <w:sz w:val="20"/>
        </w:rPr>
      </w:r>
    </w:p>
    <w:p>
      <w:pPr>
        <w:pStyle w:val="0"/>
        <w:ind w:firstLine="540"/>
        <w:jc w:val="both"/>
      </w:pPr>
      <w:r>
        <w:rPr>
          <w:sz w:val="20"/>
        </w:rPr>
        <w:t xml:space="preserve">16. За 50 лет значительно изменилась структура населения тверского региона - на 10% уменьшилась доля детского населения. При этом с 2005 г. доля лиц в возрасте от 16 до 19 лет уменьшилась почти в два раза, данные представлены в таблице 5 государственной программы.</w:t>
      </w:r>
    </w:p>
    <w:p>
      <w:pPr>
        <w:pStyle w:val="0"/>
        <w:jc w:val="both"/>
      </w:pPr>
      <w:r>
        <w:rPr>
          <w:sz w:val="20"/>
        </w:rPr>
      </w:r>
    </w:p>
    <w:p>
      <w:pPr>
        <w:pStyle w:val="2"/>
        <w:outlineLvl w:val="3"/>
        <w:jc w:val="center"/>
      </w:pPr>
      <w:r>
        <w:rPr>
          <w:sz w:val="20"/>
        </w:rPr>
        <w:t xml:space="preserve">Удельный вес отдельных возрастных групп в общей численности</w:t>
      </w:r>
    </w:p>
    <w:p>
      <w:pPr>
        <w:pStyle w:val="2"/>
        <w:jc w:val="center"/>
      </w:pPr>
      <w:r>
        <w:rPr>
          <w:sz w:val="20"/>
        </w:rPr>
        <w:t xml:space="preserve">населения Тверской области (%)</w:t>
      </w:r>
    </w:p>
    <w:p>
      <w:pPr>
        <w:pStyle w:val="0"/>
        <w:jc w:val="both"/>
      </w:pPr>
      <w:r>
        <w:rPr>
          <w:sz w:val="20"/>
        </w:rPr>
      </w:r>
    </w:p>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964"/>
        <w:gridCol w:w="964"/>
        <w:gridCol w:w="850"/>
        <w:gridCol w:w="907"/>
        <w:gridCol w:w="907"/>
        <w:gridCol w:w="907"/>
        <w:gridCol w:w="1644"/>
      </w:tblGrid>
      <w:tr>
        <w:tc>
          <w:tcPr>
            <w:tcW w:w="1928" w:type="dxa"/>
          </w:tcPr>
          <w:p>
            <w:pPr>
              <w:pStyle w:val="0"/>
              <w:jc w:val="right"/>
            </w:pPr>
            <w:r>
              <w:rPr>
                <w:sz w:val="20"/>
              </w:rPr>
              <w:t xml:space="preserve">Год</w:t>
            </w:r>
          </w:p>
        </w:tc>
        <w:tc>
          <w:tcPr>
            <w:tcW w:w="964" w:type="dxa"/>
            <w:vMerge w:val="restart"/>
          </w:tcPr>
          <w:p>
            <w:pPr>
              <w:pStyle w:val="0"/>
              <w:jc w:val="center"/>
            </w:pPr>
            <w:r>
              <w:rPr>
                <w:sz w:val="20"/>
              </w:rPr>
              <w:t xml:space="preserve">1970</w:t>
            </w:r>
          </w:p>
        </w:tc>
        <w:tc>
          <w:tcPr>
            <w:tcW w:w="964" w:type="dxa"/>
            <w:vMerge w:val="restart"/>
          </w:tcPr>
          <w:p>
            <w:pPr>
              <w:pStyle w:val="0"/>
              <w:jc w:val="center"/>
            </w:pPr>
            <w:r>
              <w:rPr>
                <w:sz w:val="20"/>
              </w:rPr>
              <w:t xml:space="preserve">1990</w:t>
            </w:r>
          </w:p>
        </w:tc>
        <w:tc>
          <w:tcPr>
            <w:tcW w:w="850" w:type="dxa"/>
            <w:vMerge w:val="restart"/>
          </w:tcPr>
          <w:p>
            <w:pPr>
              <w:pStyle w:val="0"/>
              <w:jc w:val="center"/>
            </w:pPr>
            <w:r>
              <w:rPr>
                <w:sz w:val="20"/>
              </w:rPr>
              <w:t xml:space="preserve">2000</w:t>
            </w:r>
          </w:p>
        </w:tc>
        <w:tc>
          <w:tcPr>
            <w:tcW w:w="907" w:type="dxa"/>
            <w:vMerge w:val="restart"/>
          </w:tcPr>
          <w:p>
            <w:pPr>
              <w:pStyle w:val="0"/>
              <w:jc w:val="center"/>
            </w:pPr>
            <w:r>
              <w:rPr>
                <w:sz w:val="20"/>
              </w:rPr>
              <w:t xml:space="preserve">2005</w:t>
            </w:r>
          </w:p>
        </w:tc>
        <w:tc>
          <w:tcPr>
            <w:tcW w:w="907" w:type="dxa"/>
            <w:vMerge w:val="restart"/>
          </w:tcPr>
          <w:p>
            <w:pPr>
              <w:pStyle w:val="0"/>
              <w:jc w:val="center"/>
            </w:pPr>
            <w:r>
              <w:rPr>
                <w:sz w:val="20"/>
              </w:rPr>
              <w:t xml:space="preserve">2010</w:t>
            </w:r>
          </w:p>
        </w:tc>
        <w:tc>
          <w:tcPr>
            <w:tcW w:w="907" w:type="dxa"/>
            <w:vMerge w:val="restart"/>
          </w:tcPr>
          <w:p>
            <w:pPr>
              <w:pStyle w:val="0"/>
              <w:jc w:val="center"/>
            </w:pPr>
            <w:r>
              <w:rPr>
                <w:sz w:val="20"/>
              </w:rPr>
              <w:t xml:space="preserve">2018</w:t>
            </w:r>
          </w:p>
        </w:tc>
        <w:tc>
          <w:tcPr>
            <w:tcW w:w="1644" w:type="dxa"/>
            <w:vMerge w:val="restart"/>
          </w:tcPr>
          <w:p>
            <w:pPr>
              <w:pStyle w:val="0"/>
              <w:jc w:val="center"/>
            </w:pPr>
            <w:r>
              <w:rPr>
                <w:sz w:val="20"/>
              </w:rPr>
              <w:t xml:space="preserve">Динамика 2018 года к 1970 году</w:t>
            </w:r>
          </w:p>
        </w:tc>
      </w:tr>
      <w:tr>
        <w:tc>
          <w:tcPr>
            <w:tcW w:w="1928" w:type="dxa"/>
          </w:tcPr>
          <w:p>
            <w:pPr>
              <w:pStyle w:val="0"/>
            </w:pPr>
            <w:r>
              <w:rPr>
                <w:sz w:val="20"/>
              </w:rPr>
              <w:t xml:space="preserve">Возраст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928" w:type="dxa"/>
          </w:tcPr>
          <w:p>
            <w:pPr>
              <w:pStyle w:val="0"/>
              <w:jc w:val="center"/>
            </w:pPr>
            <w:r>
              <w:rPr>
                <w:sz w:val="20"/>
              </w:rPr>
              <w:t xml:space="preserve">0 - 2</w:t>
            </w:r>
          </w:p>
        </w:tc>
        <w:tc>
          <w:tcPr>
            <w:tcW w:w="964" w:type="dxa"/>
          </w:tcPr>
          <w:p>
            <w:pPr>
              <w:pStyle w:val="0"/>
              <w:jc w:val="center"/>
            </w:pPr>
            <w:r>
              <w:rPr>
                <w:sz w:val="20"/>
              </w:rPr>
              <w:t xml:space="preserve">3,1</w:t>
            </w:r>
          </w:p>
        </w:tc>
        <w:tc>
          <w:tcPr>
            <w:tcW w:w="964" w:type="dxa"/>
          </w:tcPr>
          <w:p>
            <w:pPr>
              <w:pStyle w:val="0"/>
              <w:jc w:val="center"/>
            </w:pPr>
            <w:r>
              <w:rPr>
                <w:sz w:val="20"/>
              </w:rPr>
              <w:t xml:space="preserve">4,0</w:t>
            </w:r>
          </w:p>
        </w:tc>
        <w:tc>
          <w:tcPr>
            <w:tcW w:w="850" w:type="dxa"/>
          </w:tcPr>
          <w:p>
            <w:pPr>
              <w:pStyle w:val="0"/>
              <w:jc w:val="center"/>
            </w:pPr>
            <w:r>
              <w:rPr>
                <w:sz w:val="20"/>
              </w:rPr>
              <w:t xml:space="preserve">2,1</w:t>
            </w:r>
          </w:p>
        </w:tc>
        <w:tc>
          <w:tcPr>
            <w:tcW w:w="907" w:type="dxa"/>
          </w:tcPr>
          <w:p>
            <w:pPr>
              <w:pStyle w:val="0"/>
              <w:jc w:val="center"/>
            </w:pPr>
            <w:r>
              <w:rPr>
                <w:sz w:val="20"/>
              </w:rPr>
              <w:t xml:space="preserve">2,7</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1644" w:type="dxa"/>
          </w:tcPr>
          <w:p>
            <w:pPr>
              <w:pStyle w:val="0"/>
              <w:jc w:val="center"/>
            </w:pPr>
            <w:r>
              <w:rPr>
                <w:sz w:val="20"/>
              </w:rPr>
              <w:t xml:space="preserve">96,8</w:t>
            </w:r>
          </w:p>
        </w:tc>
      </w:tr>
      <w:tr>
        <w:tc>
          <w:tcPr>
            <w:tcW w:w="1928" w:type="dxa"/>
          </w:tcPr>
          <w:p>
            <w:pPr>
              <w:pStyle w:val="0"/>
              <w:jc w:val="center"/>
            </w:pPr>
            <w:r>
              <w:rPr>
                <w:sz w:val="20"/>
              </w:rPr>
              <w:t xml:space="preserve">3 - 6</w:t>
            </w:r>
          </w:p>
        </w:tc>
        <w:tc>
          <w:tcPr>
            <w:tcW w:w="964" w:type="dxa"/>
          </w:tcPr>
          <w:p>
            <w:pPr>
              <w:pStyle w:val="0"/>
              <w:jc w:val="center"/>
            </w:pPr>
            <w:r>
              <w:rPr>
                <w:sz w:val="20"/>
              </w:rPr>
              <w:t xml:space="preserve">5,1</w:t>
            </w:r>
          </w:p>
        </w:tc>
        <w:tc>
          <w:tcPr>
            <w:tcW w:w="964" w:type="dxa"/>
          </w:tcPr>
          <w:p>
            <w:pPr>
              <w:pStyle w:val="0"/>
              <w:jc w:val="center"/>
            </w:pPr>
            <w:r>
              <w:rPr>
                <w:sz w:val="20"/>
              </w:rPr>
              <w:t xml:space="preserve">5,6</w:t>
            </w:r>
          </w:p>
        </w:tc>
        <w:tc>
          <w:tcPr>
            <w:tcW w:w="850" w:type="dxa"/>
          </w:tcPr>
          <w:p>
            <w:pPr>
              <w:pStyle w:val="0"/>
              <w:jc w:val="center"/>
            </w:pPr>
            <w:r>
              <w:rPr>
                <w:sz w:val="20"/>
              </w:rPr>
              <w:t xml:space="preserve">3,2</w:t>
            </w:r>
          </w:p>
        </w:tc>
        <w:tc>
          <w:tcPr>
            <w:tcW w:w="907" w:type="dxa"/>
          </w:tcPr>
          <w:p>
            <w:pPr>
              <w:pStyle w:val="0"/>
              <w:jc w:val="center"/>
            </w:pPr>
            <w:r>
              <w:rPr>
                <w:sz w:val="20"/>
              </w:rPr>
              <w:t xml:space="preserve">3,1</w:t>
            </w:r>
          </w:p>
        </w:tc>
        <w:tc>
          <w:tcPr>
            <w:tcW w:w="907" w:type="dxa"/>
          </w:tcPr>
          <w:p>
            <w:pPr>
              <w:pStyle w:val="0"/>
              <w:jc w:val="center"/>
            </w:pPr>
            <w:r>
              <w:rPr>
                <w:sz w:val="20"/>
              </w:rPr>
              <w:t xml:space="preserve">3,7</w:t>
            </w:r>
          </w:p>
        </w:tc>
        <w:tc>
          <w:tcPr>
            <w:tcW w:w="907" w:type="dxa"/>
          </w:tcPr>
          <w:p>
            <w:pPr>
              <w:pStyle w:val="0"/>
              <w:jc w:val="center"/>
            </w:pPr>
            <w:r>
              <w:rPr>
                <w:sz w:val="20"/>
              </w:rPr>
              <w:t xml:space="preserve">4,6</w:t>
            </w:r>
          </w:p>
        </w:tc>
        <w:tc>
          <w:tcPr>
            <w:tcW w:w="1644" w:type="dxa"/>
          </w:tcPr>
          <w:p>
            <w:pPr>
              <w:pStyle w:val="0"/>
              <w:jc w:val="center"/>
            </w:pPr>
            <w:r>
              <w:rPr>
                <w:sz w:val="20"/>
              </w:rPr>
              <w:t xml:space="preserve">90,2</w:t>
            </w:r>
          </w:p>
        </w:tc>
      </w:tr>
      <w:tr>
        <w:tc>
          <w:tcPr>
            <w:tcW w:w="1928" w:type="dxa"/>
          </w:tcPr>
          <w:p>
            <w:pPr>
              <w:pStyle w:val="0"/>
              <w:jc w:val="center"/>
            </w:pPr>
            <w:r>
              <w:rPr>
                <w:sz w:val="20"/>
              </w:rPr>
              <w:t xml:space="preserve">7 - 15</w:t>
            </w:r>
          </w:p>
        </w:tc>
        <w:tc>
          <w:tcPr>
            <w:tcW w:w="964" w:type="dxa"/>
          </w:tcPr>
          <w:p>
            <w:pPr>
              <w:pStyle w:val="0"/>
              <w:jc w:val="center"/>
            </w:pPr>
            <w:r>
              <w:rPr>
                <w:sz w:val="20"/>
              </w:rPr>
              <w:t xml:space="preserve">15,9</w:t>
            </w:r>
          </w:p>
        </w:tc>
        <w:tc>
          <w:tcPr>
            <w:tcW w:w="964" w:type="dxa"/>
          </w:tcPr>
          <w:p>
            <w:pPr>
              <w:pStyle w:val="0"/>
              <w:jc w:val="center"/>
            </w:pPr>
            <w:r>
              <w:rPr>
                <w:sz w:val="20"/>
              </w:rPr>
              <w:t xml:space="preserve">11,4</w:t>
            </w:r>
          </w:p>
        </w:tc>
        <w:tc>
          <w:tcPr>
            <w:tcW w:w="850" w:type="dxa"/>
          </w:tcPr>
          <w:p>
            <w:pPr>
              <w:pStyle w:val="0"/>
              <w:jc w:val="center"/>
            </w:pPr>
            <w:r>
              <w:rPr>
                <w:sz w:val="20"/>
              </w:rPr>
              <w:t xml:space="preserve">12,5</w:t>
            </w:r>
          </w:p>
        </w:tc>
        <w:tc>
          <w:tcPr>
            <w:tcW w:w="907" w:type="dxa"/>
          </w:tcPr>
          <w:p>
            <w:pPr>
              <w:pStyle w:val="0"/>
              <w:jc w:val="center"/>
            </w:pPr>
            <w:r>
              <w:rPr>
                <w:sz w:val="20"/>
              </w:rPr>
              <w:t xml:space="preserve">9,2</w:t>
            </w:r>
          </w:p>
        </w:tc>
        <w:tc>
          <w:tcPr>
            <w:tcW w:w="907" w:type="dxa"/>
          </w:tcPr>
          <w:p>
            <w:pPr>
              <w:pStyle w:val="0"/>
              <w:jc w:val="center"/>
            </w:pPr>
            <w:r>
              <w:rPr>
                <w:sz w:val="20"/>
              </w:rPr>
              <w:t xml:space="preserve">7,6</w:t>
            </w:r>
          </w:p>
        </w:tc>
        <w:tc>
          <w:tcPr>
            <w:tcW w:w="907" w:type="dxa"/>
          </w:tcPr>
          <w:p>
            <w:pPr>
              <w:pStyle w:val="0"/>
              <w:jc w:val="center"/>
            </w:pPr>
            <w:r>
              <w:rPr>
                <w:sz w:val="20"/>
              </w:rPr>
              <w:t xml:space="preserve">9,2</w:t>
            </w:r>
          </w:p>
        </w:tc>
        <w:tc>
          <w:tcPr>
            <w:tcW w:w="1644" w:type="dxa"/>
          </w:tcPr>
          <w:p>
            <w:pPr>
              <w:pStyle w:val="0"/>
              <w:jc w:val="center"/>
            </w:pPr>
            <w:r>
              <w:rPr>
                <w:sz w:val="20"/>
              </w:rPr>
              <w:t xml:space="preserve">57,9</w:t>
            </w:r>
          </w:p>
        </w:tc>
      </w:tr>
      <w:tr>
        <w:tc>
          <w:tcPr>
            <w:tcW w:w="1928" w:type="dxa"/>
          </w:tcPr>
          <w:p>
            <w:pPr>
              <w:pStyle w:val="0"/>
              <w:jc w:val="center"/>
            </w:pPr>
            <w:r>
              <w:rPr>
                <w:sz w:val="20"/>
              </w:rPr>
              <w:t xml:space="preserve">16 - 19</w:t>
            </w:r>
          </w:p>
        </w:tc>
        <w:tc>
          <w:tcPr>
            <w:tcW w:w="964" w:type="dxa"/>
          </w:tcPr>
          <w:p>
            <w:pPr>
              <w:pStyle w:val="0"/>
              <w:jc w:val="center"/>
            </w:pPr>
            <w:r>
              <w:rPr>
                <w:sz w:val="20"/>
              </w:rPr>
              <w:t xml:space="preserve">6,7</w:t>
            </w:r>
          </w:p>
        </w:tc>
        <w:tc>
          <w:tcPr>
            <w:tcW w:w="964" w:type="dxa"/>
          </w:tcPr>
          <w:p>
            <w:pPr>
              <w:pStyle w:val="0"/>
              <w:jc w:val="center"/>
            </w:pPr>
            <w:r>
              <w:rPr>
                <w:sz w:val="20"/>
              </w:rPr>
              <w:t xml:space="preserve">4,8</w:t>
            </w:r>
          </w:p>
        </w:tc>
        <w:tc>
          <w:tcPr>
            <w:tcW w:w="850" w:type="dxa"/>
          </w:tcPr>
          <w:p>
            <w:pPr>
              <w:pStyle w:val="0"/>
              <w:jc w:val="center"/>
            </w:pPr>
            <w:r>
              <w:rPr>
                <w:sz w:val="20"/>
              </w:rPr>
              <w:t xml:space="preserve">5,7</w:t>
            </w:r>
          </w:p>
        </w:tc>
        <w:tc>
          <w:tcPr>
            <w:tcW w:w="907" w:type="dxa"/>
          </w:tcPr>
          <w:p>
            <w:pPr>
              <w:pStyle w:val="0"/>
              <w:jc w:val="center"/>
            </w:pPr>
            <w:r>
              <w:rPr>
                <w:sz w:val="20"/>
              </w:rPr>
              <w:t xml:space="preserve">6,3</w:t>
            </w:r>
          </w:p>
        </w:tc>
        <w:tc>
          <w:tcPr>
            <w:tcW w:w="907" w:type="dxa"/>
          </w:tcPr>
          <w:p>
            <w:pPr>
              <w:pStyle w:val="0"/>
              <w:jc w:val="center"/>
            </w:pPr>
            <w:r>
              <w:rPr>
                <w:sz w:val="20"/>
              </w:rPr>
              <w:t xml:space="preserve">4,3</w:t>
            </w:r>
          </w:p>
        </w:tc>
        <w:tc>
          <w:tcPr>
            <w:tcW w:w="907" w:type="dxa"/>
          </w:tcPr>
          <w:p>
            <w:pPr>
              <w:pStyle w:val="0"/>
              <w:jc w:val="center"/>
            </w:pPr>
            <w:r>
              <w:rPr>
                <w:sz w:val="20"/>
              </w:rPr>
              <w:t xml:space="preserve">3,4</w:t>
            </w:r>
          </w:p>
        </w:tc>
        <w:tc>
          <w:tcPr>
            <w:tcW w:w="1644" w:type="dxa"/>
          </w:tcPr>
          <w:p>
            <w:pPr>
              <w:pStyle w:val="0"/>
              <w:jc w:val="center"/>
            </w:pPr>
            <w:r>
              <w:rPr>
                <w:sz w:val="20"/>
              </w:rPr>
              <w:t xml:space="preserve">50,8</w:t>
            </w:r>
          </w:p>
        </w:tc>
      </w:tr>
      <w:tr>
        <w:tc>
          <w:tcPr>
            <w:tcW w:w="1928" w:type="dxa"/>
          </w:tcPr>
          <w:p>
            <w:pPr>
              <w:pStyle w:val="0"/>
              <w:jc w:val="center"/>
            </w:pPr>
            <w:r>
              <w:rPr>
                <w:sz w:val="20"/>
              </w:rPr>
              <w:t xml:space="preserve">20 - 29</w:t>
            </w:r>
          </w:p>
        </w:tc>
        <w:tc>
          <w:tcPr>
            <w:tcW w:w="964" w:type="dxa"/>
          </w:tcPr>
          <w:p>
            <w:pPr>
              <w:pStyle w:val="0"/>
              <w:jc w:val="center"/>
            </w:pPr>
            <w:r>
              <w:rPr>
                <w:sz w:val="20"/>
              </w:rPr>
              <w:t xml:space="preserve">10,6</w:t>
            </w:r>
          </w:p>
        </w:tc>
        <w:tc>
          <w:tcPr>
            <w:tcW w:w="964" w:type="dxa"/>
          </w:tcPr>
          <w:p>
            <w:pPr>
              <w:pStyle w:val="0"/>
              <w:jc w:val="center"/>
            </w:pPr>
            <w:r>
              <w:rPr>
                <w:sz w:val="20"/>
              </w:rPr>
              <w:t xml:space="preserve">13,0</w:t>
            </w:r>
          </w:p>
        </w:tc>
        <w:tc>
          <w:tcPr>
            <w:tcW w:w="850" w:type="dxa"/>
          </w:tcPr>
          <w:p>
            <w:pPr>
              <w:pStyle w:val="0"/>
              <w:jc w:val="center"/>
            </w:pPr>
            <w:r>
              <w:rPr>
                <w:sz w:val="20"/>
              </w:rPr>
              <w:t xml:space="preserve">12,7</w:t>
            </w:r>
          </w:p>
        </w:tc>
        <w:tc>
          <w:tcPr>
            <w:tcW w:w="907" w:type="dxa"/>
          </w:tcPr>
          <w:p>
            <w:pPr>
              <w:pStyle w:val="0"/>
              <w:jc w:val="center"/>
            </w:pPr>
            <w:r>
              <w:rPr>
                <w:sz w:val="20"/>
              </w:rPr>
              <w:t xml:space="preserve">14,1</w:t>
            </w:r>
          </w:p>
        </w:tc>
        <w:tc>
          <w:tcPr>
            <w:tcW w:w="907" w:type="dxa"/>
          </w:tcPr>
          <w:p>
            <w:pPr>
              <w:pStyle w:val="0"/>
              <w:jc w:val="center"/>
            </w:pPr>
            <w:r>
              <w:rPr>
                <w:sz w:val="20"/>
              </w:rPr>
              <w:t xml:space="preserve">15,5</w:t>
            </w:r>
          </w:p>
        </w:tc>
        <w:tc>
          <w:tcPr>
            <w:tcW w:w="907" w:type="dxa"/>
          </w:tcPr>
          <w:p>
            <w:pPr>
              <w:pStyle w:val="0"/>
              <w:jc w:val="center"/>
            </w:pPr>
            <w:r>
              <w:rPr>
                <w:sz w:val="20"/>
              </w:rPr>
              <w:t xml:space="preserve">10,6</w:t>
            </w:r>
          </w:p>
        </w:tc>
        <w:tc>
          <w:tcPr>
            <w:tcW w:w="1644" w:type="dxa"/>
          </w:tcPr>
          <w:p>
            <w:pPr>
              <w:pStyle w:val="0"/>
              <w:jc w:val="center"/>
            </w:pPr>
            <w:r>
              <w:rPr>
                <w:sz w:val="20"/>
              </w:rPr>
              <w:t xml:space="preserve">100,0</w:t>
            </w:r>
          </w:p>
        </w:tc>
      </w:tr>
      <w:tr>
        <w:tc>
          <w:tcPr>
            <w:tcW w:w="1928" w:type="dxa"/>
          </w:tcPr>
          <w:p>
            <w:pPr>
              <w:pStyle w:val="0"/>
              <w:jc w:val="center"/>
            </w:pPr>
            <w:r>
              <w:rPr>
                <w:sz w:val="20"/>
              </w:rPr>
              <w:t xml:space="preserve">30 - 39</w:t>
            </w:r>
          </w:p>
        </w:tc>
        <w:tc>
          <w:tcPr>
            <w:tcW w:w="964" w:type="dxa"/>
          </w:tcPr>
          <w:p>
            <w:pPr>
              <w:pStyle w:val="0"/>
              <w:jc w:val="center"/>
            </w:pPr>
            <w:r>
              <w:rPr>
                <w:sz w:val="20"/>
              </w:rPr>
              <w:t xml:space="preserve">15,3</w:t>
            </w:r>
          </w:p>
        </w:tc>
        <w:tc>
          <w:tcPr>
            <w:tcW w:w="964" w:type="dxa"/>
          </w:tcPr>
          <w:p>
            <w:pPr>
              <w:pStyle w:val="0"/>
              <w:jc w:val="center"/>
            </w:pPr>
            <w:r>
              <w:rPr>
                <w:sz w:val="20"/>
              </w:rPr>
              <w:t xml:space="preserve">15,7</w:t>
            </w:r>
          </w:p>
        </w:tc>
        <w:tc>
          <w:tcPr>
            <w:tcW w:w="850" w:type="dxa"/>
          </w:tcPr>
          <w:p>
            <w:pPr>
              <w:pStyle w:val="0"/>
              <w:jc w:val="center"/>
            </w:pPr>
            <w:r>
              <w:rPr>
                <w:sz w:val="20"/>
              </w:rPr>
              <w:t xml:space="preserve">13,7</w:t>
            </w:r>
          </w:p>
        </w:tc>
        <w:tc>
          <w:tcPr>
            <w:tcW w:w="907" w:type="dxa"/>
          </w:tcPr>
          <w:p>
            <w:pPr>
              <w:pStyle w:val="0"/>
              <w:jc w:val="center"/>
            </w:pPr>
            <w:r>
              <w:rPr>
                <w:sz w:val="20"/>
              </w:rPr>
              <w:t xml:space="preserve">12,4</w:t>
            </w:r>
          </w:p>
        </w:tc>
        <w:tc>
          <w:tcPr>
            <w:tcW w:w="907" w:type="dxa"/>
          </w:tcPr>
          <w:p>
            <w:pPr>
              <w:pStyle w:val="0"/>
              <w:jc w:val="center"/>
            </w:pPr>
            <w:r>
              <w:rPr>
                <w:sz w:val="20"/>
              </w:rPr>
              <w:t xml:space="preserve">13,8</w:t>
            </w:r>
          </w:p>
        </w:tc>
        <w:tc>
          <w:tcPr>
            <w:tcW w:w="907" w:type="dxa"/>
          </w:tcPr>
          <w:p>
            <w:pPr>
              <w:pStyle w:val="0"/>
              <w:jc w:val="center"/>
            </w:pPr>
            <w:r>
              <w:rPr>
                <w:sz w:val="20"/>
              </w:rPr>
              <w:t xml:space="preserve">15,7</w:t>
            </w:r>
          </w:p>
        </w:tc>
        <w:tc>
          <w:tcPr>
            <w:tcW w:w="1644" w:type="dxa"/>
          </w:tcPr>
          <w:p>
            <w:pPr>
              <w:pStyle w:val="0"/>
              <w:jc w:val="center"/>
            </w:pPr>
            <w:r>
              <w:rPr>
                <w:sz w:val="20"/>
              </w:rPr>
              <w:t xml:space="preserve">102,6</w:t>
            </w:r>
          </w:p>
        </w:tc>
      </w:tr>
      <w:tr>
        <w:tc>
          <w:tcPr>
            <w:tcW w:w="1928" w:type="dxa"/>
          </w:tcPr>
          <w:p>
            <w:pPr>
              <w:pStyle w:val="0"/>
              <w:jc w:val="center"/>
            </w:pPr>
            <w:r>
              <w:rPr>
                <w:sz w:val="20"/>
              </w:rPr>
              <w:t xml:space="preserve">40 - 49</w:t>
            </w:r>
          </w:p>
        </w:tc>
        <w:tc>
          <w:tcPr>
            <w:tcW w:w="964" w:type="dxa"/>
          </w:tcPr>
          <w:p>
            <w:pPr>
              <w:pStyle w:val="0"/>
              <w:jc w:val="center"/>
            </w:pPr>
            <w:r>
              <w:rPr>
                <w:sz w:val="20"/>
              </w:rPr>
              <w:t xml:space="preserve">15,7</w:t>
            </w:r>
          </w:p>
        </w:tc>
        <w:tc>
          <w:tcPr>
            <w:tcW w:w="964" w:type="dxa"/>
          </w:tcPr>
          <w:p>
            <w:pPr>
              <w:pStyle w:val="0"/>
              <w:jc w:val="center"/>
            </w:pPr>
            <w:r>
              <w:rPr>
                <w:sz w:val="20"/>
              </w:rPr>
              <w:t xml:space="preserve">10,1</w:t>
            </w:r>
          </w:p>
        </w:tc>
        <w:tc>
          <w:tcPr>
            <w:tcW w:w="850" w:type="dxa"/>
          </w:tcPr>
          <w:p>
            <w:pPr>
              <w:pStyle w:val="0"/>
              <w:jc w:val="center"/>
            </w:pPr>
            <w:r>
              <w:rPr>
                <w:sz w:val="20"/>
              </w:rPr>
              <w:t xml:space="preserve">16,2</w:t>
            </w:r>
          </w:p>
        </w:tc>
        <w:tc>
          <w:tcPr>
            <w:tcW w:w="907" w:type="dxa"/>
          </w:tcPr>
          <w:p>
            <w:pPr>
              <w:pStyle w:val="0"/>
              <w:jc w:val="center"/>
            </w:pPr>
            <w:r>
              <w:rPr>
                <w:sz w:val="20"/>
              </w:rPr>
              <w:t xml:space="preserve">16,4</w:t>
            </w:r>
          </w:p>
        </w:tc>
        <w:tc>
          <w:tcPr>
            <w:tcW w:w="907" w:type="dxa"/>
          </w:tcPr>
          <w:p>
            <w:pPr>
              <w:pStyle w:val="0"/>
              <w:jc w:val="center"/>
            </w:pPr>
            <w:r>
              <w:rPr>
                <w:sz w:val="20"/>
              </w:rPr>
              <w:t xml:space="preserve">13,8</w:t>
            </w:r>
          </w:p>
        </w:tc>
        <w:tc>
          <w:tcPr>
            <w:tcW w:w="907" w:type="dxa"/>
          </w:tcPr>
          <w:p>
            <w:pPr>
              <w:pStyle w:val="0"/>
              <w:jc w:val="center"/>
            </w:pPr>
            <w:r>
              <w:rPr>
                <w:sz w:val="20"/>
              </w:rPr>
              <w:t xml:space="preserve">13,7</w:t>
            </w:r>
          </w:p>
        </w:tc>
        <w:tc>
          <w:tcPr>
            <w:tcW w:w="1644" w:type="dxa"/>
          </w:tcPr>
          <w:p>
            <w:pPr>
              <w:pStyle w:val="0"/>
              <w:jc w:val="center"/>
            </w:pPr>
            <w:r>
              <w:rPr>
                <w:sz w:val="20"/>
              </w:rPr>
              <w:t xml:space="preserve">87,3</w:t>
            </w:r>
          </w:p>
        </w:tc>
      </w:tr>
      <w:tr>
        <w:tc>
          <w:tcPr>
            <w:tcW w:w="1928" w:type="dxa"/>
          </w:tcPr>
          <w:p>
            <w:pPr>
              <w:pStyle w:val="0"/>
              <w:jc w:val="center"/>
            </w:pPr>
            <w:r>
              <w:rPr>
                <w:sz w:val="20"/>
              </w:rPr>
              <w:t xml:space="preserve">50 - 54</w:t>
            </w:r>
          </w:p>
        </w:tc>
        <w:tc>
          <w:tcPr>
            <w:tcW w:w="964" w:type="dxa"/>
          </w:tcPr>
          <w:p>
            <w:pPr>
              <w:pStyle w:val="0"/>
              <w:jc w:val="center"/>
            </w:pPr>
            <w:r>
              <w:rPr>
                <w:sz w:val="20"/>
              </w:rPr>
              <w:t xml:space="preserve">4,5</w:t>
            </w:r>
          </w:p>
        </w:tc>
        <w:tc>
          <w:tcPr>
            <w:tcW w:w="964" w:type="dxa"/>
          </w:tcPr>
          <w:p>
            <w:pPr>
              <w:pStyle w:val="0"/>
              <w:jc w:val="center"/>
            </w:pPr>
            <w:r>
              <w:rPr>
                <w:sz w:val="20"/>
              </w:rPr>
              <w:t xml:space="preserve">7,3</w:t>
            </w:r>
          </w:p>
        </w:tc>
        <w:tc>
          <w:tcPr>
            <w:tcW w:w="850" w:type="dxa"/>
          </w:tcPr>
          <w:p>
            <w:pPr>
              <w:pStyle w:val="0"/>
              <w:jc w:val="center"/>
            </w:pPr>
            <w:r>
              <w:rPr>
                <w:sz w:val="20"/>
              </w:rPr>
              <w:t xml:space="preserve">6,0</w:t>
            </w:r>
          </w:p>
        </w:tc>
        <w:tc>
          <w:tcPr>
            <w:tcW w:w="907" w:type="dxa"/>
          </w:tcPr>
          <w:p>
            <w:pPr>
              <w:pStyle w:val="0"/>
              <w:jc w:val="center"/>
            </w:pPr>
            <w:r>
              <w:rPr>
                <w:sz w:val="20"/>
              </w:rPr>
              <w:t xml:space="preserve">7,7</w:t>
            </w:r>
          </w:p>
        </w:tc>
        <w:tc>
          <w:tcPr>
            <w:tcW w:w="907" w:type="dxa"/>
          </w:tcPr>
          <w:p>
            <w:pPr>
              <w:pStyle w:val="0"/>
              <w:jc w:val="center"/>
            </w:pPr>
            <w:r>
              <w:rPr>
                <w:sz w:val="20"/>
              </w:rPr>
              <w:t xml:space="preserve">8,5</w:t>
            </w:r>
          </w:p>
        </w:tc>
        <w:tc>
          <w:tcPr>
            <w:tcW w:w="907" w:type="dxa"/>
          </w:tcPr>
          <w:p>
            <w:pPr>
              <w:pStyle w:val="0"/>
              <w:jc w:val="center"/>
            </w:pPr>
            <w:r>
              <w:rPr>
                <w:sz w:val="20"/>
              </w:rPr>
              <w:t xml:space="preserve">6,4</w:t>
            </w:r>
          </w:p>
        </w:tc>
        <w:tc>
          <w:tcPr>
            <w:tcW w:w="1644" w:type="dxa"/>
          </w:tcPr>
          <w:p>
            <w:pPr>
              <w:pStyle w:val="0"/>
              <w:jc w:val="center"/>
            </w:pPr>
            <w:r>
              <w:rPr>
                <w:sz w:val="20"/>
              </w:rPr>
              <w:t xml:space="preserve">142,2</w:t>
            </w:r>
          </w:p>
        </w:tc>
      </w:tr>
      <w:tr>
        <w:tc>
          <w:tcPr>
            <w:tcW w:w="1928" w:type="dxa"/>
          </w:tcPr>
          <w:p>
            <w:pPr>
              <w:pStyle w:val="0"/>
              <w:jc w:val="center"/>
            </w:pPr>
            <w:r>
              <w:rPr>
                <w:sz w:val="20"/>
              </w:rPr>
              <w:t xml:space="preserve">55 - 59</w:t>
            </w:r>
          </w:p>
        </w:tc>
        <w:tc>
          <w:tcPr>
            <w:tcW w:w="964" w:type="dxa"/>
          </w:tcPr>
          <w:p>
            <w:pPr>
              <w:pStyle w:val="0"/>
              <w:jc w:val="center"/>
            </w:pPr>
            <w:r>
              <w:rPr>
                <w:sz w:val="20"/>
              </w:rPr>
              <w:t xml:space="preserve">6,2</w:t>
            </w:r>
          </w:p>
        </w:tc>
        <w:tc>
          <w:tcPr>
            <w:tcW w:w="964" w:type="dxa"/>
          </w:tcPr>
          <w:p>
            <w:pPr>
              <w:pStyle w:val="0"/>
              <w:jc w:val="center"/>
            </w:pPr>
            <w:r>
              <w:rPr>
                <w:sz w:val="20"/>
              </w:rPr>
              <w:t xml:space="preserve">6,6</w:t>
            </w:r>
          </w:p>
        </w:tc>
        <w:tc>
          <w:tcPr>
            <w:tcW w:w="850" w:type="dxa"/>
          </w:tcPr>
          <w:p>
            <w:pPr>
              <w:pStyle w:val="0"/>
              <w:jc w:val="center"/>
            </w:pPr>
            <w:r>
              <w:rPr>
                <w:sz w:val="20"/>
              </w:rPr>
              <w:t xml:space="preserve">4,1</w:t>
            </w:r>
          </w:p>
        </w:tc>
        <w:tc>
          <w:tcPr>
            <w:tcW w:w="907" w:type="dxa"/>
          </w:tcPr>
          <w:p>
            <w:pPr>
              <w:pStyle w:val="0"/>
              <w:jc w:val="center"/>
            </w:pPr>
            <w:r>
              <w:rPr>
                <w:sz w:val="20"/>
              </w:rPr>
              <w:t xml:space="preserve">5,9</w:t>
            </w:r>
          </w:p>
        </w:tc>
        <w:tc>
          <w:tcPr>
            <w:tcW w:w="907" w:type="dxa"/>
          </w:tcPr>
          <w:p>
            <w:pPr>
              <w:pStyle w:val="0"/>
              <w:jc w:val="center"/>
            </w:pPr>
            <w:r>
              <w:rPr>
                <w:sz w:val="20"/>
              </w:rPr>
              <w:t xml:space="preserve">7,7</w:t>
            </w:r>
          </w:p>
        </w:tc>
        <w:tc>
          <w:tcPr>
            <w:tcW w:w="907" w:type="dxa"/>
          </w:tcPr>
          <w:p>
            <w:pPr>
              <w:pStyle w:val="0"/>
              <w:jc w:val="center"/>
            </w:pPr>
            <w:r>
              <w:rPr>
                <w:sz w:val="20"/>
              </w:rPr>
              <w:t xml:space="preserve">7,9</w:t>
            </w:r>
          </w:p>
        </w:tc>
        <w:tc>
          <w:tcPr>
            <w:tcW w:w="1644" w:type="dxa"/>
          </w:tcPr>
          <w:p>
            <w:pPr>
              <w:pStyle w:val="0"/>
              <w:jc w:val="center"/>
            </w:pPr>
            <w:r>
              <w:rPr>
                <w:sz w:val="20"/>
              </w:rPr>
              <w:t xml:space="preserve">127,4</w:t>
            </w:r>
          </w:p>
        </w:tc>
      </w:tr>
      <w:tr>
        <w:tc>
          <w:tcPr>
            <w:tcW w:w="1928" w:type="dxa"/>
          </w:tcPr>
          <w:p>
            <w:pPr>
              <w:pStyle w:val="0"/>
              <w:jc w:val="center"/>
            </w:pPr>
            <w:r>
              <w:rPr>
                <w:sz w:val="20"/>
              </w:rPr>
              <w:t xml:space="preserve">&gt; 60</w:t>
            </w:r>
          </w:p>
        </w:tc>
        <w:tc>
          <w:tcPr>
            <w:tcW w:w="964" w:type="dxa"/>
          </w:tcPr>
          <w:p>
            <w:pPr>
              <w:pStyle w:val="0"/>
              <w:jc w:val="center"/>
            </w:pPr>
            <w:r>
              <w:rPr>
                <w:sz w:val="20"/>
              </w:rPr>
              <w:t xml:space="preserve">16,9</w:t>
            </w:r>
          </w:p>
        </w:tc>
        <w:tc>
          <w:tcPr>
            <w:tcW w:w="964" w:type="dxa"/>
          </w:tcPr>
          <w:p>
            <w:pPr>
              <w:pStyle w:val="0"/>
              <w:jc w:val="center"/>
            </w:pPr>
            <w:r>
              <w:rPr>
                <w:sz w:val="20"/>
              </w:rPr>
              <w:t xml:space="preserve">21,5</w:t>
            </w:r>
          </w:p>
        </w:tc>
        <w:tc>
          <w:tcPr>
            <w:tcW w:w="850" w:type="dxa"/>
          </w:tcPr>
          <w:p>
            <w:pPr>
              <w:pStyle w:val="0"/>
              <w:jc w:val="center"/>
            </w:pPr>
            <w:r>
              <w:rPr>
                <w:sz w:val="20"/>
              </w:rPr>
              <w:t xml:space="preserve">23,8</w:t>
            </w:r>
          </w:p>
        </w:tc>
        <w:tc>
          <w:tcPr>
            <w:tcW w:w="907" w:type="dxa"/>
          </w:tcPr>
          <w:p>
            <w:pPr>
              <w:pStyle w:val="0"/>
              <w:jc w:val="center"/>
            </w:pPr>
            <w:r>
              <w:rPr>
                <w:sz w:val="20"/>
              </w:rPr>
              <w:t xml:space="preserve">22,2</w:t>
            </w:r>
          </w:p>
        </w:tc>
        <w:tc>
          <w:tcPr>
            <w:tcW w:w="907" w:type="dxa"/>
          </w:tcPr>
          <w:p>
            <w:pPr>
              <w:pStyle w:val="0"/>
              <w:jc w:val="center"/>
            </w:pPr>
            <w:r>
              <w:rPr>
                <w:sz w:val="20"/>
              </w:rPr>
              <w:t xml:space="preserve">22,1</w:t>
            </w:r>
          </w:p>
        </w:tc>
        <w:tc>
          <w:tcPr>
            <w:tcW w:w="907" w:type="dxa"/>
          </w:tcPr>
          <w:p>
            <w:pPr>
              <w:pStyle w:val="0"/>
              <w:jc w:val="center"/>
            </w:pPr>
            <w:r>
              <w:rPr>
                <w:sz w:val="20"/>
              </w:rPr>
              <w:t xml:space="preserve">25,5</w:t>
            </w:r>
          </w:p>
        </w:tc>
        <w:tc>
          <w:tcPr>
            <w:tcW w:w="1644" w:type="dxa"/>
          </w:tcPr>
          <w:p>
            <w:pPr>
              <w:pStyle w:val="0"/>
              <w:jc w:val="center"/>
            </w:pPr>
            <w:r>
              <w:rPr>
                <w:sz w:val="20"/>
              </w:rPr>
              <w:t xml:space="preserve">150,9</w:t>
            </w:r>
          </w:p>
        </w:tc>
      </w:tr>
    </w:tbl>
    <w:p>
      <w:pPr>
        <w:pStyle w:val="0"/>
        <w:jc w:val="both"/>
      </w:pPr>
      <w:r>
        <w:rPr>
          <w:sz w:val="20"/>
        </w:rPr>
      </w:r>
    </w:p>
    <w:p>
      <w:pPr>
        <w:pStyle w:val="0"/>
        <w:ind w:firstLine="540"/>
        <w:jc w:val="both"/>
      </w:pPr>
      <w:r>
        <w:rPr>
          <w:sz w:val="20"/>
        </w:rPr>
        <w:t xml:space="preserve">17. С 1990 г. динамика численности населения тверского региона определяется высокой естественной убылью, данные представлены в таблице 6 государственной программы. Наиболее высокие значения показателя естественной убыли отмечаются среди сельского населения региона, данные представлены в таблице 7 государственной программы.</w:t>
      </w:r>
    </w:p>
    <w:p>
      <w:pPr>
        <w:pStyle w:val="0"/>
        <w:jc w:val="both"/>
      </w:pPr>
      <w:r>
        <w:rPr>
          <w:sz w:val="20"/>
        </w:rPr>
      </w:r>
    </w:p>
    <w:p>
      <w:pPr>
        <w:pStyle w:val="2"/>
        <w:outlineLvl w:val="3"/>
        <w:jc w:val="center"/>
      </w:pPr>
      <w:r>
        <w:rPr>
          <w:sz w:val="20"/>
        </w:rPr>
        <w:t xml:space="preserve">Динамика общих показателей естественного движения населения</w:t>
      </w:r>
    </w:p>
    <w:p>
      <w:pPr>
        <w:pStyle w:val="2"/>
        <w:jc w:val="center"/>
      </w:pPr>
      <w:r>
        <w:rPr>
          <w:sz w:val="20"/>
        </w:rPr>
        <w:t xml:space="preserve">Российской Федерации, ЦФО и Тверской области на 1000 жителей</w:t>
      </w:r>
    </w:p>
    <w:p>
      <w:pPr>
        <w:pStyle w:val="0"/>
        <w:jc w:val="both"/>
      </w:pPr>
      <w:r>
        <w:rPr>
          <w:sz w:val="20"/>
        </w:rPr>
      </w:r>
    </w:p>
    <w:p>
      <w:pPr>
        <w:pStyle w:val="0"/>
        <w:jc w:val="right"/>
      </w:pPr>
      <w:r>
        <w:rPr>
          <w:sz w:val="20"/>
        </w:rPr>
        <w:t xml:space="preserve">Таблица 6</w:t>
      </w:r>
    </w:p>
    <w:p>
      <w:pPr>
        <w:pStyle w:val="0"/>
        <w:jc w:val="both"/>
      </w:pPr>
      <w:r>
        <w:rPr>
          <w:sz w:val="20"/>
        </w:rPr>
      </w:r>
    </w:p>
    <w:p>
      <w:pPr>
        <w:pStyle w:val="0"/>
        <w:jc w:val="right"/>
      </w:pPr>
      <w:r>
        <w:rPr>
          <w:sz w:val="20"/>
        </w:rPr>
        <w:t xml:space="preserve">(промилле, значение показателя год)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94"/>
        <w:gridCol w:w="908"/>
        <w:gridCol w:w="850"/>
        <w:gridCol w:w="1077"/>
        <w:gridCol w:w="851"/>
        <w:gridCol w:w="850"/>
        <w:gridCol w:w="1077"/>
        <w:gridCol w:w="850"/>
        <w:gridCol w:w="851"/>
        <w:gridCol w:w="1077"/>
      </w:tblGrid>
      <w:tr>
        <w:tc>
          <w:tcPr>
            <w:tcW w:w="567" w:type="dxa"/>
            <w:vMerge w:val="restart"/>
          </w:tcPr>
          <w:p>
            <w:pPr>
              <w:pStyle w:val="0"/>
              <w:jc w:val="center"/>
            </w:pPr>
            <w:r>
              <w:rPr>
                <w:sz w:val="20"/>
              </w:rPr>
              <w:t xml:space="preserve">N п/п</w:t>
            </w:r>
          </w:p>
        </w:tc>
        <w:tc>
          <w:tcPr>
            <w:tcW w:w="794" w:type="dxa"/>
            <w:vMerge w:val="restart"/>
          </w:tcPr>
          <w:p>
            <w:pPr>
              <w:pStyle w:val="0"/>
              <w:jc w:val="center"/>
            </w:pPr>
            <w:r>
              <w:rPr>
                <w:sz w:val="20"/>
              </w:rPr>
              <w:t xml:space="preserve">Годы</w:t>
            </w:r>
          </w:p>
        </w:tc>
        <w:tc>
          <w:tcPr>
            <w:gridSpan w:val="3"/>
            <w:tcW w:w="2835" w:type="dxa"/>
          </w:tcPr>
          <w:p>
            <w:pPr>
              <w:pStyle w:val="0"/>
              <w:jc w:val="center"/>
            </w:pPr>
            <w:r>
              <w:rPr>
                <w:sz w:val="20"/>
              </w:rPr>
              <w:t xml:space="preserve">Российская Федерация</w:t>
            </w:r>
          </w:p>
        </w:tc>
        <w:tc>
          <w:tcPr>
            <w:gridSpan w:val="3"/>
            <w:tcW w:w="2778" w:type="dxa"/>
          </w:tcPr>
          <w:p>
            <w:pPr>
              <w:pStyle w:val="0"/>
              <w:jc w:val="center"/>
            </w:pPr>
            <w:r>
              <w:rPr>
                <w:sz w:val="20"/>
              </w:rPr>
              <w:t xml:space="preserve">ЦФО</w:t>
            </w:r>
          </w:p>
        </w:tc>
        <w:tc>
          <w:tcPr>
            <w:gridSpan w:val="3"/>
            <w:tcW w:w="2778" w:type="dxa"/>
          </w:tcPr>
          <w:p>
            <w:pPr>
              <w:pStyle w:val="0"/>
              <w:jc w:val="center"/>
            </w:pPr>
            <w:r>
              <w:rPr>
                <w:sz w:val="20"/>
              </w:rPr>
              <w:t xml:space="preserve">Тверская область</w:t>
            </w:r>
          </w:p>
        </w:tc>
      </w:tr>
      <w:tr>
        <w:tc>
          <w:tcPr>
            <w:vMerge w:val="continue"/>
          </w:tcPr>
          <w:p/>
        </w:tc>
        <w:tc>
          <w:tcPr>
            <w:vMerge w:val="continue"/>
          </w:tcPr>
          <w:p/>
        </w:tc>
        <w:tc>
          <w:tcPr>
            <w:tcW w:w="908" w:type="dxa"/>
          </w:tcPr>
          <w:p>
            <w:pPr>
              <w:pStyle w:val="0"/>
              <w:jc w:val="center"/>
            </w:pPr>
            <w:r>
              <w:rPr>
                <w:sz w:val="20"/>
              </w:rPr>
              <w:t xml:space="preserve">рождаемость</w:t>
            </w:r>
          </w:p>
        </w:tc>
        <w:tc>
          <w:tcPr>
            <w:tcW w:w="850" w:type="dxa"/>
          </w:tcPr>
          <w:p>
            <w:pPr>
              <w:pStyle w:val="0"/>
              <w:jc w:val="center"/>
            </w:pPr>
            <w:r>
              <w:rPr>
                <w:sz w:val="20"/>
              </w:rPr>
              <w:t xml:space="preserve">смертность</w:t>
            </w:r>
          </w:p>
        </w:tc>
        <w:tc>
          <w:tcPr>
            <w:tcW w:w="1077" w:type="dxa"/>
          </w:tcPr>
          <w:p>
            <w:pPr>
              <w:pStyle w:val="0"/>
              <w:jc w:val="center"/>
            </w:pPr>
            <w:r>
              <w:rPr>
                <w:sz w:val="20"/>
              </w:rPr>
              <w:t xml:space="preserve">естественный прирост/убыль</w:t>
            </w:r>
          </w:p>
        </w:tc>
        <w:tc>
          <w:tcPr>
            <w:tcW w:w="851" w:type="dxa"/>
          </w:tcPr>
          <w:p>
            <w:pPr>
              <w:pStyle w:val="0"/>
              <w:jc w:val="center"/>
            </w:pPr>
            <w:r>
              <w:rPr>
                <w:sz w:val="20"/>
              </w:rPr>
              <w:t xml:space="preserve">рождаемость</w:t>
            </w:r>
          </w:p>
        </w:tc>
        <w:tc>
          <w:tcPr>
            <w:tcW w:w="850" w:type="dxa"/>
          </w:tcPr>
          <w:p>
            <w:pPr>
              <w:pStyle w:val="0"/>
              <w:jc w:val="center"/>
            </w:pPr>
            <w:r>
              <w:rPr>
                <w:sz w:val="20"/>
              </w:rPr>
              <w:t xml:space="preserve">смертность</w:t>
            </w:r>
          </w:p>
        </w:tc>
        <w:tc>
          <w:tcPr>
            <w:tcW w:w="1077" w:type="dxa"/>
          </w:tcPr>
          <w:p>
            <w:pPr>
              <w:pStyle w:val="0"/>
              <w:jc w:val="center"/>
            </w:pPr>
            <w:r>
              <w:rPr>
                <w:sz w:val="20"/>
              </w:rPr>
              <w:t xml:space="preserve">естественный прирост/убыль</w:t>
            </w:r>
          </w:p>
        </w:tc>
        <w:tc>
          <w:tcPr>
            <w:tcW w:w="850" w:type="dxa"/>
          </w:tcPr>
          <w:p>
            <w:pPr>
              <w:pStyle w:val="0"/>
              <w:jc w:val="center"/>
            </w:pPr>
            <w:r>
              <w:rPr>
                <w:sz w:val="20"/>
              </w:rPr>
              <w:t xml:space="preserve">рождаемость</w:t>
            </w:r>
          </w:p>
        </w:tc>
        <w:tc>
          <w:tcPr>
            <w:tcW w:w="851" w:type="dxa"/>
          </w:tcPr>
          <w:p>
            <w:pPr>
              <w:pStyle w:val="0"/>
              <w:jc w:val="center"/>
            </w:pPr>
            <w:r>
              <w:rPr>
                <w:sz w:val="20"/>
              </w:rPr>
              <w:t xml:space="preserve">смертность</w:t>
            </w:r>
          </w:p>
        </w:tc>
        <w:tc>
          <w:tcPr>
            <w:tcW w:w="1077" w:type="dxa"/>
          </w:tcPr>
          <w:p>
            <w:pPr>
              <w:pStyle w:val="0"/>
              <w:jc w:val="center"/>
            </w:pPr>
            <w:r>
              <w:rPr>
                <w:sz w:val="20"/>
              </w:rPr>
              <w:t xml:space="preserve">естественный прирост/убыль</w:t>
            </w:r>
          </w:p>
        </w:tc>
      </w:tr>
      <w:tr>
        <w:tc>
          <w:tcPr>
            <w:tcW w:w="567" w:type="dxa"/>
          </w:tcPr>
          <w:p>
            <w:pPr>
              <w:pStyle w:val="0"/>
              <w:jc w:val="center"/>
            </w:pPr>
            <w:r>
              <w:rPr>
                <w:sz w:val="20"/>
              </w:rPr>
              <w:t xml:space="preserve">1</w:t>
            </w:r>
          </w:p>
        </w:tc>
        <w:tc>
          <w:tcPr>
            <w:tcW w:w="794" w:type="dxa"/>
          </w:tcPr>
          <w:p>
            <w:pPr>
              <w:pStyle w:val="0"/>
            </w:pPr>
            <w:r>
              <w:rPr>
                <w:sz w:val="20"/>
              </w:rPr>
              <w:t xml:space="preserve">1990</w:t>
            </w:r>
          </w:p>
        </w:tc>
        <w:tc>
          <w:tcPr>
            <w:tcW w:w="908" w:type="dxa"/>
          </w:tcPr>
          <w:p>
            <w:pPr>
              <w:pStyle w:val="0"/>
              <w:jc w:val="center"/>
            </w:pPr>
            <w:r>
              <w:rPr>
                <w:sz w:val="20"/>
              </w:rPr>
              <w:t xml:space="preserve">13,4</w:t>
            </w:r>
          </w:p>
        </w:tc>
        <w:tc>
          <w:tcPr>
            <w:tcW w:w="850" w:type="dxa"/>
          </w:tcPr>
          <w:p>
            <w:pPr>
              <w:pStyle w:val="0"/>
              <w:jc w:val="center"/>
            </w:pPr>
            <w:r>
              <w:rPr>
                <w:sz w:val="20"/>
              </w:rPr>
              <w:t xml:space="preserve">11,2</w:t>
            </w:r>
          </w:p>
        </w:tc>
        <w:tc>
          <w:tcPr>
            <w:tcW w:w="1077" w:type="dxa"/>
          </w:tcPr>
          <w:p>
            <w:pPr>
              <w:pStyle w:val="0"/>
              <w:jc w:val="center"/>
            </w:pPr>
            <w:r>
              <w:rPr>
                <w:sz w:val="20"/>
              </w:rPr>
              <w:t xml:space="preserve">2,2</w:t>
            </w:r>
          </w:p>
        </w:tc>
        <w:tc>
          <w:tcPr>
            <w:tcW w:w="851" w:type="dxa"/>
          </w:tcPr>
          <w:p>
            <w:pPr>
              <w:pStyle w:val="0"/>
              <w:jc w:val="center"/>
            </w:pPr>
            <w:r>
              <w:rPr>
                <w:sz w:val="20"/>
              </w:rPr>
              <w:t xml:space="preserve">11,2</w:t>
            </w:r>
          </w:p>
        </w:tc>
        <w:tc>
          <w:tcPr>
            <w:tcW w:w="850" w:type="dxa"/>
          </w:tcPr>
          <w:p>
            <w:pPr>
              <w:pStyle w:val="0"/>
              <w:jc w:val="center"/>
            </w:pPr>
            <w:r>
              <w:rPr>
                <w:sz w:val="20"/>
              </w:rPr>
              <w:t xml:space="preserve">13,2</w:t>
            </w:r>
          </w:p>
        </w:tc>
        <w:tc>
          <w:tcPr>
            <w:tcW w:w="1077" w:type="dxa"/>
          </w:tcPr>
          <w:p>
            <w:pPr>
              <w:pStyle w:val="0"/>
              <w:jc w:val="center"/>
            </w:pPr>
            <w:r>
              <w:rPr>
                <w:sz w:val="20"/>
              </w:rPr>
              <w:t xml:space="preserve">-2,0</w:t>
            </w:r>
          </w:p>
        </w:tc>
        <w:tc>
          <w:tcPr>
            <w:tcW w:w="850" w:type="dxa"/>
          </w:tcPr>
          <w:p>
            <w:pPr>
              <w:pStyle w:val="0"/>
              <w:jc w:val="center"/>
            </w:pPr>
            <w:r>
              <w:rPr>
                <w:sz w:val="20"/>
              </w:rPr>
              <w:t xml:space="preserve">11,5</w:t>
            </w:r>
          </w:p>
        </w:tc>
        <w:tc>
          <w:tcPr>
            <w:tcW w:w="851" w:type="dxa"/>
          </w:tcPr>
          <w:p>
            <w:pPr>
              <w:pStyle w:val="0"/>
              <w:jc w:val="center"/>
            </w:pPr>
            <w:r>
              <w:rPr>
                <w:sz w:val="20"/>
              </w:rPr>
              <w:t xml:space="preserve">14,9</w:t>
            </w:r>
          </w:p>
        </w:tc>
        <w:tc>
          <w:tcPr>
            <w:tcW w:w="1077" w:type="dxa"/>
          </w:tcPr>
          <w:p>
            <w:pPr>
              <w:pStyle w:val="0"/>
              <w:jc w:val="center"/>
            </w:pPr>
            <w:r>
              <w:rPr>
                <w:sz w:val="20"/>
              </w:rPr>
              <w:t xml:space="preserve">-3,4</w:t>
            </w:r>
          </w:p>
        </w:tc>
      </w:tr>
      <w:tr>
        <w:tc>
          <w:tcPr>
            <w:tcW w:w="567" w:type="dxa"/>
          </w:tcPr>
          <w:p>
            <w:pPr>
              <w:pStyle w:val="0"/>
              <w:jc w:val="center"/>
            </w:pPr>
            <w:r>
              <w:rPr>
                <w:sz w:val="20"/>
              </w:rPr>
              <w:t xml:space="preserve">2</w:t>
            </w:r>
          </w:p>
        </w:tc>
        <w:tc>
          <w:tcPr>
            <w:tcW w:w="794" w:type="dxa"/>
          </w:tcPr>
          <w:p>
            <w:pPr>
              <w:pStyle w:val="0"/>
            </w:pPr>
            <w:r>
              <w:rPr>
                <w:sz w:val="20"/>
              </w:rPr>
              <w:t xml:space="preserve">2000</w:t>
            </w:r>
          </w:p>
        </w:tc>
        <w:tc>
          <w:tcPr>
            <w:tcW w:w="908" w:type="dxa"/>
          </w:tcPr>
          <w:p>
            <w:pPr>
              <w:pStyle w:val="0"/>
              <w:jc w:val="center"/>
            </w:pPr>
            <w:r>
              <w:rPr>
                <w:sz w:val="20"/>
              </w:rPr>
              <w:t xml:space="preserve">8,7</w:t>
            </w:r>
          </w:p>
        </w:tc>
        <w:tc>
          <w:tcPr>
            <w:tcW w:w="850" w:type="dxa"/>
          </w:tcPr>
          <w:p>
            <w:pPr>
              <w:pStyle w:val="0"/>
              <w:jc w:val="center"/>
            </w:pPr>
            <w:r>
              <w:rPr>
                <w:sz w:val="20"/>
              </w:rPr>
              <w:t xml:space="preserve">15,3</w:t>
            </w:r>
          </w:p>
        </w:tc>
        <w:tc>
          <w:tcPr>
            <w:tcW w:w="1077" w:type="dxa"/>
          </w:tcPr>
          <w:p>
            <w:pPr>
              <w:pStyle w:val="0"/>
              <w:jc w:val="center"/>
            </w:pPr>
            <w:r>
              <w:rPr>
                <w:sz w:val="20"/>
              </w:rPr>
              <w:t xml:space="preserve">-6,6</w:t>
            </w:r>
          </w:p>
        </w:tc>
        <w:tc>
          <w:tcPr>
            <w:tcW w:w="851" w:type="dxa"/>
          </w:tcPr>
          <w:p>
            <w:pPr>
              <w:pStyle w:val="0"/>
              <w:jc w:val="center"/>
            </w:pPr>
            <w:r>
              <w:rPr>
                <w:sz w:val="20"/>
              </w:rPr>
              <w:t xml:space="preserve">7,4</w:t>
            </w:r>
          </w:p>
        </w:tc>
        <w:tc>
          <w:tcPr>
            <w:tcW w:w="850" w:type="dxa"/>
          </w:tcPr>
          <w:p>
            <w:pPr>
              <w:pStyle w:val="0"/>
              <w:jc w:val="center"/>
            </w:pPr>
            <w:r>
              <w:rPr>
                <w:sz w:val="20"/>
              </w:rPr>
              <w:t xml:space="preserve">17,0</w:t>
            </w:r>
          </w:p>
        </w:tc>
        <w:tc>
          <w:tcPr>
            <w:tcW w:w="1077" w:type="dxa"/>
          </w:tcPr>
          <w:p>
            <w:pPr>
              <w:pStyle w:val="0"/>
              <w:jc w:val="center"/>
            </w:pPr>
            <w:r>
              <w:rPr>
                <w:sz w:val="20"/>
              </w:rPr>
              <w:t xml:space="preserve">-9,6</w:t>
            </w:r>
          </w:p>
        </w:tc>
        <w:tc>
          <w:tcPr>
            <w:tcW w:w="850" w:type="dxa"/>
          </w:tcPr>
          <w:p>
            <w:pPr>
              <w:pStyle w:val="0"/>
              <w:jc w:val="center"/>
            </w:pPr>
            <w:r>
              <w:rPr>
                <w:sz w:val="20"/>
              </w:rPr>
              <w:t xml:space="preserve">7,5</w:t>
            </w:r>
          </w:p>
        </w:tc>
        <w:tc>
          <w:tcPr>
            <w:tcW w:w="851" w:type="dxa"/>
          </w:tcPr>
          <w:p>
            <w:pPr>
              <w:pStyle w:val="0"/>
              <w:jc w:val="center"/>
            </w:pPr>
            <w:r>
              <w:rPr>
                <w:sz w:val="20"/>
              </w:rPr>
              <w:t xml:space="preserve">21,6</w:t>
            </w:r>
          </w:p>
        </w:tc>
        <w:tc>
          <w:tcPr>
            <w:tcW w:w="1077" w:type="dxa"/>
          </w:tcPr>
          <w:p>
            <w:pPr>
              <w:pStyle w:val="0"/>
              <w:jc w:val="center"/>
            </w:pPr>
            <w:r>
              <w:rPr>
                <w:sz w:val="20"/>
              </w:rPr>
              <w:t xml:space="preserve">-14,1</w:t>
            </w:r>
          </w:p>
        </w:tc>
      </w:tr>
      <w:tr>
        <w:tc>
          <w:tcPr>
            <w:tcW w:w="567" w:type="dxa"/>
          </w:tcPr>
          <w:p>
            <w:pPr>
              <w:pStyle w:val="0"/>
              <w:jc w:val="center"/>
            </w:pPr>
            <w:r>
              <w:rPr>
                <w:sz w:val="20"/>
              </w:rPr>
              <w:t xml:space="preserve">3</w:t>
            </w:r>
          </w:p>
        </w:tc>
        <w:tc>
          <w:tcPr>
            <w:tcW w:w="794" w:type="dxa"/>
          </w:tcPr>
          <w:p>
            <w:pPr>
              <w:pStyle w:val="0"/>
            </w:pPr>
            <w:r>
              <w:rPr>
                <w:sz w:val="20"/>
              </w:rPr>
              <w:t xml:space="preserve">2010</w:t>
            </w:r>
          </w:p>
        </w:tc>
        <w:tc>
          <w:tcPr>
            <w:tcW w:w="908" w:type="dxa"/>
          </w:tcPr>
          <w:p>
            <w:pPr>
              <w:pStyle w:val="0"/>
              <w:jc w:val="center"/>
            </w:pPr>
            <w:r>
              <w:rPr>
                <w:sz w:val="20"/>
              </w:rPr>
              <w:t xml:space="preserve">12,5</w:t>
            </w:r>
          </w:p>
        </w:tc>
        <w:tc>
          <w:tcPr>
            <w:tcW w:w="850" w:type="dxa"/>
          </w:tcPr>
          <w:p>
            <w:pPr>
              <w:pStyle w:val="0"/>
              <w:jc w:val="center"/>
            </w:pPr>
            <w:r>
              <w:rPr>
                <w:sz w:val="20"/>
              </w:rPr>
              <w:t xml:space="preserve">14,2</w:t>
            </w:r>
          </w:p>
        </w:tc>
        <w:tc>
          <w:tcPr>
            <w:tcW w:w="1077" w:type="dxa"/>
          </w:tcPr>
          <w:p>
            <w:pPr>
              <w:pStyle w:val="0"/>
              <w:jc w:val="center"/>
            </w:pPr>
            <w:r>
              <w:rPr>
                <w:sz w:val="20"/>
              </w:rPr>
              <w:t xml:space="preserve">-1,7</w:t>
            </w:r>
          </w:p>
        </w:tc>
        <w:tc>
          <w:tcPr>
            <w:tcW w:w="851" w:type="dxa"/>
          </w:tcPr>
          <w:p>
            <w:pPr>
              <w:pStyle w:val="0"/>
              <w:jc w:val="center"/>
            </w:pPr>
            <w:r>
              <w:rPr>
                <w:sz w:val="20"/>
              </w:rPr>
              <w:t xml:space="preserve">10,7</w:t>
            </w:r>
          </w:p>
        </w:tc>
        <w:tc>
          <w:tcPr>
            <w:tcW w:w="850" w:type="dxa"/>
          </w:tcPr>
          <w:p>
            <w:pPr>
              <w:pStyle w:val="0"/>
              <w:jc w:val="center"/>
            </w:pPr>
            <w:r>
              <w:rPr>
                <w:sz w:val="20"/>
              </w:rPr>
              <w:t xml:space="preserve">15,2</w:t>
            </w:r>
          </w:p>
        </w:tc>
        <w:tc>
          <w:tcPr>
            <w:tcW w:w="1077" w:type="dxa"/>
          </w:tcPr>
          <w:p>
            <w:pPr>
              <w:pStyle w:val="0"/>
              <w:jc w:val="center"/>
            </w:pPr>
            <w:r>
              <w:rPr>
                <w:sz w:val="20"/>
              </w:rPr>
              <w:t xml:space="preserve">-4,5</w:t>
            </w:r>
          </w:p>
        </w:tc>
        <w:tc>
          <w:tcPr>
            <w:tcW w:w="850" w:type="dxa"/>
          </w:tcPr>
          <w:p>
            <w:pPr>
              <w:pStyle w:val="0"/>
              <w:jc w:val="center"/>
            </w:pPr>
            <w:r>
              <w:rPr>
                <w:sz w:val="20"/>
              </w:rPr>
              <w:t xml:space="preserve">10,9</w:t>
            </w:r>
          </w:p>
        </w:tc>
        <w:tc>
          <w:tcPr>
            <w:tcW w:w="851" w:type="dxa"/>
          </w:tcPr>
          <w:p>
            <w:pPr>
              <w:pStyle w:val="0"/>
              <w:jc w:val="center"/>
            </w:pPr>
            <w:r>
              <w:rPr>
                <w:sz w:val="20"/>
              </w:rPr>
              <w:t xml:space="preserve">20,1</w:t>
            </w:r>
          </w:p>
        </w:tc>
        <w:tc>
          <w:tcPr>
            <w:tcW w:w="1077" w:type="dxa"/>
          </w:tcPr>
          <w:p>
            <w:pPr>
              <w:pStyle w:val="0"/>
              <w:jc w:val="center"/>
            </w:pPr>
            <w:r>
              <w:rPr>
                <w:sz w:val="20"/>
              </w:rPr>
              <w:t xml:space="preserve">-9,2</w:t>
            </w:r>
          </w:p>
        </w:tc>
      </w:tr>
      <w:tr>
        <w:tc>
          <w:tcPr>
            <w:tcW w:w="567" w:type="dxa"/>
          </w:tcPr>
          <w:p>
            <w:pPr>
              <w:pStyle w:val="0"/>
              <w:jc w:val="center"/>
            </w:pPr>
            <w:r>
              <w:rPr>
                <w:sz w:val="20"/>
              </w:rPr>
              <w:t xml:space="preserve">4</w:t>
            </w:r>
          </w:p>
        </w:tc>
        <w:tc>
          <w:tcPr>
            <w:tcW w:w="794" w:type="dxa"/>
          </w:tcPr>
          <w:p>
            <w:pPr>
              <w:pStyle w:val="0"/>
            </w:pPr>
            <w:r>
              <w:rPr>
                <w:sz w:val="20"/>
              </w:rPr>
              <w:t xml:space="preserve">2018</w:t>
            </w:r>
          </w:p>
        </w:tc>
        <w:tc>
          <w:tcPr>
            <w:tcW w:w="908" w:type="dxa"/>
          </w:tcPr>
          <w:p>
            <w:pPr>
              <w:pStyle w:val="0"/>
              <w:jc w:val="center"/>
            </w:pPr>
            <w:r>
              <w:rPr>
                <w:sz w:val="20"/>
              </w:rPr>
              <w:t xml:space="preserve">10,9</w:t>
            </w:r>
          </w:p>
        </w:tc>
        <w:tc>
          <w:tcPr>
            <w:tcW w:w="850" w:type="dxa"/>
          </w:tcPr>
          <w:p>
            <w:pPr>
              <w:pStyle w:val="0"/>
              <w:jc w:val="center"/>
            </w:pPr>
            <w:r>
              <w:rPr>
                <w:sz w:val="20"/>
              </w:rPr>
              <w:t xml:space="preserve">12,5</w:t>
            </w:r>
          </w:p>
        </w:tc>
        <w:tc>
          <w:tcPr>
            <w:tcW w:w="1077" w:type="dxa"/>
          </w:tcPr>
          <w:p>
            <w:pPr>
              <w:pStyle w:val="0"/>
              <w:jc w:val="center"/>
            </w:pPr>
            <w:r>
              <w:rPr>
                <w:sz w:val="20"/>
              </w:rPr>
              <w:t xml:space="preserve">-1,6</w:t>
            </w:r>
          </w:p>
        </w:tc>
        <w:tc>
          <w:tcPr>
            <w:tcW w:w="851" w:type="dxa"/>
          </w:tcPr>
          <w:p>
            <w:pPr>
              <w:pStyle w:val="0"/>
              <w:jc w:val="center"/>
            </w:pPr>
            <w:r>
              <w:rPr>
                <w:sz w:val="20"/>
              </w:rPr>
              <w:t xml:space="preserve">9,9</w:t>
            </w:r>
          </w:p>
        </w:tc>
        <w:tc>
          <w:tcPr>
            <w:tcW w:w="850" w:type="dxa"/>
          </w:tcPr>
          <w:p>
            <w:pPr>
              <w:pStyle w:val="0"/>
              <w:jc w:val="center"/>
            </w:pPr>
            <w:r>
              <w:rPr>
                <w:sz w:val="20"/>
              </w:rPr>
              <w:t xml:space="preserve">12,9</w:t>
            </w:r>
          </w:p>
        </w:tc>
        <w:tc>
          <w:tcPr>
            <w:tcW w:w="1077" w:type="dxa"/>
          </w:tcPr>
          <w:p>
            <w:pPr>
              <w:pStyle w:val="0"/>
              <w:jc w:val="center"/>
            </w:pPr>
            <w:r>
              <w:rPr>
                <w:sz w:val="20"/>
              </w:rPr>
              <w:t xml:space="preserve">-3,0</w:t>
            </w:r>
          </w:p>
        </w:tc>
        <w:tc>
          <w:tcPr>
            <w:tcW w:w="850" w:type="dxa"/>
          </w:tcPr>
          <w:p>
            <w:pPr>
              <w:pStyle w:val="0"/>
              <w:jc w:val="center"/>
            </w:pPr>
            <w:r>
              <w:rPr>
                <w:sz w:val="20"/>
              </w:rPr>
              <w:t xml:space="preserve">9,1</w:t>
            </w:r>
          </w:p>
        </w:tc>
        <w:tc>
          <w:tcPr>
            <w:tcW w:w="851" w:type="dxa"/>
          </w:tcPr>
          <w:p>
            <w:pPr>
              <w:pStyle w:val="0"/>
              <w:jc w:val="center"/>
            </w:pPr>
            <w:r>
              <w:rPr>
                <w:sz w:val="20"/>
              </w:rPr>
              <w:t xml:space="preserve">16,8</w:t>
            </w:r>
          </w:p>
        </w:tc>
        <w:tc>
          <w:tcPr>
            <w:tcW w:w="1077" w:type="dxa"/>
          </w:tcPr>
          <w:p>
            <w:pPr>
              <w:pStyle w:val="0"/>
              <w:jc w:val="center"/>
            </w:pPr>
            <w:r>
              <w:rPr>
                <w:sz w:val="20"/>
              </w:rPr>
              <w:t xml:space="preserve">-7,7</w:t>
            </w:r>
          </w:p>
        </w:tc>
      </w:tr>
    </w:tbl>
    <w:p>
      <w:pPr>
        <w:pStyle w:val="0"/>
        <w:jc w:val="both"/>
      </w:pPr>
      <w:r>
        <w:rPr>
          <w:sz w:val="20"/>
        </w:rPr>
      </w:r>
    </w:p>
    <w:p>
      <w:pPr>
        <w:pStyle w:val="2"/>
        <w:outlineLvl w:val="3"/>
        <w:jc w:val="center"/>
      </w:pPr>
      <w:r>
        <w:rPr>
          <w:sz w:val="20"/>
        </w:rPr>
        <w:t xml:space="preserve">Общий коэффициент естественного прироста</w:t>
      </w:r>
    </w:p>
    <w:p>
      <w:pPr>
        <w:pStyle w:val="0"/>
        <w:jc w:val="both"/>
      </w:pPr>
      <w:r>
        <w:rPr>
          <w:sz w:val="20"/>
        </w:rPr>
      </w:r>
    </w:p>
    <w:p>
      <w:pPr>
        <w:pStyle w:val="0"/>
        <w:jc w:val="right"/>
      </w:pPr>
      <w:r>
        <w:rPr>
          <w:sz w:val="20"/>
        </w:rPr>
        <w:t xml:space="preserve">Таблица 7</w:t>
      </w:r>
    </w:p>
    <w:p>
      <w:pPr>
        <w:pStyle w:val="0"/>
        <w:jc w:val="both"/>
      </w:pPr>
      <w:r>
        <w:rPr>
          <w:sz w:val="20"/>
        </w:rPr>
      </w:r>
    </w:p>
    <w:p>
      <w:pPr>
        <w:pStyle w:val="0"/>
        <w:jc w:val="right"/>
      </w:pPr>
      <w:r>
        <w:rPr>
          <w:sz w:val="20"/>
        </w:rPr>
        <w:t xml:space="preserve">(промилле, значение показателя за год)</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406"/>
        <w:gridCol w:w="850"/>
        <w:gridCol w:w="850"/>
        <w:gridCol w:w="850"/>
        <w:gridCol w:w="850"/>
        <w:gridCol w:w="850"/>
        <w:gridCol w:w="850"/>
        <w:gridCol w:w="850"/>
        <w:gridCol w:w="850"/>
        <w:gridCol w:w="992"/>
      </w:tblGrid>
      <w:tr>
        <w:tc>
          <w:tcPr>
            <w:tcW w:w="1361" w:type="dxa"/>
          </w:tcPr>
          <w:p>
            <w:pPr>
              <w:pStyle w:val="0"/>
            </w:pPr>
            <w:r>
              <w:rPr>
                <w:sz w:val="20"/>
              </w:rPr>
            </w:r>
          </w:p>
        </w:tc>
        <w:tc>
          <w:tcPr>
            <w:tcW w:w="1406" w:type="dxa"/>
          </w:tcPr>
          <w:p>
            <w:pPr>
              <w:pStyle w:val="0"/>
            </w:pPr>
            <w:r>
              <w:rPr>
                <w:sz w:val="20"/>
              </w:rPr>
            </w:r>
          </w:p>
        </w:tc>
        <w:tc>
          <w:tcPr>
            <w:tcW w:w="850" w:type="dxa"/>
          </w:tcPr>
          <w:p>
            <w:pPr>
              <w:pStyle w:val="0"/>
              <w:jc w:val="center"/>
            </w:pPr>
            <w:r>
              <w:rPr>
                <w:sz w:val="20"/>
              </w:rPr>
              <w:t xml:space="preserve">1990 г.</w:t>
            </w:r>
          </w:p>
        </w:tc>
        <w:tc>
          <w:tcPr>
            <w:tcW w:w="850" w:type="dxa"/>
          </w:tcPr>
          <w:p>
            <w:pPr>
              <w:pStyle w:val="0"/>
              <w:jc w:val="center"/>
            </w:pPr>
            <w:r>
              <w:rPr>
                <w:sz w:val="20"/>
              </w:rPr>
              <w:t xml:space="preserve">2000 г.</w:t>
            </w:r>
          </w:p>
        </w:tc>
        <w:tc>
          <w:tcPr>
            <w:tcW w:w="850" w:type="dxa"/>
          </w:tcPr>
          <w:p>
            <w:pPr>
              <w:pStyle w:val="0"/>
              <w:jc w:val="center"/>
            </w:pPr>
            <w:r>
              <w:rPr>
                <w:sz w:val="20"/>
              </w:rPr>
              <w:t xml:space="preserve">2010 г.</w:t>
            </w:r>
          </w:p>
        </w:tc>
        <w:tc>
          <w:tcPr>
            <w:tcW w:w="850" w:type="dxa"/>
          </w:tcPr>
          <w:p>
            <w:pPr>
              <w:pStyle w:val="0"/>
              <w:jc w:val="center"/>
            </w:pPr>
            <w:r>
              <w:rPr>
                <w:sz w:val="20"/>
              </w:rPr>
              <w:t xml:space="preserve">2013 г.</w:t>
            </w:r>
          </w:p>
        </w:tc>
        <w:tc>
          <w:tcPr>
            <w:tcW w:w="850" w:type="dxa"/>
          </w:tcPr>
          <w:p>
            <w:pPr>
              <w:pStyle w:val="0"/>
              <w:jc w:val="center"/>
            </w:pPr>
            <w:r>
              <w:rPr>
                <w:sz w:val="20"/>
              </w:rPr>
              <w:t xml:space="preserve">2014 г.</w:t>
            </w:r>
          </w:p>
        </w:tc>
        <w:tc>
          <w:tcPr>
            <w:tcW w:w="850" w:type="dxa"/>
          </w:tcPr>
          <w:p>
            <w:pPr>
              <w:pStyle w:val="0"/>
              <w:jc w:val="center"/>
            </w:pPr>
            <w:r>
              <w:rPr>
                <w:sz w:val="20"/>
              </w:rPr>
              <w:t xml:space="preserve">2015 г.</w:t>
            </w:r>
          </w:p>
        </w:tc>
        <w:tc>
          <w:tcPr>
            <w:tcW w:w="850" w:type="dxa"/>
          </w:tcPr>
          <w:p>
            <w:pPr>
              <w:pStyle w:val="0"/>
              <w:jc w:val="center"/>
            </w:pPr>
            <w:r>
              <w:rPr>
                <w:sz w:val="20"/>
              </w:rPr>
              <w:t xml:space="preserve">2016 г.</w:t>
            </w:r>
          </w:p>
        </w:tc>
        <w:tc>
          <w:tcPr>
            <w:tcW w:w="850" w:type="dxa"/>
          </w:tcPr>
          <w:p>
            <w:pPr>
              <w:pStyle w:val="0"/>
              <w:jc w:val="center"/>
            </w:pPr>
            <w:r>
              <w:rPr>
                <w:sz w:val="20"/>
              </w:rPr>
              <w:t xml:space="preserve">2017 г.</w:t>
            </w:r>
          </w:p>
        </w:tc>
        <w:tc>
          <w:tcPr>
            <w:tcW w:w="992" w:type="dxa"/>
          </w:tcPr>
          <w:p>
            <w:pPr>
              <w:pStyle w:val="0"/>
              <w:jc w:val="center"/>
            </w:pPr>
            <w:r>
              <w:rPr>
                <w:sz w:val="20"/>
              </w:rPr>
              <w:t xml:space="preserve">2018 г.</w:t>
            </w:r>
          </w:p>
        </w:tc>
      </w:tr>
      <w:tr>
        <w:tc>
          <w:tcPr>
            <w:tcW w:w="1361" w:type="dxa"/>
            <w:vMerge w:val="restart"/>
          </w:tcPr>
          <w:p>
            <w:pPr>
              <w:pStyle w:val="0"/>
              <w:jc w:val="both"/>
            </w:pPr>
            <w:r>
              <w:rPr>
                <w:sz w:val="20"/>
              </w:rPr>
              <w:t xml:space="preserve">Российская Федерация</w:t>
            </w:r>
          </w:p>
        </w:tc>
        <w:tc>
          <w:tcPr>
            <w:tcW w:w="1406" w:type="dxa"/>
          </w:tcPr>
          <w:p>
            <w:pPr>
              <w:pStyle w:val="0"/>
            </w:pPr>
            <w:r>
              <w:rPr>
                <w:sz w:val="20"/>
              </w:rPr>
              <w:t xml:space="preserve">Все население</w:t>
            </w:r>
          </w:p>
        </w:tc>
        <w:tc>
          <w:tcPr>
            <w:tcW w:w="850" w:type="dxa"/>
          </w:tcPr>
          <w:p>
            <w:pPr>
              <w:pStyle w:val="0"/>
              <w:jc w:val="center"/>
            </w:pPr>
            <w:r>
              <w:rPr>
                <w:sz w:val="20"/>
              </w:rPr>
              <w:t xml:space="preserve">2,2</w:t>
            </w:r>
          </w:p>
        </w:tc>
        <w:tc>
          <w:tcPr>
            <w:tcW w:w="850" w:type="dxa"/>
          </w:tcPr>
          <w:p>
            <w:pPr>
              <w:pStyle w:val="0"/>
              <w:jc w:val="center"/>
            </w:pPr>
            <w:r>
              <w:rPr>
                <w:sz w:val="20"/>
              </w:rPr>
              <w:t xml:space="preserve">-6,6</w:t>
            </w:r>
          </w:p>
        </w:tc>
        <w:tc>
          <w:tcPr>
            <w:tcW w:w="850" w:type="dxa"/>
          </w:tcPr>
          <w:p>
            <w:pPr>
              <w:pStyle w:val="0"/>
              <w:jc w:val="center"/>
            </w:pPr>
            <w:r>
              <w:rPr>
                <w:sz w:val="20"/>
              </w:rPr>
              <w:t xml:space="preserve">-1,7</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0,3</w:t>
            </w:r>
          </w:p>
        </w:tc>
        <w:tc>
          <w:tcPr>
            <w:tcW w:w="850" w:type="dxa"/>
          </w:tcPr>
          <w:p>
            <w:pPr>
              <w:pStyle w:val="0"/>
              <w:jc w:val="center"/>
            </w:pPr>
            <w:r>
              <w:rPr>
                <w:sz w:val="20"/>
              </w:rPr>
              <w:t xml:space="preserve">0,0</w:t>
            </w:r>
          </w:p>
        </w:tc>
        <w:tc>
          <w:tcPr>
            <w:tcW w:w="850" w:type="dxa"/>
          </w:tcPr>
          <w:p>
            <w:pPr>
              <w:pStyle w:val="0"/>
              <w:jc w:val="center"/>
            </w:pPr>
            <w:r>
              <w:rPr>
                <w:sz w:val="20"/>
              </w:rPr>
              <w:t xml:space="preserve">-0,9</w:t>
            </w:r>
          </w:p>
        </w:tc>
        <w:tc>
          <w:tcPr>
            <w:tcW w:w="992" w:type="dxa"/>
          </w:tcPr>
          <w:p>
            <w:pPr>
              <w:pStyle w:val="0"/>
              <w:jc w:val="center"/>
            </w:pPr>
            <w:r>
              <w:rPr>
                <w:sz w:val="20"/>
              </w:rPr>
              <w:t xml:space="preserve">-1,6</w:t>
            </w:r>
          </w:p>
        </w:tc>
      </w:tr>
      <w:tr>
        <w:tc>
          <w:tcPr>
            <w:vMerge w:val="continue"/>
          </w:tcPr>
          <w:p/>
        </w:tc>
        <w:tc>
          <w:tcPr>
            <w:tcW w:w="1406" w:type="dxa"/>
          </w:tcPr>
          <w:p>
            <w:pPr>
              <w:pStyle w:val="0"/>
            </w:pPr>
            <w:r>
              <w:rPr>
                <w:sz w:val="20"/>
              </w:rPr>
              <w:t xml:space="preserve">Городское население</w:t>
            </w:r>
          </w:p>
        </w:tc>
        <w:tc>
          <w:tcPr>
            <w:tcW w:w="850" w:type="dxa"/>
          </w:tcPr>
          <w:p>
            <w:pPr>
              <w:pStyle w:val="0"/>
              <w:jc w:val="center"/>
            </w:pPr>
            <w:r>
              <w:rPr>
                <w:sz w:val="20"/>
              </w:rPr>
              <w:t xml:space="preserve">2,2</w:t>
            </w:r>
          </w:p>
        </w:tc>
        <w:tc>
          <w:tcPr>
            <w:tcW w:w="850" w:type="dxa"/>
          </w:tcPr>
          <w:p>
            <w:pPr>
              <w:pStyle w:val="0"/>
              <w:jc w:val="center"/>
            </w:pPr>
            <w:r>
              <w:rPr>
                <w:sz w:val="20"/>
              </w:rPr>
              <w:t xml:space="preserve">-6,3</w:t>
            </w:r>
          </w:p>
        </w:tc>
        <w:tc>
          <w:tcPr>
            <w:tcW w:w="850" w:type="dxa"/>
          </w:tcPr>
          <w:p>
            <w:pPr>
              <w:pStyle w:val="0"/>
              <w:jc w:val="center"/>
            </w:pPr>
            <w:r>
              <w:rPr>
                <w:sz w:val="20"/>
              </w:rPr>
              <w:t xml:space="preserve">-1,5</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0,8</w:t>
            </w:r>
          </w:p>
        </w:tc>
        <w:tc>
          <w:tcPr>
            <w:tcW w:w="850" w:type="dxa"/>
          </w:tcPr>
          <w:p>
            <w:pPr>
              <w:pStyle w:val="0"/>
              <w:jc w:val="center"/>
            </w:pPr>
            <w:r>
              <w:rPr>
                <w:sz w:val="20"/>
              </w:rPr>
              <w:t xml:space="preserve">0,7</w:t>
            </w:r>
          </w:p>
        </w:tc>
        <w:tc>
          <w:tcPr>
            <w:tcW w:w="850" w:type="dxa"/>
          </w:tcPr>
          <w:p>
            <w:pPr>
              <w:pStyle w:val="0"/>
              <w:jc w:val="center"/>
            </w:pPr>
            <w:r>
              <w:rPr>
                <w:sz w:val="20"/>
              </w:rPr>
              <w:t xml:space="preserve">-0,4</w:t>
            </w:r>
          </w:p>
        </w:tc>
        <w:tc>
          <w:tcPr>
            <w:tcW w:w="992" w:type="dxa"/>
          </w:tcPr>
          <w:p>
            <w:pPr>
              <w:pStyle w:val="0"/>
              <w:jc w:val="center"/>
            </w:pPr>
            <w:r>
              <w:rPr>
                <w:sz w:val="20"/>
              </w:rPr>
              <w:t xml:space="preserve">-1,0</w:t>
            </w:r>
          </w:p>
        </w:tc>
      </w:tr>
      <w:tr>
        <w:tc>
          <w:tcPr>
            <w:vMerge w:val="continue"/>
          </w:tcPr>
          <w:p/>
        </w:tc>
        <w:tc>
          <w:tcPr>
            <w:tcW w:w="1406" w:type="dxa"/>
          </w:tcPr>
          <w:p>
            <w:pPr>
              <w:pStyle w:val="0"/>
            </w:pPr>
            <w:r>
              <w:rPr>
                <w:sz w:val="20"/>
              </w:rPr>
              <w:t xml:space="preserve">Сельское население</w:t>
            </w:r>
          </w:p>
        </w:tc>
        <w:tc>
          <w:tcPr>
            <w:tcW w:w="850" w:type="dxa"/>
          </w:tcPr>
          <w:p>
            <w:pPr>
              <w:pStyle w:val="0"/>
              <w:jc w:val="center"/>
            </w:pPr>
            <w:r>
              <w:rPr>
                <w:sz w:val="20"/>
              </w:rPr>
              <w:t xml:space="preserve">2,3</w:t>
            </w:r>
          </w:p>
        </w:tc>
        <w:tc>
          <w:tcPr>
            <w:tcW w:w="850" w:type="dxa"/>
          </w:tcPr>
          <w:p>
            <w:pPr>
              <w:pStyle w:val="0"/>
              <w:jc w:val="center"/>
            </w:pPr>
            <w:r>
              <w:rPr>
                <w:sz w:val="20"/>
              </w:rPr>
              <w:t xml:space="preserve">-7,3</w:t>
            </w:r>
          </w:p>
        </w:tc>
        <w:tc>
          <w:tcPr>
            <w:tcW w:w="850" w:type="dxa"/>
          </w:tcPr>
          <w:p>
            <w:pPr>
              <w:pStyle w:val="0"/>
              <w:jc w:val="center"/>
            </w:pPr>
            <w:r>
              <w:rPr>
                <w:sz w:val="20"/>
              </w:rPr>
              <w:t xml:space="preserve">-2,1</w:t>
            </w:r>
          </w:p>
        </w:tc>
        <w:tc>
          <w:tcPr>
            <w:tcW w:w="850" w:type="dxa"/>
          </w:tcPr>
          <w:p>
            <w:pPr>
              <w:pStyle w:val="0"/>
              <w:jc w:val="center"/>
            </w:pPr>
            <w:r>
              <w:rPr>
                <w:sz w:val="20"/>
              </w:rPr>
              <w:t xml:space="preserve">0,0</w:t>
            </w:r>
          </w:p>
        </w:tc>
        <w:tc>
          <w:tcPr>
            <w:tcW w:w="850" w:type="dxa"/>
          </w:tcPr>
          <w:p>
            <w:pPr>
              <w:pStyle w:val="0"/>
              <w:jc w:val="center"/>
            </w:pPr>
            <w:r>
              <w:rPr>
                <w:sz w:val="20"/>
              </w:rPr>
              <w:t xml:space="preserve">-0,1</w:t>
            </w:r>
          </w:p>
        </w:tc>
        <w:tc>
          <w:tcPr>
            <w:tcW w:w="850" w:type="dxa"/>
          </w:tcPr>
          <w:p>
            <w:pPr>
              <w:pStyle w:val="0"/>
              <w:jc w:val="center"/>
            </w:pPr>
            <w:r>
              <w:rPr>
                <w:sz w:val="20"/>
              </w:rPr>
              <w:t xml:space="preserve">-1,6</w:t>
            </w:r>
          </w:p>
        </w:tc>
        <w:tc>
          <w:tcPr>
            <w:tcW w:w="850" w:type="dxa"/>
          </w:tcPr>
          <w:p>
            <w:pPr>
              <w:pStyle w:val="0"/>
              <w:jc w:val="center"/>
            </w:pPr>
            <w:r>
              <w:rPr>
                <w:sz w:val="20"/>
              </w:rPr>
              <w:t xml:space="preserve">-2,0</w:t>
            </w:r>
          </w:p>
        </w:tc>
        <w:tc>
          <w:tcPr>
            <w:tcW w:w="850" w:type="dxa"/>
          </w:tcPr>
          <w:p>
            <w:pPr>
              <w:pStyle w:val="0"/>
              <w:jc w:val="center"/>
            </w:pPr>
            <w:r>
              <w:rPr>
                <w:sz w:val="20"/>
              </w:rPr>
              <w:t xml:space="preserve">-2,5</w:t>
            </w:r>
          </w:p>
        </w:tc>
        <w:tc>
          <w:tcPr>
            <w:tcW w:w="992" w:type="dxa"/>
          </w:tcPr>
          <w:p>
            <w:pPr>
              <w:pStyle w:val="0"/>
              <w:jc w:val="center"/>
            </w:pPr>
            <w:r>
              <w:rPr>
                <w:sz w:val="20"/>
              </w:rPr>
              <w:t xml:space="preserve">-2,9</w:t>
            </w:r>
          </w:p>
        </w:tc>
      </w:tr>
      <w:tr>
        <w:tc>
          <w:tcPr>
            <w:tcW w:w="1361" w:type="dxa"/>
            <w:vMerge w:val="restart"/>
          </w:tcPr>
          <w:p>
            <w:pPr>
              <w:pStyle w:val="0"/>
              <w:jc w:val="both"/>
            </w:pPr>
            <w:r>
              <w:rPr>
                <w:sz w:val="20"/>
              </w:rPr>
              <w:t xml:space="preserve">Тверская область</w:t>
            </w:r>
          </w:p>
        </w:tc>
        <w:tc>
          <w:tcPr>
            <w:tcW w:w="1406" w:type="dxa"/>
          </w:tcPr>
          <w:p>
            <w:pPr>
              <w:pStyle w:val="0"/>
            </w:pPr>
            <w:r>
              <w:rPr>
                <w:sz w:val="20"/>
              </w:rPr>
              <w:t xml:space="preserve">Все население</w:t>
            </w:r>
          </w:p>
        </w:tc>
        <w:tc>
          <w:tcPr>
            <w:tcW w:w="850" w:type="dxa"/>
          </w:tcPr>
          <w:p>
            <w:pPr>
              <w:pStyle w:val="0"/>
              <w:jc w:val="center"/>
            </w:pPr>
            <w:r>
              <w:rPr>
                <w:sz w:val="20"/>
              </w:rPr>
              <w:t xml:space="preserve">-3,4</w:t>
            </w:r>
          </w:p>
        </w:tc>
        <w:tc>
          <w:tcPr>
            <w:tcW w:w="850" w:type="dxa"/>
          </w:tcPr>
          <w:p>
            <w:pPr>
              <w:pStyle w:val="0"/>
              <w:jc w:val="center"/>
            </w:pPr>
            <w:r>
              <w:rPr>
                <w:sz w:val="20"/>
              </w:rPr>
              <w:t xml:space="preserve">-14,1</w:t>
            </w:r>
          </w:p>
        </w:tc>
        <w:tc>
          <w:tcPr>
            <w:tcW w:w="850" w:type="dxa"/>
          </w:tcPr>
          <w:p>
            <w:pPr>
              <w:pStyle w:val="0"/>
              <w:jc w:val="center"/>
            </w:pPr>
            <w:r>
              <w:rPr>
                <w:sz w:val="20"/>
              </w:rPr>
              <w:t xml:space="preserve">-9,2</w:t>
            </w:r>
          </w:p>
        </w:tc>
        <w:tc>
          <w:tcPr>
            <w:tcW w:w="850" w:type="dxa"/>
          </w:tcPr>
          <w:p>
            <w:pPr>
              <w:pStyle w:val="0"/>
              <w:jc w:val="center"/>
            </w:pPr>
            <w:r>
              <w:rPr>
                <w:sz w:val="20"/>
              </w:rPr>
              <w:t xml:space="preserve">-6,7</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850" w:type="dxa"/>
          </w:tcPr>
          <w:p>
            <w:pPr>
              <w:pStyle w:val="0"/>
              <w:jc w:val="center"/>
            </w:pPr>
            <w:r>
              <w:rPr>
                <w:sz w:val="20"/>
              </w:rPr>
              <w:t xml:space="preserve">-6,6</w:t>
            </w:r>
          </w:p>
        </w:tc>
        <w:tc>
          <w:tcPr>
            <w:tcW w:w="850" w:type="dxa"/>
          </w:tcPr>
          <w:p>
            <w:pPr>
              <w:pStyle w:val="0"/>
              <w:jc w:val="center"/>
            </w:pPr>
            <w:r>
              <w:rPr>
                <w:sz w:val="20"/>
              </w:rPr>
              <w:t xml:space="preserve">-7,0</w:t>
            </w:r>
          </w:p>
        </w:tc>
        <w:tc>
          <w:tcPr>
            <w:tcW w:w="992" w:type="dxa"/>
          </w:tcPr>
          <w:p>
            <w:pPr>
              <w:pStyle w:val="0"/>
              <w:jc w:val="center"/>
            </w:pPr>
            <w:r>
              <w:rPr>
                <w:sz w:val="20"/>
              </w:rPr>
              <w:t xml:space="preserve">-7,7</w:t>
            </w:r>
          </w:p>
        </w:tc>
      </w:tr>
      <w:tr>
        <w:tc>
          <w:tcPr>
            <w:vMerge w:val="continue"/>
          </w:tcPr>
          <w:p/>
        </w:tc>
        <w:tc>
          <w:tcPr>
            <w:tcW w:w="1406" w:type="dxa"/>
          </w:tcPr>
          <w:p>
            <w:pPr>
              <w:pStyle w:val="0"/>
            </w:pPr>
            <w:r>
              <w:rPr>
                <w:sz w:val="20"/>
              </w:rPr>
              <w:t xml:space="preserve">Городское население</w:t>
            </w:r>
          </w:p>
        </w:tc>
        <w:tc>
          <w:tcPr>
            <w:tcW w:w="850" w:type="dxa"/>
          </w:tcPr>
          <w:p>
            <w:pPr>
              <w:pStyle w:val="0"/>
              <w:jc w:val="center"/>
            </w:pPr>
            <w:r>
              <w:rPr>
                <w:sz w:val="20"/>
              </w:rPr>
              <w:t xml:space="preserve">-1,2</w:t>
            </w:r>
          </w:p>
        </w:tc>
        <w:tc>
          <w:tcPr>
            <w:tcW w:w="850" w:type="dxa"/>
          </w:tcPr>
          <w:p>
            <w:pPr>
              <w:pStyle w:val="0"/>
              <w:jc w:val="center"/>
            </w:pPr>
            <w:r>
              <w:rPr>
                <w:sz w:val="20"/>
              </w:rPr>
              <w:t xml:space="preserve">-11,7</w:t>
            </w:r>
          </w:p>
        </w:tc>
        <w:tc>
          <w:tcPr>
            <w:tcW w:w="850" w:type="dxa"/>
          </w:tcPr>
          <w:p>
            <w:pPr>
              <w:pStyle w:val="0"/>
              <w:jc w:val="center"/>
            </w:pPr>
            <w:r>
              <w:rPr>
                <w:sz w:val="20"/>
              </w:rPr>
              <w:t xml:space="preserve">-7,4</w:t>
            </w:r>
          </w:p>
        </w:tc>
        <w:tc>
          <w:tcPr>
            <w:tcW w:w="850" w:type="dxa"/>
          </w:tcPr>
          <w:p>
            <w:pPr>
              <w:pStyle w:val="0"/>
              <w:jc w:val="center"/>
            </w:pPr>
            <w:r>
              <w:rPr>
                <w:sz w:val="20"/>
              </w:rPr>
              <w:t xml:space="preserve">-6,2</w:t>
            </w:r>
          </w:p>
        </w:tc>
        <w:tc>
          <w:tcPr>
            <w:tcW w:w="850" w:type="dxa"/>
          </w:tcPr>
          <w:p>
            <w:pPr>
              <w:pStyle w:val="0"/>
              <w:jc w:val="center"/>
            </w:pPr>
            <w:r>
              <w:rPr>
                <w:sz w:val="20"/>
              </w:rPr>
              <w:t xml:space="preserve">-6,0</w:t>
            </w:r>
          </w:p>
        </w:tc>
        <w:tc>
          <w:tcPr>
            <w:tcW w:w="850" w:type="dxa"/>
          </w:tcPr>
          <w:p>
            <w:pPr>
              <w:pStyle w:val="0"/>
              <w:jc w:val="center"/>
            </w:pPr>
            <w:r>
              <w:rPr>
                <w:sz w:val="20"/>
              </w:rPr>
              <w:t xml:space="preserve">-5,2</w:t>
            </w:r>
          </w:p>
        </w:tc>
        <w:tc>
          <w:tcPr>
            <w:tcW w:w="850" w:type="dxa"/>
          </w:tcPr>
          <w:p>
            <w:pPr>
              <w:pStyle w:val="0"/>
              <w:jc w:val="center"/>
            </w:pPr>
            <w:r>
              <w:rPr>
                <w:sz w:val="20"/>
              </w:rPr>
              <w:t xml:space="preserve">-5,3</w:t>
            </w:r>
          </w:p>
        </w:tc>
        <w:tc>
          <w:tcPr>
            <w:tcW w:w="850" w:type="dxa"/>
          </w:tcPr>
          <w:p>
            <w:pPr>
              <w:pStyle w:val="0"/>
              <w:jc w:val="center"/>
            </w:pPr>
            <w:r>
              <w:rPr>
                <w:sz w:val="20"/>
              </w:rPr>
              <w:t xml:space="preserve">-5,9</w:t>
            </w:r>
          </w:p>
        </w:tc>
        <w:tc>
          <w:tcPr>
            <w:tcW w:w="992" w:type="dxa"/>
          </w:tcPr>
          <w:p>
            <w:pPr>
              <w:pStyle w:val="0"/>
              <w:jc w:val="center"/>
            </w:pPr>
            <w:r>
              <w:rPr>
                <w:sz w:val="20"/>
              </w:rPr>
              <w:t xml:space="preserve">-6,7</w:t>
            </w:r>
          </w:p>
        </w:tc>
      </w:tr>
      <w:tr>
        <w:tc>
          <w:tcPr>
            <w:vMerge w:val="continue"/>
          </w:tcPr>
          <w:p/>
        </w:tc>
        <w:tc>
          <w:tcPr>
            <w:tcW w:w="1406" w:type="dxa"/>
          </w:tcPr>
          <w:p>
            <w:pPr>
              <w:pStyle w:val="0"/>
            </w:pPr>
            <w:r>
              <w:rPr>
                <w:sz w:val="20"/>
              </w:rPr>
              <w:t xml:space="preserve">Сельское население</w:t>
            </w:r>
          </w:p>
        </w:tc>
        <w:tc>
          <w:tcPr>
            <w:tcW w:w="850" w:type="dxa"/>
          </w:tcPr>
          <w:p>
            <w:pPr>
              <w:pStyle w:val="0"/>
              <w:jc w:val="center"/>
            </w:pPr>
            <w:r>
              <w:rPr>
                <w:sz w:val="20"/>
              </w:rPr>
              <w:t xml:space="preserve">-8,6</w:t>
            </w:r>
          </w:p>
        </w:tc>
        <w:tc>
          <w:tcPr>
            <w:tcW w:w="850" w:type="dxa"/>
          </w:tcPr>
          <w:p>
            <w:pPr>
              <w:pStyle w:val="0"/>
              <w:jc w:val="center"/>
            </w:pPr>
            <w:r>
              <w:rPr>
                <w:sz w:val="20"/>
              </w:rPr>
              <w:t xml:space="preserve">-20,3</w:t>
            </w:r>
          </w:p>
        </w:tc>
        <w:tc>
          <w:tcPr>
            <w:tcW w:w="850" w:type="dxa"/>
          </w:tcPr>
          <w:p>
            <w:pPr>
              <w:pStyle w:val="0"/>
              <w:jc w:val="center"/>
            </w:pPr>
            <w:r>
              <w:rPr>
                <w:sz w:val="20"/>
              </w:rPr>
              <w:t xml:space="preserve">-14,3</w:t>
            </w:r>
          </w:p>
        </w:tc>
        <w:tc>
          <w:tcPr>
            <w:tcW w:w="850" w:type="dxa"/>
          </w:tcPr>
          <w:p>
            <w:pPr>
              <w:pStyle w:val="0"/>
              <w:jc w:val="center"/>
            </w:pPr>
            <w:r>
              <w:rPr>
                <w:sz w:val="20"/>
              </w:rPr>
              <w:t xml:space="preserve">-8,1</w:t>
            </w:r>
          </w:p>
        </w:tc>
        <w:tc>
          <w:tcPr>
            <w:tcW w:w="850" w:type="dxa"/>
          </w:tcPr>
          <w:p>
            <w:pPr>
              <w:pStyle w:val="0"/>
              <w:jc w:val="center"/>
            </w:pPr>
            <w:r>
              <w:rPr>
                <w:sz w:val="20"/>
              </w:rPr>
              <w:t xml:space="preserve">-8,1</w:t>
            </w:r>
          </w:p>
        </w:tc>
        <w:tc>
          <w:tcPr>
            <w:tcW w:w="850" w:type="dxa"/>
          </w:tcPr>
          <w:p>
            <w:pPr>
              <w:pStyle w:val="0"/>
              <w:jc w:val="center"/>
            </w:pPr>
            <w:r>
              <w:rPr>
                <w:sz w:val="20"/>
              </w:rPr>
              <w:t xml:space="preserve">-10,2</w:t>
            </w:r>
          </w:p>
        </w:tc>
        <w:tc>
          <w:tcPr>
            <w:tcW w:w="850" w:type="dxa"/>
          </w:tcPr>
          <w:p>
            <w:pPr>
              <w:pStyle w:val="0"/>
              <w:jc w:val="center"/>
            </w:pPr>
            <w:r>
              <w:rPr>
                <w:sz w:val="20"/>
              </w:rPr>
              <w:t xml:space="preserve">-10,1</w:t>
            </w:r>
          </w:p>
        </w:tc>
        <w:tc>
          <w:tcPr>
            <w:tcW w:w="850" w:type="dxa"/>
          </w:tcPr>
          <w:p>
            <w:pPr>
              <w:pStyle w:val="0"/>
              <w:jc w:val="center"/>
            </w:pPr>
            <w:r>
              <w:rPr>
                <w:sz w:val="20"/>
              </w:rPr>
              <w:t xml:space="preserve">-10,2</w:t>
            </w:r>
          </w:p>
        </w:tc>
        <w:tc>
          <w:tcPr>
            <w:tcW w:w="992" w:type="dxa"/>
          </w:tcPr>
          <w:p>
            <w:pPr>
              <w:pStyle w:val="0"/>
              <w:jc w:val="center"/>
            </w:pPr>
            <w:r>
              <w:rPr>
                <w:sz w:val="20"/>
              </w:rPr>
              <w:t xml:space="preserve">-11,1</w:t>
            </w:r>
          </w:p>
        </w:tc>
      </w:tr>
      <w:tr>
        <w:tc>
          <w:tcPr>
            <w:vMerge w:val="continue"/>
          </w:tcPr>
          <w:p/>
        </w:tc>
        <w:tc>
          <w:tcPr>
            <w:tcW w:w="1406" w:type="dxa"/>
          </w:tcPr>
          <w:p>
            <w:pPr>
              <w:pStyle w:val="0"/>
            </w:pPr>
            <w:r>
              <w:rPr>
                <w:sz w:val="20"/>
              </w:rPr>
              <w:t xml:space="preserve">Место в рейтинге регионов Российской Федерации</w:t>
            </w:r>
          </w:p>
        </w:tc>
        <w:tc>
          <w:tcPr>
            <w:tcW w:w="850" w:type="dxa"/>
          </w:tcPr>
          <w:p>
            <w:pPr>
              <w:pStyle w:val="0"/>
              <w:jc w:val="center"/>
            </w:pPr>
            <w:r>
              <w:rPr>
                <w:sz w:val="20"/>
              </w:rPr>
              <w:t xml:space="preserve">81 &lt;*&gt;</w:t>
            </w:r>
          </w:p>
        </w:tc>
        <w:tc>
          <w:tcPr>
            <w:tcW w:w="850" w:type="dxa"/>
          </w:tcPr>
          <w:p>
            <w:pPr>
              <w:pStyle w:val="0"/>
              <w:jc w:val="center"/>
            </w:pPr>
            <w:r>
              <w:rPr>
                <w:sz w:val="20"/>
              </w:rPr>
              <w:t xml:space="preserve">80 &lt;*&gt;</w:t>
            </w:r>
          </w:p>
        </w:tc>
        <w:tc>
          <w:tcPr>
            <w:tcW w:w="850" w:type="dxa"/>
          </w:tcPr>
          <w:p>
            <w:pPr>
              <w:pStyle w:val="0"/>
              <w:jc w:val="center"/>
            </w:pPr>
            <w:r>
              <w:rPr>
                <w:sz w:val="20"/>
              </w:rPr>
              <w:t xml:space="preserve">81 &lt;*&gt;</w:t>
            </w:r>
          </w:p>
        </w:tc>
        <w:tc>
          <w:tcPr>
            <w:tcW w:w="850" w:type="dxa"/>
          </w:tcPr>
          <w:p>
            <w:pPr>
              <w:pStyle w:val="0"/>
              <w:jc w:val="center"/>
            </w:pPr>
            <w:r>
              <w:rPr>
                <w:sz w:val="20"/>
              </w:rPr>
              <w:t xml:space="preserve">81 &lt;*&gt;</w:t>
            </w:r>
          </w:p>
        </w:tc>
        <w:tc>
          <w:tcPr>
            <w:tcW w:w="850" w:type="dxa"/>
          </w:tcPr>
          <w:p>
            <w:pPr>
              <w:pStyle w:val="0"/>
              <w:jc w:val="center"/>
            </w:pPr>
            <w:r>
              <w:rPr>
                <w:sz w:val="20"/>
              </w:rPr>
              <w:t xml:space="preserve">82</w:t>
            </w:r>
          </w:p>
        </w:tc>
        <w:tc>
          <w:tcPr>
            <w:tcW w:w="850" w:type="dxa"/>
          </w:tcPr>
          <w:p>
            <w:pPr>
              <w:pStyle w:val="0"/>
              <w:jc w:val="center"/>
            </w:pPr>
            <w:r>
              <w:rPr>
                <w:sz w:val="20"/>
              </w:rPr>
              <w:t xml:space="preserve">83</w:t>
            </w:r>
          </w:p>
        </w:tc>
        <w:tc>
          <w:tcPr>
            <w:tcW w:w="850" w:type="dxa"/>
          </w:tcPr>
          <w:p>
            <w:pPr>
              <w:pStyle w:val="0"/>
              <w:jc w:val="center"/>
            </w:pPr>
            <w:r>
              <w:rPr>
                <w:sz w:val="20"/>
              </w:rPr>
              <w:t xml:space="preserve">83</w:t>
            </w:r>
          </w:p>
        </w:tc>
        <w:tc>
          <w:tcPr>
            <w:tcW w:w="850" w:type="dxa"/>
          </w:tcPr>
          <w:p>
            <w:pPr>
              <w:pStyle w:val="0"/>
              <w:jc w:val="center"/>
            </w:pPr>
            <w:r>
              <w:rPr>
                <w:sz w:val="20"/>
              </w:rPr>
              <w:t xml:space="preserve">83</w:t>
            </w:r>
          </w:p>
        </w:tc>
        <w:tc>
          <w:tcPr>
            <w:tcW w:w="992" w:type="dxa"/>
          </w:tcPr>
          <w:p>
            <w:pPr>
              <w:pStyle w:val="0"/>
              <w:jc w:val="center"/>
            </w:pPr>
            <w:r>
              <w:rPr>
                <w:sz w:val="20"/>
              </w:rPr>
              <w:t xml:space="preserve">Данные отсутствуют</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Отсутствуют данные по трем субъектам Российской Федерации.</w:t>
      </w:r>
    </w:p>
    <w:p>
      <w:pPr>
        <w:pStyle w:val="0"/>
        <w:jc w:val="both"/>
      </w:pPr>
      <w:r>
        <w:rPr>
          <w:sz w:val="20"/>
        </w:rPr>
      </w:r>
    </w:p>
    <w:p>
      <w:pPr>
        <w:pStyle w:val="0"/>
        <w:ind w:firstLine="540"/>
        <w:jc w:val="both"/>
      </w:pPr>
      <w:r>
        <w:rPr>
          <w:sz w:val="20"/>
        </w:rPr>
        <w:t xml:space="preserve">18. Рождаемость играет главную роль в процессе воспроизводства населения. При этом суммарный коэффициент рождаемости является наиболее точным измерителем уровня рождаемости. Данный коэффициент характеризует среднее число рождений у одной женщины на протяжении всего репродуктивного периода (от 15 лет до 49 лет), измеряется в единицах и не зависит от особенностей половозрастного состава населения. Он характеризует не только уровень рождаемости, но и воспроизводство населения. Его величина, равная 2,1 - 2,2, соответствует простому воспроизводству населения, при котором численность населения от поколения к поколению не меняется. Если суммарный коэффициент рождаемости ниже рубежа 2,1 - 2,2, то даже при низких показателях смертности замещения поколений происходить не будет и численность населения от поколения к поколению будет сокращаться. Сокращение численности населения может тормозиться или откладываться на некоторое время под влиянием сложившейся благоприятной возрастной структуры населения, но только на некоторое время. В этом случае проблему низкой рождаемости, безусловно, следует отнести к числу основных острейших демографических проблем, а задачу ее повышения вынести в число приоритетных задач демографической политики в Тверской области.</w:t>
      </w:r>
    </w:p>
    <w:p>
      <w:pPr>
        <w:pStyle w:val="0"/>
        <w:spacing w:before="200" w:line-rule="auto"/>
        <w:ind w:firstLine="540"/>
        <w:jc w:val="both"/>
      </w:pPr>
      <w:r>
        <w:rPr>
          <w:sz w:val="20"/>
        </w:rPr>
        <w:t xml:space="preserve">19. На протяжении 30 лет суммарный коэффициент рождаемости как в Тверской области, так и в Российской Федерации в целом не достигает уровня простого воспроизводства населения.</w:t>
      </w:r>
    </w:p>
    <w:p>
      <w:pPr>
        <w:pStyle w:val="0"/>
        <w:spacing w:before="200" w:line-rule="auto"/>
        <w:ind w:firstLine="540"/>
        <w:jc w:val="both"/>
      </w:pPr>
      <w:r>
        <w:rPr>
          <w:sz w:val="20"/>
        </w:rPr>
        <w:t xml:space="preserve">20. При этом следует отметить, что многие эксперты связывают повышение коэффициента рождаемости в 2010 и 2015 гг. по сравнению с 2000 г. с введением экономических мер по стимулированию рождаемости - введение материнского (семейного) капитала в 2006 г. при рождении второго ребенка и выплат при рождении третьего и последующих детей с 2013 г., данные представлены в таблице 8 государственной программы. Но в последние годы данный показатель снижается. Снижение подтверждает, что стимулы (и/или ограничения), как правило, влияют на поведение весьма ограниченное время, со временем население адаптируется к ним и не воспринимает их как таковые. Демографы отмечают, что временные экономические меры сказываются прежде всего на тайминге рождений, а не на суммарном коэффициенте, то есть после временных экономических мер происходит всплеск волны рождений, за которым следуют стабилизация и падение.</w:t>
      </w:r>
    </w:p>
    <w:p>
      <w:pPr>
        <w:pStyle w:val="0"/>
        <w:jc w:val="both"/>
      </w:pPr>
      <w:r>
        <w:rPr>
          <w:sz w:val="20"/>
        </w:rPr>
      </w:r>
    </w:p>
    <w:p>
      <w:pPr>
        <w:pStyle w:val="2"/>
        <w:outlineLvl w:val="3"/>
        <w:jc w:val="center"/>
      </w:pPr>
      <w:r>
        <w:rPr>
          <w:sz w:val="20"/>
        </w:rPr>
        <w:t xml:space="preserve">Суммарный коэффициент рождаемости</w:t>
      </w:r>
    </w:p>
    <w:p>
      <w:pPr>
        <w:pStyle w:val="0"/>
        <w:jc w:val="both"/>
      </w:pPr>
      <w:r>
        <w:rPr>
          <w:sz w:val="20"/>
        </w:rPr>
      </w:r>
    </w:p>
    <w:p>
      <w:pPr>
        <w:pStyle w:val="0"/>
        <w:jc w:val="right"/>
      </w:pPr>
      <w:r>
        <w:rPr>
          <w:sz w:val="20"/>
        </w:rPr>
        <w:t xml:space="preserve">Таблица 8</w:t>
      </w:r>
    </w:p>
    <w:p>
      <w:pPr>
        <w:pStyle w:val="0"/>
        <w:jc w:val="both"/>
      </w:pPr>
      <w:r>
        <w:rPr>
          <w:sz w:val="20"/>
        </w:rPr>
      </w:r>
    </w:p>
    <w:p>
      <w:pPr>
        <w:pStyle w:val="0"/>
        <w:jc w:val="right"/>
      </w:pPr>
      <w:r>
        <w:rPr>
          <w:sz w:val="20"/>
        </w:rPr>
        <w:t xml:space="preserve">(единица, значение показателя за год)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288"/>
        <w:gridCol w:w="850"/>
        <w:gridCol w:w="850"/>
        <w:gridCol w:w="850"/>
        <w:gridCol w:w="850"/>
        <w:gridCol w:w="850"/>
        <w:gridCol w:w="850"/>
        <w:gridCol w:w="907"/>
        <w:gridCol w:w="850"/>
        <w:gridCol w:w="934"/>
      </w:tblGrid>
      <w:tr>
        <w:tc>
          <w:tcPr>
            <w:tcW w:w="1304" w:type="dxa"/>
          </w:tcPr>
          <w:p>
            <w:pPr>
              <w:pStyle w:val="0"/>
            </w:pPr>
            <w:r>
              <w:rPr>
                <w:sz w:val="20"/>
              </w:rPr>
            </w:r>
          </w:p>
        </w:tc>
        <w:tc>
          <w:tcPr>
            <w:tcW w:w="1288" w:type="dxa"/>
          </w:tcPr>
          <w:p>
            <w:pPr>
              <w:pStyle w:val="0"/>
            </w:pPr>
            <w:r>
              <w:rPr>
                <w:sz w:val="20"/>
              </w:rPr>
            </w:r>
          </w:p>
        </w:tc>
        <w:tc>
          <w:tcPr>
            <w:tcW w:w="850" w:type="dxa"/>
          </w:tcPr>
          <w:p>
            <w:pPr>
              <w:pStyle w:val="0"/>
              <w:jc w:val="center"/>
            </w:pPr>
            <w:r>
              <w:rPr>
                <w:sz w:val="20"/>
              </w:rPr>
              <w:t xml:space="preserve">1990 г.</w:t>
            </w:r>
          </w:p>
        </w:tc>
        <w:tc>
          <w:tcPr>
            <w:tcW w:w="850" w:type="dxa"/>
          </w:tcPr>
          <w:p>
            <w:pPr>
              <w:pStyle w:val="0"/>
              <w:jc w:val="center"/>
            </w:pPr>
            <w:r>
              <w:rPr>
                <w:sz w:val="20"/>
              </w:rPr>
              <w:t xml:space="preserve">2000 г.</w:t>
            </w:r>
          </w:p>
        </w:tc>
        <w:tc>
          <w:tcPr>
            <w:tcW w:w="850" w:type="dxa"/>
          </w:tcPr>
          <w:p>
            <w:pPr>
              <w:pStyle w:val="0"/>
              <w:jc w:val="center"/>
            </w:pPr>
            <w:r>
              <w:rPr>
                <w:sz w:val="20"/>
              </w:rPr>
              <w:t xml:space="preserve">2010 г.</w:t>
            </w:r>
          </w:p>
        </w:tc>
        <w:tc>
          <w:tcPr>
            <w:tcW w:w="850" w:type="dxa"/>
          </w:tcPr>
          <w:p>
            <w:pPr>
              <w:pStyle w:val="0"/>
              <w:jc w:val="center"/>
            </w:pPr>
            <w:r>
              <w:rPr>
                <w:sz w:val="20"/>
              </w:rPr>
              <w:t xml:space="preserve">2013 г.</w:t>
            </w:r>
          </w:p>
        </w:tc>
        <w:tc>
          <w:tcPr>
            <w:tcW w:w="850" w:type="dxa"/>
          </w:tcPr>
          <w:p>
            <w:pPr>
              <w:pStyle w:val="0"/>
              <w:jc w:val="center"/>
            </w:pPr>
            <w:r>
              <w:rPr>
                <w:sz w:val="20"/>
              </w:rPr>
              <w:t xml:space="preserve">2014 г.</w:t>
            </w:r>
          </w:p>
        </w:tc>
        <w:tc>
          <w:tcPr>
            <w:tcW w:w="850" w:type="dxa"/>
          </w:tcPr>
          <w:p>
            <w:pPr>
              <w:pStyle w:val="0"/>
              <w:jc w:val="center"/>
            </w:pPr>
            <w:r>
              <w:rPr>
                <w:sz w:val="20"/>
              </w:rPr>
              <w:t xml:space="preserve">2015 г.</w:t>
            </w:r>
          </w:p>
        </w:tc>
        <w:tc>
          <w:tcPr>
            <w:tcW w:w="907" w:type="dxa"/>
          </w:tcPr>
          <w:p>
            <w:pPr>
              <w:pStyle w:val="0"/>
              <w:jc w:val="center"/>
            </w:pPr>
            <w:r>
              <w:rPr>
                <w:sz w:val="20"/>
              </w:rPr>
              <w:t xml:space="preserve">2016 г.</w:t>
            </w:r>
          </w:p>
        </w:tc>
        <w:tc>
          <w:tcPr>
            <w:tcW w:w="850" w:type="dxa"/>
          </w:tcPr>
          <w:p>
            <w:pPr>
              <w:pStyle w:val="0"/>
              <w:jc w:val="center"/>
            </w:pPr>
            <w:r>
              <w:rPr>
                <w:sz w:val="20"/>
              </w:rPr>
              <w:t xml:space="preserve">2017 г.</w:t>
            </w:r>
          </w:p>
        </w:tc>
        <w:tc>
          <w:tcPr>
            <w:tcW w:w="934" w:type="dxa"/>
          </w:tcPr>
          <w:p>
            <w:pPr>
              <w:pStyle w:val="0"/>
              <w:jc w:val="center"/>
            </w:pPr>
            <w:r>
              <w:rPr>
                <w:sz w:val="20"/>
              </w:rPr>
              <w:t xml:space="preserve">2018 г.</w:t>
            </w:r>
          </w:p>
        </w:tc>
      </w:tr>
      <w:tr>
        <w:tc>
          <w:tcPr>
            <w:tcW w:w="1304" w:type="dxa"/>
            <w:vAlign w:val="center"/>
            <w:vMerge w:val="restart"/>
          </w:tcPr>
          <w:p>
            <w:pPr>
              <w:pStyle w:val="0"/>
              <w:jc w:val="center"/>
            </w:pPr>
            <w:r>
              <w:rPr>
                <w:sz w:val="20"/>
              </w:rPr>
              <w:t xml:space="preserve">Российская Федерация</w:t>
            </w:r>
          </w:p>
        </w:tc>
        <w:tc>
          <w:tcPr>
            <w:tcW w:w="1288" w:type="dxa"/>
          </w:tcPr>
          <w:p>
            <w:pPr>
              <w:pStyle w:val="0"/>
              <w:jc w:val="both"/>
            </w:pPr>
            <w:r>
              <w:rPr>
                <w:sz w:val="20"/>
              </w:rPr>
              <w:t xml:space="preserve">Все население</w:t>
            </w:r>
          </w:p>
        </w:tc>
        <w:tc>
          <w:tcPr>
            <w:tcW w:w="850" w:type="dxa"/>
          </w:tcPr>
          <w:p>
            <w:pPr>
              <w:pStyle w:val="0"/>
              <w:jc w:val="center"/>
            </w:pPr>
            <w:r>
              <w:rPr>
                <w:sz w:val="20"/>
              </w:rPr>
              <w:t xml:space="preserve">1,89</w:t>
            </w:r>
          </w:p>
        </w:tc>
        <w:tc>
          <w:tcPr>
            <w:tcW w:w="850" w:type="dxa"/>
          </w:tcPr>
          <w:p>
            <w:pPr>
              <w:pStyle w:val="0"/>
              <w:jc w:val="center"/>
            </w:pPr>
            <w:r>
              <w:rPr>
                <w:sz w:val="20"/>
              </w:rPr>
              <w:t xml:space="preserve">1,20</w:t>
            </w:r>
          </w:p>
        </w:tc>
        <w:tc>
          <w:tcPr>
            <w:tcW w:w="850" w:type="dxa"/>
          </w:tcPr>
          <w:p>
            <w:pPr>
              <w:pStyle w:val="0"/>
              <w:jc w:val="center"/>
            </w:pPr>
            <w:r>
              <w:rPr>
                <w:sz w:val="20"/>
              </w:rPr>
              <w:t xml:space="preserve">1,57</w:t>
            </w:r>
          </w:p>
        </w:tc>
        <w:tc>
          <w:tcPr>
            <w:tcW w:w="850" w:type="dxa"/>
          </w:tcPr>
          <w:p>
            <w:pPr>
              <w:pStyle w:val="0"/>
              <w:jc w:val="center"/>
            </w:pPr>
            <w:r>
              <w:rPr>
                <w:sz w:val="20"/>
              </w:rPr>
              <w:t xml:space="preserve">1,71</w:t>
            </w:r>
          </w:p>
        </w:tc>
        <w:tc>
          <w:tcPr>
            <w:tcW w:w="850" w:type="dxa"/>
          </w:tcPr>
          <w:p>
            <w:pPr>
              <w:pStyle w:val="0"/>
              <w:jc w:val="center"/>
            </w:pPr>
            <w:r>
              <w:rPr>
                <w:sz w:val="20"/>
              </w:rPr>
              <w:t xml:space="preserve">1,75</w:t>
            </w:r>
          </w:p>
        </w:tc>
        <w:tc>
          <w:tcPr>
            <w:tcW w:w="850" w:type="dxa"/>
          </w:tcPr>
          <w:p>
            <w:pPr>
              <w:pStyle w:val="0"/>
              <w:jc w:val="center"/>
            </w:pPr>
            <w:r>
              <w:rPr>
                <w:sz w:val="20"/>
              </w:rPr>
              <w:t xml:space="preserve">1,78</w:t>
            </w:r>
          </w:p>
        </w:tc>
        <w:tc>
          <w:tcPr>
            <w:tcW w:w="907" w:type="dxa"/>
          </w:tcPr>
          <w:p>
            <w:pPr>
              <w:pStyle w:val="0"/>
              <w:jc w:val="center"/>
            </w:pPr>
            <w:r>
              <w:rPr>
                <w:sz w:val="20"/>
              </w:rPr>
              <w:t xml:space="preserve">1,76</w:t>
            </w:r>
          </w:p>
        </w:tc>
        <w:tc>
          <w:tcPr>
            <w:tcW w:w="850" w:type="dxa"/>
          </w:tcPr>
          <w:p>
            <w:pPr>
              <w:pStyle w:val="0"/>
              <w:jc w:val="center"/>
            </w:pPr>
            <w:r>
              <w:rPr>
                <w:sz w:val="20"/>
              </w:rPr>
              <w:t xml:space="preserve">1,62</w:t>
            </w:r>
          </w:p>
        </w:tc>
        <w:tc>
          <w:tcPr>
            <w:tcW w:w="934" w:type="dxa"/>
          </w:tcPr>
          <w:p>
            <w:pPr>
              <w:pStyle w:val="0"/>
              <w:jc w:val="center"/>
            </w:pPr>
            <w:r>
              <w:rPr>
                <w:sz w:val="20"/>
              </w:rPr>
              <w:t xml:space="preserve">1,58</w:t>
            </w:r>
          </w:p>
        </w:tc>
      </w:tr>
      <w:tr>
        <w:tc>
          <w:tcPr>
            <w:vMerge w:val="continue"/>
          </w:tcPr>
          <w:p/>
        </w:tc>
        <w:tc>
          <w:tcPr>
            <w:tcW w:w="1288" w:type="dxa"/>
          </w:tcPr>
          <w:p>
            <w:pPr>
              <w:pStyle w:val="0"/>
              <w:jc w:val="both"/>
            </w:pPr>
            <w:r>
              <w:rPr>
                <w:sz w:val="20"/>
              </w:rPr>
              <w:t xml:space="preserve">Городское население</w:t>
            </w:r>
          </w:p>
        </w:tc>
        <w:tc>
          <w:tcPr>
            <w:tcW w:w="850" w:type="dxa"/>
          </w:tcPr>
          <w:p>
            <w:pPr>
              <w:pStyle w:val="0"/>
              <w:jc w:val="center"/>
            </w:pPr>
            <w:r>
              <w:rPr>
                <w:sz w:val="20"/>
              </w:rPr>
              <w:t xml:space="preserve">1,70</w:t>
            </w:r>
          </w:p>
        </w:tc>
        <w:tc>
          <w:tcPr>
            <w:tcW w:w="850" w:type="dxa"/>
          </w:tcPr>
          <w:p>
            <w:pPr>
              <w:pStyle w:val="0"/>
              <w:jc w:val="center"/>
            </w:pPr>
            <w:r>
              <w:rPr>
                <w:sz w:val="20"/>
              </w:rPr>
              <w:t xml:space="preserve">1,09</w:t>
            </w:r>
          </w:p>
        </w:tc>
        <w:tc>
          <w:tcPr>
            <w:tcW w:w="850" w:type="dxa"/>
          </w:tcPr>
          <w:p>
            <w:pPr>
              <w:pStyle w:val="0"/>
              <w:jc w:val="center"/>
            </w:pPr>
            <w:r>
              <w:rPr>
                <w:sz w:val="20"/>
              </w:rPr>
              <w:t xml:space="preserve">1,44</w:t>
            </w:r>
          </w:p>
        </w:tc>
        <w:tc>
          <w:tcPr>
            <w:tcW w:w="850" w:type="dxa"/>
          </w:tcPr>
          <w:p>
            <w:pPr>
              <w:pStyle w:val="0"/>
              <w:jc w:val="center"/>
            </w:pPr>
            <w:r>
              <w:rPr>
                <w:sz w:val="20"/>
              </w:rPr>
              <w:t xml:space="preserve">1,55</w:t>
            </w:r>
          </w:p>
        </w:tc>
        <w:tc>
          <w:tcPr>
            <w:tcW w:w="850" w:type="dxa"/>
          </w:tcPr>
          <w:p>
            <w:pPr>
              <w:pStyle w:val="0"/>
              <w:jc w:val="center"/>
            </w:pPr>
            <w:r>
              <w:rPr>
                <w:sz w:val="20"/>
              </w:rPr>
              <w:t xml:space="preserve">1,59</w:t>
            </w:r>
          </w:p>
        </w:tc>
        <w:tc>
          <w:tcPr>
            <w:tcW w:w="850" w:type="dxa"/>
          </w:tcPr>
          <w:p>
            <w:pPr>
              <w:pStyle w:val="0"/>
              <w:jc w:val="center"/>
            </w:pPr>
            <w:r>
              <w:rPr>
                <w:sz w:val="20"/>
              </w:rPr>
              <w:t xml:space="preserve">1,68</w:t>
            </w:r>
          </w:p>
        </w:tc>
        <w:tc>
          <w:tcPr>
            <w:tcW w:w="907" w:type="dxa"/>
          </w:tcPr>
          <w:p>
            <w:pPr>
              <w:pStyle w:val="0"/>
              <w:jc w:val="center"/>
            </w:pPr>
            <w:r>
              <w:rPr>
                <w:sz w:val="20"/>
              </w:rPr>
              <w:t xml:space="preserve">1,67</w:t>
            </w:r>
          </w:p>
        </w:tc>
        <w:tc>
          <w:tcPr>
            <w:tcW w:w="850" w:type="dxa"/>
          </w:tcPr>
          <w:p>
            <w:pPr>
              <w:pStyle w:val="0"/>
              <w:jc w:val="center"/>
            </w:pPr>
            <w:r>
              <w:rPr>
                <w:sz w:val="20"/>
              </w:rPr>
              <w:t xml:space="preserve">1,53</w:t>
            </w:r>
          </w:p>
        </w:tc>
        <w:tc>
          <w:tcPr>
            <w:tcW w:w="934" w:type="dxa"/>
          </w:tcPr>
          <w:p>
            <w:pPr>
              <w:pStyle w:val="0"/>
              <w:jc w:val="center"/>
            </w:pPr>
            <w:r>
              <w:rPr>
                <w:sz w:val="20"/>
              </w:rPr>
              <w:t xml:space="preserve">1,49</w:t>
            </w:r>
          </w:p>
        </w:tc>
      </w:tr>
      <w:tr>
        <w:tc>
          <w:tcPr>
            <w:vMerge w:val="continue"/>
          </w:tcPr>
          <w:p/>
        </w:tc>
        <w:tc>
          <w:tcPr>
            <w:tcW w:w="1288" w:type="dxa"/>
          </w:tcPr>
          <w:p>
            <w:pPr>
              <w:pStyle w:val="0"/>
              <w:jc w:val="both"/>
            </w:pPr>
            <w:r>
              <w:rPr>
                <w:sz w:val="20"/>
              </w:rPr>
              <w:t xml:space="preserve">Сельское население</w:t>
            </w:r>
          </w:p>
        </w:tc>
        <w:tc>
          <w:tcPr>
            <w:tcW w:w="850" w:type="dxa"/>
          </w:tcPr>
          <w:p>
            <w:pPr>
              <w:pStyle w:val="0"/>
              <w:jc w:val="center"/>
            </w:pPr>
            <w:r>
              <w:rPr>
                <w:sz w:val="20"/>
              </w:rPr>
              <w:t xml:space="preserve">2,60</w:t>
            </w:r>
          </w:p>
        </w:tc>
        <w:tc>
          <w:tcPr>
            <w:tcW w:w="850" w:type="dxa"/>
          </w:tcPr>
          <w:p>
            <w:pPr>
              <w:pStyle w:val="0"/>
              <w:jc w:val="center"/>
            </w:pPr>
            <w:r>
              <w:rPr>
                <w:sz w:val="20"/>
              </w:rPr>
              <w:t xml:space="preserve">1,55</w:t>
            </w:r>
          </w:p>
        </w:tc>
        <w:tc>
          <w:tcPr>
            <w:tcW w:w="850" w:type="dxa"/>
          </w:tcPr>
          <w:p>
            <w:pPr>
              <w:pStyle w:val="0"/>
              <w:jc w:val="center"/>
            </w:pPr>
            <w:r>
              <w:rPr>
                <w:sz w:val="20"/>
              </w:rPr>
              <w:t xml:space="preserve">1,98</w:t>
            </w:r>
          </w:p>
        </w:tc>
        <w:tc>
          <w:tcPr>
            <w:tcW w:w="850" w:type="dxa"/>
          </w:tcPr>
          <w:p>
            <w:pPr>
              <w:pStyle w:val="0"/>
              <w:jc w:val="center"/>
            </w:pPr>
            <w:r>
              <w:rPr>
                <w:sz w:val="20"/>
              </w:rPr>
              <w:t xml:space="preserve">2,26</w:t>
            </w:r>
          </w:p>
        </w:tc>
        <w:tc>
          <w:tcPr>
            <w:tcW w:w="850" w:type="dxa"/>
          </w:tcPr>
          <w:p>
            <w:pPr>
              <w:pStyle w:val="0"/>
              <w:jc w:val="center"/>
            </w:pPr>
            <w:r>
              <w:rPr>
                <w:sz w:val="20"/>
              </w:rPr>
              <w:t xml:space="preserve">2,32</w:t>
            </w:r>
          </w:p>
        </w:tc>
        <w:tc>
          <w:tcPr>
            <w:tcW w:w="850" w:type="dxa"/>
          </w:tcPr>
          <w:p>
            <w:pPr>
              <w:pStyle w:val="0"/>
              <w:jc w:val="center"/>
            </w:pPr>
            <w:r>
              <w:rPr>
                <w:sz w:val="20"/>
              </w:rPr>
              <w:t xml:space="preserve">2,11</w:t>
            </w:r>
          </w:p>
        </w:tc>
        <w:tc>
          <w:tcPr>
            <w:tcW w:w="907" w:type="dxa"/>
          </w:tcPr>
          <w:p>
            <w:pPr>
              <w:pStyle w:val="0"/>
              <w:jc w:val="center"/>
            </w:pPr>
            <w:r>
              <w:rPr>
                <w:sz w:val="20"/>
              </w:rPr>
              <w:t xml:space="preserve">2,06</w:t>
            </w:r>
          </w:p>
        </w:tc>
        <w:tc>
          <w:tcPr>
            <w:tcW w:w="850" w:type="dxa"/>
          </w:tcPr>
          <w:p>
            <w:pPr>
              <w:pStyle w:val="0"/>
              <w:jc w:val="center"/>
            </w:pPr>
            <w:r>
              <w:rPr>
                <w:sz w:val="20"/>
              </w:rPr>
              <w:t xml:space="preserve">1,92</w:t>
            </w:r>
          </w:p>
        </w:tc>
        <w:tc>
          <w:tcPr>
            <w:tcW w:w="934" w:type="dxa"/>
          </w:tcPr>
          <w:p>
            <w:pPr>
              <w:pStyle w:val="0"/>
              <w:jc w:val="center"/>
            </w:pPr>
            <w:r>
              <w:rPr>
                <w:sz w:val="20"/>
              </w:rPr>
              <w:t xml:space="preserve">1,87</w:t>
            </w:r>
          </w:p>
        </w:tc>
      </w:tr>
      <w:tr>
        <w:tc>
          <w:tcPr>
            <w:tcW w:w="1304" w:type="dxa"/>
            <w:vAlign w:val="center"/>
            <w:vMerge w:val="restart"/>
          </w:tcPr>
          <w:p>
            <w:pPr>
              <w:pStyle w:val="0"/>
              <w:jc w:val="center"/>
            </w:pPr>
            <w:r>
              <w:rPr>
                <w:sz w:val="20"/>
              </w:rPr>
              <w:t xml:space="preserve">Тверская область</w:t>
            </w:r>
          </w:p>
        </w:tc>
        <w:tc>
          <w:tcPr>
            <w:tcW w:w="1288" w:type="dxa"/>
          </w:tcPr>
          <w:p>
            <w:pPr>
              <w:pStyle w:val="0"/>
              <w:jc w:val="both"/>
            </w:pPr>
            <w:r>
              <w:rPr>
                <w:sz w:val="20"/>
              </w:rPr>
              <w:t xml:space="preserve">Все население</w:t>
            </w:r>
          </w:p>
        </w:tc>
        <w:tc>
          <w:tcPr>
            <w:tcW w:w="850" w:type="dxa"/>
          </w:tcPr>
          <w:p>
            <w:pPr>
              <w:pStyle w:val="0"/>
              <w:jc w:val="center"/>
            </w:pPr>
            <w:r>
              <w:rPr>
                <w:sz w:val="20"/>
              </w:rPr>
              <w:t xml:space="preserve">1,81</w:t>
            </w:r>
          </w:p>
        </w:tc>
        <w:tc>
          <w:tcPr>
            <w:tcW w:w="850" w:type="dxa"/>
          </w:tcPr>
          <w:p>
            <w:pPr>
              <w:pStyle w:val="0"/>
              <w:jc w:val="center"/>
            </w:pPr>
            <w:r>
              <w:rPr>
                <w:sz w:val="20"/>
              </w:rPr>
              <w:t xml:space="preserve">1,16</w:t>
            </w:r>
          </w:p>
        </w:tc>
        <w:tc>
          <w:tcPr>
            <w:tcW w:w="850" w:type="dxa"/>
          </w:tcPr>
          <w:p>
            <w:pPr>
              <w:pStyle w:val="0"/>
              <w:jc w:val="center"/>
            </w:pPr>
            <w:r>
              <w:rPr>
                <w:sz w:val="20"/>
              </w:rPr>
              <w:t xml:space="preserve">1,52</w:t>
            </w:r>
          </w:p>
        </w:tc>
        <w:tc>
          <w:tcPr>
            <w:tcW w:w="850" w:type="dxa"/>
          </w:tcPr>
          <w:p>
            <w:pPr>
              <w:pStyle w:val="0"/>
              <w:jc w:val="center"/>
            </w:pPr>
            <w:r>
              <w:rPr>
                <w:sz w:val="20"/>
              </w:rPr>
              <w:t xml:space="preserve">1,64</w:t>
            </w:r>
          </w:p>
        </w:tc>
        <w:tc>
          <w:tcPr>
            <w:tcW w:w="850" w:type="dxa"/>
          </w:tcPr>
          <w:p>
            <w:pPr>
              <w:pStyle w:val="0"/>
              <w:jc w:val="center"/>
            </w:pPr>
            <w:r>
              <w:rPr>
                <w:sz w:val="20"/>
              </w:rPr>
              <w:t xml:space="preserve">1,66</w:t>
            </w:r>
          </w:p>
        </w:tc>
        <w:tc>
          <w:tcPr>
            <w:tcW w:w="850" w:type="dxa"/>
          </w:tcPr>
          <w:p>
            <w:pPr>
              <w:pStyle w:val="0"/>
              <w:jc w:val="center"/>
            </w:pPr>
            <w:r>
              <w:rPr>
                <w:sz w:val="20"/>
              </w:rPr>
              <w:t xml:space="preserve">1,70</w:t>
            </w:r>
          </w:p>
        </w:tc>
        <w:tc>
          <w:tcPr>
            <w:tcW w:w="907" w:type="dxa"/>
          </w:tcPr>
          <w:p>
            <w:pPr>
              <w:pStyle w:val="0"/>
              <w:jc w:val="center"/>
            </w:pPr>
            <w:r>
              <w:rPr>
                <w:sz w:val="20"/>
              </w:rPr>
              <w:t xml:space="preserve">1,71</w:t>
            </w:r>
          </w:p>
        </w:tc>
        <w:tc>
          <w:tcPr>
            <w:tcW w:w="850" w:type="dxa"/>
          </w:tcPr>
          <w:p>
            <w:pPr>
              <w:pStyle w:val="0"/>
              <w:jc w:val="center"/>
            </w:pPr>
            <w:r>
              <w:rPr>
                <w:sz w:val="20"/>
              </w:rPr>
              <w:t xml:space="preserve">1,56</w:t>
            </w:r>
          </w:p>
        </w:tc>
        <w:tc>
          <w:tcPr>
            <w:tcW w:w="934" w:type="dxa"/>
          </w:tcPr>
          <w:p>
            <w:pPr>
              <w:pStyle w:val="0"/>
              <w:jc w:val="center"/>
            </w:pPr>
            <w:r>
              <w:rPr>
                <w:sz w:val="20"/>
              </w:rPr>
              <w:t xml:space="preserve">1,47</w:t>
            </w:r>
          </w:p>
        </w:tc>
      </w:tr>
      <w:tr>
        <w:tc>
          <w:tcPr>
            <w:vMerge w:val="continue"/>
          </w:tcPr>
          <w:p/>
        </w:tc>
        <w:tc>
          <w:tcPr>
            <w:tcW w:w="1288" w:type="dxa"/>
          </w:tcPr>
          <w:p>
            <w:pPr>
              <w:pStyle w:val="0"/>
              <w:jc w:val="both"/>
            </w:pPr>
            <w:r>
              <w:rPr>
                <w:sz w:val="20"/>
              </w:rPr>
              <w:t xml:space="preserve">Городское население</w:t>
            </w:r>
          </w:p>
        </w:tc>
        <w:tc>
          <w:tcPr>
            <w:tcW w:w="850" w:type="dxa"/>
          </w:tcPr>
          <w:p>
            <w:pPr>
              <w:pStyle w:val="0"/>
              <w:jc w:val="center"/>
            </w:pPr>
            <w:r>
              <w:rPr>
                <w:sz w:val="20"/>
              </w:rPr>
              <w:t xml:space="preserve">1,63</w:t>
            </w:r>
          </w:p>
        </w:tc>
        <w:tc>
          <w:tcPr>
            <w:tcW w:w="850" w:type="dxa"/>
          </w:tcPr>
          <w:p>
            <w:pPr>
              <w:pStyle w:val="0"/>
              <w:jc w:val="center"/>
            </w:pPr>
            <w:r>
              <w:rPr>
                <w:sz w:val="20"/>
              </w:rPr>
              <w:t xml:space="preserve">1,08</w:t>
            </w:r>
          </w:p>
        </w:tc>
        <w:tc>
          <w:tcPr>
            <w:tcW w:w="850" w:type="dxa"/>
          </w:tcPr>
          <w:p>
            <w:pPr>
              <w:pStyle w:val="0"/>
              <w:jc w:val="center"/>
            </w:pPr>
            <w:r>
              <w:rPr>
                <w:sz w:val="20"/>
              </w:rPr>
              <w:t xml:space="preserve">1,41</w:t>
            </w:r>
          </w:p>
        </w:tc>
        <w:tc>
          <w:tcPr>
            <w:tcW w:w="850" w:type="dxa"/>
          </w:tcPr>
          <w:p>
            <w:pPr>
              <w:pStyle w:val="0"/>
              <w:jc w:val="center"/>
            </w:pPr>
            <w:r>
              <w:rPr>
                <w:sz w:val="20"/>
              </w:rPr>
              <w:t xml:space="preserve">1,51</w:t>
            </w:r>
          </w:p>
        </w:tc>
        <w:tc>
          <w:tcPr>
            <w:tcW w:w="850" w:type="dxa"/>
          </w:tcPr>
          <w:p>
            <w:pPr>
              <w:pStyle w:val="0"/>
              <w:jc w:val="center"/>
            </w:pPr>
            <w:r>
              <w:rPr>
                <w:sz w:val="20"/>
              </w:rPr>
              <w:t xml:space="preserve">1,54</w:t>
            </w:r>
          </w:p>
        </w:tc>
        <w:tc>
          <w:tcPr>
            <w:tcW w:w="850" w:type="dxa"/>
          </w:tcPr>
          <w:p>
            <w:pPr>
              <w:pStyle w:val="0"/>
              <w:jc w:val="center"/>
            </w:pPr>
            <w:r>
              <w:rPr>
                <w:sz w:val="20"/>
              </w:rPr>
              <w:t xml:space="preserve">1,66</w:t>
            </w:r>
          </w:p>
        </w:tc>
        <w:tc>
          <w:tcPr>
            <w:tcW w:w="907" w:type="dxa"/>
          </w:tcPr>
          <w:p>
            <w:pPr>
              <w:pStyle w:val="0"/>
              <w:jc w:val="center"/>
            </w:pPr>
            <w:r>
              <w:rPr>
                <w:sz w:val="20"/>
              </w:rPr>
              <w:t xml:space="preserve">1,69</w:t>
            </w:r>
          </w:p>
        </w:tc>
        <w:tc>
          <w:tcPr>
            <w:tcW w:w="850" w:type="dxa"/>
          </w:tcPr>
          <w:p>
            <w:pPr>
              <w:pStyle w:val="0"/>
              <w:jc w:val="center"/>
            </w:pPr>
            <w:r>
              <w:rPr>
                <w:sz w:val="20"/>
              </w:rPr>
              <w:t xml:space="preserve">1,52</w:t>
            </w:r>
          </w:p>
        </w:tc>
        <w:tc>
          <w:tcPr>
            <w:tcW w:w="934" w:type="dxa"/>
          </w:tcPr>
          <w:p>
            <w:pPr>
              <w:pStyle w:val="0"/>
              <w:jc w:val="center"/>
            </w:pPr>
            <w:r>
              <w:rPr>
                <w:sz w:val="20"/>
              </w:rPr>
              <w:t xml:space="preserve">1,42</w:t>
            </w:r>
          </w:p>
        </w:tc>
      </w:tr>
      <w:tr>
        <w:tc>
          <w:tcPr>
            <w:vMerge w:val="continue"/>
          </w:tcPr>
          <w:p/>
        </w:tc>
        <w:tc>
          <w:tcPr>
            <w:tcW w:w="1288" w:type="dxa"/>
          </w:tcPr>
          <w:p>
            <w:pPr>
              <w:pStyle w:val="0"/>
              <w:jc w:val="both"/>
            </w:pPr>
            <w:r>
              <w:rPr>
                <w:sz w:val="20"/>
              </w:rPr>
              <w:t xml:space="preserve">Сельское население</w:t>
            </w:r>
          </w:p>
        </w:tc>
        <w:tc>
          <w:tcPr>
            <w:tcW w:w="850" w:type="dxa"/>
          </w:tcPr>
          <w:p>
            <w:pPr>
              <w:pStyle w:val="0"/>
              <w:jc w:val="center"/>
            </w:pPr>
            <w:r>
              <w:rPr>
                <w:sz w:val="20"/>
              </w:rPr>
              <w:t xml:space="preserve">2,45</w:t>
            </w:r>
          </w:p>
        </w:tc>
        <w:tc>
          <w:tcPr>
            <w:tcW w:w="850" w:type="dxa"/>
          </w:tcPr>
          <w:p>
            <w:pPr>
              <w:pStyle w:val="0"/>
              <w:jc w:val="center"/>
            </w:pPr>
            <w:r>
              <w:rPr>
                <w:sz w:val="20"/>
              </w:rPr>
              <w:t xml:space="preserve">1,46</w:t>
            </w:r>
          </w:p>
        </w:tc>
        <w:tc>
          <w:tcPr>
            <w:tcW w:w="850" w:type="dxa"/>
          </w:tcPr>
          <w:p>
            <w:pPr>
              <w:pStyle w:val="0"/>
              <w:jc w:val="center"/>
            </w:pPr>
            <w:r>
              <w:rPr>
                <w:sz w:val="20"/>
              </w:rPr>
              <w:t xml:space="preserve">1,92</w:t>
            </w:r>
          </w:p>
        </w:tc>
        <w:tc>
          <w:tcPr>
            <w:tcW w:w="850" w:type="dxa"/>
          </w:tcPr>
          <w:p>
            <w:pPr>
              <w:pStyle w:val="0"/>
              <w:jc w:val="center"/>
            </w:pPr>
            <w:r>
              <w:rPr>
                <w:sz w:val="20"/>
              </w:rPr>
              <w:t xml:space="preserve">2,16</w:t>
            </w:r>
          </w:p>
        </w:tc>
        <w:tc>
          <w:tcPr>
            <w:tcW w:w="850" w:type="dxa"/>
          </w:tcPr>
          <w:p>
            <w:pPr>
              <w:pStyle w:val="0"/>
              <w:jc w:val="center"/>
            </w:pPr>
            <w:r>
              <w:rPr>
                <w:sz w:val="20"/>
              </w:rPr>
              <w:t xml:space="preserve">2,17</w:t>
            </w:r>
          </w:p>
        </w:tc>
        <w:tc>
          <w:tcPr>
            <w:tcW w:w="850" w:type="dxa"/>
          </w:tcPr>
          <w:p>
            <w:pPr>
              <w:pStyle w:val="0"/>
              <w:jc w:val="center"/>
            </w:pPr>
            <w:r>
              <w:rPr>
                <w:sz w:val="20"/>
              </w:rPr>
              <w:t xml:space="preserve">1,85</w:t>
            </w:r>
          </w:p>
        </w:tc>
        <w:tc>
          <w:tcPr>
            <w:tcW w:w="907" w:type="dxa"/>
          </w:tcPr>
          <w:p>
            <w:pPr>
              <w:pStyle w:val="0"/>
              <w:jc w:val="center"/>
            </w:pPr>
            <w:r>
              <w:rPr>
                <w:sz w:val="20"/>
              </w:rPr>
              <w:t xml:space="preserve">1,81</w:t>
            </w:r>
          </w:p>
        </w:tc>
        <w:tc>
          <w:tcPr>
            <w:tcW w:w="850" w:type="dxa"/>
          </w:tcPr>
          <w:p>
            <w:pPr>
              <w:pStyle w:val="0"/>
              <w:jc w:val="center"/>
            </w:pPr>
            <w:r>
              <w:rPr>
                <w:sz w:val="20"/>
              </w:rPr>
              <w:t xml:space="preserve">1,72</w:t>
            </w:r>
          </w:p>
        </w:tc>
        <w:tc>
          <w:tcPr>
            <w:tcW w:w="934" w:type="dxa"/>
          </w:tcPr>
          <w:p>
            <w:pPr>
              <w:pStyle w:val="0"/>
              <w:jc w:val="center"/>
            </w:pPr>
            <w:r>
              <w:rPr>
                <w:sz w:val="20"/>
              </w:rPr>
              <w:t xml:space="preserve">1,67</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21. Суммарный коэффициент рождаемости в ЦФО ниже, чем в среднем по Российской Федерации. ЦФО в рейтинге регионов по данному показателю за 2018 г. занимает последнюю строку, данные представлены в таблице 9 государственной программы. За 2018 г. Тверская область занимает 5 место по ЦФО по данному показателю, данные представлены в таблице 10 государственной программы.</w:t>
      </w:r>
    </w:p>
    <w:p>
      <w:pPr>
        <w:pStyle w:val="0"/>
        <w:jc w:val="both"/>
      </w:pPr>
      <w:r>
        <w:rPr>
          <w:sz w:val="20"/>
        </w:rPr>
      </w:r>
    </w:p>
    <w:p>
      <w:pPr>
        <w:pStyle w:val="2"/>
        <w:outlineLvl w:val="3"/>
        <w:jc w:val="center"/>
      </w:pPr>
      <w:r>
        <w:rPr>
          <w:sz w:val="20"/>
        </w:rPr>
        <w:t xml:space="preserve">Суммарный коэффициент рождаемости по федеральным округам</w:t>
      </w:r>
    </w:p>
    <w:p>
      <w:pPr>
        <w:pStyle w:val="0"/>
        <w:jc w:val="both"/>
      </w:pPr>
      <w:r>
        <w:rPr>
          <w:sz w:val="20"/>
        </w:rPr>
      </w:r>
    </w:p>
    <w:p>
      <w:pPr>
        <w:pStyle w:val="0"/>
        <w:jc w:val="right"/>
      </w:pPr>
      <w:r>
        <w:rPr>
          <w:sz w:val="20"/>
        </w:rPr>
        <w:t xml:space="preserve">Таблица 9</w:t>
      </w:r>
    </w:p>
    <w:p>
      <w:pPr>
        <w:pStyle w:val="0"/>
        <w:jc w:val="both"/>
      </w:pPr>
      <w:r>
        <w:rPr>
          <w:sz w:val="20"/>
        </w:rPr>
      </w:r>
    </w:p>
    <w:p>
      <w:pPr>
        <w:pStyle w:val="0"/>
        <w:jc w:val="right"/>
      </w:pPr>
      <w:r>
        <w:rPr>
          <w:sz w:val="20"/>
        </w:rPr>
        <w:t xml:space="preserve">(единица, значение показателя за год)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443"/>
        <w:gridCol w:w="2891"/>
      </w:tblGrid>
      <w:tr>
        <w:tc>
          <w:tcPr>
            <w:tcW w:w="737" w:type="dxa"/>
          </w:tcPr>
          <w:p>
            <w:pPr>
              <w:pStyle w:val="0"/>
              <w:jc w:val="center"/>
            </w:pPr>
            <w:r>
              <w:rPr>
                <w:sz w:val="20"/>
              </w:rPr>
              <w:t xml:space="preserve">N п/п</w:t>
            </w:r>
          </w:p>
        </w:tc>
        <w:tc>
          <w:tcPr>
            <w:tcW w:w="5443" w:type="dxa"/>
          </w:tcPr>
          <w:p>
            <w:pPr>
              <w:pStyle w:val="0"/>
              <w:jc w:val="center"/>
            </w:pPr>
            <w:r>
              <w:rPr>
                <w:sz w:val="20"/>
              </w:rPr>
              <w:t xml:space="preserve">Наименование округа</w:t>
            </w:r>
          </w:p>
        </w:tc>
        <w:tc>
          <w:tcPr>
            <w:tcW w:w="2891" w:type="dxa"/>
          </w:tcPr>
          <w:p>
            <w:pPr>
              <w:pStyle w:val="0"/>
              <w:jc w:val="center"/>
            </w:pPr>
            <w:r>
              <w:rPr>
                <w:sz w:val="20"/>
              </w:rPr>
              <w:t xml:space="preserve">2018 г.</w:t>
            </w:r>
          </w:p>
        </w:tc>
      </w:tr>
      <w:tr>
        <w:tc>
          <w:tcPr>
            <w:tcW w:w="737" w:type="dxa"/>
          </w:tcPr>
          <w:p>
            <w:pPr>
              <w:pStyle w:val="0"/>
              <w:jc w:val="center"/>
            </w:pPr>
            <w:r>
              <w:rPr>
                <w:sz w:val="20"/>
              </w:rPr>
              <w:t xml:space="preserve">1</w:t>
            </w:r>
          </w:p>
        </w:tc>
        <w:tc>
          <w:tcPr>
            <w:tcW w:w="5443" w:type="dxa"/>
          </w:tcPr>
          <w:p>
            <w:pPr>
              <w:pStyle w:val="0"/>
            </w:pPr>
            <w:r>
              <w:rPr>
                <w:sz w:val="20"/>
              </w:rPr>
              <w:t xml:space="preserve">Северо-Кавказский федеральный округ</w:t>
            </w:r>
          </w:p>
        </w:tc>
        <w:tc>
          <w:tcPr>
            <w:tcW w:w="2891" w:type="dxa"/>
          </w:tcPr>
          <w:p>
            <w:pPr>
              <w:pStyle w:val="0"/>
              <w:jc w:val="center"/>
            </w:pPr>
            <w:r>
              <w:rPr>
                <w:sz w:val="20"/>
              </w:rPr>
              <w:t xml:space="preserve">1,84</w:t>
            </w:r>
          </w:p>
        </w:tc>
      </w:tr>
      <w:tr>
        <w:tc>
          <w:tcPr>
            <w:tcW w:w="737" w:type="dxa"/>
          </w:tcPr>
          <w:p>
            <w:pPr>
              <w:pStyle w:val="0"/>
              <w:jc w:val="center"/>
            </w:pPr>
            <w:r>
              <w:rPr>
                <w:sz w:val="20"/>
              </w:rPr>
              <w:t xml:space="preserve">2</w:t>
            </w:r>
          </w:p>
        </w:tc>
        <w:tc>
          <w:tcPr>
            <w:tcW w:w="5443" w:type="dxa"/>
          </w:tcPr>
          <w:p>
            <w:pPr>
              <w:pStyle w:val="0"/>
            </w:pPr>
            <w:r>
              <w:rPr>
                <w:sz w:val="20"/>
              </w:rPr>
              <w:t xml:space="preserve">Дальневосточный федеральный округ</w:t>
            </w:r>
          </w:p>
        </w:tc>
        <w:tc>
          <w:tcPr>
            <w:tcW w:w="2891" w:type="dxa"/>
          </w:tcPr>
          <w:p>
            <w:pPr>
              <w:pStyle w:val="0"/>
              <w:jc w:val="center"/>
            </w:pPr>
            <w:r>
              <w:rPr>
                <w:sz w:val="20"/>
              </w:rPr>
              <w:t xml:space="preserve">1,74</w:t>
            </w:r>
          </w:p>
        </w:tc>
      </w:tr>
      <w:tr>
        <w:tc>
          <w:tcPr>
            <w:tcW w:w="737" w:type="dxa"/>
          </w:tcPr>
          <w:p>
            <w:pPr>
              <w:pStyle w:val="0"/>
              <w:jc w:val="center"/>
            </w:pPr>
            <w:r>
              <w:rPr>
                <w:sz w:val="20"/>
              </w:rPr>
              <w:t xml:space="preserve">3</w:t>
            </w:r>
          </w:p>
        </w:tc>
        <w:tc>
          <w:tcPr>
            <w:tcW w:w="5443" w:type="dxa"/>
          </w:tcPr>
          <w:p>
            <w:pPr>
              <w:pStyle w:val="0"/>
            </w:pPr>
            <w:r>
              <w:rPr>
                <w:sz w:val="20"/>
              </w:rPr>
              <w:t xml:space="preserve">Уральский федеральный округ</w:t>
            </w:r>
          </w:p>
        </w:tc>
        <w:tc>
          <w:tcPr>
            <w:tcW w:w="2891" w:type="dxa"/>
          </w:tcPr>
          <w:p>
            <w:pPr>
              <w:pStyle w:val="0"/>
              <w:jc w:val="center"/>
            </w:pPr>
            <w:r>
              <w:rPr>
                <w:sz w:val="20"/>
              </w:rPr>
              <w:t xml:space="preserve">1,72</w:t>
            </w:r>
          </w:p>
        </w:tc>
      </w:tr>
      <w:tr>
        <w:tc>
          <w:tcPr>
            <w:tcW w:w="737" w:type="dxa"/>
          </w:tcPr>
          <w:p>
            <w:pPr>
              <w:pStyle w:val="0"/>
              <w:jc w:val="center"/>
            </w:pPr>
            <w:r>
              <w:rPr>
                <w:sz w:val="20"/>
              </w:rPr>
              <w:t xml:space="preserve">4</w:t>
            </w:r>
          </w:p>
        </w:tc>
        <w:tc>
          <w:tcPr>
            <w:tcW w:w="5443" w:type="dxa"/>
          </w:tcPr>
          <w:p>
            <w:pPr>
              <w:pStyle w:val="0"/>
            </w:pPr>
            <w:r>
              <w:rPr>
                <w:sz w:val="20"/>
              </w:rPr>
              <w:t xml:space="preserve">Сибирский федеральный округ</w:t>
            </w:r>
          </w:p>
        </w:tc>
        <w:tc>
          <w:tcPr>
            <w:tcW w:w="2891" w:type="dxa"/>
          </w:tcPr>
          <w:p>
            <w:pPr>
              <w:pStyle w:val="0"/>
              <w:jc w:val="center"/>
            </w:pPr>
            <w:r>
              <w:rPr>
                <w:sz w:val="20"/>
              </w:rPr>
              <w:t xml:space="preserve">1,64</w:t>
            </w:r>
          </w:p>
        </w:tc>
      </w:tr>
      <w:tr>
        <w:tc>
          <w:tcPr>
            <w:tcW w:w="737" w:type="dxa"/>
          </w:tcPr>
          <w:p>
            <w:pPr>
              <w:pStyle w:val="0"/>
              <w:jc w:val="center"/>
            </w:pPr>
            <w:r>
              <w:rPr>
                <w:sz w:val="20"/>
              </w:rPr>
              <w:t xml:space="preserve">5</w:t>
            </w:r>
          </w:p>
        </w:tc>
        <w:tc>
          <w:tcPr>
            <w:tcW w:w="5443" w:type="dxa"/>
          </w:tcPr>
          <w:p>
            <w:pPr>
              <w:pStyle w:val="0"/>
            </w:pPr>
            <w:r>
              <w:rPr>
                <w:sz w:val="20"/>
              </w:rPr>
              <w:t xml:space="preserve">Приволжский федеральный округ</w:t>
            </w:r>
          </w:p>
        </w:tc>
        <w:tc>
          <w:tcPr>
            <w:tcW w:w="2891" w:type="dxa"/>
          </w:tcPr>
          <w:p>
            <w:pPr>
              <w:pStyle w:val="0"/>
              <w:jc w:val="center"/>
            </w:pPr>
            <w:r>
              <w:rPr>
                <w:sz w:val="20"/>
              </w:rPr>
              <w:t xml:space="preserve">1,56</w:t>
            </w:r>
          </w:p>
        </w:tc>
      </w:tr>
      <w:tr>
        <w:tc>
          <w:tcPr>
            <w:tcW w:w="737" w:type="dxa"/>
          </w:tcPr>
          <w:p>
            <w:pPr>
              <w:pStyle w:val="0"/>
              <w:jc w:val="center"/>
            </w:pPr>
            <w:r>
              <w:rPr>
                <w:sz w:val="20"/>
              </w:rPr>
              <w:t xml:space="preserve">6</w:t>
            </w:r>
          </w:p>
        </w:tc>
        <w:tc>
          <w:tcPr>
            <w:tcW w:w="5443" w:type="dxa"/>
          </w:tcPr>
          <w:p>
            <w:pPr>
              <w:pStyle w:val="0"/>
            </w:pPr>
            <w:r>
              <w:rPr>
                <w:sz w:val="20"/>
              </w:rPr>
              <w:t xml:space="preserve">Южный федеральный округ (с 29.07.2016)</w:t>
            </w:r>
          </w:p>
        </w:tc>
        <w:tc>
          <w:tcPr>
            <w:tcW w:w="2891" w:type="dxa"/>
          </w:tcPr>
          <w:p>
            <w:pPr>
              <w:pStyle w:val="0"/>
              <w:jc w:val="center"/>
            </w:pPr>
            <w:r>
              <w:rPr>
                <w:sz w:val="20"/>
              </w:rPr>
              <w:t xml:space="preserve">1,55</w:t>
            </w:r>
          </w:p>
        </w:tc>
      </w:tr>
      <w:tr>
        <w:tc>
          <w:tcPr>
            <w:tcW w:w="737" w:type="dxa"/>
          </w:tcPr>
          <w:p>
            <w:pPr>
              <w:pStyle w:val="0"/>
              <w:jc w:val="center"/>
            </w:pPr>
            <w:r>
              <w:rPr>
                <w:sz w:val="20"/>
              </w:rPr>
              <w:t xml:space="preserve">7</w:t>
            </w:r>
          </w:p>
        </w:tc>
        <w:tc>
          <w:tcPr>
            <w:tcW w:w="5443" w:type="dxa"/>
          </w:tcPr>
          <w:p>
            <w:pPr>
              <w:pStyle w:val="0"/>
            </w:pPr>
            <w:r>
              <w:rPr>
                <w:sz w:val="20"/>
              </w:rPr>
              <w:t xml:space="preserve">Северо-Западный федеральный округ</w:t>
            </w:r>
          </w:p>
        </w:tc>
        <w:tc>
          <w:tcPr>
            <w:tcW w:w="2891" w:type="dxa"/>
          </w:tcPr>
          <w:p>
            <w:pPr>
              <w:pStyle w:val="0"/>
              <w:jc w:val="center"/>
            </w:pPr>
            <w:r>
              <w:rPr>
                <w:sz w:val="20"/>
              </w:rPr>
              <w:t xml:space="preserve">1,47</w:t>
            </w:r>
          </w:p>
        </w:tc>
      </w:tr>
      <w:tr>
        <w:tc>
          <w:tcPr>
            <w:tcW w:w="737" w:type="dxa"/>
          </w:tcPr>
          <w:p>
            <w:pPr>
              <w:pStyle w:val="0"/>
              <w:jc w:val="center"/>
            </w:pPr>
            <w:r>
              <w:rPr>
                <w:sz w:val="20"/>
              </w:rPr>
              <w:t xml:space="preserve">8</w:t>
            </w:r>
          </w:p>
        </w:tc>
        <w:tc>
          <w:tcPr>
            <w:tcW w:w="5443" w:type="dxa"/>
          </w:tcPr>
          <w:p>
            <w:pPr>
              <w:pStyle w:val="0"/>
            </w:pPr>
            <w:r>
              <w:rPr>
                <w:sz w:val="20"/>
              </w:rPr>
              <w:t xml:space="preserve">Центральный федеральный округ</w:t>
            </w:r>
          </w:p>
        </w:tc>
        <w:tc>
          <w:tcPr>
            <w:tcW w:w="2891" w:type="dxa"/>
          </w:tcPr>
          <w:p>
            <w:pPr>
              <w:pStyle w:val="0"/>
              <w:jc w:val="center"/>
            </w:pPr>
            <w:r>
              <w:rPr>
                <w:sz w:val="20"/>
              </w:rPr>
              <w:t xml:space="preserve">1,44</w:t>
            </w:r>
          </w:p>
        </w:tc>
      </w:tr>
    </w:tbl>
    <w:p>
      <w:pPr>
        <w:pStyle w:val="0"/>
        <w:jc w:val="both"/>
      </w:pPr>
      <w:r>
        <w:rPr>
          <w:sz w:val="20"/>
        </w:rPr>
      </w:r>
    </w:p>
    <w:p>
      <w:pPr>
        <w:pStyle w:val="2"/>
        <w:outlineLvl w:val="3"/>
        <w:jc w:val="center"/>
      </w:pPr>
      <w:r>
        <w:rPr>
          <w:sz w:val="20"/>
        </w:rPr>
        <w:t xml:space="preserve">Суммарный коэффициент рождаемости по ЦФО</w:t>
      </w:r>
    </w:p>
    <w:p>
      <w:pPr>
        <w:pStyle w:val="0"/>
        <w:jc w:val="both"/>
      </w:pPr>
      <w:r>
        <w:rPr>
          <w:sz w:val="20"/>
        </w:rPr>
      </w:r>
    </w:p>
    <w:p>
      <w:pPr>
        <w:pStyle w:val="0"/>
        <w:jc w:val="right"/>
      </w:pPr>
      <w:r>
        <w:rPr>
          <w:sz w:val="20"/>
        </w:rPr>
        <w:t xml:space="preserve">Таблица 10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134"/>
        <w:gridCol w:w="1020"/>
        <w:gridCol w:w="1134"/>
        <w:gridCol w:w="964"/>
        <w:gridCol w:w="1134"/>
        <w:gridCol w:w="1020"/>
        <w:gridCol w:w="1191"/>
        <w:gridCol w:w="1020"/>
      </w:tblGrid>
      <w:tr>
        <w:tc>
          <w:tcPr>
            <w:tcW w:w="567" w:type="dxa"/>
          </w:tcPr>
          <w:p>
            <w:pPr>
              <w:pStyle w:val="0"/>
              <w:jc w:val="center"/>
            </w:pPr>
            <w:r>
              <w:rPr>
                <w:sz w:val="20"/>
              </w:rPr>
              <w:t xml:space="preserve">N п/п</w:t>
            </w:r>
          </w:p>
        </w:tc>
        <w:tc>
          <w:tcPr>
            <w:tcW w:w="1701" w:type="dxa"/>
          </w:tcPr>
          <w:p>
            <w:pPr>
              <w:pStyle w:val="0"/>
              <w:jc w:val="center"/>
            </w:pPr>
            <w:r>
              <w:rPr>
                <w:sz w:val="20"/>
              </w:rPr>
              <w:t xml:space="preserve">Наименование субъекта Российской Федерации</w:t>
            </w:r>
          </w:p>
        </w:tc>
        <w:tc>
          <w:tcPr>
            <w:tcW w:w="1134" w:type="dxa"/>
          </w:tcPr>
          <w:p>
            <w:pPr>
              <w:pStyle w:val="0"/>
              <w:jc w:val="center"/>
            </w:pPr>
            <w:r>
              <w:rPr>
                <w:sz w:val="20"/>
              </w:rPr>
              <w:t xml:space="preserve">1990 г.</w:t>
            </w:r>
          </w:p>
          <w:p>
            <w:pPr>
              <w:pStyle w:val="0"/>
              <w:jc w:val="center"/>
            </w:pPr>
            <w:r>
              <w:rPr>
                <w:sz w:val="20"/>
              </w:rPr>
              <w:t xml:space="preserve">(единица, значение показателя за год)</w:t>
            </w:r>
          </w:p>
        </w:tc>
        <w:tc>
          <w:tcPr>
            <w:tcW w:w="1020" w:type="dxa"/>
          </w:tcPr>
          <w:p>
            <w:pPr>
              <w:pStyle w:val="0"/>
              <w:jc w:val="center"/>
            </w:pPr>
            <w:r>
              <w:rPr>
                <w:sz w:val="20"/>
              </w:rPr>
              <w:t xml:space="preserve">Место в рейтинге по ЦФО</w:t>
            </w:r>
          </w:p>
        </w:tc>
        <w:tc>
          <w:tcPr>
            <w:tcW w:w="1134" w:type="dxa"/>
          </w:tcPr>
          <w:p>
            <w:pPr>
              <w:pStyle w:val="0"/>
              <w:jc w:val="center"/>
            </w:pPr>
            <w:r>
              <w:rPr>
                <w:sz w:val="20"/>
              </w:rPr>
              <w:t xml:space="preserve">2000 г.</w:t>
            </w:r>
          </w:p>
          <w:p>
            <w:pPr>
              <w:pStyle w:val="0"/>
              <w:jc w:val="center"/>
            </w:pPr>
            <w:r>
              <w:rPr>
                <w:sz w:val="20"/>
              </w:rPr>
              <w:t xml:space="preserve">(единица, значение показателя за год)</w:t>
            </w:r>
          </w:p>
        </w:tc>
        <w:tc>
          <w:tcPr>
            <w:tcW w:w="964" w:type="dxa"/>
          </w:tcPr>
          <w:p>
            <w:pPr>
              <w:pStyle w:val="0"/>
              <w:jc w:val="center"/>
            </w:pPr>
            <w:r>
              <w:rPr>
                <w:sz w:val="20"/>
              </w:rPr>
              <w:t xml:space="preserve">Место в рейтинге по ЦФО</w:t>
            </w:r>
          </w:p>
        </w:tc>
        <w:tc>
          <w:tcPr>
            <w:tcW w:w="1134" w:type="dxa"/>
          </w:tcPr>
          <w:p>
            <w:pPr>
              <w:pStyle w:val="0"/>
              <w:jc w:val="center"/>
            </w:pPr>
            <w:r>
              <w:rPr>
                <w:sz w:val="20"/>
              </w:rPr>
              <w:t xml:space="preserve">2010 г.</w:t>
            </w:r>
          </w:p>
          <w:p>
            <w:pPr>
              <w:pStyle w:val="0"/>
              <w:jc w:val="center"/>
            </w:pPr>
            <w:r>
              <w:rPr>
                <w:sz w:val="20"/>
              </w:rPr>
              <w:t xml:space="preserve">(единица, значение показателя за год)</w:t>
            </w:r>
          </w:p>
        </w:tc>
        <w:tc>
          <w:tcPr>
            <w:tcW w:w="1020" w:type="dxa"/>
          </w:tcPr>
          <w:p>
            <w:pPr>
              <w:pStyle w:val="0"/>
              <w:jc w:val="center"/>
            </w:pPr>
            <w:r>
              <w:rPr>
                <w:sz w:val="20"/>
              </w:rPr>
              <w:t xml:space="preserve">Место в рейтинге по ЦФО</w:t>
            </w:r>
          </w:p>
        </w:tc>
        <w:tc>
          <w:tcPr>
            <w:tcW w:w="1191" w:type="dxa"/>
          </w:tcPr>
          <w:p>
            <w:pPr>
              <w:pStyle w:val="0"/>
              <w:jc w:val="center"/>
            </w:pPr>
            <w:r>
              <w:rPr>
                <w:sz w:val="20"/>
              </w:rPr>
              <w:t xml:space="preserve">2018 г.</w:t>
            </w:r>
          </w:p>
          <w:p>
            <w:pPr>
              <w:pStyle w:val="0"/>
              <w:jc w:val="center"/>
            </w:pPr>
            <w:r>
              <w:rPr>
                <w:sz w:val="20"/>
              </w:rPr>
              <w:t xml:space="preserve">(единица, значение показателя за год)</w:t>
            </w:r>
          </w:p>
        </w:tc>
        <w:tc>
          <w:tcPr>
            <w:tcW w:w="1020" w:type="dxa"/>
          </w:tcPr>
          <w:p>
            <w:pPr>
              <w:pStyle w:val="0"/>
              <w:jc w:val="center"/>
            </w:pPr>
            <w:r>
              <w:rPr>
                <w:sz w:val="20"/>
              </w:rPr>
              <w:t xml:space="preserve">Место в рейтинге по ЦФО</w:t>
            </w:r>
          </w:p>
        </w:tc>
      </w:tr>
      <w:tr>
        <w:tc>
          <w:tcPr>
            <w:tcW w:w="567" w:type="dxa"/>
          </w:tcPr>
          <w:p>
            <w:pPr>
              <w:pStyle w:val="0"/>
            </w:pPr>
            <w:r>
              <w:rPr>
                <w:sz w:val="20"/>
              </w:rPr>
            </w:r>
          </w:p>
        </w:tc>
        <w:tc>
          <w:tcPr>
            <w:tcW w:w="1701" w:type="dxa"/>
          </w:tcPr>
          <w:p>
            <w:pPr>
              <w:pStyle w:val="0"/>
            </w:pPr>
            <w:r>
              <w:rPr>
                <w:sz w:val="20"/>
              </w:rPr>
              <w:t xml:space="preserve">Российская Федерация</w:t>
            </w:r>
          </w:p>
        </w:tc>
        <w:tc>
          <w:tcPr>
            <w:tcW w:w="1134" w:type="dxa"/>
          </w:tcPr>
          <w:p>
            <w:pPr>
              <w:pStyle w:val="0"/>
              <w:jc w:val="center"/>
            </w:pPr>
            <w:r>
              <w:rPr>
                <w:sz w:val="20"/>
              </w:rPr>
              <w:t xml:space="preserve">1,89</w:t>
            </w:r>
          </w:p>
        </w:tc>
        <w:tc>
          <w:tcPr>
            <w:tcW w:w="1020" w:type="dxa"/>
          </w:tcPr>
          <w:p>
            <w:pPr>
              <w:pStyle w:val="0"/>
            </w:pPr>
            <w:r>
              <w:rPr>
                <w:sz w:val="20"/>
              </w:rPr>
            </w:r>
          </w:p>
        </w:tc>
        <w:tc>
          <w:tcPr>
            <w:tcW w:w="1134" w:type="dxa"/>
          </w:tcPr>
          <w:p>
            <w:pPr>
              <w:pStyle w:val="0"/>
              <w:jc w:val="center"/>
            </w:pPr>
            <w:r>
              <w:rPr>
                <w:sz w:val="20"/>
              </w:rPr>
              <w:t xml:space="preserve">1,20</w:t>
            </w:r>
          </w:p>
        </w:tc>
        <w:tc>
          <w:tcPr>
            <w:tcW w:w="964" w:type="dxa"/>
          </w:tcPr>
          <w:p>
            <w:pPr>
              <w:pStyle w:val="0"/>
            </w:pPr>
            <w:r>
              <w:rPr>
                <w:sz w:val="20"/>
              </w:rPr>
            </w:r>
          </w:p>
        </w:tc>
        <w:tc>
          <w:tcPr>
            <w:tcW w:w="1134" w:type="dxa"/>
          </w:tcPr>
          <w:p>
            <w:pPr>
              <w:pStyle w:val="0"/>
              <w:jc w:val="center"/>
            </w:pPr>
            <w:r>
              <w:rPr>
                <w:sz w:val="20"/>
              </w:rPr>
              <w:t xml:space="preserve">1,57</w:t>
            </w:r>
          </w:p>
        </w:tc>
        <w:tc>
          <w:tcPr>
            <w:tcW w:w="1020" w:type="dxa"/>
          </w:tcPr>
          <w:p>
            <w:pPr>
              <w:pStyle w:val="0"/>
            </w:pPr>
            <w:r>
              <w:rPr>
                <w:sz w:val="20"/>
              </w:rPr>
            </w:r>
          </w:p>
        </w:tc>
        <w:tc>
          <w:tcPr>
            <w:tcW w:w="1191" w:type="dxa"/>
          </w:tcPr>
          <w:p>
            <w:pPr>
              <w:pStyle w:val="0"/>
              <w:jc w:val="center"/>
            </w:pPr>
            <w:r>
              <w:rPr>
                <w:sz w:val="20"/>
              </w:rPr>
              <w:t xml:space="preserve">1,58</w:t>
            </w:r>
          </w:p>
        </w:tc>
        <w:tc>
          <w:tcPr>
            <w:tcW w:w="1020" w:type="dxa"/>
          </w:tcPr>
          <w:p>
            <w:pPr>
              <w:pStyle w:val="0"/>
            </w:pPr>
            <w:r>
              <w:rPr>
                <w:sz w:val="20"/>
              </w:rPr>
            </w:r>
          </w:p>
        </w:tc>
      </w:tr>
      <w:tr>
        <w:tc>
          <w:tcPr>
            <w:tcW w:w="567" w:type="dxa"/>
          </w:tcPr>
          <w:p>
            <w:pPr>
              <w:pStyle w:val="0"/>
            </w:pPr>
            <w:r>
              <w:rPr>
                <w:sz w:val="20"/>
              </w:rPr>
            </w:r>
          </w:p>
        </w:tc>
        <w:tc>
          <w:tcPr>
            <w:tcW w:w="1701" w:type="dxa"/>
          </w:tcPr>
          <w:p>
            <w:pPr>
              <w:pStyle w:val="0"/>
            </w:pPr>
            <w:r>
              <w:rPr>
                <w:sz w:val="20"/>
              </w:rPr>
              <w:t xml:space="preserve">Центральный федеральный округ</w:t>
            </w:r>
          </w:p>
        </w:tc>
        <w:tc>
          <w:tcPr>
            <w:tcW w:w="1134" w:type="dxa"/>
          </w:tcPr>
          <w:p>
            <w:pPr>
              <w:pStyle w:val="0"/>
              <w:jc w:val="center"/>
            </w:pPr>
            <w:r>
              <w:rPr>
                <w:sz w:val="20"/>
              </w:rPr>
              <w:t xml:space="preserve">1,64</w:t>
            </w:r>
          </w:p>
        </w:tc>
        <w:tc>
          <w:tcPr>
            <w:tcW w:w="1020" w:type="dxa"/>
          </w:tcPr>
          <w:p>
            <w:pPr>
              <w:pStyle w:val="0"/>
            </w:pPr>
            <w:r>
              <w:rPr>
                <w:sz w:val="20"/>
              </w:rPr>
            </w:r>
          </w:p>
        </w:tc>
        <w:tc>
          <w:tcPr>
            <w:tcW w:w="1134" w:type="dxa"/>
          </w:tcPr>
          <w:p>
            <w:pPr>
              <w:pStyle w:val="0"/>
              <w:jc w:val="center"/>
            </w:pPr>
            <w:r>
              <w:rPr>
                <w:sz w:val="20"/>
              </w:rPr>
              <w:t xml:space="preserve">1,07</w:t>
            </w:r>
          </w:p>
        </w:tc>
        <w:tc>
          <w:tcPr>
            <w:tcW w:w="964" w:type="dxa"/>
          </w:tcPr>
          <w:p>
            <w:pPr>
              <w:pStyle w:val="0"/>
            </w:pPr>
            <w:r>
              <w:rPr>
                <w:sz w:val="20"/>
              </w:rPr>
            </w:r>
          </w:p>
        </w:tc>
        <w:tc>
          <w:tcPr>
            <w:tcW w:w="1134" w:type="dxa"/>
          </w:tcPr>
          <w:p>
            <w:pPr>
              <w:pStyle w:val="0"/>
              <w:jc w:val="center"/>
            </w:pPr>
            <w:r>
              <w:rPr>
                <w:sz w:val="20"/>
              </w:rPr>
              <w:t xml:space="preserve">1,37</w:t>
            </w:r>
          </w:p>
        </w:tc>
        <w:tc>
          <w:tcPr>
            <w:tcW w:w="1020" w:type="dxa"/>
          </w:tcPr>
          <w:p>
            <w:pPr>
              <w:pStyle w:val="0"/>
            </w:pPr>
            <w:r>
              <w:rPr>
                <w:sz w:val="20"/>
              </w:rPr>
            </w:r>
          </w:p>
        </w:tc>
        <w:tc>
          <w:tcPr>
            <w:tcW w:w="1191" w:type="dxa"/>
          </w:tcPr>
          <w:p>
            <w:pPr>
              <w:pStyle w:val="0"/>
              <w:jc w:val="center"/>
            </w:pPr>
            <w:r>
              <w:rPr>
                <w:sz w:val="20"/>
              </w:rPr>
              <w:t xml:space="preserve">1,44</w:t>
            </w:r>
          </w:p>
        </w:tc>
        <w:tc>
          <w:tcPr>
            <w:tcW w:w="1020" w:type="dxa"/>
          </w:tcPr>
          <w:p>
            <w:pPr>
              <w:pStyle w:val="0"/>
            </w:pPr>
            <w:r>
              <w:rPr>
                <w:sz w:val="20"/>
              </w:rPr>
            </w:r>
          </w:p>
        </w:tc>
      </w:tr>
      <w:tr>
        <w:tc>
          <w:tcPr>
            <w:tcW w:w="567" w:type="dxa"/>
          </w:tcPr>
          <w:p>
            <w:pPr>
              <w:pStyle w:val="0"/>
              <w:jc w:val="center"/>
            </w:pPr>
            <w:r>
              <w:rPr>
                <w:sz w:val="20"/>
              </w:rPr>
              <w:t xml:space="preserve">1</w:t>
            </w:r>
          </w:p>
        </w:tc>
        <w:tc>
          <w:tcPr>
            <w:tcW w:w="1701" w:type="dxa"/>
          </w:tcPr>
          <w:p>
            <w:pPr>
              <w:pStyle w:val="0"/>
            </w:pPr>
            <w:r>
              <w:rPr>
                <w:sz w:val="20"/>
              </w:rPr>
              <w:t xml:space="preserve">Костромская область</w:t>
            </w:r>
          </w:p>
        </w:tc>
        <w:tc>
          <w:tcPr>
            <w:tcW w:w="1134" w:type="dxa"/>
          </w:tcPr>
          <w:p>
            <w:pPr>
              <w:pStyle w:val="0"/>
              <w:jc w:val="center"/>
            </w:pPr>
            <w:r>
              <w:rPr>
                <w:sz w:val="20"/>
              </w:rPr>
              <w:t xml:space="preserve">1,93</w:t>
            </w:r>
          </w:p>
        </w:tc>
        <w:tc>
          <w:tcPr>
            <w:tcW w:w="1020" w:type="dxa"/>
          </w:tcPr>
          <w:p>
            <w:pPr>
              <w:pStyle w:val="0"/>
              <w:jc w:val="center"/>
            </w:pPr>
            <w:r>
              <w:rPr>
                <w:sz w:val="20"/>
              </w:rPr>
              <w:t xml:space="preserve">2</w:t>
            </w:r>
          </w:p>
        </w:tc>
        <w:tc>
          <w:tcPr>
            <w:tcW w:w="1134" w:type="dxa"/>
          </w:tcPr>
          <w:p>
            <w:pPr>
              <w:pStyle w:val="0"/>
              <w:jc w:val="center"/>
            </w:pPr>
            <w:r>
              <w:rPr>
                <w:sz w:val="20"/>
              </w:rPr>
              <w:t xml:space="preserve">1,21</w:t>
            </w:r>
          </w:p>
        </w:tc>
        <w:tc>
          <w:tcPr>
            <w:tcW w:w="964" w:type="dxa"/>
          </w:tcPr>
          <w:p>
            <w:pPr>
              <w:pStyle w:val="0"/>
              <w:jc w:val="center"/>
            </w:pPr>
            <w:r>
              <w:rPr>
                <w:sz w:val="20"/>
              </w:rPr>
              <w:t xml:space="preserve">2</w:t>
            </w:r>
          </w:p>
        </w:tc>
        <w:tc>
          <w:tcPr>
            <w:tcW w:w="1134" w:type="dxa"/>
          </w:tcPr>
          <w:p>
            <w:pPr>
              <w:pStyle w:val="0"/>
              <w:jc w:val="center"/>
            </w:pPr>
            <w:r>
              <w:rPr>
                <w:sz w:val="20"/>
              </w:rPr>
              <w:t xml:space="preserve">1,65</w:t>
            </w:r>
          </w:p>
        </w:tc>
        <w:tc>
          <w:tcPr>
            <w:tcW w:w="1020" w:type="dxa"/>
          </w:tcPr>
          <w:p>
            <w:pPr>
              <w:pStyle w:val="0"/>
              <w:jc w:val="center"/>
            </w:pPr>
            <w:r>
              <w:rPr>
                <w:sz w:val="20"/>
              </w:rPr>
              <w:t xml:space="preserve">1</w:t>
            </w:r>
          </w:p>
        </w:tc>
        <w:tc>
          <w:tcPr>
            <w:tcW w:w="1191" w:type="dxa"/>
          </w:tcPr>
          <w:p>
            <w:pPr>
              <w:pStyle w:val="0"/>
              <w:jc w:val="center"/>
            </w:pPr>
            <w:r>
              <w:rPr>
                <w:sz w:val="20"/>
              </w:rPr>
              <w:t xml:space="preserve">1,61</w:t>
            </w:r>
          </w:p>
        </w:tc>
        <w:tc>
          <w:tcPr>
            <w:tcW w:w="1020" w:type="dxa"/>
          </w:tcPr>
          <w:p>
            <w:pPr>
              <w:pStyle w:val="0"/>
              <w:jc w:val="center"/>
            </w:pPr>
            <w:r>
              <w:rPr>
                <w:sz w:val="20"/>
              </w:rPr>
              <w:t xml:space="preserve">1</w:t>
            </w:r>
          </w:p>
        </w:tc>
      </w:tr>
      <w:tr>
        <w:tc>
          <w:tcPr>
            <w:tcW w:w="567" w:type="dxa"/>
          </w:tcPr>
          <w:p>
            <w:pPr>
              <w:pStyle w:val="0"/>
              <w:jc w:val="center"/>
            </w:pPr>
            <w:r>
              <w:rPr>
                <w:sz w:val="20"/>
              </w:rPr>
              <w:t xml:space="preserve">2</w:t>
            </w:r>
          </w:p>
        </w:tc>
        <w:tc>
          <w:tcPr>
            <w:tcW w:w="1701" w:type="dxa"/>
          </w:tcPr>
          <w:p>
            <w:pPr>
              <w:pStyle w:val="0"/>
            </w:pPr>
            <w:r>
              <w:rPr>
                <w:sz w:val="20"/>
              </w:rPr>
              <w:t xml:space="preserve">Калужская область</w:t>
            </w:r>
          </w:p>
        </w:tc>
        <w:tc>
          <w:tcPr>
            <w:tcW w:w="1134" w:type="dxa"/>
          </w:tcPr>
          <w:p>
            <w:pPr>
              <w:pStyle w:val="0"/>
              <w:jc w:val="center"/>
            </w:pPr>
            <w:r>
              <w:rPr>
                <w:sz w:val="20"/>
              </w:rPr>
              <w:t xml:space="preserve">1,78</w:t>
            </w:r>
          </w:p>
        </w:tc>
        <w:tc>
          <w:tcPr>
            <w:tcW w:w="1020" w:type="dxa"/>
          </w:tcPr>
          <w:p>
            <w:pPr>
              <w:pStyle w:val="0"/>
              <w:jc w:val="center"/>
            </w:pPr>
            <w:r>
              <w:rPr>
                <w:sz w:val="20"/>
              </w:rPr>
              <w:t xml:space="preserve">12</w:t>
            </w:r>
          </w:p>
        </w:tc>
        <w:tc>
          <w:tcPr>
            <w:tcW w:w="1134" w:type="dxa"/>
          </w:tcPr>
          <w:p>
            <w:pPr>
              <w:pStyle w:val="0"/>
              <w:jc w:val="center"/>
            </w:pPr>
            <w:r>
              <w:rPr>
                <w:sz w:val="20"/>
              </w:rPr>
              <w:t xml:space="preserve">1,09</w:t>
            </w:r>
          </w:p>
        </w:tc>
        <w:tc>
          <w:tcPr>
            <w:tcW w:w="964" w:type="dxa"/>
          </w:tcPr>
          <w:p>
            <w:pPr>
              <w:pStyle w:val="0"/>
              <w:jc w:val="center"/>
            </w:pPr>
            <w:r>
              <w:rPr>
                <w:sz w:val="20"/>
              </w:rPr>
              <w:t xml:space="preserve">6</w:t>
            </w:r>
          </w:p>
        </w:tc>
        <w:tc>
          <w:tcPr>
            <w:tcW w:w="1134" w:type="dxa"/>
          </w:tcPr>
          <w:p>
            <w:pPr>
              <w:pStyle w:val="0"/>
              <w:jc w:val="center"/>
            </w:pPr>
            <w:r>
              <w:rPr>
                <w:sz w:val="20"/>
              </w:rPr>
              <w:t xml:space="preserve">1,48</w:t>
            </w:r>
          </w:p>
        </w:tc>
        <w:tc>
          <w:tcPr>
            <w:tcW w:w="1020" w:type="dxa"/>
          </w:tcPr>
          <w:p>
            <w:pPr>
              <w:pStyle w:val="0"/>
              <w:jc w:val="center"/>
            </w:pPr>
            <w:r>
              <w:rPr>
                <w:sz w:val="20"/>
              </w:rPr>
              <w:t xml:space="preserve">6</w:t>
            </w:r>
          </w:p>
        </w:tc>
        <w:tc>
          <w:tcPr>
            <w:tcW w:w="1191" w:type="dxa"/>
          </w:tcPr>
          <w:p>
            <w:pPr>
              <w:pStyle w:val="0"/>
              <w:jc w:val="center"/>
            </w:pPr>
            <w:r>
              <w:rPr>
                <w:sz w:val="20"/>
              </w:rPr>
              <w:t xml:space="preserve">1,60</w:t>
            </w:r>
          </w:p>
        </w:tc>
        <w:tc>
          <w:tcPr>
            <w:tcW w:w="1020" w:type="dxa"/>
          </w:tcPr>
          <w:p>
            <w:pPr>
              <w:pStyle w:val="0"/>
              <w:jc w:val="center"/>
            </w:pPr>
            <w:r>
              <w:rPr>
                <w:sz w:val="20"/>
              </w:rPr>
              <w:t xml:space="preserve">2</w:t>
            </w:r>
          </w:p>
        </w:tc>
      </w:tr>
      <w:tr>
        <w:tc>
          <w:tcPr>
            <w:tcW w:w="567" w:type="dxa"/>
          </w:tcPr>
          <w:p>
            <w:pPr>
              <w:pStyle w:val="0"/>
              <w:jc w:val="center"/>
            </w:pPr>
            <w:r>
              <w:rPr>
                <w:sz w:val="20"/>
              </w:rPr>
              <w:t xml:space="preserve">3</w:t>
            </w:r>
          </w:p>
        </w:tc>
        <w:tc>
          <w:tcPr>
            <w:tcW w:w="1701" w:type="dxa"/>
          </w:tcPr>
          <w:p>
            <w:pPr>
              <w:pStyle w:val="0"/>
            </w:pPr>
            <w:r>
              <w:rPr>
                <w:sz w:val="20"/>
              </w:rPr>
              <w:t xml:space="preserve">Московская область</w:t>
            </w:r>
          </w:p>
        </w:tc>
        <w:tc>
          <w:tcPr>
            <w:tcW w:w="1134" w:type="dxa"/>
          </w:tcPr>
          <w:p>
            <w:pPr>
              <w:pStyle w:val="0"/>
              <w:jc w:val="center"/>
            </w:pPr>
            <w:r>
              <w:rPr>
                <w:sz w:val="20"/>
              </w:rPr>
              <w:t xml:space="preserve">1,44</w:t>
            </w:r>
          </w:p>
        </w:tc>
        <w:tc>
          <w:tcPr>
            <w:tcW w:w="1020" w:type="dxa"/>
          </w:tcPr>
          <w:p>
            <w:pPr>
              <w:pStyle w:val="0"/>
              <w:jc w:val="center"/>
            </w:pPr>
            <w:r>
              <w:rPr>
                <w:sz w:val="20"/>
              </w:rPr>
              <w:t xml:space="preserve">16</w:t>
            </w:r>
          </w:p>
        </w:tc>
        <w:tc>
          <w:tcPr>
            <w:tcW w:w="1134" w:type="dxa"/>
          </w:tcPr>
          <w:p>
            <w:pPr>
              <w:pStyle w:val="0"/>
              <w:jc w:val="center"/>
            </w:pPr>
            <w:r>
              <w:rPr>
                <w:sz w:val="20"/>
              </w:rPr>
              <w:t xml:space="preserve">1,04</w:t>
            </w:r>
          </w:p>
        </w:tc>
        <w:tc>
          <w:tcPr>
            <w:tcW w:w="964" w:type="dxa"/>
          </w:tcPr>
          <w:p>
            <w:pPr>
              <w:pStyle w:val="0"/>
              <w:jc w:val="center"/>
            </w:pPr>
            <w:r>
              <w:rPr>
                <w:sz w:val="20"/>
              </w:rPr>
              <w:t xml:space="preserve">9</w:t>
            </w:r>
          </w:p>
        </w:tc>
        <w:tc>
          <w:tcPr>
            <w:tcW w:w="1134" w:type="dxa"/>
          </w:tcPr>
          <w:p>
            <w:pPr>
              <w:pStyle w:val="0"/>
              <w:jc w:val="center"/>
            </w:pPr>
            <w:r>
              <w:rPr>
                <w:sz w:val="20"/>
              </w:rPr>
              <w:t xml:space="preserve">1,37</w:t>
            </w:r>
          </w:p>
        </w:tc>
        <w:tc>
          <w:tcPr>
            <w:tcW w:w="1020" w:type="dxa"/>
          </w:tcPr>
          <w:p>
            <w:pPr>
              <w:pStyle w:val="0"/>
              <w:jc w:val="center"/>
            </w:pPr>
            <w:r>
              <w:rPr>
                <w:sz w:val="20"/>
              </w:rPr>
              <w:t xml:space="preserve">13</w:t>
            </w:r>
          </w:p>
        </w:tc>
        <w:tc>
          <w:tcPr>
            <w:tcW w:w="1191" w:type="dxa"/>
          </w:tcPr>
          <w:p>
            <w:pPr>
              <w:pStyle w:val="0"/>
              <w:jc w:val="center"/>
            </w:pPr>
            <w:r>
              <w:rPr>
                <w:sz w:val="20"/>
              </w:rPr>
              <w:t xml:space="preserve">1,53</w:t>
            </w:r>
          </w:p>
        </w:tc>
        <w:tc>
          <w:tcPr>
            <w:tcW w:w="1020" w:type="dxa"/>
          </w:tcPr>
          <w:p>
            <w:pPr>
              <w:pStyle w:val="0"/>
              <w:jc w:val="center"/>
            </w:pPr>
            <w:r>
              <w:rPr>
                <w:sz w:val="20"/>
              </w:rPr>
              <w:t xml:space="preserve">3</w:t>
            </w:r>
          </w:p>
        </w:tc>
      </w:tr>
      <w:tr>
        <w:tc>
          <w:tcPr>
            <w:tcW w:w="567" w:type="dxa"/>
          </w:tcPr>
          <w:p>
            <w:pPr>
              <w:pStyle w:val="0"/>
              <w:jc w:val="center"/>
            </w:pPr>
            <w:r>
              <w:rPr>
                <w:sz w:val="20"/>
              </w:rPr>
              <w:t xml:space="preserve">4</w:t>
            </w:r>
          </w:p>
        </w:tc>
        <w:tc>
          <w:tcPr>
            <w:tcW w:w="1701" w:type="dxa"/>
          </w:tcPr>
          <w:p>
            <w:pPr>
              <w:pStyle w:val="0"/>
            </w:pPr>
            <w:r>
              <w:rPr>
                <w:sz w:val="20"/>
              </w:rPr>
              <w:t xml:space="preserve">Владимирская область</w:t>
            </w:r>
          </w:p>
        </w:tc>
        <w:tc>
          <w:tcPr>
            <w:tcW w:w="1134" w:type="dxa"/>
          </w:tcPr>
          <w:p>
            <w:pPr>
              <w:pStyle w:val="0"/>
              <w:jc w:val="center"/>
            </w:pPr>
            <w:r>
              <w:rPr>
                <w:sz w:val="20"/>
              </w:rPr>
              <w:t xml:space="preserve">1,79</w:t>
            </w:r>
          </w:p>
        </w:tc>
        <w:tc>
          <w:tcPr>
            <w:tcW w:w="1020" w:type="dxa"/>
          </w:tcPr>
          <w:p>
            <w:pPr>
              <w:pStyle w:val="0"/>
              <w:jc w:val="center"/>
            </w:pPr>
            <w:r>
              <w:rPr>
                <w:sz w:val="20"/>
              </w:rPr>
              <w:t xml:space="preserve">10</w:t>
            </w:r>
          </w:p>
        </w:tc>
        <w:tc>
          <w:tcPr>
            <w:tcW w:w="1134" w:type="dxa"/>
          </w:tcPr>
          <w:p>
            <w:pPr>
              <w:pStyle w:val="0"/>
              <w:jc w:val="center"/>
            </w:pPr>
            <w:r>
              <w:rPr>
                <w:sz w:val="20"/>
              </w:rPr>
              <w:t xml:space="preserve">1,12</w:t>
            </w:r>
          </w:p>
        </w:tc>
        <w:tc>
          <w:tcPr>
            <w:tcW w:w="964" w:type="dxa"/>
          </w:tcPr>
          <w:p>
            <w:pPr>
              <w:pStyle w:val="0"/>
              <w:jc w:val="center"/>
            </w:pPr>
            <w:r>
              <w:rPr>
                <w:sz w:val="20"/>
              </w:rPr>
              <w:t xml:space="preserve">5</w:t>
            </w:r>
          </w:p>
        </w:tc>
        <w:tc>
          <w:tcPr>
            <w:tcW w:w="1134" w:type="dxa"/>
          </w:tcPr>
          <w:p>
            <w:pPr>
              <w:pStyle w:val="0"/>
              <w:jc w:val="center"/>
            </w:pPr>
            <w:r>
              <w:rPr>
                <w:sz w:val="20"/>
              </w:rPr>
              <w:t xml:space="preserve">1,46</w:t>
            </w:r>
          </w:p>
        </w:tc>
        <w:tc>
          <w:tcPr>
            <w:tcW w:w="1020" w:type="dxa"/>
          </w:tcPr>
          <w:p>
            <w:pPr>
              <w:pStyle w:val="0"/>
              <w:jc w:val="center"/>
            </w:pPr>
            <w:r>
              <w:rPr>
                <w:sz w:val="20"/>
              </w:rPr>
              <w:t xml:space="preserve">8</w:t>
            </w:r>
          </w:p>
        </w:tc>
        <w:tc>
          <w:tcPr>
            <w:tcW w:w="1191" w:type="dxa"/>
          </w:tcPr>
          <w:p>
            <w:pPr>
              <w:pStyle w:val="0"/>
              <w:jc w:val="center"/>
            </w:pPr>
            <w:r>
              <w:rPr>
                <w:sz w:val="20"/>
              </w:rPr>
              <w:t xml:space="preserve">1,49</w:t>
            </w:r>
          </w:p>
        </w:tc>
        <w:tc>
          <w:tcPr>
            <w:tcW w:w="1020" w:type="dxa"/>
          </w:tcPr>
          <w:p>
            <w:pPr>
              <w:pStyle w:val="0"/>
              <w:jc w:val="center"/>
            </w:pPr>
            <w:r>
              <w:rPr>
                <w:sz w:val="20"/>
              </w:rPr>
              <w:t xml:space="preserve">4</w:t>
            </w:r>
          </w:p>
        </w:tc>
      </w:tr>
      <w:tr>
        <w:tc>
          <w:tcPr>
            <w:tcW w:w="567" w:type="dxa"/>
          </w:tcPr>
          <w:p>
            <w:pPr>
              <w:pStyle w:val="0"/>
              <w:jc w:val="center"/>
            </w:pPr>
            <w:r>
              <w:rPr>
                <w:sz w:val="20"/>
              </w:rPr>
              <w:t xml:space="preserve">5</w:t>
            </w:r>
          </w:p>
        </w:tc>
        <w:tc>
          <w:tcPr>
            <w:tcW w:w="1701" w:type="dxa"/>
          </w:tcPr>
          <w:p>
            <w:pPr>
              <w:pStyle w:val="0"/>
            </w:pPr>
            <w:r>
              <w:rPr>
                <w:sz w:val="20"/>
              </w:rPr>
              <w:t xml:space="preserve">Липецкая область</w:t>
            </w:r>
          </w:p>
        </w:tc>
        <w:tc>
          <w:tcPr>
            <w:tcW w:w="1134" w:type="dxa"/>
          </w:tcPr>
          <w:p>
            <w:pPr>
              <w:pStyle w:val="0"/>
              <w:jc w:val="center"/>
            </w:pPr>
            <w:r>
              <w:rPr>
                <w:sz w:val="20"/>
              </w:rPr>
              <w:t xml:space="preserve">1,81</w:t>
            </w:r>
          </w:p>
        </w:tc>
        <w:tc>
          <w:tcPr>
            <w:tcW w:w="1020" w:type="dxa"/>
          </w:tcPr>
          <w:p>
            <w:pPr>
              <w:pStyle w:val="0"/>
              <w:jc w:val="center"/>
            </w:pPr>
            <w:r>
              <w:rPr>
                <w:sz w:val="20"/>
              </w:rPr>
              <w:t xml:space="preserve">7</w:t>
            </w:r>
          </w:p>
        </w:tc>
        <w:tc>
          <w:tcPr>
            <w:tcW w:w="1134" w:type="dxa"/>
          </w:tcPr>
          <w:p>
            <w:pPr>
              <w:pStyle w:val="0"/>
              <w:jc w:val="center"/>
            </w:pPr>
            <w:r>
              <w:rPr>
                <w:sz w:val="20"/>
              </w:rPr>
              <w:t xml:space="preserve">1,16</w:t>
            </w:r>
          </w:p>
        </w:tc>
        <w:tc>
          <w:tcPr>
            <w:tcW w:w="964" w:type="dxa"/>
          </w:tcPr>
          <w:p>
            <w:pPr>
              <w:pStyle w:val="0"/>
              <w:jc w:val="center"/>
            </w:pPr>
            <w:r>
              <w:rPr>
                <w:sz w:val="20"/>
              </w:rPr>
              <w:t xml:space="preserve">3</w:t>
            </w:r>
          </w:p>
        </w:tc>
        <w:tc>
          <w:tcPr>
            <w:tcW w:w="1134" w:type="dxa"/>
          </w:tcPr>
          <w:p>
            <w:pPr>
              <w:pStyle w:val="0"/>
              <w:jc w:val="center"/>
            </w:pPr>
            <w:r>
              <w:rPr>
                <w:sz w:val="20"/>
              </w:rPr>
              <w:t xml:space="preserve">1,47</w:t>
            </w:r>
          </w:p>
        </w:tc>
        <w:tc>
          <w:tcPr>
            <w:tcW w:w="1020" w:type="dxa"/>
          </w:tcPr>
          <w:p>
            <w:pPr>
              <w:pStyle w:val="0"/>
              <w:jc w:val="center"/>
            </w:pPr>
            <w:r>
              <w:rPr>
                <w:sz w:val="20"/>
              </w:rPr>
              <w:t xml:space="preserve">7</w:t>
            </w:r>
          </w:p>
        </w:tc>
        <w:tc>
          <w:tcPr>
            <w:tcW w:w="1191" w:type="dxa"/>
          </w:tcPr>
          <w:p>
            <w:pPr>
              <w:pStyle w:val="0"/>
              <w:jc w:val="center"/>
            </w:pPr>
            <w:r>
              <w:rPr>
                <w:sz w:val="20"/>
              </w:rPr>
              <w:t xml:space="preserve">1,49</w:t>
            </w:r>
          </w:p>
        </w:tc>
        <w:tc>
          <w:tcPr>
            <w:tcW w:w="1020" w:type="dxa"/>
          </w:tcPr>
          <w:p>
            <w:pPr>
              <w:pStyle w:val="0"/>
              <w:jc w:val="center"/>
            </w:pPr>
            <w:r>
              <w:rPr>
                <w:sz w:val="20"/>
              </w:rPr>
              <w:t xml:space="preserve">4</w:t>
            </w:r>
          </w:p>
        </w:tc>
      </w:tr>
      <w:tr>
        <w:tc>
          <w:tcPr>
            <w:tcW w:w="567" w:type="dxa"/>
          </w:tcPr>
          <w:p>
            <w:pPr>
              <w:pStyle w:val="0"/>
              <w:jc w:val="center"/>
            </w:pPr>
            <w:r>
              <w:rPr>
                <w:sz w:val="20"/>
              </w:rPr>
              <w:t xml:space="preserve">6</w:t>
            </w:r>
          </w:p>
        </w:tc>
        <w:tc>
          <w:tcPr>
            <w:tcW w:w="1701" w:type="dxa"/>
          </w:tcPr>
          <w:p>
            <w:pPr>
              <w:pStyle w:val="0"/>
            </w:pPr>
            <w:r>
              <w:rPr>
                <w:sz w:val="20"/>
              </w:rPr>
              <w:t xml:space="preserve">Тверская область</w:t>
            </w:r>
          </w:p>
        </w:tc>
        <w:tc>
          <w:tcPr>
            <w:tcW w:w="1134" w:type="dxa"/>
          </w:tcPr>
          <w:p>
            <w:pPr>
              <w:pStyle w:val="0"/>
              <w:jc w:val="center"/>
            </w:pPr>
            <w:r>
              <w:rPr>
                <w:sz w:val="20"/>
              </w:rPr>
              <w:t xml:space="preserve">1,81</w:t>
            </w:r>
          </w:p>
        </w:tc>
        <w:tc>
          <w:tcPr>
            <w:tcW w:w="1020" w:type="dxa"/>
          </w:tcPr>
          <w:p>
            <w:pPr>
              <w:pStyle w:val="0"/>
              <w:jc w:val="center"/>
            </w:pPr>
            <w:r>
              <w:rPr>
                <w:sz w:val="20"/>
              </w:rPr>
              <w:t xml:space="preserve">8</w:t>
            </w:r>
          </w:p>
        </w:tc>
        <w:tc>
          <w:tcPr>
            <w:tcW w:w="1134" w:type="dxa"/>
          </w:tcPr>
          <w:p>
            <w:pPr>
              <w:pStyle w:val="0"/>
              <w:jc w:val="center"/>
            </w:pPr>
            <w:r>
              <w:rPr>
                <w:sz w:val="20"/>
              </w:rPr>
              <w:t xml:space="preserve">1,16</w:t>
            </w:r>
          </w:p>
        </w:tc>
        <w:tc>
          <w:tcPr>
            <w:tcW w:w="964" w:type="dxa"/>
          </w:tcPr>
          <w:p>
            <w:pPr>
              <w:pStyle w:val="0"/>
              <w:jc w:val="center"/>
            </w:pPr>
            <w:r>
              <w:rPr>
                <w:sz w:val="20"/>
              </w:rPr>
              <w:t xml:space="preserve">3</w:t>
            </w:r>
          </w:p>
        </w:tc>
        <w:tc>
          <w:tcPr>
            <w:tcW w:w="1134" w:type="dxa"/>
          </w:tcPr>
          <w:p>
            <w:pPr>
              <w:pStyle w:val="0"/>
              <w:jc w:val="center"/>
            </w:pPr>
            <w:r>
              <w:rPr>
                <w:sz w:val="20"/>
              </w:rPr>
              <w:t xml:space="preserve">1,52</w:t>
            </w:r>
          </w:p>
        </w:tc>
        <w:tc>
          <w:tcPr>
            <w:tcW w:w="1020" w:type="dxa"/>
          </w:tcPr>
          <w:p>
            <w:pPr>
              <w:pStyle w:val="0"/>
              <w:jc w:val="center"/>
            </w:pPr>
            <w:r>
              <w:rPr>
                <w:sz w:val="20"/>
              </w:rPr>
              <w:t xml:space="preserve">3</w:t>
            </w:r>
          </w:p>
        </w:tc>
        <w:tc>
          <w:tcPr>
            <w:tcW w:w="1191" w:type="dxa"/>
          </w:tcPr>
          <w:p>
            <w:pPr>
              <w:pStyle w:val="0"/>
              <w:jc w:val="center"/>
            </w:pPr>
            <w:r>
              <w:rPr>
                <w:sz w:val="20"/>
              </w:rPr>
              <w:t xml:space="preserve">1,47</w:t>
            </w:r>
          </w:p>
        </w:tc>
        <w:tc>
          <w:tcPr>
            <w:tcW w:w="1020" w:type="dxa"/>
          </w:tcPr>
          <w:p>
            <w:pPr>
              <w:pStyle w:val="0"/>
              <w:jc w:val="center"/>
            </w:pPr>
            <w:r>
              <w:rPr>
                <w:sz w:val="20"/>
              </w:rPr>
              <w:t xml:space="preserve">5</w:t>
            </w:r>
          </w:p>
        </w:tc>
      </w:tr>
      <w:tr>
        <w:tc>
          <w:tcPr>
            <w:tcW w:w="567" w:type="dxa"/>
          </w:tcPr>
          <w:p>
            <w:pPr>
              <w:pStyle w:val="0"/>
              <w:jc w:val="center"/>
            </w:pPr>
            <w:r>
              <w:rPr>
                <w:sz w:val="20"/>
              </w:rPr>
              <w:t xml:space="preserve">7</w:t>
            </w:r>
          </w:p>
        </w:tc>
        <w:tc>
          <w:tcPr>
            <w:tcW w:w="1701" w:type="dxa"/>
          </w:tcPr>
          <w:p>
            <w:pPr>
              <w:pStyle w:val="0"/>
            </w:pPr>
            <w:r>
              <w:rPr>
                <w:sz w:val="20"/>
              </w:rPr>
              <w:t xml:space="preserve">Ярославская область</w:t>
            </w:r>
          </w:p>
        </w:tc>
        <w:tc>
          <w:tcPr>
            <w:tcW w:w="1134" w:type="dxa"/>
          </w:tcPr>
          <w:p>
            <w:pPr>
              <w:pStyle w:val="0"/>
              <w:jc w:val="center"/>
            </w:pPr>
            <w:r>
              <w:rPr>
                <w:sz w:val="20"/>
              </w:rPr>
              <w:t xml:space="preserve">1,69</w:t>
            </w:r>
          </w:p>
        </w:tc>
        <w:tc>
          <w:tcPr>
            <w:tcW w:w="1020" w:type="dxa"/>
          </w:tcPr>
          <w:p>
            <w:pPr>
              <w:pStyle w:val="0"/>
              <w:jc w:val="center"/>
            </w:pPr>
            <w:r>
              <w:rPr>
                <w:sz w:val="20"/>
              </w:rPr>
              <w:t xml:space="preserve">14</w:t>
            </w:r>
          </w:p>
        </w:tc>
        <w:tc>
          <w:tcPr>
            <w:tcW w:w="1134" w:type="dxa"/>
          </w:tcPr>
          <w:p>
            <w:pPr>
              <w:pStyle w:val="0"/>
              <w:jc w:val="center"/>
            </w:pPr>
            <w:r>
              <w:rPr>
                <w:sz w:val="20"/>
              </w:rPr>
              <w:t xml:space="preserve">1,05</w:t>
            </w:r>
          </w:p>
        </w:tc>
        <w:tc>
          <w:tcPr>
            <w:tcW w:w="964" w:type="dxa"/>
          </w:tcPr>
          <w:p>
            <w:pPr>
              <w:pStyle w:val="0"/>
              <w:jc w:val="center"/>
            </w:pPr>
            <w:r>
              <w:rPr>
                <w:sz w:val="20"/>
              </w:rPr>
              <w:t xml:space="preserve">8</w:t>
            </w:r>
          </w:p>
        </w:tc>
        <w:tc>
          <w:tcPr>
            <w:tcW w:w="1134" w:type="dxa"/>
          </w:tcPr>
          <w:p>
            <w:pPr>
              <w:pStyle w:val="0"/>
              <w:jc w:val="center"/>
            </w:pPr>
            <w:r>
              <w:rPr>
                <w:sz w:val="20"/>
              </w:rPr>
              <w:t xml:space="preserve">1,49</w:t>
            </w:r>
          </w:p>
        </w:tc>
        <w:tc>
          <w:tcPr>
            <w:tcW w:w="1020" w:type="dxa"/>
          </w:tcPr>
          <w:p>
            <w:pPr>
              <w:pStyle w:val="0"/>
              <w:jc w:val="center"/>
            </w:pPr>
            <w:r>
              <w:rPr>
                <w:sz w:val="20"/>
              </w:rPr>
              <w:t xml:space="preserve">5</w:t>
            </w:r>
          </w:p>
        </w:tc>
        <w:tc>
          <w:tcPr>
            <w:tcW w:w="1191" w:type="dxa"/>
          </w:tcPr>
          <w:p>
            <w:pPr>
              <w:pStyle w:val="0"/>
              <w:jc w:val="center"/>
            </w:pPr>
            <w:r>
              <w:rPr>
                <w:sz w:val="20"/>
              </w:rPr>
              <w:t xml:space="preserve">1,47</w:t>
            </w:r>
          </w:p>
        </w:tc>
        <w:tc>
          <w:tcPr>
            <w:tcW w:w="1020" w:type="dxa"/>
          </w:tcPr>
          <w:p>
            <w:pPr>
              <w:pStyle w:val="0"/>
              <w:jc w:val="center"/>
            </w:pPr>
            <w:r>
              <w:rPr>
                <w:sz w:val="20"/>
              </w:rPr>
              <w:t xml:space="preserve">5</w:t>
            </w:r>
          </w:p>
        </w:tc>
      </w:tr>
      <w:tr>
        <w:tc>
          <w:tcPr>
            <w:tcW w:w="567" w:type="dxa"/>
          </w:tcPr>
          <w:p>
            <w:pPr>
              <w:pStyle w:val="0"/>
              <w:jc w:val="center"/>
            </w:pPr>
            <w:r>
              <w:rPr>
                <w:sz w:val="20"/>
              </w:rPr>
              <w:t xml:space="preserve">8</w:t>
            </w:r>
          </w:p>
        </w:tc>
        <w:tc>
          <w:tcPr>
            <w:tcW w:w="1701" w:type="dxa"/>
          </w:tcPr>
          <w:p>
            <w:pPr>
              <w:pStyle w:val="0"/>
            </w:pPr>
            <w:r>
              <w:rPr>
                <w:sz w:val="20"/>
              </w:rPr>
              <w:t xml:space="preserve">Рязанская область</w:t>
            </w:r>
          </w:p>
        </w:tc>
        <w:tc>
          <w:tcPr>
            <w:tcW w:w="1134" w:type="dxa"/>
          </w:tcPr>
          <w:p>
            <w:pPr>
              <w:pStyle w:val="0"/>
              <w:jc w:val="center"/>
            </w:pPr>
            <w:r>
              <w:rPr>
                <w:sz w:val="20"/>
              </w:rPr>
              <w:t xml:space="preserve">1,80</w:t>
            </w:r>
          </w:p>
        </w:tc>
        <w:tc>
          <w:tcPr>
            <w:tcW w:w="1020" w:type="dxa"/>
          </w:tcPr>
          <w:p>
            <w:pPr>
              <w:pStyle w:val="0"/>
              <w:jc w:val="center"/>
            </w:pPr>
            <w:r>
              <w:rPr>
                <w:sz w:val="20"/>
              </w:rPr>
              <w:t xml:space="preserve">9</w:t>
            </w:r>
          </w:p>
        </w:tc>
        <w:tc>
          <w:tcPr>
            <w:tcW w:w="1134" w:type="dxa"/>
          </w:tcPr>
          <w:p>
            <w:pPr>
              <w:pStyle w:val="0"/>
              <w:jc w:val="center"/>
            </w:pPr>
            <w:r>
              <w:rPr>
                <w:sz w:val="20"/>
              </w:rPr>
              <w:t xml:space="preserve">1,08</w:t>
            </w:r>
          </w:p>
        </w:tc>
        <w:tc>
          <w:tcPr>
            <w:tcW w:w="964" w:type="dxa"/>
          </w:tcPr>
          <w:p>
            <w:pPr>
              <w:pStyle w:val="0"/>
              <w:jc w:val="center"/>
            </w:pPr>
            <w:r>
              <w:rPr>
                <w:sz w:val="20"/>
              </w:rPr>
              <w:t xml:space="preserve">7</w:t>
            </w:r>
          </w:p>
        </w:tc>
        <w:tc>
          <w:tcPr>
            <w:tcW w:w="1134" w:type="dxa"/>
          </w:tcPr>
          <w:p>
            <w:pPr>
              <w:pStyle w:val="0"/>
              <w:jc w:val="center"/>
            </w:pPr>
            <w:r>
              <w:rPr>
                <w:sz w:val="20"/>
              </w:rPr>
              <w:t xml:space="preserve">1,44</w:t>
            </w:r>
          </w:p>
        </w:tc>
        <w:tc>
          <w:tcPr>
            <w:tcW w:w="1020" w:type="dxa"/>
          </w:tcPr>
          <w:p>
            <w:pPr>
              <w:pStyle w:val="0"/>
              <w:jc w:val="center"/>
            </w:pPr>
            <w:r>
              <w:rPr>
                <w:sz w:val="20"/>
              </w:rPr>
              <w:t xml:space="preserve">9</w:t>
            </w:r>
          </w:p>
        </w:tc>
        <w:tc>
          <w:tcPr>
            <w:tcW w:w="1191" w:type="dxa"/>
          </w:tcPr>
          <w:p>
            <w:pPr>
              <w:pStyle w:val="0"/>
              <w:jc w:val="center"/>
            </w:pPr>
            <w:r>
              <w:rPr>
                <w:sz w:val="20"/>
              </w:rPr>
              <w:t xml:space="preserve">1,45</w:t>
            </w:r>
          </w:p>
        </w:tc>
        <w:tc>
          <w:tcPr>
            <w:tcW w:w="1020" w:type="dxa"/>
          </w:tcPr>
          <w:p>
            <w:pPr>
              <w:pStyle w:val="0"/>
              <w:jc w:val="center"/>
            </w:pPr>
            <w:r>
              <w:rPr>
                <w:sz w:val="20"/>
              </w:rPr>
              <w:t xml:space="preserve">6</w:t>
            </w:r>
          </w:p>
        </w:tc>
      </w:tr>
      <w:tr>
        <w:tc>
          <w:tcPr>
            <w:tcW w:w="567" w:type="dxa"/>
          </w:tcPr>
          <w:p>
            <w:pPr>
              <w:pStyle w:val="0"/>
              <w:jc w:val="center"/>
            </w:pPr>
            <w:r>
              <w:rPr>
                <w:sz w:val="20"/>
              </w:rPr>
              <w:t xml:space="preserve">9</w:t>
            </w:r>
          </w:p>
        </w:tc>
        <w:tc>
          <w:tcPr>
            <w:tcW w:w="1701" w:type="dxa"/>
          </w:tcPr>
          <w:p>
            <w:pPr>
              <w:pStyle w:val="0"/>
            </w:pPr>
            <w:r>
              <w:rPr>
                <w:sz w:val="20"/>
              </w:rPr>
              <w:t xml:space="preserve">Курская область</w:t>
            </w:r>
          </w:p>
        </w:tc>
        <w:tc>
          <w:tcPr>
            <w:tcW w:w="1134" w:type="dxa"/>
          </w:tcPr>
          <w:p>
            <w:pPr>
              <w:pStyle w:val="0"/>
              <w:jc w:val="center"/>
            </w:pPr>
            <w:r>
              <w:rPr>
                <w:sz w:val="20"/>
              </w:rPr>
              <w:t xml:space="preserve">1,85</w:t>
            </w:r>
          </w:p>
        </w:tc>
        <w:tc>
          <w:tcPr>
            <w:tcW w:w="1020" w:type="dxa"/>
          </w:tcPr>
          <w:p>
            <w:pPr>
              <w:pStyle w:val="0"/>
              <w:jc w:val="center"/>
            </w:pPr>
            <w:r>
              <w:rPr>
                <w:sz w:val="20"/>
              </w:rPr>
              <w:t xml:space="preserve">4</w:t>
            </w:r>
          </w:p>
        </w:tc>
        <w:tc>
          <w:tcPr>
            <w:tcW w:w="1134" w:type="dxa"/>
          </w:tcPr>
          <w:p>
            <w:pPr>
              <w:pStyle w:val="0"/>
              <w:jc w:val="center"/>
            </w:pPr>
            <w:r>
              <w:rPr>
                <w:sz w:val="20"/>
              </w:rPr>
              <w:t xml:space="preserve">1,22</w:t>
            </w:r>
          </w:p>
        </w:tc>
        <w:tc>
          <w:tcPr>
            <w:tcW w:w="964" w:type="dxa"/>
          </w:tcPr>
          <w:p>
            <w:pPr>
              <w:pStyle w:val="0"/>
              <w:jc w:val="center"/>
            </w:pPr>
            <w:r>
              <w:rPr>
                <w:sz w:val="20"/>
              </w:rPr>
              <w:t xml:space="preserve">1</w:t>
            </w:r>
          </w:p>
        </w:tc>
        <w:tc>
          <w:tcPr>
            <w:tcW w:w="1134" w:type="dxa"/>
          </w:tcPr>
          <w:p>
            <w:pPr>
              <w:pStyle w:val="0"/>
              <w:jc w:val="center"/>
            </w:pPr>
            <w:r>
              <w:rPr>
                <w:sz w:val="20"/>
              </w:rPr>
              <w:t xml:space="preserve">1,54</w:t>
            </w:r>
          </w:p>
        </w:tc>
        <w:tc>
          <w:tcPr>
            <w:tcW w:w="1020" w:type="dxa"/>
          </w:tcPr>
          <w:p>
            <w:pPr>
              <w:pStyle w:val="0"/>
              <w:jc w:val="center"/>
            </w:pPr>
            <w:r>
              <w:rPr>
                <w:sz w:val="20"/>
              </w:rPr>
              <w:t xml:space="preserve">2</w:t>
            </w:r>
          </w:p>
        </w:tc>
        <w:tc>
          <w:tcPr>
            <w:tcW w:w="1191" w:type="dxa"/>
          </w:tcPr>
          <w:p>
            <w:pPr>
              <w:pStyle w:val="0"/>
              <w:jc w:val="center"/>
            </w:pPr>
            <w:r>
              <w:rPr>
                <w:sz w:val="20"/>
              </w:rPr>
              <w:t xml:space="preserve">1,44</w:t>
            </w:r>
          </w:p>
        </w:tc>
        <w:tc>
          <w:tcPr>
            <w:tcW w:w="1020" w:type="dxa"/>
          </w:tcPr>
          <w:p>
            <w:pPr>
              <w:pStyle w:val="0"/>
              <w:jc w:val="center"/>
            </w:pPr>
            <w:r>
              <w:rPr>
                <w:sz w:val="20"/>
              </w:rPr>
              <w:t xml:space="preserve">7</w:t>
            </w:r>
          </w:p>
        </w:tc>
      </w:tr>
      <w:tr>
        <w:tc>
          <w:tcPr>
            <w:tcW w:w="567" w:type="dxa"/>
          </w:tcPr>
          <w:p>
            <w:pPr>
              <w:pStyle w:val="0"/>
              <w:jc w:val="center"/>
            </w:pPr>
            <w:r>
              <w:rPr>
                <w:sz w:val="20"/>
              </w:rPr>
              <w:t xml:space="preserve">10</w:t>
            </w:r>
          </w:p>
        </w:tc>
        <w:tc>
          <w:tcPr>
            <w:tcW w:w="1701" w:type="dxa"/>
          </w:tcPr>
          <w:p>
            <w:pPr>
              <w:pStyle w:val="0"/>
            </w:pPr>
            <w:r>
              <w:rPr>
                <w:sz w:val="20"/>
              </w:rPr>
              <w:t xml:space="preserve">Брянская область</w:t>
            </w:r>
          </w:p>
        </w:tc>
        <w:tc>
          <w:tcPr>
            <w:tcW w:w="1134" w:type="dxa"/>
          </w:tcPr>
          <w:p>
            <w:pPr>
              <w:pStyle w:val="0"/>
              <w:jc w:val="center"/>
            </w:pPr>
            <w:r>
              <w:rPr>
                <w:sz w:val="20"/>
              </w:rPr>
              <w:t xml:space="preserve">2,02</w:t>
            </w:r>
          </w:p>
        </w:tc>
        <w:tc>
          <w:tcPr>
            <w:tcW w:w="1020" w:type="dxa"/>
          </w:tcPr>
          <w:p>
            <w:pPr>
              <w:pStyle w:val="0"/>
              <w:jc w:val="center"/>
            </w:pPr>
            <w:r>
              <w:rPr>
                <w:sz w:val="20"/>
              </w:rPr>
              <w:t xml:space="preserve">1</w:t>
            </w:r>
          </w:p>
        </w:tc>
        <w:tc>
          <w:tcPr>
            <w:tcW w:w="1134" w:type="dxa"/>
          </w:tcPr>
          <w:p>
            <w:pPr>
              <w:pStyle w:val="0"/>
              <w:jc w:val="center"/>
            </w:pPr>
            <w:r>
              <w:rPr>
                <w:sz w:val="20"/>
              </w:rPr>
              <w:t xml:space="preserve">1,15</w:t>
            </w:r>
          </w:p>
        </w:tc>
        <w:tc>
          <w:tcPr>
            <w:tcW w:w="964" w:type="dxa"/>
          </w:tcPr>
          <w:p>
            <w:pPr>
              <w:pStyle w:val="0"/>
              <w:jc w:val="center"/>
            </w:pPr>
            <w:r>
              <w:rPr>
                <w:sz w:val="20"/>
              </w:rPr>
              <w:t xml:space="preserve">4</w:t>
            </w:r>
          </w:p>
        </w:tc>
        <w:tc>
          <w:tcPr>
            <w:tcW w:w="1134" w:type="dxa"/>
          </w:tcPr>
          <w:p>
            <w:pPr>
              <w:pStyle w:val="0"/>
              <w:jc w:val="center"/>
            </w:pPr>
            <w:r>
              <w:rPr>
                <w:sz w:val="20"/>
              </w:rPr>
              <w:t xml:space="preserve">1,42</w:t>
            </w:r>
          </w:p>
        </w:tc>
        <w:tc>
          <w:tcPr>
            <w:tcW w:w="1020" w:type="dxa"/>
          </w:tcPr>
          <w:p>
            <w:pPr>
              <w:pStyle w:val="0"/>
              <w:jc w:val="center"/>
            </w:pPr>
            <w:r>
              <w:rPr>
                <w:sz w:val="20"/>
              </w:rPr>
              <w:t xml:space="preserve">10</w:t>
            </w:r>
          </w:p>
        </w:tc>
        <w:tc>
          <w:tcPr>
            <w:tcW w:w="1191" w:type="dxa"/>
          </w:tcPr>
          <w:p>
            <w:pPr>
              <w:pStyle w:val="0"/>
              <w:jc w:val="center"/>
            </w:pPr>
            <w:r>
              <w:rPr>
                <w:sz w:val="20"/>
              </w:rPr>
              <w:t xml:space="preserve">1,43</w:t>
            </w:r>
          </w:p>
        </w:tc>
        <w:tc>
          <w:tcPr>
            <w:tcW w:w="1020" w:type="dxa"/>
          </w:tcPr>
          <w:p>
            <w:pPr>
              <w:pStyle w:val="0"/>
              <w:jc w:val="center"/>
            </w:pPr>
            <w:r>
              <w:rPr>
                <w:sz w:val="20"/>
              </w:rPr>
              <w:t xml:space="preserve">8</w:t>
            </w:r>
          </w:p>
        </w:tc>
      </w:tr>
      <w:tr>
        <w:tc>
          <w:tcPr>
            <w:tcW w:w="567" w:type="dxa"/>
          </w:tcPr>
          <w:p>
            <w:pPr>
              <w:pStyle w:val="0"/>
              <w:jc w:val="center"/>
            </w:pPr>
            <w:r>
              <w:rPr>
                <w:sz w:val="20"/>
              </w:rPr>
              <w:t xml:space="preserve">11</w:t>
            </w:r>
          </w:p>
        </w:tc>
        <w:tc>
          <w:tcPr>
            <w:tcW w:w="1701" w:type="dxa"/>
          </w:tcPr>
          <w:p>
            <w:pPr>
              <w:pStyle w:val="0"/>
            </w:pPr>
            <w:r>
              <w:rPr>
                <w:sz w:val="20"/>
              </w:rPr>
              <w:t xml:space="preserve">Ивановская область</w:t>
            </w:r>
          </w:p>
        </w:tc>
        <w:tc>
          <w:tcPr>
            <w:tcW w:w="1134" w:type="dxa"/>
          </w:tcPr>
          <w:p>
            <w:pPr>
              <w:pStyle w:val="0"/>
              <w:jc w:val="center"/>
            </w:pPr>
            <w:r>
              <w:rPr>
                <w:sz w:val="20"/>
              </w:rPr>
              <w:t xml:space="preserve">1,72</w:t>
            </w:r>
          </w:p>
        </w:tc>
        <w:tc>
          <w:tcPr>
            <w:tcW w:w="1020" w:type="dxa"/>
          </w:tcPr>
          <w:p>
            <w:pPr>
              <w:pStyle w:val="0"/>
              <w:jc w:val="center"/>
            </w:pPr>
            <w:r>
              <w:rPr>
                <w:sz w:val="20"/>
              </w:rPr>
              <w:t xml:space="preserve">13</w:t>
            </w:r>
          </w:p>
        </w:tc>
        <w:tc>
          <w:tcPr>
            <w:tcW w:w="1134" w:type="dxa"/>
          </w:tcPr>
          <w:p>
            <w:pPr>
              <w:pStyle w:val="0"/>
              <w:jc w:val="center"/>
            </w:pPr>
            <w:r>
              <w:rPr>
                <w:sz w:val="20"/>
              </w:rPr>
              <w:t xml:space="preserve">1,04</w:t>
            </w:r>
          </w:p>
        </w:tc>
        <w:tc>
          <w:tcPr>
            <w:tcW w:w="964" w:type="dxa"/>
          </w:tcPr>
          <w:p>
            <w:pPr>
              <w:pStyle w:val="0"/>
              <w:jc w:val="center"/>
            </w:pPr>
            <w:r>
              <w:rPr>
                <w:sz w:val="20"/>
              </w:rPr>
              <w:t xml:space="preserve">9</w:t>
            </w:r>
          </w:p>
        </w:tc>
        <w:tc>
          <w:tcPr>
            <w:tcW w:w="1134" w:type="dxa"/>
          </w:tcPr>
          <w:p>
            <w:pPr>
              <w:pStyle w:val="0"/>
              <w:jc w:val="center"/>
            </w:pPr>
            <w:r>
              <w:rPr>
                <w:sz w:val="20"/>
              </w:rPr>
              <w:t xml:space="preserve">1,40</w:t>
            </w:r>
          </w:p>
        </w:tc>
        <w:tc>
          <w:tcPr>
            <w:tcW w:w="1020" w:type="dxa"/>
          </w:tcPr>
          <w:p>
            <w:pPr>
              <w:pStyle w:val="0"/>
              <w:jc w:val="center"/>
            </w:pPr>
            <w:r>
              <w:rPr>
                <w:sz w:val="20"/>
              </w:rPr>
              <w:t xml:space="preserve">11</w:t>
            </w:r>
          </w:p>
        </w:tc>
        <w:tc>
          <w:tcPr>
            <w:tcW w:w="1191" w:type="dxa"/>
          </w:tcPr>
          <w:p>
            <w:pPr>
              <w:pStyle w:val="0"/>
              <w:jc w:val="center"/>
            </w:pPr>
            <w:r>
              <w:rPr>
                <w:sz w:val="20"/>
              </w:rPr>
              <w:t xml:space="preserve">1,40</w:t>
            </w:r>
          </w:p>
        </w:tc>
        <w:tc>
          <w:tcPr>
            <w:tcW w:w="1020" w:type="dxa"/>
          </w:tcPr>
          <w:p>
            <w:pPr>
              <w:pStyle w:val="0"/>
              <w:jc w:val="center"/>
            </w:pPr>
            <w:r>
              <w:rPr>
                <w:sz w:val="20"/>
              </w:rPr>
              <w:t xml:space="preserve">9</w:t>
            </w:r>
          </w:p>
        </w:tc>
      </w:tr>
      <w:tr>
        <w:tc>
          <w:tcPr>
            <w:tcW w:w="567" w:type="dxa"/>
          </w:tcPr>
          <w:p>
            <w:pPr>
              <w:pStyle w:val="0"/>
              <w:jc w:val="center"/>
            </w:pPr>
            <w:r>
              <w:rPr>
                <w:sz w:val="20"/>
              </w:rPr>
              <w:t xml:space="preserve">12</w:t>
            </w:r>
          </w:p>
        </w:tc>
        <w:tc>
          <w:tcPr>
            <w:tcW w:w="1701" w:type="dxa"/>
          </w:tcPr>
          <w:p>
            <w:pPr>
              <w:pStyle w:val="0"/>
            </w:pPr>
            <w:r>
              <w:rPr>
                <w:sz w:val="20"/>
              </w:rPr>
              <w:t xml:space="preserve">город Москва</w:t>
            </w:r>
          </w:p>
        </w:tc>
        <w:tc>
          <w:tcPr>
            <w:tcW w:w="1134" w:type="dxa"/>
          </w:tcPr>
          <w:p>
            <w:pPr>
              <w:pStyle w:val="0"/>
              <w:jc w:val="center"/>
            </w:pPr>
            <w:r>
              <w:rPr>
                <w:sz w:val="20"/>
              </w:rPr>
              <w:t xml:space="preserve">1,42</w:t>
            </w:r>
          </w:p>
        </w:tc>
        <w:tc>
          <w:tcPr>
            <w:tcW w:w="1020" w:type="dxa"/>
          </w:tcPr>
          <w:p>
            <w:pPr>
              <w:pStyle w:val="0"/>
              <w:jc w:val="center"/>
            </w:pPr>
            <w:r>
              <w:rPr>
                <w:sz w:val="20"/>
              </w:rPr>
              <w:t xml:space="preserve">17</w:t>
            </w:r>
          </w:p>
        </w:tc>
        <w:tc>
          <w:tcPr>
            <w:tcW w:w="1134" w:type="dxa"/>
          </w:tcPr>
          <w:p>
            <w:pPr>
              <w:pStyle w:val="0"/>
              <w:jc w:val="center"/>
            </w:pPr>
            <w:r>
              <w:rPr>
                <w:sz w:val="20"/>
              </w:rPr>
              <w:t xml:space="preserve">0,98</w:t>
            </w:r>
          </w:p>
        </w:tc>
        <w:tc>
          <w:tcPr>
            <w:tcW w:w="964" w:type="dxa"/>
          </w:tcPr>
          <w:p>
            <w:pPr>
              <w:pStyle w:val="0"/>
              <w:jc w:val="center"/>
            </w:pPr>
            <w:r>
              <w:rPr>
                <w:sz w:val="20"/>
              </w:rPr>
              <w:t xml:space="preserve">11</w:t>
            </w:r>
          </w:p>
        </w:tc>
        <w:tc>
          <w:tcPr>
            <w:tcW w:w="1134" w:type="dxa"/>
          </w:tcPr>
          <w:p>
            <w:pPr>
              <w:pStyle w:val="0"/>
              <w:jc w:val="center"/>
            </w:pPr>
            <w:r>
              <w:rPr>
                <w:sz w:val="20"/>
              </w:rPr>
              <w:t xml:space="preserve">1,25</w:t>
            </w:r>
          </w:p>
        </w:tc>
        <w:tc>
          <w:tcPr>
            <w:tcW w:w="1020" w:type="dxa"/>
          </w:tcPr>
          <w:p>
            <w:pPr>
              <w:pStyle w:val="0"/>
              <w:jc w:val="center"/>
            </w:pPr>
            <w:r>
              <w:rPr>
                <w:sz w:val="20"/>
              </w:rPr>
              <w:t xml:space="preserve">17</w:t>
            </w:r>
          </w:p>
        </w:tc>
        <w:tc>
          <w:tcPr>
            <w:tcW w:w="1191" w:type="dxa"/>
          </w:tcPr>
          <w:p>
            <w:pPr>
              <w:pStyle w:val="0"/>
              <w:jc w:val="center"/>
            </w:pPr>
            <w:r>
              <w:rPr>
                <w:sz w:val="20"/>
              </w:rPr>
              <w:t xml:space="preserve">1,40</w:t>
            </w:r>
          </w:p>
        </w:tc>
        <w:tc>
          <w:tcPr>
            <w:tcW w:w="1020" w:type="dxa"/>
          </w:tcPr>
          <w:p>
            <w:pPr>
              <w:pStyle w:val="0"/>
              <w:jc w:val="center"/>
            </w:pPr>
            <w:r>
              <w:rPr>
                <w:sz w:val="20"/>
              </w:rPr>
              <w:t xml:space="preserve">10</w:t>
            </w:r>
          </w:p>
        </w:tc>
      </w:tr>
      <w:tr>
        <w:tc>
          <w:tcPr>
            <w:tcW w:w="567" w:type="dxa"/>
          </w:tcPr>
          <w:p>
            <w:pPr>
              <w:pStyle w:val="0"/>
              <w:jc w:val="center"/>
            </w:pPr>
            <w:r>
              <w:rPr>
                <w:sz w:val="20"/>
              </w:rPr>
              <w:t xml:space="preserve">13</w:t>
            </w:r>
          </w:p>
        </w:tc>
        <w:tc>
          <w:tcPr>
            <w:tcW w:w="1701" w:type="dxa"/>
          </w:tcPr>
          <w:p>
            <w:pPr>
              <w:pStyle w:val="0"/>
            </w:pPr>
            <w:r>
              <w:rPr>
                <w:sz w:val="20"/>
              </w:rPr>
              <w:t xml:space="preserve">Орловская область</w:t>
            </w:r>
          </w:p>
        </w:tc>
        <w:tc>
          <w:tcPr>
            <w:tcW w:w="1134" w:type="dxa"/>
          </w:tcPr>
          <w:p>
            <w:pPr>
              <w:pStyle w:val="0"/>
              <w:jc w:val="center"/>
            </w:pPr>
            <w:r>
              <w:rPr>
                <w:sz w:val="20"/>
              </w:rPr>
              <w:t xml:space="preserve">1,84</w:t>
            </w:r>
          </w:p>
        </w:tc>
        <w:tc>
          <w:tcPr>
            <w:tcW w:w="1020" w:type="dxa"/>
          </w:tcPr>
          <w:p>
            <w:pPr>
              <w:pStyle w:val="0"/>
              <w:jc w:val="center"/>
            </w:pPr>
            <w:r>
              <w:rPr>
                <w:sz w:val="20"/>
              </w:rPr>
              <w:t xml:space="preserve">5</w:t>
            </w:r>
          </w:p>
        </w:tc>
        <w:tc>
          <w:tcPr>
            <w:tcW w:w="1134" w:type="dxa"/>
          </w:tcPr>
          <w:p>
            <w:pPr>
              <w:pStyle w:val="0"/>
              <w:jc w:val="center"/>
            </w:pPr>
            <w:r>
              <w:rPr>
                <w:sz w:val="20"/>
              </w:rPr>
              <w:t xml:space="preserve">1,15</w:t>
            </w:r>
          </w:p>
        </w:tc>
        <w:tc>
          <w:tcPr>
            <w:tcW w:w="964" w:type="dxa"/>
          </w:tcPr>
          <w:p>
            <w:pPr>
              <w:pStyle w:val="0"/>
              <w:jc w:val="center"/>
            </w:pPr>
            <w:r>
              <w:rPr>
                <w:sz w:val="20"/>
              </w:rPr>
              <w:t xml:space="preserve">4</w:t>
            </w:r>
          </w:p>
        </w:tc>
        <w:tc>
          <w:tcPr>
            <w:tcW w:w="1134" w:type="dxa"/>
          </w:tcPr>
          <w:p>
            <w:pPr>
              <w:pStyle w:val="0"/>
              <w:jc w:val="center"/>
            </w:pPr>
            <w:r>
              <w:rPr>
                <w:sz w:val="20"/>
              </w:rPr>
              <w:t xml:space="preserve">1,50</w:t>
            </w:r>
          </w:p>
        </w:tc>
        <w:tc>
          <w:tcPr>
            <w:tcW w:w="1020" w:type="dxa"/>
          </w:tcPr>
          <w:p>
            <w:pPr>
              <w:pStyle w:val="0"/>
              <w:jc w:val="center"/>
            </w:pPr>
            <w:r>
              <w:rPr>
                <w:sz w:val="20"/>
              </w:rPr>
              <w:t xml:space="preserve">4</w:t>
            </w:r>
          </w:p>
        </w:tc>
        <w:tc>
          <w:tcPr>
            <w:tcW w:w="1191" w:type="dxa"/>
          </w:tcPr>
          <w:p>
            <w:pPr>
              <w:pStyle w:val="0"/>
              <w:jc w:val="center"/>
            </w:pPr>
            <w:r>
              <w:rPr>
                <w:sz w:val="20"/>
              </w:rPr>
              <w:t xml:space="preserve">1,38</w:t>
            </w:r>
          </w:p>
        </w:tc>
        <w:tc>
          <w:tcPr>
            <w:tcW w:w="1020" w:type="dxa"/>
          </w:tcPr>
          <w:p>
            <w:pPr>
              <w:pStyle w:val="0"/>
              <w:jc w:val="center"/>
            </w:pPr>
            <w:r>
              <w:rPr>
                <w:sz w:val="20"/>
              </w:rPr>
              <w:t xml:space="preserve">11</w:t>
            </w:r>
          </w:p>
        </w:tc>
      </w:tr>
      <w:tr>
        <w:tc>
          <w:tcPr>
            <w:tcW w:w="567" w:type="dxa"/>
          </w:tcPr>
          <w:p>
            <w:pPr>
              <w:pStyle w:val="0"/>
              <w:jc w:val="center"/>
            </w:pPr>
            <w:r>
              <w:rPr>
                <w:sz w:val="20"/>
              </w:rPr>
              <w:t xml:space="preserve">14</w:t>
            </w:r>
          </w:p>
        </w:tc>
        <w:tc>
          <w:tcPr>
            <w:tcW w:w="1701" w:type="dxa"/>
          </w:tcPr>
          <w:p>
            <w:pPr>
              <w:pStyle w:val="0"/>
            </w:pPr>
            <w:r>
              <w:rPr>
                <w:sz w:val="20"/>
              </w:rPr>
              <w:t xml:space="preserve">Белгородская область</w:t>
            </w:r>
          </w:p>
        </w:tc>
        <w:tc>
          <w:tcPr>
            <w:tcW w:w="1134" w:type="dxa"/>
          </w:tcPr>
          <w:p>
            <w:pPr>
              <w:pStyle w:val="0"/>
              <w:jc w:val="center"/>
            </w:pPr>
            <w:r>
              <w:rPr>
                <w:sz w:val="20"/>
              </w:rPr>
              <w:t xml:space="preserve">1,91</w:t>
            </w:r>
          </w:p>
        </w:tc>
        <w:tc>
          <w:tcPr>
            <w:tcW w:w="1020" w:type="dxa"/>
          </w:tcPr>
          <w:p>
            <w:pPr>
              <w:pStyle w:val="0"/>
              <w:jc w:val="center"/>
            </w:pPr>
            <w:r>
              <w:rPr>
                <w:sz w:val="20"/>
              </w:rPr>
              <w:t xml:space="preserve">3</w:t>
            </w:r>
          </w:p>
        </w:tc>
        <w:tc>
          <w:tcPr>
            <w:tcW w:w="1134" w:type="dxa"/>
          </w:tcPr>
          <w:p>
            <w:pPr>
              <w:pStyle w:val="0"/>
              <w:jc w:val="center"/>
            </w:pPr>
            <w:r>
              <w:rPr>
                <w:sz w:val="20"/>
              </w:rPr>
              <w:t xml:space="preserve">1,15</w:t>
            </w:r>
          </w:p>
        </w:tc>
        <w:tc>
          <w:tcPr>
            <w:tcW w:w="964" w:type="dxa"/>
          </w:tcPr>
          <w:p>
            <w:pPr>
              <w:pStyle w:val="0"/>
              <w:jc w:val="center"/>
            </w:pPr>
            <w:r>
              <w:rPr>
                <w:sz w:val="20"/>
              </w:rPr>
              <w:t xml:space="preserve">4</w:t>
            </w:r>
          </w:p>
        </w:tc>
        <w:tc>
          <w:tcPr>
            <w:tcW w:w="1134" w:type="dxa"/>
          </w:tcPr>
          <w:p>
            <w:pPr>
              <w:pStyle w:val="0"/>
              <w:jc w:val="center"/>
            </w:pPr>
            <w:r>
              <w:rPr>
                <w:sz w:val="20"/>
              </w:rPr>
              <w:t xml:space="preserve">1,40</w:t>
            </w:r>
          </w:p>
        </w:tc>
        <w:tc>
          <w:tcPr>
            <w:tcW w:w="1020" w:type="dxa"/>
          </w:tcPr>
          <w:p>
            <w:pPr>
              <w:pStyle w:val="0"/>
              <w:jc w:val="center"/>
            </w:pPr>
            <w:r>
              <w:rPr>
                <w:sz w:val="20"/>
              </w:rPr>
              <w:t xml:space="preserve">11</w:t>
            </w:r>
          </w:p>
        </w:tc>
        <w:tc>
          <w:tcPr>
            <w:tcW w:w="1191" w:type="dxa"/>
          </w:tcPr>
          <w:p>
            <w:pPr>
              <w:pStyle w:val="0"/>
              <w:jc w:val="center"/>
            </w:pPr>
            <w:r>
              <w:rPr>
                <w:sz w:val="20"/>
              </w:rPr>
              <w:t xml:space="preserve">1,36</w:t>
            </w:r>
          </w:p>
        </w:tc>
        <w:tc>
          <w:tcPr>
            <w:tcW w:w="1020" w:type="dxa"/>
          </w:tcPr>
          <w:p>
            <w:pPr>
              <w:pStyle w:val="0"/>
              <w:jc w:val="center"/>
            </w:pPr>
            <w:r>
              <w:rPr>
                <w:sz w:val="20"/>
              </w:rPr>
              <w:t xml:space="preserve">12</w:t>
            </w:r>
          </w:p>
        </w:tc>
      </w:tr>
      <w:tr>
        <w:tc>
          <w:tcPr>
            <w:tcW w:w="567" w:type="dxa"/>
          </w:tcPr>
          <w:p>
            <w:pPr>
              <w:pStyle w:val="0"/>
              <w:jc w:val="center"/>
            </w:pPr>
            <w:r>
              <w:rPr>
                <w:sz w:val="20"/>
              </w:rPr>
              <w:t xml:space="preserve">15</w:t>
            </w:r>
          </w:p>
        </w:tc>
        <w:tc>
          <w:tcPr>
            <w:tcW w:w="1701" w:type="dxa"/>
          </w:tcPr>
          <w:p>
            <w:pPr>
              <w:pStyle w:val="0"/>
            </w:pPr>
            <w:r>
              <w:rPr>
                <w:sz w:val="20"/>
              </w:rPr>
              <w:t xml:space="preserve">Тульская область</w:t>
            </w:r>
          </w:p>
        </w:tc>
        <w:tc>
          <w:tcPr>
            <w:tcW w:w="1134" w:type="dxa"/>
          </w:tcPr>
          <w:p>
            <w:pPr>
              <w:pStyle w:val="0"/>
              <w:jc w:val="center"/>
            </w:pPr>
            <w:r>
              <w:rPr>
                <w:sz w:val="20"/>
              </w:rPr>
              <w:t xml:space="preserve">1,68</w:t>
            </w:r>
          </w:p>
        </w:tc>
        <w:tc>
          <w:tcPr>
            <w:tcW w:w="1020" w:type="dxa"/>
          </w:tcPr>
          <w:p>
            <w:pPr>
              <w:pStyle w:val="0"/>
              <w:jc w:val="center"/>
            </w:pPr>
            <w:r>
              <w:rPr>
                <w:sz w:val="20"/>
              </w:rPr>
              <w:t xml:space="preserve">15</w:t>
            </w:r>
          </w:p>
        </w:tc>
        <w:tc>
          <w:tcPr>
            <w:tcW w:w="1134" w:type="dxa"/>
          </w:tcPr>
          <w:p>
            <w:pPr>
              <w:pStyle w:val="0"/>
              <w:jc w:val="center"/>
            </w:pPr>
            <w:r>
              <w:rPr>
                <w:sz w:val="20"/>
              </w:rPr>
              <w:t xml:space="preserve">1,04</w:t>
            </w:r>
          </w:p>
        </w:tc>
        <w:tc>
          <w:tcPr>
            <w:tcW w:w="964" w:type="dxa"/>
          </w:tcPr>
          <w:p>
            <w:pPr>
              <w:pStyle w:val="0"/>
              <w:jc w:val="center"/>
            </w:pPr>
            <w:r>
              <w:rPr>
                <w:sz w:val="20"/>
              </w:rPr>
              <w:t xml:space="preserve">9</w:t>
            </w:r>
          </w:p>
        </w:tc>
        <w:tc>
          <w:tcPr>
            <w:tcW w:w="1134" w:type="dxa"/>
          </w:tcPr>
          <w:p>
            <w:pPr>
              <w:pStyle w:val="0"/>
              <w:jc w:val="center"/>
            </w:pPr>
            <w:r>
              <w:rPr>
                <w:sz w:val="20"/>
              </w:rPr>
              <w:t xml:space="preserve">1,31</w:t>
            </w:r>
          </w:p>
        </w:tc>
        <w:tc>
          <w:tcPr>
            <w:tcW w:w="1020" w:type="dxa"/>
          </w:tcPr>
          <w:p>
            <w:pPr>
              <w:pStyle w:val="0"/>
              <w:jc w:val="center"/>
            </w:pPr>
            <w:r>
              <w:rPr>
                <w:sz w:val="20"/>
              </w:rPr>
              <w:t xml:space="preserve">16</w:t>
            </w:r>
          </w:p>
        </w:tc>
        <w:tc>
          <w:tcPr>
            <w:tcW w:w="1191" w:type="dxa"/>
          </w:tcPr>
          <w:p>
            <w:pPr>
              <w:pStyle w:val="0"/>
              <w:jc w:val="center"/>
            </w:pPr>
            <w:r>
              <w:rPr>
                <w:sz w:val="20"/>
              </w:rPr>
              <w:t xml:space="preserve">1,35</w:t>
            </w:r>
          </w:p>
        </w:tc>
        <w:tc>
          <w:tcPr>
            <w:tcW w:w="1020" w:type="dxa"/>
          </w:tcPr>
          <w:p>
            <w:pPr>
              <w:pStyle w:val="0"/>
              <w:jc w:val="center"/>
            </w:pPr>
            <w:r>
              <w:rPr>
                <w:sz w:val="20"/>
              </w:rPr>
              <w:t xml:space="preserve">13</w:t>
            </w:r>
          </w:p>
        </w:tc>
      </w:tr>
      <w:tr>
        <w:tc>
          <w:tcPr>
            <w:tcW w:w="567" w:type="dxa"/>
          </w:tcPr>
          <w:p>
            <w:pPr>
              <w:pStyle w:val="0"/>
              <w:jc w:val="center"/>
            </w:pPr>
            <w:r>
              <w:rPr>
                <w:sz w:val="20"/>
              </w:rPr>
              <w:t xml:space="preserve">16</w:t>
            </w:r>
          </w:p>
        </w:tc>
        <w:tc>
          <w:tcPr>
            <w:tcW w:w="1701" w:type="dxa"/>
          </w:tcPr>
          <w:p>
            <w:pPr>
              <w:pStyle w:val="0"/>
            </w:pPr>
            <w:r>
              <w:rPr>
                <w:sz w:val="20"/>
              </w:rPr>
              <w:t xml:space="preserve">Воронежская область</w:t>
            </w:r>
          </w:p>
        </w:tc>
        <w:tc>
          <w:tcPr>
            <w:tcW w:w="1134" w:type="dxa"/>
          </w:tcPr>
          <w:p>
            <w:pPr>
              <w:pStyle w:val="0"/>
              <w:jc w:val="center"/>
            </w:pPr>
            <w:r>
              <w:rPr>
                <w:sz w:val="20"/>
              </w:rPr>
              <w:t xml:space="preserve">1,78</w:t>
            </w:r>
          </w:p>
        </w:tc>
        <w:tc>
          <w:tcPr>
            <w:tcW w:w="1020" w:type="dxa"/>
          </w:tcPr>
          <w:p>
            <w:pPr>
              <w:pStyle w:val="0"/>
              <w:jc w:val="center"/>
            </w:pPr>
            <w:r>
              <w:rPr>
                <w:sz w:val="20"/>
              </w:rPr>
              <w:t xml:space="preserve">11</w:t>
            </w:r>
          </w:p>
        </w:tc>
        <w:tc>
          <w:tcPr>
            <w:tcW w:w="1134" w:type="dxa"/>
          </w:tcPr>
          <w:p>
            <w:pPr>
              <w:pStyle w:val="0"/>
              <w:jc w:val="center"/>
            </w:pPr>
            <w:r>
              <w:rPr>
                <w:sz w:val="20"/>
              </w:rPr>
              <w:t xml:space="preserve">1,15</w:t>
            </w:r>
          </w:p>
        </w:tc>
        <w:tc>
          <w:tcPr>
            <w:tcW w:w="964" w:type="dxa"/>
          </w:tcPr>
          <w:p>
            <w:pPr>
              <w:pStyle w:val="0"/>
              <w:jc w:val="center"/>
            </w:pPr>
            <w:r>
              <w:rPr>
                <w:sz w:val="20"/>
              </w:rPr>
              <w:t xml:space="preserve">4</w:t>
            </w:r>
          </w:p>
        </w:tc>
        <w:tc>
          <w:tcPr>
            <w:tcW w:w="1134" w:type="dxa"/>
          </w:tcPr>
          <w:p>
            <w:pPr>
              <w:pStyle w:val="0"/>
              <w:jc w:val="center"/>
            </w:pPr>
            <w:r>
              <w:rPr>
                <w:sz w:val="20"/>
              </w:rPr>
              <w:t xml:space="preserve">1,36</w:t>
            </w:r>
          </w:p>
        </w:tc>
        <w:tc>
          <w:tcPr>
            <w:tcW w:w="1020" w:type="dxa"/>
          </w:tcPr>
          <w:p>
            <w:pPr>
              <w:pStyle w:val="0"/>
              <w:jc w:val="center"/>
            </w:pPr>
            <w:r>
              <w:rPr>
                <w:sz w:val="20"/>
              </w:rPr>
              <w:t xml:space="preserve">14</w:t>
            </w:r>
          </w:p>
        </w:tc>
        <w:tc>
          <w:tcPr>
            <w:tcW w:w="1191" w:type="dxa"/>
          </w:tcPr>
          <w:p>
            <w:pPr>
              <w:pStyle w:val="0"/>
              <w:jc w:val="center"/>
            </w:pPr>
            <w:r>
              <w:rPr>
                <w:sz w:val="20"/>
              </w:rPr>
              <w:t xml:space="preserve">1,34</w:t>
            </w:r>
          </w:p>
        </w:tc>
        <w:tc>
          <w:tcPr>
            <w:tcW w:w="1020" w:type="dxa"/>
          </w:tcPr>
          <w:p>
            <w:pPr>
              <w:pStyle w:val="0"/>
              <w:jc w:val="center"/>
            </w:pPr>
            <w:r>
              <w:rPr>
                <w:sz w:val="20"/>
              </w:rPr>
              <w:t xml:space="preserve">14</w:t>
            </w:r>
          </w:p>
        </w:tc>
      </w:tr>
      <w:tr>
        <w:tc>
          <w:tcPr>
            <w:tcW w:w="567" w:type="dxa"/>
          </w:tcPr>
          <w:p>
            <w:pPr>
              <w:pStyle w:val="0"/>
              <w:jc w:val="center"/>
            </w:pPr>
            <w:r>
              <w:rPr>
                <w:sz w:val="20"/>
              </w:rPr>
              <w:t xml:space="preserve">17</w:t>
            </w:r>
          </w:p>
        </w:tc>
        <w:tc>
          <w:tcPr>
            <w:tcW w:w="1701" w:type="dxa"/>
          </w:tcPr>
          <w:p>
            <w:pPr>
              <w:pStyle w:val="0"/>
            </w:pPr>
            <w:r>
              <w:rPr>
                <w:sz w:val="20"/>
              </w:rPr>
              <w:t xml:space="preserve">Тамбовская область</w:t>
            </w:r>
          </w:p>
        </w:tc>
        <w:tc>
          <w:tcPr>
            <w:tcW w:w="1134" w:type="dxa"/>
          </w:tcPr>
          <w:p>
            <w:pPr>
              <w:pStyle w:val="0"/>
              <w:jc w:val="center"/>
            </w:pPr>
            <w:r>
              <w:rPr>
                <w:sz w:val="20"/>
              </w:rPr>
              <w:t xml:space="preserve">1,83</w:t>
            </w:r>
          </w:p>
        </w:tc>
        <w:tc>
          <w:tcPr>
            <w:tcW w:w="1020" w:type="dxa"/>
          </w:tcPr>
          <w:p>
            <w:pPr>
              <w:pStyle w:val="0"/>
              <w:jc w:val="center"/>
            </w:pPr>
            <w:r>
              <w:rPr>
                <w:sz w:val="20"/>
              </w:rPr>
              <w:t xml:space="preserve">6</w:t>
            </w:r>
          </w:p>
        </w:tc>
        <w:tc>
          <w:tcPr>
            <w:tcW w:w="1134" w:type="dxa"/>
          </w:tcPr>
          <w:p>
            <w:pPr>
              <w:pStyle w:val="0"/>
              <w:jc w:val="center"/>
            </w:pPr>
            <w:r>
              <w:rPr>
                <w:sz w:val="20"/>
              </w:rPr>
              <w:t xml:space="preserve">1,22</w:t>
            </w:r>
          </w:p>
        </w:tc>
        <w:tc>
          <w:tcPr>
            <w:tcW w:w="964" w:type="dxa"/>
          </w:tcPr>
          <w:p>
            <w:pPr>
              <w:pStyle w:val="0"/>
              <w:jc w:val="center"/>
            </w:pPr>
            <w:r>
              <w:rPr>
                <w:sz w:val="20"/>
              </w:rPr>
              <w:t xml:space="preserve">1</w:t>
            </w:r>
          </w:p>
        </w:tc>
        <w:tc>
          <w:tcPr>
            <w:tcW w:w="1134" w:type="dxa"/>
          </w:tcPr>
          <w:p>
            <w:pPr>
              <w:pStyle w:val="0"/>
              <w:jc w:val="center"/>
            </w:pPr>
            <w:r>
              <w:rPr>
                <w:sz w:val="20"/>
              </w:rPr>
              <w:t xml:space="preserve">1,34</w:t>
            </w:r>
          </w:p>
        </w:tc>
        <w:tc>
          <w:tcPr>
            <w:tcW w:w="1020" w:type="dxa"/>
          </w:tcPr>
          <w:p>
            <w:pPr>
              <w:pStyle w:val="0"/>
              <w:jc w:val="center"/>
            </w:pPr>
            <w:r>
              <w:rPr>
                <w:sz w:val="20"/>
              </w:rPr>
              <w:t xml:space="preserve">15</w:t>
            </w:r>
          </w:p>
        </w:tc>
        <w:tc>
          <w:tcPr>
            <w:tcW w:w="1191" w:type="dxa"/>
          </w:tcPr>
          <w:p>
            <w:pPr>
              <w:pStyle w:val="0"/>
              <w:jc w:val="center"/>
            </w:pPr>
            <w:r>
              <w:rPr>
                <w:sz w:val="20"/>
              </w:rPr>
              <w:t xml:space="preserve">1,33</w:t>
            </w:r>
          </w:p>
        </w:tc>
        <w:tc>
          <w:tcPr>
            <w:tcW w:w="1020" w:type="dxa"/>
          </w:tcPr>
          <w:p>
            <w:pPr>
              <w:pStyle w:val="0"/>
              <w:jc w:val="center"/>
            </w:pPr>
            <w:r>
              <w:rPr>
                <w:sz w:val="20"/>
              </w:rPr>
              <w:t xml:space="preserve">15</w:t>
            </w:r>
          </w:p>
        </w:tc>
      </w:tr>
      <w:tr>
        <w:tc>
          <w:tcPr>
            <w:tcW w:w="567" w:type="dxa"/>
          </w:tcPr>
          <w:p>
            <w:pPr>
              <w:pStyle w:val="0"/>
              <w:jc w:val="center"/>
            </w:pPr>
            <w:r>
              <w:rPr>
                <w:sz w:val="20"/>
              </w:rPr>
              <w:t xml:space="preserve">18</w:t>
            </w:r>
          </w:p>
        </w:tc>
        <w:tc>
          <w:tcPr>
            <w:tcW w:w="1701" w:type="dxa"/>
          </w:tcPr>
          <w:p>
            <w:pPr>
              <w:pStyle w:val="0"/>
            </w:pPr>
            <w:r>
              <w:rPr>
                <w:sz w:val="20"/>
              </w:rPr>
              <w:t xml:space="preserve">Смоленская область</w:t>
            </w:r>
          </w:p>
        </w:tc>
        <w:tc>
          <w:tcPr>
            <w:tcW w:w="1134" w:type="dxa"/>
          </w:tcPr>
          <w:p>
            <w:pPr>
              <w:pStyle w:val="0"/>
              <w:jc w:val="center"/>
            </w:pPr>
            <w:r>
              <w:rPr>
                <w:sz w:val="20"/>
              </w:rPr>
              <w:t xml:space="preserve">1,79</w:t>
            </w:r>
          </w:p>
        </w:tc>
        <w:tc>
          <w:tcPr>
            <w:tcW w:w="1020" w:type="dxa"/>
          </w:tcPr>
          <w:p>
            <w:pPr>
              <w:pStyle w:val="0"/>
              <w:jc w:val="center"/>
            </w:pPr>
            <w:r>
              <w:rPr>
                <w:sz w:val="20"/>
              </w:rPr>
              <w:t xml:space="preserve">10</w:t>
            </w:r>
          </w:p>
        </w:tc>
        <w:tc>
          <w:tcPr>
            <w:tcW w:w="1134" w:type="dxa"/>
          </w:tcPr>
          <w:p>
            <w:pPr>
              <w:pStyle w:val="0"/>
              <w:jc w:val="center"/>
            </w:pPr>
            <w:r>
              <w:rPr>
                <w:sz w:val="20"/>
              </w:rPr>
              <w:t xml:space="preserve">1,03</w:t>
            </w:r>
          </w:p>
        </w:tc>
        <w:tc>
          <w:tcPr>
            <w:tcW w:w="964" w:type="dxa"/>
          </w:tcPr>
          <w:p>
            <w:pPr>
              <w:pStyle w:val="0"/>
              <w:jc w:val="center"/>
            </w:pPr>
            <w:r>
              <w:rPr>
                <w:sz w:val="20"/>
              </w:rPr>
              <w:t xml:space="preserve">10</w:t>
            </w:r>
          </w:p>
        </w:tc>
        <w:tc>
          <w:tcPr>
            <w:tcW w:w="1134" w:type="dxa"/>
          </w:tcPr>
          <w:p>
            <w:pPr>
              <w:pStyle w:val="0"/>
              <w:jc w:val="center"/>
            </w:pPr>
            <w:r>
              <w:rPr>
                <w:sz w:val="20"/>
              </w:rPr>
              <w:t xml:space="preserve">1,38</w:t>
            </w:r>
          </w:p>
        </w:tc>
        <w:tc>
          <w:tcPr>
            <w:tcW w:w="1020" w:type="dxa"/>
          </w:tcPr>
          <w:p>
            <w:pPr>
              <w:pStyle w:val="0"/>
              <w:jc w:val="center"/>
            </w:pPr>
            <w:r>
              <w:rPr>
                <w:sz w:val="20"/>
              </w:rPr>
              <w:t xml:space="preserve">12</w:t>
            </w:r>
          </w:p>
        </w:tc>
        <w:tc>
          <w:tcPr>
            <w:tcW w:w="1191" w:type="dxa"/>
          </w:tcPr>
          <w:p>
            <w:pPr>
              <w:pStyle w:val="0"/>
              <w:jc w:val="center"/>
            </w:pPr>
            <w:r>
              <w:rPr>
                <w:sz w:val="20"/>
              </w:rPr>
              <w:t xml:space="preserve">1,28</w:t>
            </w:r>
          </w:p>
        </w:tc>
        <w:tc>
          <w:tcPr>
            <w:tcW w:w="1020" w:type="dxa"/>
          </w:tcPr>
          <w:p>
            <w:pPr>
              <w:pStyle w:val="0"/>
              <w:jc w:val="center"/>
            </w:pPr>
            <w:r>
              <w:rPr>
                <w:sz w:val="20"/>
              </w:rPr>
              <w:t xml:space="preserve">16</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22. Демографы снижение рождаемости во многом связывают с сокращением числа женщин репродуктивного возраста. На рисунке 2 государственной программы представлена динамика численности женщин фертильного возраста в тверском регионе. Следует отметить, что за 14 лет общее число женщин данного возраста уменьшилось на 24,5% (с 359649 человек в 2005 г. до 271451 человека в 2019 г.). При этом самое существенное сокращение произошло в группе лиц возраста от 15 до 29 лет - на 40,7% (с 145002 человек в 2005 г. до 85864 человек в 2019 г.). В настоящее время в детородный возраст вступает малочисленное поколение 1990-х годов.</w:t>
      </w:r>
    </w:p>
    <w:p>
      <w:pPr>
        <w:pStyle w:val="0"/>
        <w:jc w:val="both"/>
      </w:pPr>
      <w:r>
        <w:rPr>
          <w:sz w:val="20"/>
        </w:rPr>
      </w:r>
    </w:p>
    <w:p>
      <w:pPr>
        <w:pStyle w:val="1"/>
        <w:jc w:val="both"/>
      </w:pPr>
      <w:r>
        <w:rPr>
          <w:sz w:val="16"/>
        </w:rPr>
        <w:t xml:space="preserve">400000</w:t>
      </w:r>
    </w:p>
    <w:p>
      <w:pPr>
        <w:pStyle w:val="1"/>
        <w:jc w:val="both"/>
      </w:pPr>
      <w:r>
        <w:rPr>
          <w:sz w:val="16"/>
        </w:rPr>
      </w:r>
    </w:p>
    <w:p>
      <w:pPr>
        <w:pStyle w:val="1"/>
        <w:jc w:val="both"/>
      </w:pPr>
      <w:r>
        <w:rPr>
          <w:sz w:val="16"/>
        </w:rPr>
        <w:t xml:space="preserve">         ┌─┐</w:t>
      </w:r>
    </w:p>
    <w:p>
      <w:pPr>
        <w:pStyle w:val="1"/>
        <w:jc w:val="both"/>
      </w:pPr>
      <w:r>
        <w:rPr>
          <w:sz w:val="16"/>
        </w:rPr>
        <w:t xml:space="preserve">350000   │ │</w:t>
      </w:r>
    </w:p>
    <w:p>
      <w:pPr>
        <w:pStyle w:val="1"/>
        <w:jc w:val="both"/>
      </w:pPr>
      <w:r>
        <w:rPr>
          <w:sz w:val="16"/>
        </w:rPr>
        <w:t xml:space="preserve">         │ │               ┌─┐</w:t>
      </w:r>
    </w:p>
    <w:p>
      <w:pPr>
        <w:pStyle w:val="1"/>
        <w:jc w:val="both"/>
      </w:pPr>
      <w:r>
        <w:rPr>
          <w:sz w:val="16"/>
        </w:rPr>
        <w:t xml:space="preserve">         │ │               │ │</w:t>
      </w:r>
    </w:p>
    <w:p>
      <w:pPr>
        <w:pStyle w:val="1"/>
        <w:jc w:val="both"/>
      </w:pPr>
      <w:r>
        <w:rPr>
          <w:sz w:val="16"/>
        </w:rPr>
        <w:t xml:space="preserve">300000   │ │               │ │               ┌─┐</w:t>
      </w:r>
    </w:p>
    <w:p>
      <w:pPr>
        <w:pStyle w:val="1"/>
        <w:jc w:val="both"/>
      </w:pPr>
      <w:r>
        <w:rPr>
          <w:sz w:val="16"/>
        </w:rPr>
        <w:t xml:space="preserve">         │ │               │ │               │ │               ┌─┐</w:t>
      </w:r>
    </w:p>
    <w:p>
      <w:pPr>
        <w:pStyle w:val="1"/>
        <w:jc w:val="both"/>
      </w:pPr>
      <w:r>
        <w:rPr>
          <w:sz w:val="16"/>
        </w:rPr>
        <w:t xml:space="preserve">         │ │               │ │               │ │               │ │              ┌─┐</w:t>
      </w:r>
    </w:p>
    <w:p>
      <w:pPr>
        <w:pStyle w:val="1"/>
        <w:jc w:val="both"/>
      </w:pPr>
      <w:r>
        <w:rPr>
          <w:sz w:val="16"/>
        </w:rPr>
        <w:t xml:space="preserve">250000   │ │               │ │               │ │               │ │              │ │</w:t>
      </w:r>
    </w:p>
    <w:p>
      <w:pPr>
        <w:pStyle w:val="1"/>
        <w:jc w:val="both"/>
      </w:pPr>
      <w:r>
        <w:rPr>
          <w:sz w:val="16"/>
        </w:rPr>
        <w:t xml:space="preserve">         │ │               │ │               │ │               │ │              │ │</w:t>
      </w:r>
    </w:p>
    <w:p>
      <w:pPr>
        <w:pStyle w:val="1"/>
        <w:jc w:val="both"/>
      </w:pPr>
      <w:r>
        <w:rPr>
          <w:sz w:val="16"/>
        </w:rPr>
        <w:t xml:space="preserve">         │ │               │ │               │ │               │ │              │ │</w:t>
      </w:r>
    </w:p>
    <w:p>
      <w:pPr>
        <w:pStyle w:val="1"/>
        <w:jc w:val="both"/>
      </w:pPr>
      <w:r>
        <w:rPr>
          <w:sz w:val="16"/>
        </w:rPr>
        <w:t xml:space="preserve">200000   │ │               │ │               │ │               │ │              │ │</w:t>
      </w:r>
    </w:p>
    <w:p>
      <w:pPr>
        <w:pStyle w:val="1"/>
        <w:jc w:val="both"/>
      </w:pPr>
      <w:r>
        <w:rPr>
          <w:sz w:val="16"/>
        </w:rPr>
        <w:t xml:space="preserve">         │ │               │ │               │ │               │ │              │ │</w:t>
      </w:r>
    </w:p>
    <w:p>
      <w:pPr>
        <w:pStyle w:val="1"/>
        <w:jc w:val="both"/>
      </w:pPr>
      <w:r>
        <w:rPr>
          <w:sz w:val="16"/>
        </w:rPr>
        <w:t xml:space="preserve">         │ │               │ │               │ │               │ │              │ │</w:t>
      </w:r>
    </w:p>
    <w:p>
      <w:pPr>
        <w:pStyle w:val="1"/>
        <w:jc w:val="both"/>
      </w:pPr>
      <w:r>
        <w:rPr>
          <w:sz w:val="16"/>
        </w:rPr>
        <w:t xml:space="preserve">150000   │ │ ┌─┐           │ │               │ │               │ │              │ │</w:t>
      </w:r>
    </w:p>
    <w:p>
      <w:pPr>
        <w:pStyle w:val="1"/>
        <w:jc w:val="both"/>
      </w:pPr>
      <w:r>
        <w:rPr>
          <w:sz w:val="16"/>
        </w:rPr>
        <w:t xml:space="preserve">         │ │ │+│           │ │ ┌─┐           │ │               │ │              │ │</w:t>
      </w:r>
    </w:p>
    <w:p>
      <w:pPr>
        <w:pStyle w:val="1"/>
        <w:jc w:val="both"/>
      </w:pPr>
      <w:r>
        <w:rPr>
          <w:sz w:val="16"/>
        </w:rPr>
        <w:t xml:space="preserve">         │ │ │+│     ┌─┐   │ │ │+│           │ │               │ │              │ │</w:t>
      </w:r>
    </w:p>
    <w:p>
      <w:pPr>
        <w:pStyle w:val="1"/>
        <w:jc w:val="both"/>
      </w:pPr>
      <w:r>
        <w:rPr>
          <w:sz w:val="16"/>
        </w:rPr>
        <w:t xml:space="preserve">100000   │ │ │+│     │*│   │ │ │+│     ┌─┐   │ │ ┌─┐           │ │ ┌─┐          │ │</w:t>
      </w:r>
    </w:p>
    <w:p>
      <w:pPr>
        <w:pStyle w:val="1"/>
        <w:jc w:val="both"/>
      </w:pPr>
      <w:r>
        <w:rPr>
          <w:sz w:val="16"/>
        </w:rPr>
        <w:t xml:space="preserve">         │ │ │+│ ┌─┐ │*│   │ │ │+│ ┌─┐ │*│   │ │ │+│ ┌─┐       │ │ │+│ ┌─┐      │ │     ┌─┐</w:t>
      </w:r>
    </w:p>
    <w:p>
      <w:pPr>
        <w:pStyle w:val="1"/>
        <w:jc w:val="both"/>
      </w:pPr>
      <w:r>
        <w:rPr>
          <w:sz w:val="16"/>
        </w:rPr>
        <w:t xml:space="preserve">         │ │ │+│ │-│ │*│   │ │ │+│ │-│ │*│   │ │ │+│ │-│ ┌─┐   │ │ │+│ │-│ ┌─┐  │ │ ┌─┐ │-│ ┌─┐</w:t>
      </w:r>
    </w:p>
    <w:p>
      <w:pPr>
        <w:pStyle w:val="1"/>
        <w:jc w:val="both"/>
      </w:pPr>
      <w:r>
        <w:rPr>
          <w:sz w:val="16"/>
        </w:rPr>
        <w:t xml:space="preserve"> 50000   │ │ │+│ │-│ │*│   │ │ │+│ │-│ │*│   │ │ │+│ │-│ │*│   │ │ │+│ │-│ │*│  │ │ │+│ │-│ │*│</w:t>
      </w:r>
    </w:p>
    <w:p>
      <w:pPr>
        <w:pStyle w:val="1"/>
        <w:jc w:val="both"/>
      </w:pPr>
      <w:r>
        <w:rPr>
          <w:sz w:val="16"/>
        </w:rPr>
        <w:t xml:space="preserve">         │ │ │+│ │-│ │*│   │ │ │+│ │-│ │*│   │ │ │+│ │-│ │*│   │ │ │+│ │-│ │*│  │ │ │+│ │-│ │*│</w:t>
      </w:r>
    </w:p>
    <w:p>
      <w:pPr>
        <w:pStyle w:val="1"/>
        <w:jc w:val="both"/>
      </w:pPr>
      <w:r>
        <w:rPr>
          <w:sz w:val="16"/>
        </w:rPr>
        <w:t xml:space="preserve">         │ │ │+│ │-│ │*│   │ │ │+│ │-│ │*│   │ │ │+│ │-│ │*│   │ │ │+│ │-│ │*│  │ │ │+│ │-│ │*│</w:t>
      </w:r>
    </w:p>
    <w:p>
      <w:pPr>
        <w:pStyle w:val="1"/>
        <w:jc w:val="both"/>
      </w:pPr>
      <w:r>
        <w:rPr>
          <w:sz w:val="16"/>
        </w:rPr>
        <w:t xml:space="preserve">     0   └─┘ └─┘ └─┘ └─┘   └─┘ └─┘ └─┘ └─┘   └─┘ └─┘ └─┘ └─┘   └─┘ └─┘ └─┘ └─┘  └─┘ └─┘ └─┘ └─┘</w:t>
      </w:r>
    </w:p>
    <w:p>
      <w:pPr>
        <w:pStyle w:val="1"/>
        <w:jc w:val="both"/>
      </w:pPr>
      <w:r>
        <w:rPr>
          <w:sz w:val="16"/>
        </w:rPr>
        <w:t xml:space="preserve">               2005              2010              2015              2016             2019</w:t>
      </w:r>
    </w:p>
    <w:p>
      <w:pPr>
        <w:pStyle w:val="1"/>
        <w:jc w:val="both"/>
      </w:pPr>
      <w:r>
        <w:rPr>
          <w:sz w:val="16"/>
        </w:rPr>
      </w:r>
    </w:p>
    <w:p>
      <w:pPr>
        <w:pStyle w:val="1"/>
        <w:jc w:val="both"/>
      </w:pPr>
      <w:r>
        <w:rPr>
          <w:sz w:val="16"/>
        </w:rPr>
        <w:t xml:space="preserve">    ┌─┐                                            ┌─┐</w:t>
      </w:r>
    </w:p>
    <w:p>
      <w:pPr>
        <w:pStyle w:val="1"/>
        <w:jc w:val="both"/>
      </w:pPr>
      <w:r>
        <w:rPr>
          <w:sz w:val="16"/>
        </w:rPr>
        <w:t xml:space="preserve">    │ │ Всего женщин фертильного возраста, из них: │+│ в возрасте от 15 до 29 лет</w:t>
      </w:r>
    </w:p>
    <w:p>
      <w:pPr>
        <w:pStyle w:val="1"/>
        <w:jc w:val="both"/>
      </w:pPr>
      <w:r>
        <w:rPr>
          <w:sz w:val="16"/>
        </w:rPr>
        <w:t xml:space="preserve">    └─┘                                            └─┘</w:t>
      </w:r>
    </w:p>
    <w:p>
      <w:pPr>
        <w:pStyle w:val="1"/>
        <w:jc w:val="both"/>
      </w:pPr>
      <w:r>
        <w:rPr>
          <w:sz w:val="16"/>
        </w:rPr>
        <w:t xml:space="preserve">    ┌─┐                                            ┌─┐</w:t>
      </w:r>
    </w:p>
    <w:p>
      <w:pPr>
        <w:pStyle w:val="1"/>
        <w:jc w:val="both"/>
      </w:pPr>
      <w:r>
        <w:rPr>
          <w:sz w:val="16"/>
        </w:rPr>
        <w:t xml:space="preserve">    │-│ в возрасте от 30 до 39 лет                 │*│ в возрасте от 40 до 49 лет</w:t>
      </w:r>
    </w:p>
    <w:p>
      <w:pPr>
        <w:pStyle w:val="1"/>
        <w:jc w:val="both"/>
      </w:pPr>
      <w:r>
        <w:rPr>
          <w:sz w:val="16"/>
        </w:rPr>
        <w:t xml:space="preserve">    └─┘                                            └─┘</w:t>
      </w:r>
    </w:p>
    <w:p>
      <w:pPr>
        <w:pStyle w:val="0"/>
        <w:jc w:val="both"/>
      </w:pPr>
      <w:r>
        <w:rPr>
          <w:sz w:val="20"/>
        </w:rPr>
      </w:r>
    </w:p>
    <w:p>
      <w:pPr>
        <w:pStyle w:val="2"/>
        <w:outlineLvl w:val="3"/>
        <w:jc w:val="center"/>
      </w:pPr>
      <w:r>
        <w:rPr>
          <w:sz w:val="20"/>
        </w:rPr>
        <w:t xml:space="preserve">Рисунок 2. Численность женщин фертильного возраста</w:t>
      </w:r>
    </w:p>
    <w:p>
      <w:pPr>
        <w:pStyle w:val="2"/>
        <w:jc w:val="center"/>
      </w:pPr>
      <w:r>
        <w:rPr>
          <w:sz w:val="20"/>
        </w:rPr>
        <w:t xml:space="preserve">в Тверской области</w:t>
      </w:r>
    </w:p>
    <w:p>
      <w:pPr>
        <w:pStyle w:val="0"/>
        <w:jc w:val="both"/>
      </w:pPr>
      <w:r>
        <w:rPr>
          <w:sz w:val="20"/>
        </w:rPr>
      </w:r>
    </w:p>
    <w:p>
      <w:pPr>
        <w:pStyle w:val="0"/>
        <w:ind w:firstLine="540"/>
        <w:jc w:val="both"/>
      </w:pPr>
      <w:r>
        <w:rPr>
          <w:sz w:val="20"/>
        </w:rPr>
        <w:t xml:space="preserve">23. В Тверской области, несмотря на то, что в последние десятилетия видна тенденция снижения рождений детей у родителей вне брака (с 29,4% в 2000 г. до 21,1% в 2018 г.), процент рожденных детей в таких семьях довольно высок и по данным Федеральной службы государственной статистики (далее также - Росстат) за 2018 г. в Тверской области составил 21,1%. При этом следует отметить более высокий процент (на 9,1%) рожденных детей у родителей вне брака в сельской местности, чем в городской местности, данные представлены в таблицах 11, 12 государственной программы.</w:t>
      </w:r>
    </w:p>
    <w:p>
      <w:pPr>
        <w:pStyle w:val="0"/>
        <w:jc w:val="both"/>
      </w:pPr>
      <w:r>
        <w:rPr>
          <w:sz w:val="20"/>
        </w:rPr>
      </w:r>
    </w:p>
    <w:p>
      <w:pPr>
        <w:pStyle w:val="2"/>
        <w:outlineLvl w:val="3"/>
        <w:jc w:val="center"/>
      </w:pPr>
      <w:r>
        <w:rPr>
          <w:sz w:val="20"/>
        </w:rPr>
        <w:t xml:space="preserve">Процент детей, родившихся живыми у женщин, не состоявших</w:t>
      </w:r>
    </w:p>
    <w:p>
      <w:pPr>
        <w:pStyle w:val="2"/>
        <w:jc w:val="center"/>
      </w:pPr>
      <w:r>
        <w:rPr>
          <w:sz w:val="20"/>
        </w:rPr>
        <w:t xml:space="preserve">в браке (по данным Росстата, 2018 г.)</w:t>
      </w:r>
    </w:p>
    <w:p>
      <w:pPr>
        <w:pStyle w:val="0"/>
        <w:jc w:val="both"/>
      </w:pPr>
      <w:r>
        <w:rPr>
          <w:sz w:val="20"/>
        </w:rPr>
      </w:r>
    </w:p>
    <w:p>
      <w:pPr>
        <w:pStyle w:val="0"/>
        <w:jc w:val="right"/>
      </w:pPr>
      <w:r>
        <w:rPr>
          <w:sz w:val="20"/>
        </w:rPr>
        <w:t xml:space="preserve">Таблица 11</w:t>
      </w:r>
    </w:p>
    <w:p>
      <w:pPr>
        <w:pStyle w:val="0"/>
        <w:jc w:val="both"/>
      </w:pPr>
      <w:r>
        <w:rPr>
          <w:sz w:val="20"/>
        </w:rPr>
      </w:r>
    </w:p>
    <w:p>
      <w:pPr>
        <w:pStyle w:val="0"/>
        <w:jc w:val="right"/>
      </w:pPr>
      <w:r>
        <w:rPr>
          <w:sz w:val="20"/>
        </w:rPr>
        <w:t xml:space="preserve">(%, значение показателя за год)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2211"/>
        <w:gridCol w:w="2211"/>
        <w:gridCol w:w="2098"/>
      </w:tblGrid>
      <w:tr>
        <w:tc>
          <w:tcPr>
            <w:tcW w:w="2551" w:type="dxa"/>
          </w:tcPr>
          <w:p>
            <w:pPr>
              <w:pStyle w:val="0"/>
            </w:pPr>
            <w:r>
              <w:rPr>
                <w:sz w:val="20"/>
              </w:rPr>
            </w:r>
          </w:p>
        </w:tc>
        <w:tc>
          <w:tcPr>
            <w:tcW w:w="2211" w:type="dxa"/>
          </w:tcPr>
          <w:p>
            <w:pPr>
              <w:pStyle w:val="0"/>
              <w:jc w:val="center"/>
            </w:pPr>
            <w:r>
              <w:rPr>
                <w:sz w:val="20"/>
              </w:rPr>
              <w:t xml:space="preserve">Все население</w:t>
            </w:r>
          </w:p>
        </w:tc>
        <w:tc>
          <w:tcPr>
            <w:tcW w:w="2211" w:type="dxa"/>
          </w:tcPr>
          <w:p>
            <w:pPr>
              <w:pStyle w:val="0"/>
              <w:jc w:val="center"/>
            </w:pPr>
            <w:r>
              <w:rPr>
                <w:sz w:val="20"/>
              </w:rPr>
              <w:t xml:space="preserve">Городское население</w:t>
            </w:r>
          </w:p>
        </w:tc>
        <w:tc>
          <w:tcPr>
            <w:tcW w:w="2098" w:type="dxa"/>
          </w:tcPr>
          <w:p>
            <w:pPr>
              <w:pStyle w:val="0"/>
              <w:jc w:val="center"/>
            </w:pPr>
            <w:r>
              <w:rPr>
                <w:sz w:val="20"/>
              </w:rPr>
              <w:t xml:space="preserve">Сельское население</w:t>
            </w:r>
          </w:p>
        </w:tc>
      </w:tr>
      <w:tr>
        <w:tc>
          <w:tcPr>
            <w:tcW w:w="2551" w:type="dxa"/>
          </w:tcPr>
          <w:p>
            <w:pPr>
              <w:pStyle w:val="0"/>
              <w:jc w:val="both"/>
            </w:pPr>
            <w:r>
              <w:rPr>
                <w:sz w:val="20"/>
              </w:rPr>
              <w:t xml:space="preserve">Российская Федерация</w:t>
            </w:r>
          </w:p>
        </w:tc>
        <w:tc>
          <w:tcPr>
            <w:tcW w:w="2211" w:type="dxa"/>
          </w:tcPr>
          <w:p>
            <w:pPr>
              <w:pStyle w:val="0"/>
              <w:jc w:val="center"/>
            </w:pPr>
            <w:r>
              <w:rPr>
                <w:sz w:val="20"/>
              </w:rPr>
              <w:t xml:space="preserve">21,1</w:t>
            </w:r>
          </w:p>
        </w:tc>
        <w:tc>
          <w:tcPr>
            <w:tcW w:w="2211" w:type="dxa"/>
          </w:tcPr>
          <w:p>
            <w:pPr>
              <w:pStyle w:val="0"/>
              <w:jc w:val="center"/>
            </w:pPr>
            <w:r>
              <w:rPr>
                <w:sz w:val="20"/>
              </w:rPr>
              <w:t xml:space="preserve">19,2</w:t>
            </w:r>
          </w:p>
        </w:tc>
        <w:tc>
          <w:tcPr>
            <w:tcW w:w="2098" w:type="dxa"/>
          </w:tcPr>
          <w:p>
            <w:pPr>
              <w:pStyle w:val="0"/>
              <w:jc w:val="center"/>
            </w:pPr>
            <w:r>
              <w:rPr>
                <w:sz w:val="20"/>
              </w:rPr>
              <w:t xml:space="preserve">26,8</w:t>
            </w:r>
          </w:p>
        </w:tc>
      </w:tr>
      <w:tr>
        <w:tc>
          <w:tcPr>
            <w:tcW w:w="2551" w:type="dxa"/>
          </w:tcPr>
          <w:p>
            <w:pPr>
              <w:pStyle w:val="0"/>
              <w:jc w:val="both"/>
            </w:pPr>
            <w:r>
              <w:rPr>
                <w:sz w:val="20"/>
              </w:rPr>
              <w:t xml:space="preserve">ЦФО</w:t>
            </w:r>
          </w:p>
        </w:tc>
        <w:tc>
          <w:tcPr>
            <w:tcW w:w="2211" w:type="dxa"/>
          </w:tcPr>
          <w:p>
            <w:pPr>
              <w:pStyle w:val="0"/>
              <w:jc w:val="center"/>
            </w:pPr>
            <w:r>
              <w:rPr>
                <w:sz w:val="20"/>
              </w:rPr>
              <w:t xml:space="preserve">18,6</w:t>
            </w:r>
          </w:p>
        </w:tc>
        <w:tc>
          <w:tcPr>
            <w:tcW w:w="2211" w:type="dxa"/>
          </w:tcPr>
          <w:p>
            <w:pPr>
              <w:pStyle w:val="0"/>
              <w:jc w:val="center"/>
            </w:pPr>
            <w:r>
              <w:rPr>
                <w:sz w:val="20"/>
              </w:rPr>
              <w:t xml:space="preserve">17,6</w:t>
            </w:r>
          </w:p>
        </w:tc>
        <w:tc>
          <w:tcPr>
            <w:tcW w:w="2098" w:type="dxa"/>
          </w:tcPr>
          <w:p>
            <w:pPr>
              <w:pStyle w:val="0"/>
              <w:jc w:val="center"/>
            </w:pPr>
            <w:r>
              <w:rPr>
                <w:sz w:val="20"/>
              </w:rPr>
              <w:t xml:space="preserve">24,0</w:t>
            </w:r>
          </w:p>
        </w:tc>
      </w:tr>
      <w:tr>
        <w:tc>
          <w:tcPr>
            <w:tcW w:w="2551" w:type="dxa"/>
          </w:tcPr>
          <w:p>
            <w:pPr>
              <w:pStyle w:val="0"/>
              <w:jc w:val="both"/>
            </w:pPr>
            <w:r>
              <w:rPr>
                <w:sz w:val="20"/>
              </w:rPr>
              <w:t xml:space="preserve">Тверская область</w:t>
            </w:r>
          </w:p>
        </w:tc>
        <w:tc>
          <w:tcPr>
            <w:tcW w:w="2211" w:type="dxa"/>
          </w:tcPr>
          <w:p>
            <w:pPr>
              <w:pStyle w:val="0"/>
              <w:jc w:val="center"/>
            </w:pPr>
            <w:r>
              <w:rPr>
                <w:sz w:val="20"/>
              </w:rPr>
              <w:t xml:space="preserve">21,1</w:t>
            </w:r>
          </w:p>
        </w:tc>
        <w:tc>
          <w:tcPr>
            <w:tcW w:w="2211" w:type="dxa"/>
          </w:tcPr>
          <w:p>
            <w:pPr>
              <w:pStyle w:val="0"/>
              <w:jc w:val="center"/>
            </w:pPr>
            <w:r>
              <w:rPr>
                <w:sz w:val="20"/>
              </w:rPr>
              <w:t xml:space="preserve">19,1</w:t>
            </w:r>
          </w:p>
        </w:tc>
        <w:tc>
          <w:tcPr>
            <w:tcW w:w="2098" w:type="dxa"/>
          </w:tcPr>
          <w:p>
            <w:pPr>
              <w:pStyle w:val="0"/>
              <w:jc w:val="center"/>
            </w:pPr>
            <w:r>
              <w:rPr>
                <w:sz w:val="20"/>
              </w:rPr>
              <w:t xml:space="preserve">28,4</w:t>
            </w:r>
          </w:p>
        </w:tc>
      </w:tr>
    </w:tbl>
    <w:p>
      <w:pPr>
        <w:pStyle w:val="0"/>
        <w:jc w:val="both"/>
      </w:pPr>
      <w:r>
        <w:rPr>
          <w:sz w:val="20"/>
        </w:rPr>
      </w:r>
    </w:p>
    <w:p>
      <w:pPr>
        <w:pStyle w:val="2"/>
        <w:outlineLvl w:val="3"/>
        <w:jc w:val="center"/>
      </w:pPr>
      <w:r>
        <w:rPr>
          <w:sz w:val="20"/>
        </w:rPr>
        <w:t xml:space="preserve">Процент детей, родившихся живыми у женщин, не состоявших</w:t>
      </w:r>
    </w:p>
    <w:p>
      <w:pPr>
        <w:pStyle w:val="2"/>
        <w:jc w:val="center"/>
      </w:pPr>
      <w:r>
        <w:rPr>
          <w:sz w:val="20"/>
        </w:rPr>
        <w:t xml:space="preserve">в браке, в городской и сельской местности Тверской области</w:t>
      </w:r>
    </w:p>
    <w:p>
      <w:pPr>
        <w:pStyle w:val="0"/>
        <w:jc w:val="both"/>
      </w:pPr>
      <w:r>
        <w:rPr>
          <w:sz w:val="20"/>
        </w:rPr>
      </w:r>
    </w:p>
    <w:p>
      <w:pPr>
        <w:pStyle w:val="0"/>
        <w:jc w:val="right"/>
      </w:pPr>
      <w:r>
        <w:rPr>
          <w:sz w:val="20"/>
        </w:rPr>
        <w:t xml:space="preserve">Таблица 12</w:t>
      </w:r>
    </w:p>
    <w:p>
      <w:pPr>
        <w:pStyle w:val="0"/>
        <w:jc w:val="both"/>
      </w:pPr>
      <w:r>
        <w:rPr>
          <w:sz w:val="20"/>
        </w:rPr>
      </w:r>
    </w:p>
    <w:p>
      <w:pPr>
        <w:pStyle w:val="0"/>
        <w:jc w:val="right"/>
      </w:pPr>
      <w:r>
        <w:rPr>
          <w:sz w:val="20"/>
        </w:rPr>
        <w:t xml:space="preserve">(%, значение показателя за год)</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5"/>
        <w:gridCol w:w="737"/>
        <w:gridCol w:w="737"/>
        <w:gridCol w:w="624"/>
        <w:gridCol w:w="737"/>
        <w:gridCol w:w="737"/>
        <w:gridCol w:w="567"/>
        <w:gridCol w:w="737"/>
        <w:gridCol w:w="737"/>
        <w:gridCol w:w="624"/>
        <w:gridCol w:w="737"/>
        <w:gridCol w:w="737"/>
        <w:gridCol w:w="567"/>
        <w:gridCol w:w="737"/>
        <w:gridCol w:w="737"/>
        <w:gridCol w:w="567"/>
      </w:tblGrid>
      <w:tr>
        <w:tc>
          <w:tcPr>
            <w:tcW w:w="1305" w:type="dxa"/>
            <w:vMerge w:val="restart"/>
          </w:tcPr>
          <w:p>
            <w:pPr>
              <w:pStyle w:val="0"/>
            </w:pPr>
            <w:r>
              <w:rPr>
                <w:sz w:val="20"/>
              </w:rPr>
            </w:r>
          </w:p>
        </w:tc>
        <w:tc>
          <w:tcPr>
            <w:gridSpan w:val="3"/>
            <w:tcW w:w="2098" w:type="dxa"/>
          </w:tcPr>
          <w:p>
            <w:pPr>
              <w:pStyle w:val="0"/>
              <w:jc w:val="center"/>
            </w:pPr>
            <w:r>
              <w:rPr>
                <w:sz w:val="20"/>
              </w:rPr>
              <w:t xml:space="preserve">1990 г.</w:t>
            </w:r>
          </w:p>
        </w:tc>
        <w:tc>
          <w:tcPr>
            <w:gridSpan w:val="3"/>
            <w:tcW w:w="2041" w:type="dxa"/>
          </w:tcPr>
          <w:p>
            <w:pPr>
              <w:pStyle w:val="0"/>
              <w:jc w:val="center"/>
            </w:pPr>
            <w:r>
              <w:rPr>
                <w:sz w:val="20"/>
              </w:rPr>
              <w:t xml:space="preserve">2000 г.</w:t>
            </w:r>
          </w:p>
        </w:tc>
        <w:tc>
          <w:tcPr>
            <w:gridSpan w:val="3"/>
            <w:tcW w:w="2098" w:type="dxa"/>
          </w:tcPr>
          <w:p>
            <w:pPr>
              <w:pStyle w:val="0"/>
              <w:jc w:val="center"/>
            </w:pPr>
            <w:r>
              <w:rPr>
                <w:sz w:val="20"/>
              </w:rPr>
              <w:t xml:space="preserve">2010 г.</w:t>
            </w:r>
          </w:p>
        </w:tc>
        <w:tc>
          <w:tcPr>
            <w:gridSpan w:val="3"/>
            <w:tcW w:w="2041" w:type="dxa"/>
          </w:tcPr>
          <w:p>
            <w:pPr>
              <w:pStyle w:val="0"/>
              <w:jc w:val="center"/>
            </w:pPr>
            <w:r>
              <w:rPr>
                <w:sz w:val="20"/>
              </w:rPr>
              <w:t xml:space="preserve">2015 г.</w:t>
            </w:r>
          </w:p>
        </w:tc>
        <w:tc>
          <w:tcPr>
            <w:gridSpan w:val="3"/>
            <w:tcW w:w="2041" w:type="dxa"/>
          </w:tcPr>
          <w:p>
            <w:pPr>
              <w:pStyle w:val="0"/>
              <w:jc w:val="center"/>
            </w:pPr>
            <w:r>
              <w:rPr>
                <w:sz w:val="20"/>
              </w:rPr>
              <w:t xml:space="preserve">2018 г.</w:t>
            </w:r>
          </w:p>
        </w:tc>
      </w:tr>
      <w:tr>
        <w:tc>
          <w:tcPr>
            <w:vMerge w:val="continue"/>
          </w:tcPr>
          <w:p/>
        </w:tc>
        <w:tc>
          <w:tcPr>
            <w:tcW w:w="737" w:type="dxa"/>
          </w:tcPr>
          <w:p>
            <w:pPr>
              <w:pStyle w:val="0"/>
              <w:jc w:val="center"/>
            </w:pPr>
            <w:r>
              <w:rPr>
                <w:sz w:val="20"/>
              </w:rPr>
              <w:t xml:space="preserve">все население</w:t>
            </w:r>
          </w:p>
        </w:tc>
        <w:tc>
          <w:tcPr>
            <w:tcW w:w="737" w:type="dxa"/>
          </w:tcPr>
          <w:p>
            <w:pPr>
              <w:pStyle w:val="0"/>
              <w:jc w:val="center"/>
            </w:pPr>
            <w:r>
              <w:rPr>
                <w:sz w:val="20"/>
              </w:rPr>
              <w:t xml:space="preserve">город</w:t>
            </w:r>
          </w:p>
        </w:tc>
        <w:tc>
          <w:tcPr>
            <w:tcW w:w="624" w:type="dxa"/>
          </w:tcPr>
          <w:p>
            <w:pPr>
              <w:pStyle w:val="0"/>
              <w:jc w:val="center"/>
            </w:pPr>
            <w:r>
              <w:rPr>
                <w:sz w:val="20"/>
              </w:rPr>
              <w:t xml:space="preserve">село</w:t>
            </w:r>
          </w:p>
        </w:tc>
        <w:tc>
          <w:tcPr>
            <w:tcW w:w="737" w:type="dxa"/>
          </w:tcPr>
          <w:p>
            <w:pPr>
              <w:pStyle w:val="0"/>
              <w:jc w:val="center"/>
            </w:pPr>
            <w:r>
              <w:rPr>
                <w:sz w:val="20"/>
              </w:rPr>
              <w:t xml:space="preserve">все население</w:t>
            </w:r>
          </w:p>
        </w:tc>
        <w:tc>
          <w:tcPr>
            <w:tcW w:w="737" w:type="dxa"/>
          </w:tcPr>
          <w:p>
            <w:pPr>
              <w:pStyle w:val="0"/>
              <w:jc w:val="center"/>
            </w:pPr>
            <w:r>
              <w:rPr>
                <w:sz w:val="20"/>
              </w:rPr>
              <w:t xml:space="preserve">город</w:t>
            </w:r>
          </w:p>
        </w:tc>
        <w:tc>
          <w:tcPr>
            <w:tcW w:w="567" w:type="dxa"/>
          </w:tcPr>
          <w:p>
            <w:pPr>
              <w:pStyle w:val="0"/>
              <w:jc w:val="center"/>
            </w:pPr>
            <w:r>
              <w:rPr>
                <w:sz w:val="20"/>
              </w:rPr>
              <w:t xml:space="preserve">село</w:t>
            </w:r>
          </w:p>
        </w:tc>
        <w:tc>
          <w:tcPr>
            <w:tcW w:w="737" w:type="dxa"/>
          </w:tcPr>
          <w:p>
            <w:pPr>
              <w:pStyle w:val="0"/>
              <w:jc w:val="center"/>
            </w:pPr>
            <w:r>
              <w:rPr>
                <w:sz w:val="20"/>
              </w:rPr>
              <w:t xml:space="preserve">все население</w:t>
            </w:r>
          </w:p>
        </w:tc>
        <w:tc>
          <w:tcPr>
            <w:tcW w:w="737" w:type="dxa"/>
          </w:tcPr>
          <w:p>
            <w:pPr>
              <w:pStyle w:val="0"/>
              <w:jc w:val="center"/>
            </w:pPr>
            <w:r>
              <w:rPr>
                <w:sz w:val="20"/>
              </w:rPr>
              <w:t xml:space="preserve">город</w:t>
            </w:r>
          </w:p>
        </w:tc>
        <w:tc>
          <w:tcPr>
            <w:tcW w:w="624" w:type="dxa"/>
          </w:tcPr>
          <w:p>
            <w:pPr>
              <w:pStyle w:val="0"/>
              <w:jc w:val="center"/>
            </w:pPr>
            <w:r>
              <w:rPr>
                <w:sz w:val="20"/>
              </w:rPr>
              <w:t xml:space="preserve">село</w:t>
            </w:r>
          </w:p>
        </w:tc>
        <w:tc>
          <w:tcPr>
            <w:tcW w:w="737" w:type="dxa"/>
          </w:tcPr>
          <w:p>
            <w:pPr>
              <w:pStyle w:val="0"/>
              <w:jc w:val="center"/>
            </w:pPr>
            <w:r>
              <w:rPr>
                <w:sz w:val="20"/>
              </w:rPr>
              <w:t xml:space="preserve">все население</w:t>
            </w:r>
          </w:p>
        </w:tc>
        <w:tc>
          <w:tcPr>
            <w:tcW w:w="737" w:type="dxa"/>
          </w:tcPr>
          <w:p>
            <w:pPr>
              <w:pStyle w:val="0"/>
              <w:jc w:val="center"/>
            </w:pPr>
            <w:r>
              <w:rPr>
                <w:sz w:val="20"/>
              </w:rPr>
              <w:t xml:space="preserve">город</w:t>
            </w:r>
          </w:p>
        </w:tc>
        <w:tc>
          <w:tcPr>
            <w:tcW w:w="567" w:type="dxa"/>
          </w:tcPr>
          <w:p>
            <w:pPr>
              <w:pStyle w:val="0"/>
              <w:jc w:val="center"/>
            </w:pPr>
            <w:r>
              <w:rPr>
                <w:sz w:val="20"/>
              </w:rPr>
              <w:t xml:space="preserve">село</w:t>
            </w:r>
          </w:p>
        </w:tc>
        <w:tc>
          <w:tcPr>
            <w:tcW w:w="737" w:type="dxa"/>
          </w:tcPr>
          <w:p>
            <w:pPr>
              <w:pStyle w:val="0"/>
              <w:jc w:val="center"/>
            </w:pPr>
            <w:r>
              <w:rPr>
                <w:sz w:val="20"/>
              </w:rPr>
              <w:t xml:space="preserve">все население</w:t>
            </w:r>
          </w:p>
        </w:tc>
        <w:tc>
          <w:tcPr>
            <w:tcW w:w="737" w:type="dxa"/>
          </w:tcPr>
          <w:p>
            <w:pPr>
              <w:pStyle w:val="0"/>
              <w:jc w:val="center"/>
            </w:pPr>
            <w:r>
              <w:rPr>
                <w:sz w:val="20"/>
              </w:rPr>
              <w:t xml:space="preserve">город</w:t>
            </w:r>
          </w:p>
        </w:tc>
        <w:tc>
          <w:tcPr>
            <w:tcW w:w="567" w:type="dxa"/>
          </w:tcPr>
          <w:p>
            <w:pPr>
              <w:pStyle w:val="0"/>
              <w:jc w:val="center"/>
            </w:pPr>
            <w:r>
              <w:rPr>
                <w:sz w:val="20"/>
              </w:rPr>
              <w:t xml:space="preserve">село</w:t>
            </w:r>
          </w:p>
        </w:tc>
      </w:tr>
      <w:tr>
        <w:tc>
          <w:tcPr>
            <w:tcW w:w="1305" w:type="dxa"/>
          </w:tcPr>
          <w:p>
            <w:pPr>
              <w:pStyle w:val="0"/>
              <w:jc w:val="both"/>
            </w:pPr>
            <w:r>
              <w:rPr>
                <w:sz w:val="20"/>
              </w:rPr>
              <w:t xml:space="preserve">Тверская область</w:t>
            </w:r>
          </w:p>
        </w:tc>
        <w:tc>
          <w:tcPr>
            <w:tcW w:w="737" w:type="dxa"/>
          </w:tcPr>
          <w:p>
            <w:pPr>
              <w:pStyle w:val="0"/>
              <w:jc w:val="center"/>
            </w:pPr>
            <w:r>
              <w:rPr>
                <w:sz w:val="20"/>
              </w:rPr>
              <w:t xml:space="preserve">13,8</w:t>
            </w:r>
          </w:p>
        </w:tc>
        <w:tc>
          <w:tcPr>
            <w:tcW w:w="737" w:type="dxa"/>
          </w:tcPr>
          <w:p>
            <w:pPr>
              <w:pStyle w:val="0"/>
              <w:jc w:val="center"/>
            </w:pPr>
            <w:r>
              <w:rPr>
                <w:sz w:val="20"/>
              </w:rPr>
              <w:t xml:space="preserve">11,9</w:t>
            </w:r>
          </w:p>
        </w:tc>
        <w:tc>
          <w:tcPr>
            <w:tcW w:w="624" w:type="dxa"/>
          </w:tcPr>
          <w:p>
            <w:pPr>
              <w:pStyle w:val="0"/>
              <w:jc w:val="center"/>
            </w:pPr>
            <w:r>
              <w:rPr>
                <w:sz w:val="20"/>
              </w:rPr>
              <w:t xml:space="preserve">18,1</w:t>
            </w:r>
          </w:p>
        </w:tc>
        <w:tc>
          <w:tcPr>
            <w:tcW w:w="737" w:type="dxa"/>
          </w:tcPr>
          <w:p>
            <w:pPr>
              <w:pStyle w:val="0"/>
              <w:jc w:val="center"/>
            </w:pPr>
            <w:r>
              <w:rPr>
                <w:sz w:val="20"/>
              </w:rPr>
              <w:t xml:space="preserve">29,4</w:t>
            </w:r>
          </w:p>
        </w:tc>
        <w:tc>
          <w:tcPr>
            <w:tcW w:w="737" w:type="dxa"/>
          </w:tcPr>
          <w:p>
            <w:pPr>
              <w:pStyle w:val="0"/>
              <w:jc w:val="center"/>
            </w:pPr>
            <w:r>
              <w:rPr>
                <w:sz w:val="20"/>
              </w:rPr>
              <w:t xml:space="preserve">27,2</w:t>
            </w:r>
          </w:p>
        </w:tc>
        <w:tc>
          <w:tcPr>
            <w:tcW w:w="567" w:type="dxa"/>
          </w:tcPr>
          <w:p>
            <w:pPr>
              <w:pStyle w:val="0"/>
              <w:jc w:val="center"/>
            </w:pPr>
            <w:r>
              <w:rPr>
                <w:sz w:val="20"/>
              </w:rPr>
              <w:t xml:space="preserve">35,5</w:t>
            </w:r>
          </w:p>
        </w:tc>
        <w:tc>
          <w:tcPr>
            <w:tcW w:w="737" w:type="dxa"/>
          </w:tcPr>
          <w:p>
            <w:pPr>
              <w:pStyle w:val="0"/>
              <w:jc w:val="center"/>
            </w:pPr>
            <w:r>
              <w:rPr>
                <w:sz w:val="20"/>
              </w:rPr>
              <w:t xml:space="preserve">25,9</w:t>
            </w:r>
          </w:p>
        </w:tc>
        <w:tc>
          <w:tcPr>
            <w:tcW w:w="737" w:type="dxa"/>
          </w:tcPr>
          <w:p>
            <w:pPr>
              <w:pStyle w:val="0"/>
              <w:jc w:val="center"/>
            </w:pPr>
            <w:r>
              <w:rPr>
                <w:sz w:val="20"/>
              </w:rPr>
              <w:t xml:space="preserve">23,0</w:t>
            </w:r>
          </w:p>
        </w:tc>
        <w:tc>
          <w:tcPr>
            <w:tcW w:w="624" w:type="dxa"/>
          </w:tcPr>
          <w:p>
            <w:pPr>
              <w:pStyle w:val="0"/>
              <w:jc w:val="center"/>
            </w:pPr>
            <w:r>
              <w:rPr>
                <w:sz w:val="20"/>
              </w:rPr>
              <w:t xml:space="preserve">33,5</w:t>
            </w:r>
          </w:p>
        </w:tc>
        <w:tc>
          <w:tcPr>
            <w:tcW w:w="737" w:type="dxa"/>
          </w:tcPr>
          <w:p>
            <w:pPr>
              <w:pStyle w:val="0"/>
              <w:jc w:val="center"/>
            </w:pPr>
            <w:r>
              <w:rPr>
                <w:sz w:val="20"/>
              </w:rPr>
              <w:t xml:space="preserve">22,3</w:t>
            </w:r>
          </w:p>
        </w:tc>
        <w:tc>
          <w:tcPr>
            <w:tcW w:w="737" w:type="dxa"/>
          </w:tcPr>
          <w:p>
            <w:pPr>
              <w:pStyle w:val="0"/>
              <w:jc w:val="center"/>
            </w:pPr>
            <w:r>
              <w:rPr>
                <w:sz w:val="20"/>
              </w:rPr>
              <w:t xml:space="preserve">19,5</w:t>
            </w:r>
          </w:p>
        </w:tc>
        <w:tc>
          <w:tcPr>
            <w:tcW w:w="567" w:type="dxa"/>
          </w:tcPr>
          <w:p>
            <w:pPr>
              <w:pStyle w:val="0"/>
              <w:jc w:val="center"/>
            </w:pPr>
            <w:r>
              <w:rPr>
                <w:sz w:val="20"/>
              </w:rPr>
              <w:t xml:space="preserve">33,0</w:t>
            </w:r>
          </w:p>
        </w:tc>
        <w:tc>
          <w:tcPr>
            <w:tcW w:w="737" w:type="dxa"/>
          </w:tcPr>
          <w:p>
            <w:pPr>
              <w:pStyle w:val="0"/>
              <w:jc w:val="center"/>
            </w:pPr>
            <w:r>
              <w:rPr>
                <w:sz w:val="20"/>
              </w:rPr>
              <w:t xml:space="preserve">21,1</w:t>
            </w:r>
          </w:p>
        </w:tc>
        <w:tc>
          <w:tcPr>
            <w:tcW w:w="737" w:type="dxa"/>
          </w:tcPr>
          <w:p>
            <w:pPr>
              <w:pStyle w:val="0"/>
              <w:jc w:val="center"/>
            </w:pPr>
            <w:r>
              <w:rPr>
                <w:sz w:val="20"/>
              </w:rPr>
              <w:t xml:space="preserve">19,1</w:t>
            </w:r>
          </w:p>
        </w:tc>
        <w:tc>
          <w:tcPr>
            <w:tcW w:w="567" w:type="dxa"/>
          </w:tcPr>
          <w:p>
            <w:pPr>
              <w:pStyle w:val="0"/>
              <w:jc w:val="center"/>
            </w:pPr>
            <w:r>
              <w:rPr>
                <w:sz w:val="20"/>
              </w:rPr>
              <w:t xml:space="preserve">28,4</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24. По данным переписи населения 2010 г. в тверском регионе число неполных семей, то есть семей, состоящих из матери или отца с детьми, от общего числа семей с детьми (младше 18 лет) составляет 33,99%. Это 20 место в рейтинге регионов. Характерно высокое значение показателя неполных семей в городах Санкт-Петербург (45,26%), Москва (43,24%), Тульской области (41,78%), Московской области (39,99%), Ленинградской области (38,60%). Наименьшие показатели - в Дагестане (17,71%), Чечне (18,21%), Ингушетии (19,22%).</w:t>
      </w:r>
    </w:p>
    <w:p>
      <w:pPr>
        <w:pStyle w:val="0"/>
        <w:spacing w:before="200" w:line-rule="auto"/>
        <w:ind w:firstLine="540"/>
        <w:jc w:val="both"/>
      </w:pPr>
      <w:r>
        <w:rPr>
          <w:sz w:val="20"/>
        </w:rPr>
        <w:t xml:space="preserve">25. Общий коэффициент брачности и разводимости на 1000 человек в тверском регионе сопоставим с данными показателями по Российской Федерации и ЦФО, данные представлены в таблице 13 государственной программы. Общая тенденция свидетельствует о значительной доле разводов. При этом в Тверской области в 2018 г. существенно уменьшился коэффициент брачности (с 6,7 в 2017 г. до 5,9 в 2018 г.).</w:t>
      </w:r>
    </w:p>
    <w:p>
      <w:pPr>
        <w:pStyle w:val="0"/>
        <w:jc w:val="both"/>
      </w:pPr>
      <w:r>
        <w:rPr>
          <w:sz w:val="20"/>
        </w:rPr>
      </w:r>
    </w:p>
    <w:p>
      <w:pPr>
        <w:pStyle w:val="2"/>
        <w:outlineLvl w:val="3"/>
        <w:jc w:val="center"/>
      </w:pPr>
      <w:r>
        <w:rPr>
          <w:sz w:val="20"/>
        </w:rPr>
        <w:t xml:space="preserve">Общий коэффициент брачности и разводимости</w:t>
      </w:r>
    </w:p>
    <w:p>
      <w:pPr>
        <w:pStyle w:val="2"/>
        <w:jc w:val="center"/>
      </w:pPr>
      <w:r>
        <w:rPr>
          <w:sz w:val="20"/>
        </w:rPr>
        <w:t xml:space="preserve">(по данным Росстата)</w:t>
      </w:r>
    </w:p>
    <w:p>
      <w:pPr>
        <w:pStyle w:val="0"/>
        <w:jc w:val="both"/>
      </w:pPr>
      <w:r>
        <w:rPr>
          <w:sz w:val="20"/>
        </w:rPr>
      </w:r>
    </w:p>
    <w:p>
      <w:pPr>
        <w:pStyle w:val="0"/>
        <w:jc w:val="right"/>
      </w:pPr>
      <w:r>
        <w:rPr>
          <w:sz w:val="20"/>
        </w:rPr>
        <w:t xml:space="preserve">Таблица 13</w:t>
      </w:r>
    </w:p>
    <w:p>
      <w:pPr>
        <w:pStyle w:val="0"/>
        <w:jc w:val="both"/>
      </w:pPr>
      <w:r>
        <w:rPr>
          <w:sz w:val="20"/>
        </w:rPr>
      </w:r>
    </w:p>
    <w:p>
      <w:pPr>
        <w:pStyle w:val="0"/>
        <w:jc w:val="right"/>
      </w:pPr>
      <w:r>
        <w:rPr>
          <w:sz w:val="20"/>
        </w:rPr>
        <w:t xml:space="preserve">(промилле, значение показателя за год)</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587"/>
        <w:gridCol w:w="1558"/>
        <w:gridCol w:w="1557"/>
        <w:gridCol w:w="1587"/>
      </w:tblGrid>
      <w:tr>
        <w:tc>
          <w:tcPr>
            <w:tcW w:w="2778" w:type="dxa"/>
            <w:vMerge w:val="restart"/>
          </w:tcPr>
          <w:p>
            <w:pPr>
              <w:pStyle w:val="0"/>
            </w:pPr>
            <w:r>
              <w:rPr>
                <w:sz w:val="20"/>
              </w:rPr>
            </w:r>
          </w:p>
        </w:tc>
        <w:tc>
          <w:tcPr>
            <w:gridSpan w:val="4"/>
            <w:tcW w:w="6289" w:type="dxa"/>
          </w:tcPr>
          <w:p>
            <w:pPr>
              <w:pStyle w:val="0"/>
              <w:jc w:val="center"/>
            </w:pPr>
            <w:r>
              <w:rPr>
                <w:sz w:val="20"/>
              </w:rPr>
              <w:t xml:space="preserve">На 1000 человек населения</w:t>
            </w:r>
          </w:p>
        </w:tc>
      </w:tr>
      <w:tr>
        <w:tc>
          <w:tcPr>
            <w:vMerge w:val="continue"/>
          </w:tcPr>
          <w:p/>
        </w:tc>
        <w:tc>
          <w:tcPr>
            <w:gridSpan w:val="2"/>
            <w:tcW w:w="3145" w:type="dxa"/>
          </w:tcPr>
          <w:p>
            <w:pPr>
              <w:pStyle w:val="0"/>
              <w:jc w:val="center"/>
            </w:pPr>
            <w:r>
              <w:rPr>
                <w:sz w:val="20"/>
              </w:rPr>
              <w:t xml:space="preserve">браков</w:t>
            </w:r>
          </w:p>
        </w:tc>
        <w:tc>
          <w:tcPr>
            <w:gridSpan w:val="2"/>
            <w:tcW w:w="3144" w:type="dxa"/>
          </w:tcPr>
          <w:p>
            <w:pPr>
              <w:pStyle w:val="0"/>
              <w:jc w:val="center"/>
            </w:pPr>
            <w:r>
              <w:rPr>
                <w:sz w:val="20"/>
              </w:rPr>
              <w:t xml:space="preserve">разводов</w:t>
            </w:r>
          </w:p>
        </w:tc>
      </w:tr>
      <w:tr>
        <w:tc>
          <w:tcPr>
            <w:vMerge w:val="continue"/>
          </w:tcPr>
          <w:p/>
        </w:tc>
        <w:tc>
          <w:tcPr>
            <w:tcW w:w="1587" w:type="dxa"/>
          </w:tcPr>
          <w:p>
            <w:pPr>
              <w:pStyle w:val="0"/>
              <w:jc w:val="center"/>
            </w:pPr>
            <w:r>
              <w:rPr>
                <w:sz w:val="20"/>
              </w:rPr>
              <w:t xml:space="preserve">2017 г.</w:t>
            </w:r>
          </w:p>
        </w:tc>
        <w:tc>
          <w:tcPr>
            <w:tcW w:w="1558" w:type="dxa"/>
          </w:tcPr>
          <w:p>
            <w:pPr>
              <w:pStyle w:val="0"/>
              <w:jc w:val="center"/>
            </w:pPr>
            <w:r>
              <w:rPr>
                <w:sz w:val="20"/>
              </w:rPr>
              <w:t xml:space="preserve">2018 г.</w:t>
            </w:r>
          </w:p>
        </w:tc>
        <w:tc>
          <w:tcPr>
            <w:tcW w:w="1557" w:type="dxa"/>
          </w:tcPr>
          <w:p>
            <w:pPr>
              <w:pStyle w:val="0"/>
              <w:jc w:val="center"/>
            </w:pPr>
            <w:r>
              <w:rPr>
                <w:sz w:val="20"/>
              </w:rPr>
              <w:t xml:space="preserve">2017 г.</w:t>
            </w:r>
          </w:p>
        </w:tc>
        <w:tc>
          <w:tcPr>
            <w:tcW w:w="1587" w:type="dxa"/>
          </w:tcPr>
          <w:p>
            <w:pPr>
              <w:pStyle w:val="0"/>
              <w:jc w:val="center"/>
            </w:pPr>
            <w:r>
              <w:rPr>
                <w:sz w:val="20"/>
              </w:rPr>
              <w:t xml:space="preserve">2018 г.</w:t>
            </w:r>
          </w:p>
        </w:tc>
      </w:tr>
      <w:tr>
        <w:tc>
          <w:tcPr>
            <w:tcW w:w="2778" w:type="dxa"/>
          </w:tcPr>
          <w:p>
            <w:pPr>
              <w:pStyle w:val="0"/>
              <w:jc w:val="both"/>
            </w:pPr>
            <w:r>
              <w:rPr>
                <w:sz w:val="20"/>
              </w:rPr>
              <w:t xml:space="preserve">Российская Федерация</w:t>
            </w:r>
          </w:p>
        </w:tc>
        <w:tc>
          <w:tcPr>
            <w:tcW w:w="1587" w:type="dxa"/>
          </w:tcPr>
          <w:p>
            <w:pPr>
              <w:pStyle w:val="0"/>
              <w:jc w:val="center"/>
            </w:pPr>
            <w:r>
              <w:rPr>
                <w:sz w:val="20"/>
              </w:rPr>
              <w:t xml:space="preserve">6,7</w:t>
            </w:r>
          </w:p>
        </w:tc>
        <w:tc>
          <w:tcPr>
            <w:tcW w:w="1558" w:type="dxa"/>
          </w:tcPr>
          <w:p>
            <w:pPr>
              <w:pStyle w:val="0"/>
              <w:jc w:val="center"/>
            </w:pPr>
            <w:r>
              <w:rPr>
                <w:sz w:val="20"/>
              </w:rPr>
              <w:t xml:space="preserve">6,1</w:t>
            </w:r>
          </w:p>
        </w:tc>
        <w:tc>
          <w:tcPr>
            <w:tcW w:w="1557" w:type="dxa"/>
          </w:tcPr>
          <w:p>
            <w:pPr>
              <w:pStyle w:val="0"/>
              <w:jc w:val="center"/>
            </w:pPr>
            <w:r>
              <w:rPr>
                <w:sz w:val="20"/>
              </w:rPr>
              <w:t xml:space="preserve">4,1</w:t>
            </w:r>
          </w:p>
        </w:tc>
        <w:tc>
          <w:tcPr>
            <w:tcW w:w="1587" w:type="dxa"/>
          </w:tcPr>
          <w:p>
            <w:pPr>
              <w:pStyle w:val="0"/>
              <w:jc w:val="center"/>
            </w:pPr>
            <w:r>
              <w:rPr>
                <w:sz w:val="20"/>
              </w:rPr>
              <w:t xml:space="preserve">4,0</w:t>
            </w:r>
          </w:p>
        </w:tc>
      </w:tr>
      <w:tr>
        <w:tc>
          <w:tcPr>
            <w:tcW w:w="2778" w:type="dxa"/>
          </w:tcPr>
          <w:p>
            <w:pPr>
              <w:pStyle w:val="0"/>
              <w:jc w:val="both"/>
            </w:pPr>
            <w:r>
              <w:rPr>
                <w:sz w:val="20"/>
              </w:rPr>
              <w:t xml:space="preserve">ЦФО</w:t>
            </w:r>
          </w:p>
        </w:tc>
        <w:tc>
          <w:tcPr>
            <w:tcW w:w="1587" w:type="dxa"/>
          </w:tcPr>
          <w:p>
            <w:pPr>
              <w:pStyle w:val="0"/>
              <w:jc w:val="center"/>
            </w:pPr>
            <w:r>
              <w:rPr>
                <w:sz w:val="20"/>
              </w:rPr>
              <w:t xml:space="preserve">6,7</w:t>
            </w:r>
          </w:p>
        </w:tc>
        <w:tc>
          <w:tcPr>
            <w:tcW w:w="1558" w:type="dxa"/>
          </w:tcPr>
          <w:p>
            <w:pPr>
              <w:pStyle w:val="0"/>
              <w:jc w:val="center"/>
            </w:pPr>
            <w:r>
              <w:rPr>
                <w:sz w:val="20"/>
              </w:rPr>
              <w:t xml:space="preserve">6,1</w:t>
            </w:r>
          </w:p>
        </w:tc>
        <w:tc>
          <w:tcPr>
            <w:tcW w:w="1557" w:type="dxa"/>
          </w:tcPr>
          <w:p>
            <w:pPr>
              <w:pStyle w:val="0"/>
              <w:jc w:val="center"/>
            </w:pPr>
            <w:r>
              <w:rPr>
                <w:sz w:val="20"/>
              </w:rPr>
              <w:t xml:space="preserve">4,1</w:t>
            </w:r>
          </w:p>
        </w:tc>
        <w:tc>
          <w:tcPr>
            <w:tcW w:w="1587" w:type="dxa"/>
          </w:tcPr>
          <w:p>
            <w:pPr>
              <w:pStyle w:val="0"/>
              <w:jc w:val="center"/>
            </w:pPr>
            <w:r>
              <w:rPr>
                <w:sz w:val="20"/>
              </w:rPr>
              <w:t xml:space="preserve">3,9</w:t>
            </w:r>
          </w:p>
        </w:tc>
      </w:tr>
      <w:tr>
        <w:tc>
          <w:tcPr>
            <w:tcW w:w="2778" w:type="dxa"/>
          </w:tcPr>
          <w:p>
            <w:pPr>
              <w:pStyle w:val="0"/>
              <w:jc w:val="both"/>
            </w:pPr>
            <w:r>
              <w:rPr>
                <w:sz w:val="20"/>
              </w:rPr>
              <w:t xml:space="preserve">Тверская область</w:t>
            </w:r>
          </w:p>
        </w:tc>
        <w:tc>
          <w:tcPr>
            <w:tcW w:w="1587" w:type="dxa"/>
          </w:tcPr>
          <w:p>
            <w:pPr>
              <w:pStyle w:val="0"/>
              <w:jc w:val="center"/>
            </w:pPr>
            <w:r>
              <w:rPr>
                <w:sz w:val="20"/>
              </w:rPr>
              <w:t xml:space="preserve">6,7</w:t>
            </w:r>
          </w:p>
        </w:tc>
        <w:tc>
          <w:tcPr>
            <w:tcW w:w="1558" w:type="dxa"/>
          </w:tcPr>
          <w:p>
            <w:pPr>
              <w:pStyle w:val="0"/>
              <w:jc w:val="center"/>
            </w:pPr>
            <w:r>
              <w:rPr>
                <w:sz w:val="20"/>
              </w:rPr>
              <w:t xml:space="preserve">5,9</w:t>
            </w:r>
          </w:p>
        </w:tc>
        <w:tc>
          <w:tcPr>
            <w:tcW w:w="1557" w:type="dxa"/>
          </w:tcPr>
          <w:p>
            <w:pPr>
              <w:pStyle w:val="0"/>
              <w:jc w:val="center"/>
            </w:pPr>
            <w:r>
              <w:rPr>
                <w:sz w:val="20"/>
              </w:rPr>
              <w:t xml:space="preserve">4,2</w:t>
            </w:r>
          </w:p>
        </w:tc>
        <w:tc>
          <w:tcPr>
            <w:tcW w:w="1587" w:type="dxa"/>
          </w:tcPr>
          <w:p>
            <w:pPr>
              <w:pStyle w:val="0"/>
              <w:jc w:val="center"/>
            </w:pPr>
            <w:r>
              <w:rPr>
                <w:sz w:val="20"/>
              </w:rPr>
              <w:t xml:space="preserve">4,3</w:t>
            </w:r>
          </w:p>
        </w:tc>
      </w:tr>
    </w:tbl>
    <w:p>
      <w:pPr>
        <w:pStyle w:val="0"/>
        <w:jc w:val="both"/>
      </w:pPr>
      <w:r>
        <w:rPr>
          <w:sz w:val="20"/>
        </w:rPr>
      </w:r>
    </w:p>
    <w:p>
      <w:pPr>
        <w:pStyle w:val="0"/>
        <w:ind w:firstLine="540"/>
        <w:jc w:val="both"/>
      </w:pPr>
      <w:r>
        <w:rPr>
          <w:sz w:val="20"/>
        </w:rPr>
        <w:t xml:space="preserve">26. Несмотря на то, что за последнее время с 2010 г. снизилось как число абортов на 1000 женщин в возрасте 15 - 49 лет (с 41 в 2010 г. до 24 в 2016 г.), так и число абортов на 100 родов (с 92 в 2010 г. до 48 в 2016 г.), данные показатели превышают показатели как в Российской Федерации, так и в ЦФО, данные представлены в таблице 14 государственной программы.</w:t>
      </w:r>
    </w:p>
    <w:p>
      <w:pPr>
        <w:pStyle w:val="0"/>
        <w:jc w:val="both"/>
      </w:pPr>
      <w:r>
        <w:rPr>
          <w:sz w:val="20"/>
        </w:rPr>
      </w:r>
    </w:p>
    <w:p>
      <w:pPr>
        <w:pStyle w:val="2"/>
        <w:outlineLvl w:val="3"/>
        <w:jc w:val="center"/>
      </w:pPr>
      <w:r>
        <w:rPr>
          <w:sz w:val="20"/>
        </w:rPr>
        <w:t xml:space="preserve">Прерывание беременности (единиц)</w:t>
      </w:r>
    </w:p>
    <w:p>
      <w:pPr>
        <w:pStyle w:val="0"/>
        <w:jc w:val="both"/>
      </w:pPr>
      <w:r>
        <w:rPr>
          <w:sz w:val="20"/>
        </w:rPr>
      </w:r>
    </w:p>
    <w:p>
      <w:pPr>
        <w:pStyle w:val="0"/>
        <w:jc w:val="right"/>
      </w:pPr>
      <w:r>
        <w:rPr>
          <w:sz w:val="20"/>
        </w:rPr>
        <w:t xml:space="preserve">Таблица 14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60"/>
        <w:gridCol w:w="1247"/>
        <w:gridCol w:w="1249"/>
        <w:gridCol w:w="1250"/>
        <w:gridCol w:w="1249"/>
        <w:gridCol w:w="1250"/>
        <w:gridCol w:w="1369"/>
      </w:tblGrid>
      <w:tr>
        <w:tc>
          <w:tcPr>
            <w:tcW w:w="1460" w:type="dxa"/>
            <w:vMerge w:val="restart"/>
          </w:tcPr>
          <w:p>
            <w:pPr>
              <w:pStyle w:val="0"/>
            </w:pPr>
            <w:r>
              <w:rPr>
                <w:sz w:val="20"/>
              </w:rPr>
            </w:r>
          </w:p>
        </w:tc>
        <w:tc>
          <w:tcPr>
            <w:gridSpan w:val="2"/>
            <w:tcW w:w="2496" w:type="dxa"/>
          </w:tcPr>
          <w:p>
            <w:pPr>
              <w:pStyle w:val="0"/>
              <w:jc w:val="center"/>
            </w:pPr>
            <w:r>
              <w:rPr>
                <w:sz w:val="20"/>
              </w:rPr>
              <w:t xml:space="preserve">2010 г.</w:t>
            </w:r>
          </w:p>
        </w:tc>
        <w:tc>
          <w:tcPr>
            <w:gridSpan w:val="2"/>
            <w:tcW w:w="2499" w:type="dxa"/>
          </w:tcPr>
          <w:p>
            <w:pPr>
              <w:pStyle w:val="0"/>
              <w:jc w:val="center"/>
            </w:pPr>
            <w:r>
              <w:rPr>
                <w:sz w:val="20"/>
              </w:rPr>
              <w:t xml:space="preserve">2015 г.</w:t>
            </w:r>
          </w:p>
        </w:tc>
        <w:tc>
          <w:tcPr>
            <w:gridSpan w:val="2"/>
            <w:tcW w:w="2619" w:type="dxa"/>
          </w:tcPr>
          <w:p>
            <w:pPr>
              <w:pStyle w:val="0"/>
              <w:jc w:val="center"/>
            </w:pPr>
            <w:r>
              <w:rPr>
                <w:sz w:val="20"/>
              </w:rPr>
              <w:t xml:space="preserve">2018 г.</w:t>
            </w:r>
          </w:p>
        </w:tc>
      </w:tr>
      <w:tr>
        <w:tc>
          <w:tcPr>
            <w:vMerge w:val="continue"/>
          </w:tcPr>
          <w:p/>
        </w:tc>
        <w:tc>
          <w:tcPr>
            <w:tcW w:w="1247" w:type="dxa"/>
          </w:tcPr>
          <w:p>
            <w:pPr>
              <w:pStyle w:val="0"/>
              <w:jc w:val="center"/>
            </w:pPr>
            <w:r>
              <w:rPr>
                <w:sz w:val="20"/>
              </w:rPr>
              <w:t xml:space="preserve">число абортов на 1000 женщин в возрасте 15 - 49 лет</w:t>
            </w:r>
          </w:p>
        </w:tc>
        <w:tc>
          <w:tcPr>
            <w:tcW w:w="1249" w:type="dxa"/>
          </w:tcPr>
          <w:p>
            <w:pPr>
              <w:pStyle w:val="0"/>
              <w:jc w:val="center"/>
            </w:pPr>
            <w:r>
              <w:rPr>
                <w:sz w:val="20"/>
              </w:rPr>
              <w:t xml:space="preserve">число абортов на 100 родов</w:t>
            </w:r>
          </w:p>
        </w:tc>
        <w:tc>
          <w:tcPr>
            <w:tcW w:w="1250" w:type="dxa"/>
          </w:tcPr>
          <w:p>
            <w:pPr>
              <w:pStyle w:val="0"/>
              <w:jc w:val="center"/>
            </w:pPr>
            <w:r>
              <w:rPr>
                <w:sz w:val="20"/>
              </w:rPr>
              <w:t xml:space="preserve">число абортов на 1000 женщин в возрасте 15 - 49 лет</w:t>
            </w:r>
          </w:p>
        </w:tc>
        <w:tc>
          <w:tcPr>
            <w:tcW w:w="1249" w:type="dxa"/>
          </w:tcPr>
          <w:p>
            <w:pPr>
              <w:pStyle w:val="0"/>
              <w:jc w:val="center"/>
            </w:pPr>
            <w:r>
              <w:rPr>
                <w:sz w:val="20"/>
              </w:rPr>
              <w:t xml:space="preserve">число абортов на 100 родов</w:t>
            </w:r>
          </w:p>
        </w:tc>
        <w:tc>
          <w:tcPr>
            <w:tcW w:w="1250" w:type="dxa"/>
          </w:tcPr>
          <w:p>
            <w:pPr>
              <w:pStyle w:val="0"/>
              <w:jc w:val="center"/>
            </w:pPr>
            <w:r>
              <w:rPr>
                <w:sz w:val="20"/>
              </w:rPr>
              <w:t xml:space="preserve">число абортов на 1000 женщин в возрасте 15 - 49 лет</w:t>
            </w:r>
          </w:p>
        </w:tc>
        <w:tc>
          <w:tcPr>
            <w:tcW w:w="1369" w:type="dxa"/>
          </w:tcPr>
          <w:p>
            <w:pPr>
              <w:pStyle w:val="0"/>
              <w:jc w:val="center"/>
            </w:pPr>
            <w:r>
              <w:rPr>
                <w:sz w:val="20"/>
              </w:rPr>
              <w:t xml:space="preserve">число абортов на 100 родов</w:t>
            </w:r>
          </w:p>
        </w:tc>
      </w:tr>
      <w:tr>
        <w:tc>
          <w:tcPr>
            <w:tcW w:w="1460" w:type="dxa"/>
          </w:tcPr>
          <w:p>
            <w:pPr>
              <w:pStyle w:val="0"/>
            </w:pPr>
            <w:r>
              <w:rPr>
                <w:sz w:val="20"/>
              </w:rPr>
              <w:t xml:space="preserve">Российская Федерация</w:t>
            </w:r>
          </w:p>
        </w:tc>
        <w:tc>
          <w:tcPr>
            <w:tcW w:w="1247" w:type="dxa"/>
          </w:tcPr>
          <w:p>
            <w:pPr>
              <w:pStyle w:val="0"/>
              <w:jc w:val="center"/>
            </w:pPr>
            <w:r>
              <w:rPr>
                <w:sz w:val="20"/>
              </w:rPr>
              <w:t xml:space="preserve">32</w:t>
            </w:r>
          </w:p>
        </w:tc>
        <w:tc>
          <w:tcPr>
            <w:tcW w:w="1249" w:type="dxa"/>
          </w:tcPr>
          <w:p>
            <w:pPr>
              <w:pStyle w:val="0"/>
              <w:jc w:val="center"/>
            </w:pPr>
            <w:r>
              <w:rPr>
                <w:sz w:val="20"/>
              </w:rPr>
              <w:t xml:space="preserve">67</w:t>
            </w:r>
          </w:p>
        </w:tc>
        <w:tc>
          <w:tcPr>
            <w:tcW w:w="1250" w:type="dxa"/>
          </w:tcPr>
          <w:p>
            <w:pPr>
              <w:pStyle w:val="0"/>
              <w:jc w:val="center"/>
            </w:pPr>
            <w:r>
              <w:rPr>
                <w:sz w:val="20"/>
              </w:rPr>
              <w:t xml:space="preserve">24</w:t>
            </w:r>
          </w:p>
        </w:tc>
        <w:tc>
          <w:tcPr>
            <w:tcW w:w="1249" w:type="dxa"/>
          </w:tcPr>
          <w:p>
            <w:pPr>
              <w:pStyle w:val="0"/>
              <w:jc w:val="center"/>
            </w:pPr>
            <w:r>
              <w:rPr>
                <w:sz w:val="20"/>
              </w:rPr>
              <w:t xml:space="preserve">44</w:t>
            </w:r>
          </w:p>
        </w:tc>
        <w:tc>
          <w:tcPr>
            <w:tcW w:w="1250" w:type="dxa"/>
          </w:tcPr>
          <w:p>
            <w:pPr>
              <w:pStyle w:val="0"/>
              <w:jc w:val="center"/>
            </w:pPr>
            <w:r>
              <w:rPr>
                <w:sz w:val="20"/>
              </w:rPr>
              <w:t xml:space="preserve">19</w:t>
            </w:r>
          </w:p>
        </w:tc>
        <w:tc>
          <w:tcPr>
            <w:tcW w:w="1369" w:type="dxa"/>
          </w:tcPr>
          <w:p>
            <w:pPr>
              <w:pStyle w:val="0"/>
              <w:jc w:val="center"/>
            </w:pPr>
            <w:r>
              <w:rPr>
                <w:sz w:val="20"/>
              </w:rPr>
              <w:t xml:space="preserve">42</w:t>
            </w:r>
          </w:p>
        </w:tc>
      </w:tr>
      <w:tr>
        <w:tc>
          <w:tcPr>
            <w:tcW w:w="1460" w:type="dxa"/>
          </w:tcPr>
          <w:p>
            <w:pPr>
              <w:pStyle w:val="0"/>
            </w:pPr>
            <w:r>
              <w:rPr>
                <w:sz w:val="20"/>
              </w:rPr>
              <w:t xml:space="preserve">ЦФО</w:t>
            </w:r>
          </w:p>
        </w:tc>
        <w:tc>
          <w:tcPr>
            <w:tcW w:w="1247" w:type="dxa"/>
          </w:tcPr>
          <w:p>
            <w:pPr>
              <w:pStyle w:val="0"/>
              <w:jc w:val="center"/>
            </w:pPr>
            <w:r>
              <w:rPr>
                <w:sz w:val="20"/>
              </w:rPr>
              <w:t xml:space="preserve">24</w:t>
            </w:r>
          </w:p>
        </w:tc>
        <w:tc>
          <w:tcPr>
            <w:tcW w:w="1249" w:type="dxa"/>
          </w:tcPr>
          <w:p>
            <w:pPr>
              <w:pStyle w:val="0"/>
              <w:jc w:val="center"/>
            </w:pPr>
            <w:r>
              <w:rPr>
                <w:sz w:val="20"/>
              </w:rPr>
              <w:t xml:space="preserve">58</w:t>
            </w:r>
          </w:p>
        </w:tc>
        <w:tc>
          <w:tcPr>
            <w:tcW w:w="1250" w:type="dxa"/>
          </w:tcPr>
          <w:p>
            <w:pPr>
              <w:pStyle w:val="0"/>
              <w:jc w:val="center"/>
            </w:pPr>
            <w:r>
              <w:rPr>
                <w:sz w:val="20"/>
              </w:rPr>
              <w:t xml:space="preserve">18</w:t>
            </w:r>
          </w:p>
        </w:tc>
        <w:tc>
          <w:tcPr>
            <w:tcW w:w="1249" w:type="dxa"/>
          </w:tcPr>
          <w:p>
            <w:pPr>
              <w:pStyle w:val="0"/>
              <w:jc w:val="center"/>
            </w:pPr>
            <w:r>
              <w:rPr>
                <w:sz w:val="20"/>
              </w:rPr>
              <w:t xml:space="preserve">37</w:t>
            </w:r>
          </w:p>
        </w:tc>
        <w:tc>
          <w:tcPr>
            <w:tcW w:w="1250" w:type="dxa"/>
          </w:tcPr>
          <w:p>
            <w:pPr>
              <w:pStyle w:val="0"/>
              <w:jc w:val="center"/>
            </w:pPr>
            <w:r>
              <w:rPr>
                <w:sz w:val="20"/>
              </w:rPr>
              <w:t xml:space="preserve">14</w:t>
            </w:r>
          </w:p>
        </w:tc>
        <w:tc>
          <w:tcPr>
            <w:tcW w:w="1369" w:type="dxa"/>
          </w:tcPr>
          <w:p>
            <w:pPr>
              <w:pStyle w:val="0"/>
              <w:jc w:val="center"/>
            </w:pPr>
            <w:r>
              <w:rPr>
                <w:sz w:val="20"/>
              </w:rPr>
              <w:t xml:space="preserve">33</w:t>
            </w:r>
          </w:p>
        </w:tc>
      </w:tr>
      <w:tr>
        <w:tc>
          <w:tcPr>
            <w:tcW w:w="1460" w:type="dxa"/>
          </w:tcPr>
          <w:p>
            <w:pPr>
              <w:pStyle w:val="0"/>
            </w:pPr>
            <w:r>
              <w:rPr>
                <w:sz w:val="20"/>
              </w:rPr>
              <w:t xml:space="preserve">Тверская область</w:t>
            </w:r>
          </w:p>
        </w:tc>
        <w:tc>
          <w:tcPr>
            <w:tcW w:w="1247" w:type="dxa"/>
          </w:tcPr>
          <w:p>
            <w:pPr>
              <w:pStyle w:val="0"/>
              <w:jc w:val="center"/>
            </w:pPr>
            <w:r>
              <w:rPr>
                <w:sz w:val="20"/>
              </w:rPr>
              <w:t xml:space="preserve">41</w:t>
            </w:r>
          </w:p>
        </w:tc>
        <w:tc>
          <w:tcPr>
            <w:tcW w:w="1249" w:type="dxa"/>
          </w:tcPr>
          <w:p>
            <w:pPr>
              <w:pStyle w:val="0"/>
              <w:jc w:val="center"/>
            </w:pPr>
            <w:r>
              <w:rPr>
                <w:sz w:val="20"/>
              </w:rPr>
              <w:t xml:space="preserve">92</w:t>
            </w:r>
          </w:p>
        </w:tc>
        <w:tc>
          <w:tcPr>
            <w:tcW w:w="1250" w:type="dxa"/>
          </w:tcPr>
          <w:p>
            <w:pPr>
              <w:pStyle w:val="0"/>
              <w:jc w:val="center"/>
            </w:pPr>
            <w:r>
              <w:rPr>
                <w:sz w:val="20"/>
              </w:rPr>
              <w:t xml:space="preserve">27</w:t>
            </w:r>
          </w:p>
        </w:tc>
        <w:tc>
          <w:tcPr>
            <w:tcW w:w="1249" w:type="dxa"/>
          </w:tcPr>
          <w:p>
            <w:pPr>
              <w:pStyle w:val="0"/>
              <w:jc w:val="center"/>
            </w:pPr>
            <w:r>
              <w:rPr>
                <w:sz w:val="20"/>
              </w:rPr>
              <w:t xml:space="preserve">54</w:t>
            </w:r>
          </w:p>
        </w:tc>
        <w:tc>
          <w:tcPr>
            <w:tcW w:w="1250" w:type="dxa"/>
          </w:tcPr>
          <w:p>
            <w:pPr>
              <w:pStyle w:val="0"/>
              <w:jc w:val="center"/>
            </w:pPr>
            <w:r>
              <w:rPr>
                <w:sz w:val="20"/>
              </w:rPr>
              <w:t xml:space="preserve">18</w:t>
            </w:r>
          </w:p>
        </w:tc>
        <w:tc>
          <w:tcPr>
            <w:tcW w:w="1369" w:type="dxa"/>
          </w:tcPr>
          <w:p>
            <w:pPr>
              <w:pStyle w:val="0"/>
              <w:jc w:val="center"/>
            </w:pPr>
            <w:r>
              <w:rPr>
                <w:sz w:val="20"/>
              </w:rPr>
              <w:t xml:space="preserve">43</w:t>
            </w:r>
          </w:p>
        </w:tc>
      </w:tr>
    </w:tbl>
    <w:p>
      <w:pPr>
        <w:pStyle w:val="0"/>
        <w:jc w:val="both"/>
      </w:pPr>
      <w:r>
        <w:rPr>
          <w:sz w:val="20"/>
        </w:rPr>
      </w:r>
    </w:p>
    <w:p>
      <w:pPr>
        <w:pStyle w:val="0"/>
        <w:ind w:firstLine="540"/>
        <w:jc w:val="both"/>
      </w:pPr>
      <w:r>
        <w:rPr>
          <w:sz w:val="20"/>
        </w:rPr>
        <w:t xml:space="preserve">27. Отмечается существенное ухудшение финансового положения семей при рождении детей, актуальным является тезис "Дети рождаются - семья беднеет". Так, если в семье без детей совокупный доход составляет 64,8 тыс. руб. (2 x 32,4 тыс. руб. - среднемесячная заработная плата работников предприятий Тверской области за январь - сентябрь 2019 г.), следовательно, среднедушевой доход семьи составляет 32,4 тыс. руб., то с рождением каждого ребенка этот доход уменьшается.</w:t>
      </w:r>
    </w:p>
    <w:p>
      <w:pPr>
        <w:pStyle w:val="0"/>
        <w:spacing w:before="200" w:line-rule="auto"/>
        <w:ind w:firstLine="540"/>
        <w:jc w:val="both"/>
      </w:pPr>
      <w:r>
        <w:rPr>
          <w:sz w:val="20"/>
        </w:rPr>
        <w:t xml:space="preserve">28. Одной из основных причин низкой рождаемости населения демографами называется "расшатывание" традиционных семейных устоев, разрушение традиционного института брака как договора, в котором муж обязывается содержать семью, а жена рожать детей и вести хозяйство. Кроме этого, по мнению социологов, в современной семье ребенок становится центром семьи, что и предполагает наличие одного ребенка в семье (концепция детоцентризма).</w:t>
      </w:r>
    </w:p>
    <w:p>
      <w:pPr>
        <w:pStyle w:val="0"/>
        <w:spacing w:before="200" w:line-rule="auto"/>
        <w:ind w:firstLine="540"/>
        <w:jc w:val="both"/>
      </w:pPr>
      <w:r>
        <w:rPr>
          <w:sz w:val="20"/>
        </w:rPr>
        <w:t xml:space="preserve">29. Социологическими исследованиями определены наиболее важные проблемы для семей с детьми, к которым относятся проблемы с жильем (63,9%), материальные трудности (59,9%), трудности с получением дошкольного образования и воспитания детей (39,5%), проблемы с занятостью (работа и получение высшего образования) (34,8%). При этом социологи отмечают, что монетарные меры поддержки (выплата пособий) оказывают лишь частичное, до 40%, воздействие на принятие решения о рождении ребенка и в первую очередь среди малообеспеченных слоев населения. Остальные 60% относятся к немонетарным формам (компенсационные, налоговые, административные, инфраструктурные и другие), в первую очередь создающим у целевых групп ощущение финансовой и социальной защищенности и гарантий сохранения качества жизни семьи до достижения детьми промежуточных возрастов автономности (дошкольный, школьный возраст, 18 лет).</w:t>
      </w:r>
    </w:p>
    <w:p>
      <w:pPr>
        <w:pStyle w:val="0"/>
        <w:spacing w:before="200" w:line-rule="auto"/>
        <w:ind w:firstLine="540"/>
        <w:jc w:val="both"/>
      </w:pPr>
      <w:r>
        <w:rPr>
          <w:sz w:val="20"/>
        </w:rPr>
        <w:t xml:space="preserve">30. Таким образом, демографическая ситуация Тверской области характеризуется следующими тенденциями:</w:t>
      </w:r>
    </w:p>
    <w:p>
      <w:pPr>
        <w:pStyle w:val="0"/>
        <w:spacing w:before="200" w:line-rule="auto"/>
        <w:ind w:firstLine="540"/>
        <w:jc w:val="both"/>
      </w:pPr>
      <w:r>
        <w:rPr>
          <w:sz w:val="20"/>
        </w:rPr>
        <w:t xml:space="preserve">1) уменьшение численности населения тверского региона при изменении структуры населения - уменьшении доли населения в возрасте от 0 до 19 лет;</w:t>
      </w:r>
    </w:p>
    <w:p>
      <w:pPr>
        <w:pStyle w:val="0"/>
        <w:spacing w:before="200" w:line-rule="auto"/>
        <w:ind w:firstLine="540"/>
        <w:jc w:val="both"/>
      </w:pPr>
      <w:r>
        <w:rPr>
          <w:sz w:val="20"/>
        </w:rPr>
        <w:t xml:space="preserve">2) существенное снижение дохода семьи при рождении детей и наличие проблем, прежде всего с жильем, у семей с детьми;</w:t>
      </w:r>
    </w:p>
    <w:p>
      <w:pPr>
        <w:pStyle w:val="0"/>
        <w:spacing w:before="200" w:line-rule="auto"/>
        <w:ind w:firstLine="540"/>
        <w:jc w:val="both"/>
      </w:pPr>
      <w:r>
        <w:rPr>
          <w:sz w:val="20"/>
        </w:rPr>
        <w:t xml:space="preserve">3) снижение суммарного коэффициента рождаемости;</w:t>
      </w:r>
    </w:p>
    <w:p>
      <w:pPr>
        <w:pStyle w:val="0"/>
        <w:spacing w:before="200" w:line-rule="auto"/>
        <w:ind w:firstLine="540"/>
        <w:jc w:val="both"/>
      </w:pPr>
      <w:r>
        <w:rPr>
          <w:sz w:val="20"/>
        </w:rPr>
        <w:t xml:space="preserve">4) увеличение количества многодетных семей.</w:t>
      </w:r>
    </w:p>
    <w:p>
      <w:pPr>
        <w:pStyle w:val="0"/>
        <w:spacing w:before="200" w:line-rule="auto"/>
        <w:ind w:firstLine="540"/>
        <w:jc w:val="both"/>
      </w:pPr>
      <w:r>
        <w:rPr>
          <w:sz w:val="20"/>
        </w:rPr>
        <w:t xml:space="preserve">31. Объем бюджетных ассигнований, выделяемый на реализацию государственной программы по годам ее реализации, по каждой подпрограмме, задачам и мероприятиям подпрограммы, по обеспечивающей подпрограмме в разрезе кодов бюджетной классификации и дополнительных аналитических кодов указан в </w:t>
      </w:r>
      <w:hyperlink w:history="0" w:anchor="P1694" w:tooltip="Характеристика государственной программы Тверской области">
        <w:r>
          <w:rPr>
            <w:sz w:val="20"/>
            <w:color w:val="0000ff"/>
          </w:rPr>
          <w:t xml:space="preserve">характеристике</w:t>
        </w:r>
      </w:hyperlink>
      <w:r>
        <w:rPr>
          <w:sz w:val="20"/>
        </w:rPr>
        <w:t xml:space="preserve"> государственной программы Тверской области "Развитие демографической и семейной политики Тверской области" на 2020 - 2025 годы, являющейся приложением 1 к государственной программе.</w:t>
      </w:r>
    </w:p>
    <w:p>
      <w:pPr>
        <w:pStyle w:val="0"/>
        <w:spacing w:before="200" w:line-rule="auto"/>
        <w:ind w:firstLine="540"/>
        <w:jc w:val="both"/>
      </w:pPr>
      <w:r>
        <w:rPr>
          <w:sz w:val="20"/>
        </w:rPr>
        <w:t xml:space="preserve">32. </w:t>
      </w:r>
      <w:hyperlink w:history="0" w:anchor="P13421" w:tooltip="Характеристика">
        <w:r>
          <w:rPr>
            <w:sz w:val="20"/>
            <w:color w:val="0000ff"/>
          </w:rPr>
          <w:t xml:space="preserve">Характеристика</w:t>
        </w:r>
      </w:hyperlink>
      <w:r>
        <w:rPr>
          <w:sz w:val="20"/>
        </w:rPr>
        <w:t xml:space="preserve"> основных показателей государственной программы Тверской области "Развитие демографической и семейной политики Тверской области" на 2020 - 2025 годы приведена в приложении 2 к государственной программе.</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33. На реализацию государственной программы может повлиять как внешняя, так и внутренняя среда. В качестве факторов внешней среды, которые могут отрицательно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ухудшение экономической ситуации как в целом по Российской Федерации, так и в Тверской области;</w:t>
      </w:r>
    </w:p>
    <w:p>
      <w:pPr>
        <w:pStyle w:val="0"/>
        <w:spacing w:before="200" w:line-rule="auto"/>
        <w:ind w:firstLine="540"/>
        <w:jc w:val="both"/>
      </w:pPr>
      <w:r>
        <w:rPr>
          <w:sz w:val="20"/>
        </w:rPr>
        <w:t xml:space="preserve">2) отсутствие или снижение политической поддержки процессов, направленных на улучшение демографической ситуации, поддержку семей с детьми;</w:t>
      </w:r>
    </w:p>
    <w:p>
      <w:pPr>
        <w:pStyle w:val="0"/>
        <w:spacing w:before="200" w:line-rule="auto"/>
        <w:ind w:firstLine="540"/>
        <w:jc w:val="both"/>
      </w:pPr>
      <w:r>
        <w:rPr>
          <w:sz w:val="20"/>
        </w:rPr>
        <w:t xml:space="preserve">3) природные и техногенные катастрофы.</w:t>
      </w:r>
    </w:p>
    <w:p>
      <w:pPr>
        <w:pStyle w:val="0"/>
        <w:spacing w:before="200" w:line-rule="auto"/>
        <w:ind w:firstLine="540"/>
        <w:jc w:val="both"/>
      </w:pPr>
      <w:r>
        <w:rPr>
          <w:sz w:val="20"/>
        </w:rPr>
        <w:t xml:space="preserve">34. В качестве факторов внешней среды, которые могут положительно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принятие федеральных законов и иных нормативных правовых актов Российской Федерации в сфере улучшения демографической ситуации и поддержки семей с детьми;</w:t>
      </w:r>
    </w:p>
    <w:p>
      <w:pPr>
        <w:pStyle w:val="0"/>
        <w:spacing w:before="200" w:line-rule="auto"/>
        <w:ind w:firstLine="540"/>
        <w:jc w:val="both"/>
      </w:pPr>
      <w:r>
        <w:rPr>
          <w:sz w:val="20"/>
        </w:rPr>
        <w:t xml:space="preserve">2) наличие последовательности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3) увеличение роли стратегического и долгосрочного планирования в Тверской области;</w:t>
      </w:r>
    </w:p>
    <w:p>
      <w:pPr>
        <w:pStyle w:val="0"/>
        <w:spacing w:before="200" w:line-rule="auto"/>
        <w:ind w:firstLine="540"/>
        <w:jc w:val="both"/>
      </w:pPr>
      <w:r>
        <w:rPr>
          <w:sz w:val="20"/>
        </w:rPr>
        <w:t xml:space="preserve">4) наличие нормативно-правовой и методической базы по вопросам улучшения демографической ситуации и поддержки семей с детьми, сформированной на федеральном уровне;</w:t>
      </w:r>
    </w:p>
    <w:p>
      <w:pPr>
        <w:pStyle w:val="0"/>
        <w:spacing w:before="200" w:line-rule="auto"/>
        <w:ind w:firstLine="540"/>
        <w:jc w:val="both"/>
      </w:pPr>
      <w:r>
        <w:rPr>
          <w:sz w:val="20"/>
        </w:rPr>
        <w:t xml:space="preserve">5) рост осознания значимости проблем демографической и семейной политики как для будущего муниципальных образований Тверской области, так и тверского региона в целом.</w:t>
      </w:r>
    </w:p>
    <w:p>
      <w:pPr>
        <w:pStyle w:val="0"/>
        <w:spacing w:before="200" w:line-rule="auto"/>
        <w:ind w:firstLine="540"/>
        <w:jc w:val="both"/>
      </w:pPr>
      <w:r>
        <w:rPr>
          <w:sz w:val="20"/>
        </w:rPr>
        <w:t xml:space="preserve">35. К факторам внутренней среды, которые могут отрицательно повлиять на сферу реализации государственной программы, можно отнести следующие:</w:t>
      </w:r>
    </w:p>
    <w:p>
      <w:pPr>
        <w:pStyle w:val="0"/>
        <w:spacing w:before="200" w:line-rule="auto"/>
        <w:ind w:firstLine="540"/>
        <w:jc w:val="both"/>
      </w:pPr>
      <w:r>
        <w:rPr>
          <w:sz w:val="20"/>
        </w:rPr>
        <w:t xml:space="preserve">1) территориальная близость двух мегаполисов, приводящая к оттоку населения;</w:t>
      </w:r>
    </w:p>
    <w:p>
      <w:pPr>
        <w:pStyle w:val="0"/>
        <w:spacing w:before="200" w:line-rule="auto"/>
        <w:ind w:firstLine="540"/>
        <w:jc w:val="both"/>
      </w:pPr>
      <w:r>
        <w:rPr>
          <w:sz w:val="20"/>
        </w:rPr>
        <w:t xml:space="preserve">2) увеличение потребности граждан в мерах поддержки в связи с необходимостью стимулирования деторождений в сложившейся демографической ситуации, что потребует увеличения объемов поддержки семьи и детей как в денежной форме, так и в иных формах;</w:t>
      </w:r>
    </w:p>
    <w:p>
      <w:pPr>
        <w:pStyle w:val="0"/>
        <w:spacing w:before="200" w:line-rule="auto"/>
        <w:ind w:firstLine="540"/>
        <w:jc w:val="both"/>
      </w:pPr>
      <w:r>
        <w:rPr>
          <w:sz w:val="20"/>
        </w:rPr>
        <w:t xml:space="preserve">3) сохранение в перспективе ряда негативных социальных явлений, к числу которых относятся малообеспеченность семей с детьми, в особенности многодетных, и социальное неблагополучие, связанное с семейными конфликтами и иными негативными факторами.</w:t>
      </w:r>
    </w:p>
    <w:p>
      <w:pPr>
        <w:pStyle w:val="0"/>
        <w:spacing w:before="200" w:line-rule="auto"/>
        <w:ind w:firstLine="540"/>
        <w:jc w:val="both"/>
      </w:pPr>
      <w:r>
        <w:rPr>
          <w:sz w:val="20"/>
        </w:rPr>
        <w:t xml:space="preserve">36. В качестве факторов внутренней среды, которые могут положительно повлиять на сферу реализации государственной программы, можно выделить:</w:t>
      </w:r>
    </w:p>
    <w:p>
      <w:pPr>
        <w:pStyle w:val="0"/>
        <w:spacing w:before="200" w:line-rule="auto"/>
        <w:ind w:firstLine="540"/>
        <w:jc w:val="both"/>
      </w:pPr>
      <w:r>
        <w:rPr>
          <w:sz w:val="20"/>
        </w:rPr>
        <w:t xml:space="preserve">1) расширение доступности информации о мерах, направленных на поддержку семей с детьми, в том числе путем совершенствования сайтов в информационно-телекоммуникационной сети Интернет исполнительных органов Тверской области, органов местного самоуправления Тверской области;</w:t>
      </w:r>
    </w:p>
    <w:p>
      <w:pPr>
        <w:pStyle w:val="0"/>
        <w:jc w:val="both"/>
      </w:pPr>
      <w:r>
        <w:rPr>
          <w:sz w:val="20"/>
        </w:rPr>
        <w:t xml:space="preserve">(в ред. </w:t>
      </w:r>
      <w:hyperlink w:history="0" r:id="rId79"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2) регулярное повышение квалификации сотрудников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3) высокая исполнительская дисциплина главного администратора государственной программы и администраторов государственной программы.</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37. Механизм управления государственной программой представляет собой скоординированные по срокам и направлениям действия исполнителей мероприятий, ведущие к достижению намеченных целей.</w:t>
      </w:r>
    </w:p>
    <w:p>
      <w:pPr>
        <w:pStyle w:val="0"/>
        <w:spacing w:before="200" w:line-rule="auto"/>
        <w:ind w:firstLine="540"/>
        <w:jc w:val="both"/>
      </w:pPr>
      <w:r>
        <w:rPr>
          <w:sz w:val="20"/>
        </w:rPr>
        <w:t xml:space="preserve">38. Оперативное управление и координацию работ по выполнению мероприятий государственной программы осуществляет главный администратор государственной программы в соответствии с </w:t>
      </w:r>
      <w:hyperlink w:history="0" r:id="rId80"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Порядком</w:t>
        </w:r>
      </w:hyperlink>
      <w:r>
        <w:rPr>
          <w:sz w:val="20"/>
        </w:rPr>
        <w:t xml:space="preserve"> разработки, реализации и оценки эффективности реализации государственных программ Тверской области, утвержденным Постановлением Правительства Тверской области от 24.09.2012 N 545-пп "О Порядке разработки, реализации и оценки эффективности реализации государственных программ Тверской области" (далее - Порядок).</w:t>
      </w:r>
    </w:p>
    <w:p>
      <w:pPr>
        <w:pStyle w:val="0"/>
        <w:spacing w:before="200" w:line-rule="auto"/>
        <w:ind w:firstLine="540"/>
        <w:jc w:val="both"/>
      </w:pPr>
      <w:r>
        <w:rPr>
          <w:sz w:val="20"/>
        </w:rPr>
        <w:t xml:space="preserve">39.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40. Основными исполнителями государственной программы являются структурные подразделения главного администратора государственной программы, а также структурные подразделения администраторов государственной программы.</w:t>
      </w:r>
    </w:p>
    <w:p>
      <w:pPr>
        <w:pStyle w:val="0"/>
        <w:spacing w:before="200" w:line-rule="auto"/>
        <w:ind w:firstLine="540"/>
        <w:jc w:val="both"/>
      </w:pPr>
      <w:r>
        <w:rPr>
          <w:sz w:val="20"/>
        </w:rPr>
        <w:t xml:space="preserve">41. Главный администратор государственной программы в целях достижения результатов и реализации мероприятий государственной программы:</w:t>
      </w:r>
    </w:p>
    <w:p>
      <w:pPr>
        <w:pStyle w:val="0"/>
        <w:spacing w:before="200" w:line-rule="auto"/>
        <w:ind w:firstLine="540"/>
        <w:jc w:val="both"/>
      </w:pPr>
      <w:r>
        <w:rPr>
          <w:sz w:val="20"/>
        </w:rPr>
        <w:t xml:space="preserve">1) обеспечивает разработку правовых актов Тверской области, ведомственных актов, планов реализации государственной программы;</w:t>
      </w:r>
    </w:p>
    <w:p>
      <w:pPr>
        <w:pStyle w:val="0"/>
        <w:spacing w:before="200" w:line-rule="auto"/>
        <w:ind w:firstLine="540"/>
        <w:jc w:val="both"/>
      </w:pPr>
      <w:r>
        <w:rPr>
          <w:sz w:val="20"/>
        </w:rPr>
        <w:t xml:space="preserve">2) распределяет задачи по реализации государственной программы и обеспечивает взаимодействие с заинтересованными исполнительными органами Тверской области, органами местного самоуправления Тверской области по вопросам реализации государственной программы;</w:t>
      </w:r>
    </w:p>
    <w:p>
      <w:pPr>
        <w:pStyle w:val="0"/>
        <w:jc w:val="both"/>
      </w:pPr>
      <w:r>
        <w:rPr>
          <w:sz w:val="20"/>
        </w:rPr>
        <w:t xml:space="preserve">(в ред. </w:t>
      </w:r>
      <w:hyperlink w:history="0" r:id="rId81"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3) обеспечивает формирование и представление необходимой документации для осуществления финансирования за счет средств областного бюджета Тверской области;</w:t>
      </w:r>
    </w:p>
    <w:p>
      <w:pPr>
        <w:pStyle w:val="0"/>
        <w:spacing w:before="200" w:line-rule="auto"/>
        <w:ind w:firstLine="540"/>
        <w:jc w:val="both"/>
      </w:pPr>
      <w:r>
        <w:rPr>
          <w:sz w:val="20"/>
        </w:rPr>
        <w:t xml:space="preserve">4) проводит при необходимости рабочие совещания по решению задач подпрограмм государственной программы и текущему выполнению мероприятий государственной программы;</w:t>
      </w:r>
    </w:p>
    <w:p>
      <w:pPr>
        <w:pStyle w:val="0"/>
        <w:spacing w:before="200" w:line-rule="auto"/>
        <w:ind w:firstLine="540"/>
        <w:jc w:val="both"/>
      </w:pPr>
      <w:r>
        <w:rPr>
          <w:sz w:val="20"/>
        </w:rPr>
        <w:t xml:space="preserve">5) подготавливает отчетные сведения по реализации государственной программы.</w:t>
      </w:r>
    </w:p>
    <w:p>
      <w:pPr>
        <w:pStyle w:val="0"/>
        <w:spacing w:before="200" w:line-rule="auto"/>
        <w:ind w:firstLine="540"/>
        <w:jc w:val="both"/>
      </w:pPr>
      <w:r>
        <w:rPr>
          <w:sz w:val="20"/>
        </w:rPr>
        <w:t xml:space="preserve">42. В течение всего периода реализации государственной программы:</w:t>
      </w:r>
    </w:p>
    <w:p>
      <w:pPr>
        <w:pStyle w:val="0"/>
        <w:spacing w:before="200" w:line-rule="auto"/>
        <w:ind w:firstLine="540"/>
        <w:jc w:val="both"/>
      </w:pPr>
      <w:r>
        <w:rPr>
          <w:sz w:val="20"/>
        </w:rPr>
        <w:t xml:space="preserve">1) актуализируются расходы на реализацию государственной программы и утверждаются законом Тверской области об областном бюджете Тверской области на соответствующий финансовый год и плановый период в объеме, предусмотренном на соответствующие финансовые годы;</w:t>
      </w:r>
    </w:p>
    <w:p>
      <w:pPr>
        <w:pStyle w:val="0"/>
        <w:spacing w:before="200" w:line-rule="auto"/>
        <w:ind w:firstLine="540"/>
        <w:jc w:val="both"/>
      </w:pPr>
      <w:r>
        <w:rPr>
          <w:sz w:val="20"/>
        </w:rPr>
        <w:t xml:space="preserve">2) по результатам реализации государственной программы за отчетный финансовый год на основе сформированных ежегодных отчетов о реализации государственной программы актуализируются показатели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43. Мониторинг реализации государственной программы в течение всего периода ее реализации осуществляют главный администратор государственной программы и администраторы государственной программы.</w:t>
      </w:r>
    </w:p>
    <w:p>
      <w:pPr>
        <w:pStyle w:val="0"/>
        <w:spacing w:before="200" w:line-rule="auto"/>
        <w:ind w:firstLine="540"/>
        <w:jc w:val="both"/>
      </w:pPr>
      <w:r>
        <w:rPr>
          <w:sz w:val="20"/>
        </w:rPr>
        <w:t xml:space="preserve">44.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45.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3) информации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46.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региональная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ответственных исполнителей: главного администратора государственной программы и администраторов государственной программы о реализации государственной программы;</w:t>
      </w:r>
    </w:p>
    <w:p>
      <w:pPr>
        <w:pStyle w:val="0"/>
        <w:spacing w:before="200" w:line-rule="auto"/>
        <w:ind w:firstLine="540"/>
        <w:jc w:val="both"/>
      </w:pPr>
      <w:r>
        <w:rPr>
          <w:sz w:val="20"/>
        </w:rPr>
        <w:t xml:space="preserve">3) отчеты главного администратора государственной программы и администраторов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47. Мониторинг реализации государственной программы предусматривает:</w:t>
      </w:r>
    </w:p>
    <w:p>
      <w:pPr>
        <w:pStyle w:val="0"/>
        <w:spacing w:before="200" w:line-rule="auto"/>
        <w:ind w:firstLine="540"/>
        <w:jc w:val="both"/>
      </w:pPr>
      <w:r>
        <w:rPr>
          <w:sz w:val="20"/>
        </w:rPr>
        <w:t xml:space="preserve">1)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48. Главный администратор государственной программы формирует отчет о реализации государственной программы за отчетный финансовый год в соответствии с Порядком.</w:t>
      </w:r>
    </w:p>
    <w:p>
      <w:pPr>
        <w:pStyle w:val="0"/>
        <w:spacing w:before="200" w:line-rule="auto"/>
        <w:ind w:firstLine="540"/>
        <w:jc w:val="both"/>
      </w:pPr>
      <w:r>
        <w:rPr>
          <w:sz w:val="20"/>
        </w:rPr>
        <w:t xml:space="preserve">49. Главный администратор государственной программы осуществляет оценку эффективности реализации государственной программы в соответствии с Порядком.</w:t>
      </w:r>
    </w:p>
    <w:p>
      <w:pPr>
        <w:pStyle w:val="0"/>
        <w:spacing w:before="200" w:line-rule="auto"/>
        <w:ind w:firstLine="540"/>
        <w:jc w:val="both"/>
      </w:pPr>
      <w:r>
        <w:rPr>
          <w:sz w:val="20"/>
        </w:rPr>
        <w:t xml:space="preserve">50. </w:t>
      </w:r>
      <w:hyperlink w:history="0" w:anchor="P13681"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Тверской области "Развитие демографической и семейной политики Тверской области" на 2020 - 2025 годы приведен в приложении 3 к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 (администраторов)</w:t>
      </w:r>
    </w:p>
    <w:p>
      <w:pPr>
        <w:pStyle w:val="2"/>
        <w:jc w:val="center"/>
      </w:pPr>
      <w:r>
        <w:rPr>
          <w:sz w:val="20"/>
        </w:rPr>
        <w:t xml:space="preserve">государственной программы с исполнительными органами</w:t>
      </w:r>
    </w:p>
    <w:p>
      <w:pPr>
        <w:pStyle w:val="2"/>
        <w:jc w:val="center"/>
      </w:pPr>
      <w:r>
        <w:rPr>
          <w:sz w:val="20"/>
        </w:rPr>
        <w:t xml:space="preserve">Тверской области при реализации государственной программы</w:t>
      </w:r>
    </w:p>
    <w:p>
      <w:pPr>
        <w:pStyle w:val="0"/>
        <w:jc w:val="center"/>
      </w:pPr>
      <w:r>
        <w:rPr>
          <w:sz w:val="20"/>
        </w:rPr>
        <w:t xml:space="preserve">(в ред. </w:t>
      </w:r>
      <w:hyperlink w:history="0" r:id="rId82"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08.02.2023 N 37-пп)</w:t>
      </w:r>
    </w:p>
    <w:p>
      <w:pPr>
        <w:pStyle w:val="0"/>
        <w:jc w:val="both"/>
      </w:pPr>
      <w:r>
        <w:rPr>
          <w:sz w:val="20"/>
        </w:rPr>
      </w:r>
    </w:p>
    <w:p>
      <w:pPr>
        <w:pStyle w:val="0"/>
        <w:ind w:firstLine="540"/>
        <w:jc w:val="both"/>
      </w:pPr>
      <w:r>
        <w:rPr>
          <w:sz w:val="20"/>
        </w:rPr>
        <w:t xml:space="preserve">51. Главный администратор государственной программы и администраторы государственной программы взаимодействуют с исполнительными органами Тверской области при реализации государственной программы в рамках подпрограмм:</w:t>
      </w:r>
    </w:p>
    <w:p>
      <w:pPr>
        <w:pStyle w:val="0"/>
        <w:jc w:val="both"/>
      </w:pPr>
      <w:r>
        <w:rPr>
          <w:sz w:val="20"/>
        </w:rPr>
        <w:t xml:space="preserve">(в ред. </w:t>
      </w:r>
      <w:hyperlink w:history="0" r:id="rId83"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1) "Создание условий для улучшения демографической ситуации на территории Тверской области";</w:t>
      </w:r>
    </w:p>
    <w:p>
      <w:pPr>
        <w:pStyle w:val="0"/>
        <w:spacing w:before="200" w:line-rule="auto"/>
        <w:ind w:firstLine="540"/>
        <w:jc w:val="both"/>
      </w:pPr>
      <w:r>
        <w:rPr>
          <w:sz w:val="20"/>
        </w:rPr>
        <w:t xml:space="preserve">2) "Создание условий для укрепления института семьи, повышения качества жизни семей, проживающих на территории Тверской области";</w:t>
      </w:r>
    </w:p>
    <w:p>
      <w:pPr>
        <w:pStyle w:val="0"/>
        <w:spacing w:before="200" w:line-rule="auto"/>
        <w:ind w:firstLine="540"/>
        <w:jc w:val="both"/>
      </w:pPr>
      <w:r>
        <w:rPr>
          <w:sz w:val="20"/>
        </w:rPr>
        <w:t xml:space="preserve">3) "Совершенствование государственной политики по улучшению демографической ситуации и поддержке семей с детьми".</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w:t>
      </w:r>
    </w:p>
    <w:p>
      <w:pPr>
        <w:pStyle w:val="2"/>
        <w:jc w:val="center"/>
      </w:pPr>
      <w:r>
        <w:rPr>
          <w:sz w:val="20"/>
        </w:rPr>
        <w:t xml:space="preserve">(администраторов) государственной программы с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Тверской области при реализации государственной программы</w:t>
      </w:r>
    </w:p>
    <w:p>
      <w:pPr>
        <w:pStyle w:val="0"/>
        <w:jc w:val="both"/>
      </w:pPr>
      <w:r>
        <w:rPr>
          <w:sz w:val="20"/>
        </w:rPr>
      </w:r>
    </w:p>
    <w:p>
      <w:pPr>
        <w:pStyle w:val="0"/>
        <w:ind w:firstLine="540"/>
        <w:jc w:val="both"/>
      </w:pPr>
      <w:r>
        <w:rPr>
          <w:sz w:val="20"/>
        </w:rPr>
        <w:t xml:space="preserve">52. Главный администратор (администраторы) государственной программы взаимодействует с органами местного самоуправления муниципальных образований Тверской области при реализации государственной программы по следующим вопросам:</w:t>
      </w:r>
    </w:p>
    <w:p>
      <w:pPr>
        <w:pStyle w:val="0"/>
        <w:spacing w:before="200" w:line-rule="auto"/>
        <w:ind w:firstLine="540"/>
        <w:jc w:val="both"/>
      </w:pPr>
      <w:r>
        <w:rPr>
          <w:sz w:val="20"/>
        </w:rPr>
        <w:t xml:space="preserve">1) организация и проведение мониторинга демографической ситуации и семейной политики, анализ реализации мероприятий демографического развития и семейной политики в Тверской области;</w:t>
      </w:r>
    </w:p>
    <w:p>
      <w:pPr>
        <w:pStyle w:val="0"/>
        <w:spacing w:before="200" w:line-rule="auto"/>
        <w:ind w:firstLine="540"/>
        <w:jc w:val="both"/>
      </w:pPr>
      <w:r>
        <w:rPr>
          <w:sz w:val="20"/>
        </w:rPr>
        <w:t xml:space="preserve">2) совершенствование реализации единой политики на территории региона по улучшению демографической ситуации;</w:t>
      </w:r>
    </w:p>
    <w:p>
      <w:pPr>
        <w:pStyle w:val="0"/>
        <w:spacing w:before="200" w:line-rule="auto"/>
        <w:ind w:firstLine="540"/>
        <w:jc w:val="both"/>
      </w:pPr>
      <w:r>
        <w:rPr>
          <w:sz w:val="20"/>
        </w:rPr>
        <w:t xml:space="preserve">3) обеспечение транспарентности региональной демографической и семейной политики;</w:t>
      </w:r>
    </w:p>
    <w:p>
      <w:pPr>
        <w:pStyle w:val="0"/>
        <w:spacing w:before="200" w:line-rule="auto"/>
        <w:ind w:firstLine="540"/>
        <w:jc w:val="both"/>
      </w:pPr>
      <w:r>
        <w:rPr>
          <w:sz w:val="20"/>
        </w:rPr>
        <w:t xml:space="preserve">4) оказание мер поддержки семьям с детьми, в том числе по вопросу обеспечения жилыми помещениями малоимущих многодетных семей, нуждающихся в жилых помещениях, согласно </w:t>
      </w:r>
      <w:hyperlink w:history="0" w:anchor="P13750" w:tooltip="Порядок">
        <w:r>
          <w:rPr>
            <w:sz w:val="20"/>
            <w:color w:val="0000ff"/>
          </w:rPr>
          <w:t xml:space="preserve">Порядку</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обеспечение жилыми помещениями малоимущих многодетных семей, нуждающихся в жилых помещениях, являющемуся приложением 4 к государственной программе.</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w:t>
      </w:r>
    </w:p>
    <w:p>
      <w:pPr>
        <w:pStyle w:val="2"/>
        <w:jc w:val="center"/>
      </w:pPr>
      <w:r>
        <w:rPr>
          <w:sz w:val="20"/>
        </w:rPr>
        <w:t xml:space="preserve">(администраторов) государственной программы с организациями,</w:t>
      </w:r>
    </w:p>
    <w:p>
      <w:pPr>
        <w:pStyle w:val="2"/>
        <w:jc w:val="center"/>
      </w:pPr>
      <w:r>
        <w:rPr>
          <w:sz w:val="20"/>
        </w:rPr>
        <w:t xml:space="preserve">учреждениями, предприятиями, со средствами массовой</w:t>
      </w:r>
    </w:p>
    <w:p>
      <w:pPr>
        <w:pStyle w:val="2"/>
        <w:jc w:val="center"/>
      </w:pPr>
      <w:r>
        <w:rPr>
          <w:sz w:val="20"/>
        </w:rPr>
        <w:t xml:space="preserve">информации, с общественными объединениями, в том числе</w:t>
      </w:r>
    </w:p>
    <w:p>
      <w:pPr>
        <w:pStyle w:val="2"/>
        <w:jc w:val="center"/>
      </w:pPr>
      <w:r>
        <w:rPr>
          <w:sz w:val="20"/>
        </w:rPr>
        <w:t xml:space="preserve">с социально 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53. Главный администратор (администраторы) государственной программы взаимодействует (взаимодействуют) с организациями, учреждениями, предприятиями, со средствами массовой информации Тверской области, с общественными объединениями, в том числе с социально ориентированными некоммерческими организациями, по вопросам, затрагивающим сферу реализации государственной программы:</w:t>
      </w:r>
    </w:p>
    <w:p>
      <w:pPr>
        <w:pStyle w:val="0"/>
        <w:spacing w:before="200" w:line-rule="auto"/>
        <w:ind w:firstLine="540"/>
        <w:jc w:val="both"/>
      </w:pPr>
      <w:r>
        <w:rPr>
          <w:sz w:val="20"/>
        </w:rPr>
        <w:t xml:space="preserve">1) реализация мероприятий, направленных на пропаганду семейных ценностей, формирование системы ответственного родительства;</w:t>
      </w:r>
    </w:p>
    <w:p>
      <w:pPr>
        <w:pStyle w:val="0"/>
        <w:spacing w:before="200" w:line-rule="auto"/>
        <w:ind w:firstLine="540"/>
        <w:jc w:val="both"/>
      </w:pPr>
      <w:r>
        <w:rPr>
          <w:sz w:val="20"/>
        </w:rPr>
        <w:t xml:space="preserve">2) обеспечение деятельности коллегиальных и совещательных органов при Правительстве Тверской области и администрациях муниципальных образований Тверской области в сфере реализации демографической и семейной политики на территории региона.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демографической и семейной политики</w:t>
      </w:r>
    </w:p>
    <w:p>
      <w:pPr>
        <w:pStyle w:val="0"/>
        <w:jc w:val="right"/>
      </w:pPr>
      <w:r>
        <w:rPr>
          <w:sz w:val="20"/>
        </w:rPr>
        <w:t xml:space="preserve">Тверской области" на 2020 - 2025 годы</w:t>
      </w:r>
    </w:p>
    <w:p>
      <w:pPr>
        <w:pStyle w:val="0"/>
        <w:jc w:val="both"/>
      </w:pPr>
      <w:r>
        <w:rPr>
          <w:sz w:val="20"/>
        </w:rPr>
      </w:r>
    </w:p>
    <w:bookmarkStart w:id="1694" w:name="P1694"/>
    <w:bookmarkEnd w:id="1694"/>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"Развитие демографической и семейной политики</w:t>
      </w:r>
    </w:p>
    <w:p>
      <w:pPr>
        <w:pStyle w:val="2"/>
        <w:jc w:val="center"/>
      </w:pPr>
      <w:r>
        <w:rPr>
          <w:sz w:val="20"/>
        </w:rPr>
        <w:t xml:space="preserve">Тверской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21.09.2023 N 399-пп)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Министерство семейной</w:t>
      </w:r>
    </w:p>
    <w:p>
      <w:pPr>
        <w:pStyle w:val="0"/>
        <w:jc w:val="center"/>
      </w:pPr>
      <w:r>
        <w:rPr>
          <w:sz w:val="20"/>
        </w:rPr>
        <w:t xml:space="preserve">и демографической политики 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 "Развитие демографической и семейной политики Тверской области" на 2020 - 2025 годы.</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 "Развитие демографической и семейной политики Тверской области" на 2020 - 2025 годы.</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spacing w:before="200" w:line-rule="auto"/>
        <w:ind w:firstLine="540"/>
        <w:jc w:val="both"/>
      </w:pPr>
      <w:r>
        <w:rPr>
          <w:sz w:val="20"/>
        </w:rPr>
        <w:t xml:space="preserve">8. Министерство - Министерство семейной и демографической политики Тверской области.</w:t>
      </w:r>
    </w:p>
    <w:p>
      <w:pPr>
        <w:pStyle w:val="0"/>
        <w:spacing w:before="200" w:line-rule="auto"/>
        <w:ind w:firstLine="540"/>
        <w:jc w:val="both"/>
      </w:pPr>
      <w:r>
        <w:rPr>
          <w:sz w:val="20"/>
        </w:rPr>
        <w:t xml:space="preserve">9. ЕГИССО - Единая государственная информационная система социального 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066"/>
        <w:gridCol w:w="1020"/>
        <w:gridCol w:w="832"/>
        <w:gridCol w:w="1191"/>
        <w:gridCol w:w="1191"/>
        <w:gridCol w:w="1304"/>
        <w:gridCol w:w="1191"/>
        <w:gridCol w:w="1247"/>
        <w:gridCol w:w="1134"/>
        <w:gridCol w:w="1191"/>
      </w:tblGrid>
      <w:tr>
        <w:tc>
          <w:tcPr>
            <w:gridSpan w:val="17"/>
            <w:tcW w:w="6236" w:type="dxa"/>
          </w:tcPr>
          <w:p>
            <w:pPr>
              <w:pStyle w:val="0"/>
              <w:jc w:val="center"/>
            </w:pPr>
            <w:r>
              <w:rPr>
                <w:sz w:val="20"/>
              </w:rPr>
              <w:t xml:space="preserve">Коды бюджетной классификации</w:t>
            </w:r>
          </w:p>
        </w:tc>
        <w:tc>
          <w:tcPr>
            <w:gridSpan w:val="10"/>
            <w:tcW w:w="3970" w:type="dxa"/>
          </w:tcPr>
          <w:p>
            <w:pPr>
              <w:pStyle w:val="0"/>
              <w:jc w:val="center"/>
            </w:pPr>
            <w:r>
              <w:rPr>
                <w:sz w:val="20"/>
              </w:rPr>
              <w:t xml:space="preserve">Дополнительный аналитический код</w:t>
            </w:r>
          </w:p>
        </w:tc>
        <w:tc>
          <w:tcPr>
            <w:tcW w:w="4066"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административных мероприятий подпрограмм и источника финансового обеспечения мероприятия</w:t>
            </w:r>
          </w:p>
        </w:tc>
        <w:tc>
          <w:tcPr>
            <w:tcW w:w="1020" w:type="dxa"/>
            <w:vMerge w:val="restart"/>
          </w:tcPr>
          <w:p>
            <w:pPr>
              <w:pStyle w:val="0"/>
              <w:jc w:val="center"/>
            </w:pPr>
            <w:r>
              <w:rPr>
                <w:sz w:val="20"/>
              </w:rPr>
              <w:t xml:space="preserve">Единица измерения</w:t>
            </w:r>
          </w:p>
        </w:tc>
        <w:tc>
          <w:tcPr>
            <w:tcW w:w="832" w:type="dxa"/>
            <w:vMerge w:val="restart"/>
          </w:tcPr>
          <w:p>
            <w:pPr>
              <w:pStyle w:val="0"/>
              <w:jc w:val="center"/>
            </w:pPr>
            <w:r>
              <w:rPr>
                <w:sz w:val="20"/>
              </w:rPr>
              <w:t xml:space="preserve">Финансовый год, предшествующий реализации программы, 2019 год</w:t>
            </w:r>
          </w:p>
        </w:tc>
        <w:tc>
          <w:tcPr>
            <w:gridSpan w:val="6"/>
            <w:tcW w:w="7258" w:type="dxa"/>
            <w:vMerge w:val="restart"/>
          </w:tcPr>
          <w:p>
            <w:pPr>
              <w:pStyle w:val="0"/>
              <w:jc w:val="center"/>
            </w:pPr>
            <w:r>
              <w:rPr>
                <w:sz w:val="20"/>
              </w:rPr>
              <w:t xml:space="preserve">Годы реализации программы</w:t>
            </w:r>
          </w:p>
        </w:tc>
        <w:tc>
          <w:tcPr>
            <w:tcW w:w="1191" w:type="dxa"/>
            <w:vMerge w:val="restart"/>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программы</w:t>
            </w:r>
          </w:p>
        </w:tc>
        <w:tc>
          <w:tcPr>
            <w:gridSpan w:val="2"/>
            <w:tcW w:w="680"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3856" w:type="dxa"/>
          </w:tcPr>
          <w:p>
            <w:pPr>
              <w:pStyle w:val="0"/>
              <w:jc w:val="center"/>
            </w:pPr>
            <w:r>
              <w:rPr>
                <w:sz w:val="20"/>
              </w:rPr>
              <w:t xml:space="preserve">код целевой статьи расхода бюджета</w:t>
            </w:r>
          </w:p>
        </w:tc>
        <w:tc>
          <w:tcPr>
            <w:gridSpan w:val="2"/>
            <w:tcW w:w="794" w:type="dxa"/>
            <w:vMerge w:val="restart"/>
          </w:tcPr>
          <w:p>
            <w:pPr>
              <w:pStyle w:val="0"/>
              <w:jc w:val="center"/>
            </w:pPr>
            <w:r>
              <w:rPr>
                <w:sz w:val="20"/>
              </w:rPr>
              <w:t xml:space="preserve">программа</w:t>
            </w:r>
          </w:p>
        </w:tc>
        <w:tc>
          <w:tcPr>
            <w:tcW w:w="397" w:type="dxa"/>
            <w:vMerge w:val="restart"/>
          </w:tcPr>
          <w:p>
            <w:pPr>
              <w:pStyle w:val="0"/>
              <w:jc w:val="center"/>
            </w:pPr>
            <w:r>
              <w:rPr>
                <w:sz w:val="20"/>
              </w:rPr>
              <w:t xml:space="preserve">подпрограмма</w:t>
            </w:r>
          </w:p>
        </w:tc>
        <w:tc>
          <w:tcPr>
            <w:tcW w:w="397" w:type="dxa"/>
            <w:vMerge w:val="restart"/>
          </w:tcPr>
          <w:p>
            <w:pPr>
              <w:pStyle w:val="0"/>
              <w:jc w:val="center"/>
            </w:pPr>
            <w:r>
              <w:rPr>
                <w:sz w:val="20"/>
              </w:rPr>
              <w:t xml:space="preserve">цель программы</w:t>
            </w:r>
          </w:p>
        </w:tc>
        <w:tc>
          <w:tcPr>
            <w:tcW w:w="397" w:type="dxa"/>
            <w:vMerge w:val="restart"/>
          </w:tcPr>
          <w:p>
            <w:pPr>
              <w:pStyle w:val="0"/>
              <w:jc w:val="center"/>
            </w:pPr>
            <w:r>
              <w:rPr>
                <w:sz w:val="20"/>
              </w:rPr>
              <w:t xml:space="preserve">задача подпрограммы</w:t>
            </w:r>
          </w:p>
        </w:tc>
        <w:tc>
          <w:tcPr>
            <w:gridSpan w:val="2"/>
            <w:tcW w:w="794" w:type="dxa"/>
            <w:vMerge w:val="restart"/>
          </w:tcPr>
          <w:p>
            <w:pPr>
              <w:pStyle w:val="0"/>
              <w:jc w:val="center"/>
            </w:pPr>
            <w:r>
              <w:rPr>
                <w:sz w:val="20"/>
              </w:rPr>
              <w:t xml:space="preserve">мероприятие (административное мероприятие) подпрограммы</w:t>
            </w:r>
          </w:p>
        </w:tc>
        <w:tc>
          <w:tcPr>
            <w:tcW w:w="397" w:type="dxa"/>
            <w:vMerge w:val="restart"/>
          </w:tcPr>
          <w:p>
            <w:pPr>
              <w:pStyle w:val="0"/>
              <w:jc w:val="center"/>
            </w:pPr>
            <w:r>
              <w:rPr>
                <w:sz w:val="20"/>
              </w:rPr>
              <w:t xml:space="preserve">аналитический признак</w:t>
            </w:r>
          </w:p>
        </w:tc>
        <w:tc>
          <w:tcPr>
            <w:gridSpan w:val="2"/>
            <w:tcW w:w="794"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gridSpan w:val="6"/>
            <w:vMerge w:val="continue"/>
          </w:tcPr>
          <w:p/>
        </w:tc>
        <w:tc>
          <w:tcPr>
            <w:vMerge w:val="continue"/>
          </w:tcPr>
          <w:p/>
        </w:tc>
      </w:tr>
      <w:tr>
        <w:tc>
          <w:tcPr>
            <w:gridSpan w:val="3"/>
            <w:vMerge w:val="continue"/>
          </w:tcPr>
          <w:p/>
        </w:tc>
        <w:tc>
          <w:tcPr>
            <w:gridSpan w:val="2"/>
            <w:vMerge w:val="continue"/>
          </w:tcPr>
          <w:p/>
        </w:tc>
        <w:tc>
          <w:tcPr>
            <w:gridSpan w:val="2"/>
            <w:vMerge w:val="continue"/>
          </w:tcPr>
          <w:p/>
        </w:tc>
        <w:tc>
          <w:tcPr>
            <w:gridSpan w:val="2"/>
            <w:tcW w:w="680" w:type="dxa"/>
          </w:tcPr>
          <w:p>
            <w:pPr>
              <w:pStyle w:val="0"/>
              <w:jc w:val="center"/>
            </w:pPr>
            <w:r>
              <w:rPr>
                <w:sz w:val="20"/>
              </w:rPr>
              <w:t xml:space="preserve">программа</w:t>
            </w:r>
          </w:p>
        </w:tc>
        <w:tc>
          <w:tcPr>
            <w:tcW w:w="397"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1985"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304"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40" w:type="dxa"/>
          </w:tcPr>
          <w:p>
            <w:pPr>
              <w:pStyle w:val="0"/>
              <w:jc w:val="center"/>
            </w:pPr>
            <w:r>
              <w:rPr>
                <w:sz w:val="20"/>
              </w:rPr>
              <w:t xml:space="preserve">9</w:t>
            </w:r>
          </w:p>
        </w:tc>
        <w:tc>
          <w:tcPr>
            <w:tcW w:w="397"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397" w:type="dxa"/>
          </w:tcPr>
          <w:p>
            <w:pPr>
              <w:pStyle w:val="0"/>
              <w:jc w:val="center"/>
            </w:pPr>
            <w:r>
              <w:rPr>
                <w:sz w:val="20"/>
              </w:rPr>
              <w:t xml:space="preserve">13</w:t>
            </w:r>
          </w:p>
        </w:tc>
        <w:tc>
          <w:tcPr>
            <w:tcW w:w="397" w:type="dxa"/>
          </w:tcPr>
          <w:p>
            <w:pPr>
              <w:pStyle w:val="0"/>
              <w:jc w:val="center"/>
            </w:pPr>
            <w:r>
              <w:rPr>
                <w:sz w:val="20"/>
              </w:rPr>
              <w:t xml:space="preserve">14</w:t>
            </w:r>
          </w:p>
        </w:tc>
        <w:tc>
          <w:tcPr>
            <w:tcW w:w="397"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397" w:type="dxa"/>
          </w:tcPr>
          <w:p>
            <w:pPr>
              <w:pStyle w:val="0"/>
              <w:jc w:val="center"/>
            </w:pPr>
            <w:r>
              <w:rPr>
                <w:sz w:val="20"/>
              </w:rPr>
              <w:t xml:space="preserve">19</w:t>
            </w:r>
          </w:p>
        </w:tc>
        <w:tc>
          <w:tcPr>
            <w:tcW w:w="397" w:type="dxa"/>
          </w:tcPr>
          <w:p>
            <w:pPr>
              <w:pStyle w:val="0"/>
              <w:jc w:val="center"/>
            </w:pPr>
            <w:r>
              <w:rPr>
                <w:sz w:val="20"/>
              </w:rPr>
              <w:t xml:space="preserve">20</w:t>
            </w:r>
          </w:p>
        </w:tc>
        <w:tc>
          <w:tcPr>
            <w:tcW w:w="397" w:type="dxa"/>
          </w:tcPr>
          <w:p>
            <w:pPr>
              <w:pStyle w:val="0"/>
              <w:jc w:val="center"/>
            </w:pPr>
            <w:r>
              <w:rPr>
                <w:sz w:val="20"/>
              </w:rPr>
              <w:t xml:space="preserve">21</w:t>
            </w:r>
          </w:p>
        </w:tc>
        <w:tc>
          <w:tcPr>
            <w:tcW w:w="397" w:type="dxa"/>
          </w:tcPr>
          <w:p>
            <w:pPr>
              <w:pStyle w:val="0"/>
              <w:jc w:val="center"/>
            </w:pPr>
            <w:r>
              <w:rPr>
                <w:sz w:val="20"/>
              </w:rPr>
              <w:t xml:space="preserve">22</w:t>
            </w:r>
          </w:p>
        </w:tc>
        <w:tc>
          <w:tcPr>
            <w:tcW w:w="397" w:type="dxa"/>
          </w:tcPr>
          <w:p>
            <w:pPr>
              <w:pStyle w:val="0"/>
              <w:jc w:val="center"/>
            </w:pPr>
            <w:r>
              <w:rPr>
                <w:sz w:val="20"/>
              </w:rPr>
              <w:t xml:space="preserve">23</w:t>
            </w:r>
          </w:p>
        </w:tc>
        <w:tc>
          <w:tcPr>
            <w:tcW w:w="397" w:type="dxa"/>
          </w:tcPr>
          <w:p>
            <w:pPr>
              <w:pStyle w:val="0"/>
              <w:jc w:val="center"/>
            </w:pPr>
            <w:r>
              <w:rPr>
                <w:sz w:val="20"/>
              </w:rPr>
              <w:t xml:space="preserve">24</w:t>
            </w:r>
          </w:p>
        </w:tc>
        <w:tc>
          <w:tcPr>
            <w:tcW w:w="397" w:type="dxa"/>
          </w:tcPr>
          <w:p>
            <w:pPr>
              <w:pStyle w:val="0"/>
              <w:jc w:val="center"/>
            </w:pPr>
            <w:r>
              <w:rPr>
                <w:sz w:val="20"/>
              </w:rPr>
              <w:t xml:space="preserve">25</w:t>
            </w:r>
          </w:p>
        </w:tc>
        <w:tc>
          <w:tcPr>
            <w:tcW w:w="397" w:type="dxa"/>
          </w:tcPr>
          <w:p>
            <w:pPr>
              <w:pStyle w:val="0"/>
              <w:jc w:val="center"/>
            </w:pPr>
            <w:r>
              <w:rPr>
                <w:sz w:val="20"/>
              </w:rPr>
              <w:t xml:space="preserve">26</w:t>
            </w:r>
          </w:p>
        </w:tc>
        <w:tc>
          <w:tcPr>
            <w:tcW w:w="397" w:type="dxa"/>
          </w:tcPr>
          <w:p>
            <w:pPr>
              <w:pStyle w:val="0"/>
              <w:jc w:val="center"/>
            </w:pPr>
            <w:r>
              <w:rPr>
                <w:sz w:val="20"/>
              </w:rPr>
              <w:t xml:space="preserve">27</w:t>
            </w:r>
          </w:p>
        </w:tc>
        <w:tc>
          <w:tcPr>
            <w:tcW w:w="4066" w:type="dxa"/>
          </w:tcPr>
          <w:p>
            <w:pPr>
              <w:pStyle w:val="0"/>
              <w:jc w:val="center"/>
            </w:pPr>
            <w:r>
              <w:rPr>
                <w:sz w:val="20"/>
              </w:rPr>
              <w:t xml:space="preserve">28</w:t>
            </w:r>
          </w:p>
        </w:tc>
        <w:tc>
          <w:tcPr>
            <w:tcW w:w="1020" w:type="dxa"/>
          </w:tcPr>
          <w:p>
            <w:pPr>
              <w:pStyle w:val="0"/>
              <w:jc w:val="center"/>
            </w:pPr>
            <w:r>
              <w:rPr>
                <w:sz w:val="20"/>
              </w:rPr>
              <w:t xml:space="preserve">29</w:t>
            </w:r>
          </w:p>
        </w:tc>
        <w:tc>
          <w:tcPr>
            <w:tcW w:w="832" w:type="dxa"/>
          </w:tcPr>
          <w:p>
            <w:pPr>
              <w:pStyle w:val="0"/>
              <w:jc w:val="center"/>
            </w:pPr>
            <w:r>
              <w:rPr>
                <w:sz w:val="20"/>
              </w:rPr>
              <w:t xml:space="preserve">30</w:t>
            </w:r>
          </w:p>
        </w:tc>
        <w:tc>
          <w:tcPr>
            <w:tcW w:w="1191" w:type="dxa"/>
          </w:tcPr>
          <w:p>
            <w:pPr>
              <w:pStyle w:val="0"/>
              <w:jc w:val="center"/>
            </w:pPr>
            <w:r>
              <w:rPr>
                <w:sz w:val="20"/>
              </w:rPr>
              <w:t xml:space="preserve">31</w:t>
            </w:r>
          </w:p>
        </w:tc>
        <w:tc>
          <w:tcPr>
            <w:tcW w:w="1191" w:type="dxa"/>
          </w:tcPr>
          <w:p>
            <w:pPr>
              <w:pStyle w:val="0"/>
              <w:jc w:val="center"/>
            </w:pPr>
            <w:r>
              <w:rPr>
                <w:sz w:val="20"/>
              </w:rPr>
              <w:t xml:space="preserve">32</w:t>
            </w:r>
          </w:p>
        </w:tc>
        <w:tc>
          <w:tcPr>
            <w:tcW w:w="1304" w:type="dxa"/>
          </w:tcPr>
          <w:p>
            <w:pPr>
              <w:pStyle w:val="0"/>
              <w:jc w:val="center"/>
            </w:pPr>
            <w:r>
              <w:rPr>
                <w:sz w:val="20"/>
              </w:rPr>
              <w:t xml:space="preserve">33</w:t>
            </w:r>
          </w:p>
        </w:tc>
        <w:tc>
          <w:tcPr>
            <w:tcW w:w="1191" w:type="dxa"/>
          </w:tcPr>
          <w:p>
            <w:pPr>
              <w:pStyle w:val="0"/>
              <w:jc w:val="center"/>
            </w:pPr>
            <w:r>
              <w:rPr>
                <w:sz w:val="20"/>
              </w:rPr>
              <w:t xml:space="preserve">34</w:t>
            </w:r>
          </w:p>
        </w:tc>
        <w:tc>
          <w:tcPr>
            <w:tcW w:w="1247" w:type="dxa"/>
          </w:tcPr>
          <w:p>
            <w:pPr>
              <w:pStyle w:val="0"/>
              <w:jc w:val="center"/>
            </w:pPr>
            <w:r>
              <w:rPr>
                <w:sz w:val="20"/>
              </w:rPr>
              <w:t xml:space="preserve">35</w:t>
            </w:r>
          </w:p>
        </w:tc>
        <w:tc>
          <w:tcPr>
            <w:tcW w:w="1134" w:type="dxa"/>
          </w:tcPr>
          <w:p>
            <w:pPr>
              <w:pStyle w:val="0"/>
              <w:jc w:val="center"/>
            </w:pPr>
            <w:r>
              <w:rPr>
                <w:sz w:val="20"/>
              </w:rPr>
              <w:t xml:space="preserve">36</w:t>
            </w:r>
          </w:p>
        </w:tc>
        <w:tc>
          <w:tcPr>
            <w:tcW w:w="1191" w:type="dxa"/>
          </w:tcPr>
          <w:p>
            <w:pPr>
              <w:pStyle w:val="0"/>
              <w:jc w:val="center"/>
            </w:pPr>
            <w:r>
              <w:rPr>
                <w:sz w:val="20"/>
              </w:rPr>
              <w:t xml:space="preserve">37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Программа, всего</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972348,7</w:t>
            </w:r>
          </w:p>
        </w:tc>
        <w:tc>
          <w:tcPr>
            <w:tcW w:w="1191" w:type="dxa"/>
          </w:tcPr>
          <w:p>
            <w:pPr>
              <w:pStyle w:val="0"/>
              <w:jc w:val="center"/>
            </w:pPr>
            <w:r>
              <w:rPr>
                <w:sz w:val="20"/>
              </w:rPr>
              <w:t xml:space="preserve">6386231,3</w:t>
            </w:r>
          </w:p>
        </w:tc>
        <w:tc>
          <w:tcPr>
            <w:tcW w:w="1304" w:type="dxa"/>
          </w:tcPr>
          <w:p>
            <w:pPr>
              <w:pStyle w:val="0"/>
              <w:jc w:val="center"/>
            </w:pPr>
            <w:r>
              <w:rPr>
                <w:sz w:val="20"/>
              </w:rPr>
              <w:t xml:space="preserve">7087832,9</w:t>
            </w:r>
          </w:p>
        </w:tc>
        <w:tc>
          <w:tcPr>
            <w:tcW w:w="1191" w:type="dxa"/>
          </w:tcPr>
          <w:p>
            <w:pPr>
              <w:pStyle w:val="0"/>
              <w:jc w:val="center"/>
            </w:pPr>
            <w:r>
              <w:rPr>
                <w:sz w:val="20"/>
              </w:rPr>
              <w:t xml:space="preserve">5038199,8</w:t>
            </w:r>
          </w:p>
        </w:tc>
        <w:tc>
          <w:tcPr>
            <w:tcW w:w="1247" w:type="dxa"/>
          </w:tcPr>
          <w:p>
            <w:pPr>
              <w:pStyle w:val="0"/>
              <w:jc w:val="center"/>
            </w:pPr>
            <w:r>
              <w:rPr>
                <w:sz w:val="20"/>
              </w:rPr>
              <w:t xml:space="preserve">3755034,2</w:t>
            </w:r>
          </w:p>
        </w:tc>
        <w:tc>
          <w:tcPr>
            <w:tcW w:w="1134" w:type="dxa"/>
          </w:tcPr>
          <w:p>
            <w:pPr>
              <w:pStyle w:val="0"/>
              <w:jc w:val="center"/>
            </w:pPr>
            <w:r>
              <w:rPr>
                <w:sz w:val="20"/>
              </w:rPr>
              <w:t xml:space="preserve">3720452,1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066" w:type="dxa"/>
          </w:tcPr>
          <w:p>
            <w:pPr>
              <w:pStyle w:val="0"/>
            </w:pPr>
            <w:r>
              <w:rPr>
                <w:sz w:val="20"/>
              </w:rPr>
              <w:t xml:space="preserve">Программная часть</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953481,4</w:t>
            </w:r>
          </w:p>
        </w:tc>
        <w:tc>
          <w:tcPr>
            <w:tcW w:w="1191" w:type="dxa"/>
          </w:tcPr>
          <w:p>
            <w:pPr>
              <w:pStyle w:val="0"/>
              <w:jc w:val="center"/>
            </w:pPr>
            <w:r>
              <w:rPr>
                <w:sz w:val="20"/>
              </w:rPr>
              <w:t xml:space="preserve">6358136,9</w:t>
            </w:r>
          </w:p>
        </w:tc>
        <w:tc>
          <w:tcPr>
            <w:tcW w:w="1304" w:type="dxa"/>
          </w:tcPr>
          <w:p>
            <w:pPr>
              <w:pStyle w:val="0"/>
              <w:jc w:val="center"/>
            </w:pPr>
            <w:r>
              <w:rPr>
                <w:sz w:val="20"/>
              </w:rPr>
              <w:t xml:space="preserve">7056621,3</w:t>
            </w:r>
          </w:p>
        </w:tc>
        <w:tc>
          <w:tcPr>
            <w:tcW w:w="1191" w:type="dxa"/>
          </w:tcPr>
          <w:p>
            <w:pPr>
              <w:pStyle w:val="0"/>
              <w:jc w:val="center"/>
            </w:pPr>
            <w:r>
              <w:rPr>
                <w:sz w:val="20"/>
              </w:rPr>
              <w:t xml:space="preserve">5005236,7</w:t>
            </w:r>
          </w:p>
        </w:tc>
        <w:tc>
          <w:tcPr>
            <w:tcW w:w="1247" w:type="dxa"/>
          </w:tcPr>
          <w:p>
            <w:pPr>
              <w:pStyle w:val="0"/>
              <w:jc w:val="center"/>
            </w:pPr>
            <w:r>
              <w:rPr>
                <w:sz w:val="20"/>
              </w:rPr>
              <w:t xml:space="preserve">3722071,1</w:t>
            </w:r>
          </w:p>
        </w:tc>
        <w:tc>
          <w:tcPr>
            <w:tcW w:w="1134" w:type="dxa"/>
          </w:tcPr>
          <w:p>
            <w:pPr>
              <w:pStyle w:val="0"/>
              <w:jc w:val="center"/>
            </w:pPr>
            <w:r>
              <w:rPr>
                <w:sz w:val="20"/>
              </w:rPr>
              <w:t xml:space="preserve">3687489,0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Цель "Реализация государственной демографической и семейной политики на территории Тверской области, повышение уровня жизни семей, имеющих детей; повышение рождаемости"</w:t>
            </w:r>
          </w:p>
        </w:tc>
        <w:tc>
          <w:tcPr>
            <w:tcW w:w="1020" w:type="dxa"/>
          </w:tcPr>
          <w:p>
            <w:pPr>
              <w:pStyle w:val="0"/>
              <w:jc w:val="center"/>
            </w:pPr>
            <w:r>
              <w:rPr>
                <w:sz w:val="20"/>
              </w:rPr>
              <w:t xml:space="preserve">-</w:t>
            </w:r>
          </w:p>
        </w:tc>
        <w:tc>
          <w:tcPr>
            <w:tcW w:w="832"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"Суммарный коэффициент рождаемости"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1,597</w:t>
            </w:r>
          </w:p>
        </w:tc>
        <w:tc>
          <w:tcPr>
            <w:tcW w:w="1191" w:type="dxa"/>
          </w:tcPr>
          <w:p>
            <w:pPr>
              <w:pStyle w:val="0"/>
              <w:jc w:val="center"/>
            </w:pPr>
            <w:r>
              <w:rPr>
                <w:sz w:val="20"/>
              </w:rPr>
              <w:t xml:space="preserve">1,613</w:t>
            </w:r>
          </w:p>
        </w:tc>
        <w:tc>
          <w:tcPr>
            <w:tcW w:w="1304" w:type="dxa"/>
          </w:tcPr>
          <w:p>
            <w:pPr>
              <w:pStyle w:val="0"/>
              <w:jc w:val="center"/>
            </w:pPr>
            <w:r>
              <w:rPr>
                <w:sz w:val="20"/>
              </w:rPr>
              <w:t xml:space="preserve">0,000</w:t>
            </w:r>
          </w:p>
        </w:tc>
        <w:tc>
          <w:tcPr>
            <w:tcW w:w="1191" w:type="dxa"/>
          </w:tcPr>
          <w:p>
            <w:pPr>
              <w:pStyle w:val="0"/>
              <w:jc w:val="center"/>
            </w:pPr>
            <w:r>
              <w:rPr>
                <w:sz w:val="20"/>
              </w:rPr>
              <w:t xml:space="preserve">0,000</w:t>
            </w:r>
          </w:p>
        </w:tc>
        <w:tc>
          <w:tcPr>
            <w:tcW w:w="1247" w:type="dxa"/>
          </w:tcPr>
          <w:p>
            <w:pPr>
              <w:pStyle w:val="0"/>
              <w:jc w:val="center"/>
            </w:pPr>
            <w:r>
              <w:rPr>
                <w:sz w:val="20"/>
              </w:rPr>
              <w:t xml:space="preserve">0,000</w:t>
            </w:r>
          </w:p>
        </w:tc>
        <w:tc>
          <w:tcPr>
            <w:tcW w:w="1134" w:type="dxa"/>
          </w:tcPr>
          <w:p>
            <w:pPr>
              <w:pStyle w:val="0"/>
              <w:jc w:val="center"/>
            </w:pPr>
            <w:r>
              <w:rPr>
                <w:sz w:val="20"/>
              </w:rPr>
              <w:t xml:space="preserve">0,000</w:t>
            </w:r>
          </w:p>
        </w:tc>
        <w:tc>
          <w:tcPr>
            <w:tcW w:w="1191" w:type="dxa"/>
          </w:tcPr>
          <w:p>
            <w:pPr>
              <w:pStyle w:val="0"/>
              <w:jc w:val="center"/>
            </w:pPr>
            <w:r>
              <w:rPr>
                <w:sz w:val="20"/>
              </w:rPr>
              <w:t xml:space="preserve">1,613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многодетных семей"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12544</w:t>
            </w:r>
          </w:p>
        </w:tc>
        <w:tc>
          <w:tcPr>
            <w:tcW w:w="1191" w:type="dxa"/>
          </w:tcPr>
          <w:p>
            <w:pPr>
              <w:pStyle w:val="0"/>
              <w:jc w:val="center"/>
            </w:pPr>
            <w:r>
              <w:rPr>
                <w:sz w:val="20"/>
              </w:rPr>
              <w:t xml:space="preserve">13171</w:t>
            </w:r>
          </w:p>
        </w:tc>
        <w:tc>
          <w:tcPr>
            <w:tcW w:w="1304" w:type="dxa"/>
          </w:tcPr>
          <w:p>
            <w:pPr>
              <w:pStyle w:val="0"/>
              <w:jc w:val="center"/>
            </w:pPr>
            <w:r>
              <w:rPr>
                <w:sz w:val="20"/>
              </w:rPr>
              <w:t xml:space="preserve">14492</w:t>
            </w:r>
          </w:p>
        </w:tc>
        <w:tc>
          <w:tcPr>
            <w:tcW w:w="1191" w:type="dxa"/>
          </w:tcPr>
          <w:p>
            <w:pPr>
              <w:pStyle w:val="0"/>
              <w:jc w:val="center"/>
            </w:pPr>
            <w:r>
              <w:rPr>
                <w:sz w:val="20"/>
              </w:rPr>
              <w:t xml:space="preserve">14522</w:t>
            </w:r>
          </w:p>
        </w:tc>
        <w:tc>
          <w:tcPr>
            <w:tcW w:w="1247" w:type="dxa"/>
          </w:tcPr>
          <w:p>
            <w:pPr>
              <w:pStyle w:val="0"/>
              <w:jc w:val="center"/>
            </w:pPr>
            <w:r>
              <w:rPr>
                <w:sz w:val="20"/>
              </w:rPr>
              <w:t xml:space="preserve">15246</w:t>
            </w:r>
          </w:p>
        </w:tc>
        <w:tc>
          <w:tcPr>
            <w:tcW w:w="1134" w:type="dxa"/>
          </w:tcPr>
          <w:p>
            <w:pPr>
              <w:pStyle w:val="0"/>
              <w:jc w:val="center"/>
            </w:pPr>
            <w:r>
              <w:rPr>
                <w:sz w:val="20"/>
              </w:rPr>
              <w:t xml:space="preserve">15246</w:t>
            </w:r>
          </w:p>
        </w:tc>
        <w:tc>
          <w:tcPr>
            <w:tcW w:w="1191" w:type="dxa"/>
          </w:tcPr>
          <w:p>
            <w:pPr>
              <w:pStyle w:val="0"/>
              <w:jc w:val="center"/>
            </w:pPr>
            <w:r>
              <w:rPr>
                <w:sz w:val="20"/>
              </w:rPr>
              <w:t xml:space="preserve">15246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"Доля населения в возрасте от 0 до 19 лет в общей численности населения"</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20,8</w:t>
            </w:r>
          </w:p>
        </w:tc>
        <w:tc>
          <w:tcPr>
            <w:tcW w:w="1191" w:type="dxa"/>
          </w:tcPr>
          <w:p>
            <w:pPr>
              <w:pStyle w:val="0"/>
              <w:jc w:val="center"/>
            </w:pPr>
            <w:r>
              <w:rPr>
                <w:sz w:val="20"/>
              </w:rPr>
              <w:t xml:space="preserve">21,1</w:t>
            </w:r>
          </w:p>
        </w:tc>
        <w:tc>
          <w:tcPr>
            <w:tcW w:w="1304" w:type="dxa"/>
          </w:tcPr>
          <w:p>
            <w:pPr>
              <w:pStyle w:val="0"/>
              <w:jc w:val="center"/>
            </w:pPr>
            <w:r>
              <w:rPr>
                <w:sz w:val="20"/>
              </w:rPr>
              <w:t xml:space="preserve">20,6</w:t>
            </w:r>
          </w:p>
        </w:tc>
        <w:tc>
          <w:tcPr>
            <w:tcW w:w="1191" w:type="dxa"/>
          </w:tcPr>
          <w:p>
            <w:pPr>
              <w:pStyle w:val="0"/>
              <w:jc w:val="center"/>
            </w:pPr>
            <w:r>
              <w:rPr>
                <w:sz w:val="20"/>
              </w:rPr>
              <w:t xml:space="preserve">20,6</w:t>
            </w:r>
          </w:p>
        </w:tc>
        <w:tc>
          <w:tcPr>
            <w:tcW w:w="1247" w:type="dxa"/>
          </w:tcPr>
          <w:p>
            <w:pPr>
              <w:pStyle w:val="0"/>
              <w:jc w:val="center"/>
            </w:pPr>
            <w:r>
              <w:rPr>
                <w:sz w:val="20"/>
              </w:rPr>
              <w:t xml:space="preserve">22,0</w:t>
            </w:r>
          </w:p>
        </w:tc>
        <w:tc>
          <w:tcPr>
            <w:tcW w:w="1134" w:type="dxa"/>
          </w:tcPr>
          <w:p>
            <w:pPr>
              <w:pStyle w:val="0"/>
              <w:jc w:val="center"/>
            </w:pPr>
            <w:r>
              <w:rPr>
                <w:sz w:val="20"/>
              </w:rPr>
              <w:t xml:space="preserve">22,0</w:t>
            </w:r>
          </w:p>
        </w:tc>
        <w:tc>
          <w:tcPr>
            <w:tcW w:w="1191" w:type="dxa"/>
          </w:tcPr>
          <w:p>
            <w:pPr>
              <w:pStyle w:val="0"/>
              <w:jc w:val="center"/>
            </w:pPr>
            <w:r>
              <w:rPr>
                <w:sz w:val="20"/>
              </w:rPr>
              <w:t xml:space="preserve">22,0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066" w:type="dxa"/>
          </w:tcPr>
          <w:p>
            <w:pPr>
              <w:pStyle w:val="0"/>
            </w:pPr>
            <w:r>
              <w:rPr>
                <w:sz w:val="20"/>
              </w:rPr>
              <w:t xml:space="preserve">Показатель 4 "Численность рожденных детей у женщин, не состоящих в зарегистрированном браке"</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20,40</w:t>
            </w:r>
          </w:p>
        </w:tc>
        <w:tc>
          <w:tcPr>
            <w:tcW w:w="1191" w:type="dxa"/>
          </w:tcPr>
          <w:p>
            <w:pPr>
              <w:pStyle w:val="0"/>
              <w:jc w:val="center"/>
            </w:pPr>
            <w:r>
              <w:rPr>
                <w:sz w:val="20"/>
              </w:rPr>
              <w:t xml:space="preserve">20,05</w:t>
            </w:r>
          </w:p>
        </w:tc>
        <w:tc>
          <w:tcPr>
            <w:tcW w:w="1304" w:type="dxa"/>
          </w:tcPr>
          <w:p>
            <w:pPr>
              <w:pStyle w:val="0"/>
              <w:jc w:val="center"/>
            </w:pPr>
            <w:r>
              <w:rPr>
                <w:sz w:val="20"/>
              </w:rPr>
              <w:t xml:space="preserve">21,80</w:t>
            </w:r>
          </w:p>
        </w:tc>
        <w:tc>
          <w:tcPr>
            <w:tcW w:w="1191" w:type="dxa"/>
          </w:tcPr>
          <w:p>
            <w:pPr>
              <w:pStyle w:val="0"/>
              <w:jc w:val="center"/>
            </w:pPr>
            <w:r>
              <w:rPr>
                <w:sz w:val="20"/>
              </w:rPr>
              <w:t xml:space="preserve">21,80</w:t>
            </w:r>
          </w:p>
        </w:tc>
        <w:tc>
          <w:tcPr>
            <w:tcW w:w="1247" w:type="dxa"/>
          </w:tcPr>
          <w:p>
            <w:pPr>
              <w:pStyle w:val="0"/>
              <w:jc w:val="center"/>
            </w:pPr>
            <w:r>
              <w:rPr>
                <w:sz w:val="20"/>
              </w:rPr>
              <w:t xml:space="preserve">19,00</w:t>
            </w:r>
          </w:p>
        </w:tc>
        <w:tc>
          <w:tcPr>
            <w:tcW w:w="1134" w:type="dxa"/>
          </w:tcPr>
          <w:p>
            <w:pPr>
              <w:pStyle w:val="0"/>
              <w:jc w:val="center"/>
            </w:pPr>
            <w:r>
              <w:rPr>
                <w:sz w:val="20"/>
              </w:rPr>
              <w:t xml:space="preserve">19,00</w:t>
            </w:r>
          </w:p>
        </w:tc>
        <w:tc>
          <w:tcPr>
            <w:tcW w:w="1191" w:type="dxa"/>
          </w:tcPr>
          <w:p>
            <w:pPr>
              <w:pStyle w:val="0"/>
              <w:jc w:val="center"/>
            </w:pPr>
            <w:r>
              <w:rPr>
                <w:sz w:val="20"/>
              </w:rPr>
              <w:t xml:space="preserve">19,00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066" w:type="dxa"/>
          </w:tcPr>
          <w:p>
            <w:pPr>
              <w:pStyle w:val="0"/>
            </w:pPr>
            <w:r>
              <w:rPr>
                <w:sz w:val="20"/>
              </w:rPr>
              <w:t xml:space="preserve">Показатель 5 "Коэффициент разводимости"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4,16</w:t>
            </w:r>
          </w:p>
        </w:tc>
        <w:tc>
          <w:tcPr>
            <w:tcW w:w="1191" w:type="dxa"/>
          </w:tcPr>
          <w:p>
            <w:pPr>
              <w:pStyle w:val="0"/>
              <w:jc w:val="center"/>
            </w:pPr>
            <w:r>
              <w:rPr>
                <w:sz w:val="20"/>
              </w:rPr>
              <w:t xml:space="preserve">4,09</w:t>
            </w:r>
          </w:p>
        </w:tc>
        <w:tc>
          <w:tcPr>
            <w:tcW w:w="1304" w:type="dxa"/>
          </w:tcPr>
          <w:p>
            <w:pPr>
              <w:pStyle w:val="0"/>
              <w:jc w:val="center"/>
            </w:pPr>
            <w:r>
              <w:rPr>
                <w:sz w:val="20"/>
              </w:rPr>
              <w:t xml:space="preserve">4,40</w:t>
            </w:r>
          </w:p>
        </w:tc>
        <w:tc>
          <w:tcPr>
            <w:tcW w:w="1191" w:type="dxa"/>
          </w:tcPr>
          <w:p>
            <w:pPr>
              <w:pStyle w:val="0"/>
              <w:jc w:val="center"/>
            </w:pPr>
            <w:r>
              <w:rPr>
                <w:sz w:val="20"/>
              </w:rPr>
              <w:t xml:space="preserve">4,40</w:t>
            </w:r>
          </w:p>
        </w:tc>
        <w:tc>
          <w:tcPr>
            <w:tcW w:w="1247" w:type="dxa"/>
          </w:tcPr>
          <w:p>
            <w:pPr>
              <w:pStyle w:val="0"/>
              <w:jc w:val="center"/>
            </w:pPr>
            <w:r>
              <w:rPr>
                <w:sz w:val="20"/>
              </w:rPr>
              <w:t xml:space="preserve">3,88</w:t>
            </w:r>
          </w:p>
        </w:tc>
        <w:tc>
          <w:tcPr>
            <w:tcW w:w="1134" w:type="dxa"/>
          </w:tcPr>
          <w:p>
            <w:pPr>
              <w:pStyle w:val="0"/>
              <w:jc w:val="center"/>
            </w:pPr>
            <w:r>
              <w:rPr>
                <w:sz w:val="20"/>
              </w:rPr>
              <w:t xml:space="preserve">3,88</w:t>
            </w:r>
          </w:p>
        </w:tc>
        <w:tc>
          <w:tcPr>
            <w:tcW w:w="1191" w:type="dxa"/>
          </w:tcPr>
          <w:p>
            <w:pPr>
              <w:pStyle w:val="0"/>
              <w:jc w:val="center"/>
            </w:pPr>
            <w:r>
              <w:rPr>
                <w:sz w:val="20"/>
              </w:rPr>
              <w:t xml:space="preserve">3,88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Подпрограмма 1 "Создание условий для улучшения демографической ситуации на территории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20000,0</w:t>
            </w:r>
          </w:p>
        </w:tc>
        <w:tc>
          <w:tcPr>
            <w:tcW w:w="1191" w:type="dxa"/>
          </w:tcPr>
          <w:p>
            <w:pPr>
              <w:pStyle w:val="0"/>
              <w:jc w:val="center"/>
            </w:pPr>
            <w:r>
              <w:rPr>
                <w:sz w:val="20"/>
              </w:rPr>
              <w:t xml:space="preserve">20122,9</w:t>
            </w:r>
          </w:p>
        </w:tc>
        <w:tc>
          <w:tcPr>
            <w:tcW w:w="1304" w:type="dxa"/>
          </w:tcPr>
          <w:p>
            <w:pPr>
              <w:pStyle w:val="0"/>
              <w:jc w:val="center"/>
            </w:pPr>
            <w:r>
              <w:rPr>
                <w:sz w:val="20"/>
              </w:rPr>
              <w:t xml:space="preserve">168,8</w:t>
            </w:r>
          </w:p>
        </w:tc>
        <w:tc>
          <w:tcPr>
            <w:tcW w:w="1191" w:type="dxa"/>
          </w:tcPr>
          <w:p>
            <w:pPr>
              <w:pStyle w:val="0"/>
              <w:jc w:val="center"/>
            </w:pPr>
            <w:r>
              <w:rPr>
                <w:sz w:val="20"/>
              </w:rPr>
              <w:t xml:space="preserve">20062,0</w:t>
            </w:r>
          </w:p>
        </w:tc>
        <w:tc>
          <w:tcPr>
            <w:tcW w:w="1247" w:type="dxa"/>
          </w:tcPr>
          <w:p>
            <w:pPr>
              <w:pStyle w:val="0"/>
              <w:jc w:val="center"/>
            </w:pPr>
            <w:r>
              <w:rPr>
                <w:sz w:val="20"/>
              </w:rPr>
              <w:t xml:space="preserve">20062,0</w:t>
            </w:r>
          </w:p>
        </w:tc>
        <w:tc>
          <w:tcPr>
            <w:tcW w:w="1134" w:type="dxa"/>
          </w:tcPr>
          <w:p>
            <w:pPr>
              <w:pStyle w:val="0"/>
              <w:jc w:val="center"/>
            </w:pPr>
            <w:r>
              <w:rPr>
                <w:sz w:val="20"/>
              </w:rPr>
              <w:t xml:space="preserve">20062,0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1 "Формирование механизма единой системы сбора, обработки и хранения информации о состоянии демографической и семейной политики для принятия обоснованных управленческих решений"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подготовленных докладов "О состоянии и тенденциях демографического развития, положении семей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1.01 "Разработка системы мониторинга демографической ситуации, положения семей, анализа (оценки) реализации мероприятий демографического развития и семейной политики"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системы мониторинга демографической ситуации и семейной политики, анализ реализации мероприятий демографического развития и семейной политики"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1.02 "Изучение регионального опыта и практик по демографической и семейной политике"</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информации о региональном опыте и практике по демографической и семейной политике"</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1.03 "Проведение ежеквартальных и годовых мониторингов демографической ситуации, положения семей, анализа (оценки) реализации мероприятий демографического развития и семейной политики"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годового мониторинга демографической ситуации, положения семей, анализа реализации мероприятий демографического развития и семейной политики"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1.04 "Разработка системы проведения ежеквартальных социологических исследований с целью повышения качества и результативности проводимых мер демографической политики в тверском регионе"</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системы проведения ежеквартальных социологических исследований с целью повышения качества и результативности проводимых мер демографической политики в тверском регионе"</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1.05 "Проведение мониторинга реализации национального </w:t>
            </w:r>
            <w:hyperlink w:history="0" r:id="rId8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мониторинга реализации национального </w:t>
            </w:r>
            <w:hyperlink w:history="0" r:id="rId8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1.06 "Подготовка доклада о демографической ситуации, положении семей в регионе с рекомендациями по улучшению демографической ситуации"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доклада о демографической ситуации, положении семей, анализа реализации мероприятий демографического развития и семейной политики"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2 "Совершенствование реализации единой политики на территории региона по улучшению демографической ситуации"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20000,0</w:t>
            </w:r>
          </w:p>
        </w:tc>
        <w:tc>
          <w:tcPr>
            <w:tcW w:w="1191" w:type="dxa"/>
          </w:tcPr>
          <w:p>
            <w:pPr>
              <w:pStyle w:val="0"/>
              <w:jc w:val="center"/>
            </w:pPr>
            <w:r>
              <w:rPr>
                <w:sz w:val="20"/>
              </w:rPr>
              <w:t xml:space="preserve">20122,9</w:t>
            </w:r>
          </w:p>
        </w:tc>
        <w:tc>
          <w:tcPr>
            <w:tcW w:w="1304" w:type="dxa"/>
          </w:tcPr>
          <w:p>
            <w:pPr>
              <w:pStyle w:val="0"/>
              <w:jc w:val="center"/>
            </w:pPr>
            <w:r>
              <w:rPr>
                <w:sz w:val="20"/>
              </w:rPr>
              <w:t xml:space="preserve">168,8</w:t>
            </w:r>
          </w:p>
        </w:tc>
        <w:tc>
          <w:tcPr>
            <w:tcW w:w="1191" w:type="dxa"/>
          </w:tcPr>
          <w:p>
            <w:pPr>
              <w:pStyle w:val="0"/>
              <w:jc w:val="center"/>
            </w:pPr>
            <w:r>
              <w:rPr>
                <w:sz w:val="20"/>
              </w:rPr>
              <w:t xml:space="preserve">20062,0</w:t>
            </w:r>
          </w:p>
        </w:tc>
        <w:tc>
          <w:tcPr>
            <w:tcW w:w="1247" w:type="dxa"/>
          </w:tcPr>
          <w:p>
            <w:pPr>
              <w:pStyle w:val="0"/>
              <w:jc w:val="center"/>
            </w:pPr>
            <w:r>
              <w:rPr>
                <w:sz w:val="20"/>
              </w:rPr>
              <w:t xml:space="preserve">20062,0</w:t>
            </w:r>
          </w:p>
        </w:tc>
        <w:tc>
          <w:tcPr>
            <w:tcW w:w="1134" w:type="dxa"/>
          </w:tcPr>
          <w:p>
            <w:pPr>
              <w:pStyle w:val="0"/>
              <w:jc w:val="center"/>
            </w:pPr>
            <w:r>
              <w:rPr>
                <w:sz w:val="20"/>
              </w:rPr>
              <w:t xml:space="preserve">20062,0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подготовленных докладов "О реализации единой политики на территории региона по улучшению демографической ситуации"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2.01 "Создание и организация деятельности Совета по демографической и семейной политике при Министерстве с участием Уполномоченного по правам ребенка Тверской области, представителей исполнительных органов, органов местного самоуправления, общественных организаций, научного сообщества, епархий Русской православной церкви"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"Проведение заседаний Совета по демографической и семейной политике при Министерстве"</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304" w:type="dxa"/>
          </w:tcPr>
          <w:p>
            <w:pPr>
              <w:pStyle w:val="0"/>
              <w:jc w:val="center"/>
            </w:pPr>
            <w:r>
              <w:rPr>
                <w:sz w:val="20"/>
              </w:rPr>
              <w:t xml:space="preserve">3</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134" w:type="dxa"/>
          </w:tcPr>
          <w:p>
            <w:pPr>
              <w:pStyle w:val="0"/>
              <w:jc w:val="center"/>
            </w:pPr>
            <w:r>
              <w:rPr>
                <w:sz w:val="20"/>
              </w:rPr>
              <w:t xml:space="preserve">2</w:t>
            </w:r>
          </w:p>
        </w:tc>
        <w:tc>
          <w:tcPr>
            <w:tcW w:w="1191" w:type="dxa"/>
          </w:tcPr>
          <w:p>
            <w:pPr>
              <w:pStyle w:val="0"/>
              <w:jc w:val="center"/>
            </w:pPr>
            <w:r>
              <w:rPr>
                <w:sz w:val="20"/>
              </w:rPr>
              <w:t xml:space="preserve">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2.02 "Взаимодействие с общественными организациями, многодетными семьями Тверской области по вопросам, относящимся к сфере деятельности Министерства"</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"Организация встреч с общественными организациями, многодетными семьями Тверской области по вопросам, относящимся к сфере деятельности Министерства"</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2.03 "Координация деятельности органов местного самоуправления по разработке и корректировке муниципальных планов мероприятий ("дорожных карт") по улучшению демографической ситуации в муниципальных образованиях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"Доля муниципальных образований Тверской области, имеющих планы мероприятий ("дорожные карты") по улучшению демографической ситуации в муниципальных образованиях Тверской области, укреплению и поддержке семей, пропаганде семейных ценностей"</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2.04 "Профессиональное развитие сотрудников Министерства и специалистов муниципальных образований Тверской области, координирующих работу по улучшению демографической ситуации в муниципальных образованиях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"Проведение семинаров по повышению компетенций специалистов муниципальных образований Тверской области, координирующих работу по улучшению демографической ситуации, укреплению и поддержке семей, пропаганде семейных ценностей"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"Презентация лучших практик муниципальных образований Тверской области по улучшению демографической ситуации, укреплению и поддержке семьи, пропаганде семейных ценностей"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2.05 "Выявление и распространение лучших муниципальных практик по улучшению демографической ситуации, укреплению и поддержке семьи, пропаганде семейных ценностей"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"Формирование и пополнение электронного банка лучших муниципальных практик, направленных на улучшение демографической ситуации, укрепление и поддержку семьи и пропаганду семейных ценностей, и размещение его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2.06 "Предоставление дотаций муниципальным образованиям Тверской области за достижение наилучших показателей демографии"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304" w:type="dxa"/>
          </w:tcPr>
          <w:p>
            <w:pPr>
              <w:pStyle w:val="0"/>
              <w:jc w:val="center"/>
            </w:pPr>
            <w:r>
              <w:rPr>
                <w:sz w:val="20"/>
              </w:rPr>
              <w:t xml:space="preserve">0,0</w:t>
            </w:r>
          </w:p>
        </w:tc>
        <w:tc>
          <w:tcPr>
            <w:tcW w:w="1191" w:type="dxa"/>
          </w:tcPr>
          <w:p>
            <w:pPr>
              <w:pStyle w:val="0"/>
              <w:jc w:val="center"/>
            </w:pPr>
            <w:r>
              <w:rPr>
                <w:sz w:val="20"/>
              </w:rPr>
              <w:t xml:space="preserve">20000,0</w:t>
            </w:r>
          </w:p>
        </w:tc>
        <w:tc>
          <w:tcPr>
            <w:tcW w:w="1247" w:type="dxa"/>
          </w:tcPr>
          <w:p>
            <w:pPr>
              <w:pStyle w:val="0"/>
              <w:jc w:val="center"/>
            </w:pPr>
            <w:r>
              <w:rPr>
                <w:sz w:val="20"/>
              </w:rPr>
              <w:t xml:space="preserve">20000,0</w:t>
            </w:r>
          </w:p>
        </w:tc>
        <w:tc>
          <w:tcPr>
            <w:tcW w:w="1134" w:type="dxa"/>
          </w:tcPr>
          <w:p>
            <w:pPr>
              <w:pStyle w:val="0"/>
              <w:jc w:val="center"/>
            </w:pPr>
            <w:r>
              <w:rPr>
                <w:sz w:val="20"/>
              </w:rPr>
              <w:t xml:space="preserve">20000,0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нормативного правового акта Правительства Тверской области о порядке проведения оценки достижения показателей демографии"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муниципальных образований Тверской области, являющихся получателями дотаций"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3</w:t>
            </w:r>
          </w:p>
        </w:tc>
        <w:tc>
          <w:tcPr>
            <w:tcW w:w="1247" w:type="dxa"/>
          </w:tcPr>
          <w:p>
            <w:pPr>
              <w:pStyle w:val="0"/>
              <w:jc w:val="center"/>
            </w:pPr>
            <w:r>
              <w:rPr>
                <w:sz w:val="20"/>
              </w:rPr>
              <w:t xml:space="preserve">3</w:t>
            </w:r>
          </w:p>
        </w:tc>
        <w:tc>
          <w:tcPr>
            <w:tcW w:w="1134" w:type="dxa"/>
          </w:tcPr>
          <w:p>
            <w:pPr>
              <w:pStyle w:val="0"/>
              <w:jc w:val="center"/>
            </w:pPr>
            <w:r>
              <w:rPr>
                <w:sz w:val="20"/>
              </w:rPr>
              <w:t xml:space="preserve">3</w:t>
            </w:r>
          </w:p>
        </w:tc>
        <w:tc>
          <w:tcPr>
            <w:tcW w:w="1191" w:type="dxa"/>
          </w:tcPr>
          <w:p>
            <w:pPr>
              <w:pStyle w:val="0"/>
              <w:jc w:val="center"/>
            </w:pPr>
            <w:r>
              <w:rPr>
                <w:sz w:val="20"/>
              </w:rPr>
              <w:t xml:space="preserve">11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М</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"Доля муниципальных образований Тверской области, в отношении которых проведена оценка достижения показателей демографии в установленном порядке"</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2.07 "Разработка предложений по совершенствованию мер, направленных на улучшение демографической ситуации, укрепление и поддержку семьи и пропаганду семейных ценностей"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разработанных в отчетном году нормативных правовых актов Тверской области, предусматривающих совершенствование мер, направленных на улучшение демографической ситуации, укрепление и поддержку семей с детьми, пропаганду семейных ценностей"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3</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134" w:type="dxa"/>
          </w:tcPr>
          <w:p>
            <w:pPr>
              <w:pStyle w:val="0"/>
              <w:jc w:val="center"/>
            </w:pPr>
            <w:r>
              <w:rPr>
                <w:sz w:val="20"/>
              </w:rPr>
              <w:t xml:space="preserve">2</w:t>
            </w:r>
          </w:p>
        </w:tc>
        <w:tc>
          <w:tcPr>
            <w:tcW w:w="1191" w:type="dxa"/>
          </w:tcPr>
          <w:p>
            <w:pPr>
              <w:pStyle w:val="0"/>
              <w:jc w:val="center"/>
            </w:pPr>
            <w:r>
              <w:rPr>
                <w:sz w:val="20"/>
              </w:rPr>
              <w:t xml:space="preserve">11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2.08 "Приобретение бланков удостоверений многодетной семьи"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122,9</w:t>
            </w:r>
          </w:p>
        </w:tc>
        <w:tc>
          <w:tcPr>
            <w:tcW w:w="1304" w:type="dxa"/>
          </w:tcPr>
          <w:p>
            <w:pPr>
              <w:pStyle w:val="0"/>
              <w:jc w:val="center"/>
            </w:pPr>
            <w:r>
              <w:rPr>
                <w:sz w:val="20"/>
              </w:rPr>
              <w:t xml:space="preserve">168,8</w:t>
            </w:r>
          </w:p>
        </w:tc>
        <w:tc>
          <w:tcPr>
            <w:tcW w:w="1191" w:type="dxa"/>
          </w:tcPr>
          <w:p>
            <w:pPr>
              <w:pStyle w:val="0"/>
              <w:jc w:val="center"/>
            </w:pPr>
            <w:r>
              <w:rPr>
                <w:sz w:val="20"/>
              </w:rPr>
              <w:t xml:space="preserve">62,0</w:t>
            </w:r>
          </w:p>
        </w:tc>
        <w:tc>
          <w:tcPr>
            <w:tcW w:w="1247" w:type="dxa"/>
          </w:tcPr>
          <w:p>
            <w:pPr>
              <w:pStyle w:val="0"/>
              <w:jc w:val="center"/>
            </w:pPr>
            <w:r>
              <w:rPr>
                <w:sz w:val="20"/>
              </w:rPr>
              <w:t xml:space="preserve">62,0</w:t>
            </w:r>
          </w:p>
        </w:tc>
        <w:tc>
          <w:tcPr>
            <w:tcW w:w="1134" w:type="dxa"/>
          </w:tcPr>
          <w:p>
            <w:pPr>
              <w:pStyle w:val="0"/>
              <w:jc w:val="center"/>
            </w:pPr>
            <w:r>
              <w:rPr>
                <w:sz w:val="20"/>
              </w:rPr>
              <w:t xml:space="preserve">62,0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приобретенных бланков удостоверений"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2800</w:t>
            </w:r>
          </w:p>
        </w:tc>
        <w:tc>
          <w:tcPr>
            <w:tcW w:w="1304" w:type="dxa"/>
          </w:tcPr>
          <w:p>
            <w:pPr>
              <w:pStyle w:val="0"/>
              <w:jc w:val="center"/>
            </w:pPr>
            <w:r>
              <w:rPr>
                <w:sz w:val="20"/>
              </w:rPr>
              <w:t xml:space="preserve">3697</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9497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2.09 "Организация и проведение мероприятий по обеспечению обратной связи с жителями Тверской области, в том числе проведения социологических опросов"</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мероприятий по обеспечению обратной связи с жителям Тверской области, в том числе путем социологических опросов"</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4</w:t>
            </w:r>
          </w:p>
        </w:tc>
        <w:tc>
          <w:tcPr>
            <w:tcW w:w="1191" w:type="dxa"/>
          </w:tcPr>
          <w:p>
            <w:pPr>
              <w:pStyle w:val="0"/>
              <w:jc w:val="center"/>
            </w:pPr>
            <w:r>
              <w:rPr>
                <w:sz w:val="20"/>
              </w:rPr>
              <w:t xml:space="preserve">4</w:t>
            </w:r>
          </w:p>
        </w:tc>
        <w:tc>
          <w:tcPr>
            <w:tcW w:w="1247" w:type="dxa"/>
          </w:tcPr>
          <w:p>
            <w:pPr>
              <w:pStyle w:val="0"/>
              <w:jc w:val="center"/>
            </w:pPr>
            <w:r>
              <w:rPr>
                <w:sz w:val="20"/>
              </w:rPr>
              <w:t xml:space="preserve">6</w:t>
            </w:r>
          </w:p>
        </w:tc>
        <w:tc>
          <w:tcPr>
            <w:tcW w:w="1134" w:type="dxa"/>
          </w:tcPr>
          <w:p>
            <w:pPr>
              <w:pStyle w:val="0"/>
              <w:jc w:val="center"/>
            </w:pPr>
            <w:r>
              <w:rPr>
                <w:sz w:val="20"/>
              </w:rPr>
              <w:t xml:space="preserve">6</w:t>
            </w:r>
          </w:p>
        </w:tc>
        <w:tc>
          <w:tcPr>
            <w:tcW w:w="1191" w:type="dxa"/>
          </w:tcPr>
          <w:p>
            <w:pPr>
              <w:pStyle w:val="0"/>
              <w:jc w:val="center"/>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2.10 "Создание условий для организации общественной деятельности предприятий, работающих на территории Тверской области, в сфере оказания систематической помощи многодетным семьям в Тверской области (шефство)"</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предприятий, работающих на территории Тверской области, оказывающих помощь многодетным семьям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3 "Обеспечение транспарентности региональной демографической и семейной политики"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электронных баз данных по информированию населения о мерах поддержки семей с детьми"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3.01 "Создание и корректировка единой электронной базы по оказанию мер поддержки семей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единой электронной базы по оказанию мер поддержки семей на сайте Министерства"</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3.02 "Создание и корректировка интерактивной карты Тверской области по оказанию мер поддержки семей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интерактивной карты Тверской области по оказанию мер социальной поддержки семей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3.03 "Координация деятельности органов местного самоуправления по созданию и корректировке электронных баз по оказанию мер поддержки семей с учетом территориальной (муниципальной) составляющей на сайтах администраций муниципальных районов, городских и муниципальных округов Тверской области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электронных баз данных по оказанию мер поддержки семей с учетом территориальной (муниципальной) составляющей на сайтах администраций муниципальных районов, городских и муниципальных округов Тверской области в информационно-телекоммуникационной сети Интернет"</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42</w:t>
            </w:r>
          </w:p>
        </w:tc>
        <w:tc>
          <w:tcPr>
            <w:tcW w:w="1191" w:type="dxa"/>
          </w:tcPr>
          <w:p>
            <w:pPr>
              <w:pStyle w:val="0"/>
              <w:jc w:val="center"/>
            </w:pPr>
            <w:r>
              <w:rPr>
                <w:sz w:val="20"/>
              </w:rPr>
              <w:t xml:space="preserve">42</w:t>
            </w:r>
          </w:p>
        </w:tc>
        <w:tc>
          <w:tcPr>
            <w:tcW w:w="1304" w:type="dxa"/>
          </w:tcPr>
          <w:p>
            <w:pPr>
              <w:pStyle w:val="0"/>
              <w:jc w:val="center"/>
            </w:pPr>
            <w:r>
              <w:rPr>
                <w:sz w:val="20"/>
              </w:rPr>
              <w:t xml:space="preserve">42</w:t>
            </w:r>
          </w:p>
        </w:tc>
        <w:tc>
          <w:tcPr>
            <w:tcW w:w="1191" w:type="dxa"/>
          </w:tcPr>
          <w:p>
            <w:pPr>
              <w:pStyle w:val="0"/>
              <w:jc w:val="center"/>
            </w:pPr>
            <w:r>
              <w:rPr>
                <w:sz w:val="20"/>
              </w:rPr>
              <w:t xml:space="preserve">42</w:t>
            </w:r>
          </w:p>
        </w:tc>
        <w:tc>
          <w:tcPr>
            <w:tcW w:w="1247" w:type="dxa"/>
          </w:tcPr>
          <w:p>
            <w:pPr>
              <w:pStyle w:val="0"/>
              <w:jc w:val="center"/>
            </w:pPr>
            <w:r>
              <w:rPr>
                <w:sz w:val="20"/>
              </w:rPr>
              <w:t xml:space="preserve">42</w:t>
            </w:r>
          </w:p>
        </w:tc>
        <w:tc>
          <w:tcPr>
            <w:tcW w:w="1134" w:type="dxa"/>
          </w:tcPr>
          <w:p>
            <w:pPr>
              <w:pStyle w:val="0"/>
              <w:jc w:val="center"/>
            </w:pPr>
            <w:r>
              <w:rPr>
                <w:sz w:val="20"/>
              </w:rPr>
              <w:t xml:space="preserve">42</w:t>
            </w:r>
          </w:p>
        </w:tc>
        <w:tc>
          <w:tcPr>
            <w:tcW w:w="1191" w:type="dxa"/>
          </w:tcPr>
          <w:p>
            <w:pPr>
              <w:pStyle w:val="0"/>
              <w:jc w:val="center"/>
            </w:pPr>
            <w:r>
              <w:rPr>
                <w:sz w:val="20"/>
              </w:rPr>
              <w:t xml:space="preserve">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3.04 "Разработка информационных материалов о полном комплексе действующих мер государственной поддержки семей с детьми (социальная реклама, брошюры, листовки и др.)"</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информационных материалов о полном комплексе действующих мер государственной поддержки семей с детьми (социальная реклама, брошюры, листовки и др.)"</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3.05 "Взаимодействие с государственными учреждениями с целью информирования населения о полном комплексе действующих мер государственной поддержки семей с детьми"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"Распространение информационных материалов по поддержке семей с детьми в государственных учреждениях"</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3.06 "Информирование населения о мерах социальной поддержки семей с детьми в Тверской области, в том числе с использованием регионального портала "Семейный помощник"</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размещенных информационных материалов о мерах социальной поддержки Министерства"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24</w:t>
            </w:r>
          </w:p>
        </w:tc>
        <w:tc>
          <w:tcPr>
            <w:tcW w:w="1191" w:type="dxa"/>
          </w:tcPr>
          <w:p>
            <w:pPr>
              <w:pStyle w:val="0"/>
              <w:jc w:val="center"/>
            </w:pPr>
            <w:r>
              <w:rPr>
                <w:sz w:val="20"/>
              </w:rPr>
              <w:t xml:space="preserve">26</w:t>
            </w:r>
          </w:p>
        </w:tc>
        <w:tc>
          <w:tcPr>
            <w:tcW w:w="1247" w:type="dxa"/>
          </w:tcPr>
          <w:p>
            <w:pPr>
              <w:pStyle w:val="0"/>
              <w:jc w:val="center"/>
            </w:pPr>
            <w:r>
              <w:rPr>
                <w:sz w:val="20"/>
              </w:rPr>
              <w:t xml:space="preserve">28</w:t>
            </w:r>
          </w:p>
        </w:tc>
        <w:tc>
          <w:tcPr>
            <w:tcW w:w="1134" w:type="dxa"/>
          </w:tcPr>
          <w:p>
            <w:pPr>
              <w:pStyle w:val="0"/>
              <w:jc w:val="center"/>
            </w:pPr>
            <w:r>
              <w:rPr>
                <w:sz w:val="20"/>
              </w:rPr>
              <w:t xml:space="preserve">30</w:t>
            </w:r>
          </w:p>
        </w:tc>
        <w:tc>
          <w:tcPr>
            <w:tcW w:w="1191" w:type="dxa"/>
          </w:tcPr>
          <w:p>
            <w:pPr>
              <w:pStyle w:val="0"/>
              <w:jc w:val="center"/>
            </w:pPr>
            <w:r>
              <w:rPr>
                <w:sz w:val="20"/>
              </w:rPr>
              <w:t xml:space="preserve">108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Подпрограмма 2 "Создание условий для укрепления института семьи, повышения качества жизни семей, проживающих на территории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455310,3</w:t>
            </w:r>
          </w:p>
        </w:tc>
        <w:tc>
          <w:tcPr>
            <w:tcW w:w="1191" w:type="dxa"/>
          </w:tcPr>
          <w:p>
            <w:pPr>
              <w:pStyle w:val="0"/>
              <w:jc w:val="center"/>
            </w:pPr>
            <w:r>
              <w:rPr>
                <w:sz w:val="20"/>
              </w:rPr>
              <w:t xml:space="preserve">579237,4</w:t>
            </w:r>
          </w:p>
        </w:tc>
        <w:tc>
          <w:tcPr>
            <w:tcW w:w="1304" w:type="dxa"/>
          </w:tcPr>
          <w:p>
            <w:pPr>
              <w:pStyle w:val="0"/>
              <w:jc w:val="center"/>
            </w:pPr>
            <w:r>
              <w:rPr>
                <w:sz w:val="20"/>
              </w:rPr>
              <w:t xml:space="preserve">663831,5</w:t>
            </w:r>
          </w:p>
        </w:tc>
        <w:tc>
          <w:tcPr>
            <w:tcW w:w="1191" w:type="dxa"/>
          </w:tcPr>
          <w:p>
            <w:pPr>
              <w:pStyle w:val="0"/>
              <w:jc w:val="center"/>
            </w:pPr>
            <w:r>
              <w:rPr>
                <w:sz w:val="20"/>
              </w:rPr>
              <w:t xml:space="preserve">806423,8</w:t>
            </w:r>
          </w:p>
        </w:tc>
        <w:tc>
          <w:tcPr>
            <w:tcW w:w="1247" w:type="dxa"/>
          </w:tcPr>
          <w:p>
            <w:pPr>
              <w:pStyle w:val="0"/>
              <w:jc w:val="center"/>
            </w:pPr>
            <w:r>
              <w:rPr>
                <w:sz w:val="20"/>
              </w:rPr>
              <w:t xml:space="preserve">728175,6</w:t>
            </w:r>
          </w:p>
        </w:tc>
        <w:tc>
          <w:tcPr>
            <w:tcW w:w="1134" w:type="dxa"/>
          </w:tcPr>
          <w:p>
            <w:pPr>
              <w:pStyle w:val="0"/>
              <w:jc w:val="center"/>
            </w:pPr>
            <w:r>
              <w:rPr>
                <w:sz w:val="20"/>
              </w:rPr>
              <w:t xml:space="preserve">728860,2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1 "Создание условий для комфортного проживания и развития семей в тверском регионе"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53042,9</w:t>
            </w:r>
          </w:p>
        </w:tc>
        <w:tc>
          <w:tcPr>
            <w:tcW w:w="1191" w:type="dxa"/>
          </w:tcPr>
          <w:p>
            <w:pPr>
              <w:pStyle w:val="0"/>
              <w:jc w:val="center"/>
            </w:pPr>
            <w:r>
              <w:rPr>
                <w:sz w:val="20"/>
              </w:rPr>
              <w:t xml:space="preserve">101541,9</w:t>
            </w:r>
          </w:p>
        </w:tc>
        <w:tc>
          <w:tcPr>
            <w:tcW w:w="1304" w:type="dxa"/>
          </w:tcPr>
          <w:p>
            <w:pPr>
              <w:pStyle w:val="0"/>
              <w:jc w:val="center"/>
            </w:pPr>
            <w:r>
              <w:rPr>
                <w:sz w:val="20"/>
              </w:rPr>
              <w:t xml:space="preserve">129385,0</w:t>
            </w:r>
          </w:p>
        </w:tc>
        <w:tc>
          <w:tcPr>
            <w:tcW w:w="1191" w:type="dxa"/>
          </w:tcPr>
          <w:p>
            <w:pPr>
              <w:pStyle w:val="0"/>
              <w:jc w:val="center"/>
            </w:pPr>
            <w:r>
              <w:rPr>
                <w:sz w:val="20"/>
              </w:rPr>
              <w:t xml:space="preserve">169463,7</w:t>
            </w:r>
          </w:p>
        </w:tc>
        <w:tc>
          <w:tcPr>
            <w:tcW w:w="1247" w:type="dxa"/>
          </w:tcPr>
          <w:p>
            <w:pPr>
              <w:pStyle w:val="0"/>
              <w:jc w:val="center"/>
            </w:pPr>
            <w:r>
              <w:rPr>
                <w:sz w:val="20"/>
              </w:rPr>
              <w:t xml:space="preserve">141507,0</w:t>
            </w:r>
          </w:p>
        </w:tc>
        <w:tc>
          <w:tcPr>
            <w:tcW w:w="1134" w:type="dxa"/>
          </w:tcPr>
          <w:p>
            <w:pPr>
              <w:pStyle w:val="0"/>
              <w:jc w:val="center"/>
            </w:pPr>
            <w:r>
              <w:rPr>
                <w:sz w:val="20"/>
              </w:rPr>
              <w:t xml:space="preserve">142453,2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семей, получивших меры поддержки"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12343</w:t>
            </w:r>
          </w:p>
        </w:tc>
        <w:tc>
          <w:tcPr>
            <w:tcW w:w="1191" w:type="dxa"/>
          </w:tcPr>
          <w:p>
            <w:pPr>
              <w:pStyle w:val="0"/>
              <w:jc w:val="center"/>
            </w:pPr>
            <w:r>
              <w:rPr>
                <w:sz w:val="20"/>
              </w:rPr>
              <w:t xml:space="preserve">19306</w:t>
            </w:r>
          </w:p>
        </w:tc>
        <w:tc>
          <w:tcPr>
            <w:tcW w:w="1304" w:type="dxa"/>
          </w:tcPr>
          <w:p>
            <w:pPr>
              <w:pStyle w:val="0"/>
              <w:jc w:val="center"/>
            </w:pPr>
            <w:r>
              <w:rPr>
                <w:sz w:val="20"/>
              </w:rPr>
              <w:t xml:space="preserve">12172</w:t>
            </w:r>
          </w:p>
        </w:tc>
        <w:tc>
          <w:tcPr>
            <w:tcW w:w="1191" w:type="dxa"/>
          </w:tcPr>
          <w:p>
            <w:pPr>
              <w:pStyle w:val="0"/>
              <w:jc w:val="center"/>
            </w:pPr>
            <w:r>
              <w:rPr>
                <w:sz w:val="20"/>
              </w:rPr>
              <w:t xml:space="preserve">11242</w:t>
            </w:r>
          </w:p>
        </w:tc>
        <w:tc>
          <w:tcPr>
            <w:tcW w:w="1247" w:type="dxa"/>
          </w:tcPr>
          <w:p>
            <w:pPr>
              <w:pStyle w:val="0"/>
              <w:jc w:val="center"/>
            </w:pPr>
            <w:r>
              <w:rPr>
                <w:sz w:val="20"/>
              </w:rPr>
              <w:t xml:space="preserve">11243</w:t>
            </w:r>
          </w:p>
        </w:tc>
        <w:tc>
          <w:tcPr>
            <w:tcW w:w="1134" w:type="dxa"/>
          </w:tcPr>
          <w:p>
            <w:pPr>
              <w:pStyle w:val="0"/>
              <w:jc w:val="center"/>
            </w:pPr>
            <w:r>
              <w:rPr>
                <w:sz w:val="20"/>
              </w:rPr>
              <w:t xml:space="preserve">11243</w:t>
            </w:r>
          </w:p>
        </w:tc>
        <w:tc>
          <w:tcPr>
            <w:tcW w:w="1191" w:type="dxa"/>
          </w:tcPr>
          <w:p>
            <w:pPr>
              <w:pStyle w:val="0"/>
              <w:jc w:val="center"/>
            </w:pPr>
            <w:r>
              <w:rPr>
                <w:sz w:val="20"/>
              </w:rPr>
              <w:t xml:space="preserve">77549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1.01 "Проведение мониторинга степени обеспеченности граждан, имеющих трех и более детей, земельными участками на территории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"Аналитический отчет за год"</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"Ежеквартальный отчет о степени обеспеченности граждан, имеющих трех и более детей, земельными участками на территории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4</w:t>
            </w:r>
          </w:p>
        </w:tc>
        <w:tc>
          <w:tcPr>
            <w:tcW w:w="1191" w:type="dxa"/>
          </w:tcPr>
          <w:p>
            <w:pPr>
              <w:pStyle w:val="0"/>
              <w:jc w:val="center"/>
            </w:pPr>
            <w:r>
              <w:rPr>
                <w:sz w:val="20"/>
              </w:rPr>
              <w:t xml:space="preserve">4</w:t>
            </w:r>
          </w:p>
        </w:tc>
        <w:tc>
          <w:tcPr>
            <w:tcW w:w="1304" w:type="dxa"/>
          </w:tcPr>
          <w:p>
            <w:pPr>
              <w:pStyle w:val="0"/>
              <w:jc w:val="center"/>
            </w:pPr>
            <w:r>
              <w:rPr>
                <w:sz w:val="20"/>
              </w:rPr>
              <w:t xml:space="preserve">4</w:t>
            </w:r>
          </w:p>
        </w:tc>
        <w:tc>
          <w:tcPr>
            <w:tcW w:w="1191" w:type="dxa"/>
          </w:tcPr>
          <w:p>
            <w:pPr>
              <w:pStyle w:val="0"/>
              <w:jc w:val="center"/>
            </w:pPr>
            <w:r>
              <w:rPr>
                <w:sz w:val="20"/>
              </w:rPr>
              <w:t xml:space="preserve">4</w:t>
            </w:r>
          </w:p>
        </w:tc>
        <w:tc>
          <w:tcPr>
            <w:tcW w:w="1247" w:type="dxa"/>
          </w:tcPr>
          <w:p>
            <w:pPr>
              <w:pStyle w:val="0"/>
              <w:jc w:val="center"/>
            </w:pPr>
            <w:r>
              <w:rPr>
                <w:sz w:val="20"/>
              </w:rPr>
              <w:t xml:space="preserve">4</w:t>
            </w:r>
          </w:p>
        </w:tc>
        <w:tc>
          <w:tcPr>
            <w:tcW w:w="1134" w:type="dxa"/>
          </w:tcPr>
          <w:p>
            <w:pPr>
              <w:pStyle w:val="0"/>
              <w:jc w:val="center"/>
            </w:pPr>
            <w:r>
              <w:rPr>
                <w:sz w:val="20"/>
              </w:rPr>
              <w:t xml:space="preserve">4</w:t>
            </w:r>
          </w:p>
        </w:tc>
        <w:tc>
          <w:tcPr>
            <w:tcW w:w="1191" w:type="dxa"/>
          </w:tcPr>
          <w:p>
            <w:pPr>
              <w:pStyle w:val="0"/>
              <w:jc w:val="center"/>
            </w:pPr>
            <w:r>
              <w:rPr>
                <w:sz w:val="20"/>
              </w:rPr>
              <w:t xml:space="preserve">24</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1.02 "Предоставление субсидий на обеспечение жилыми помещениями малоимущих многодетных семей, нуждающихся в жилых помещениях"</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39696,1</w:t>
            </w:r>
          </w:p>
        </w:tc>
        <w:tc>
          <w:tcPr>
            <w:tcW w:w="1191" w:type="dxa"/>
          </w:tcPr>
          <w:p>
            <w:pPr>
              <w:pStyle w:val="0"/>
              <w:jc w:val="center"/>
            </w:pPr>
            <w:r>
              <w:rPr>
                <w:sz w:val="20"/>
              </w:rPr>
              <w:t xml:space="preserve">40031,4</w:t>
            </w:r>
          </w:p>
        </w:tc>
        <w:tc>
          <w:tcPr>
            <w:tcW w:w="1304" w:type="dxa"/>
          </w:tcPr>
          <w:p>
            <w:pPr>
              <w:pStyle w:val="0"/>
              <w:jc w:val="center"/>
            </w:pPr>
            <w:r>
              <w:rPr>
                <w:sz w:val="20"/>
              </w:rPr>
              <w:t xml:space="preserve">40376,4</w:t>
            </w:r>
          </w:p>
        </w:tc>
        <w:tc>
          <w:tcPr>
            <w:tcW w:w="1191" w:type="dxa"/>
          </w:tcPr>
          <w:p>
            <w:pPr>
              <w:pStyle w:val="0"/>
              <w:jc w:val="center"/>
            </w:pPr>
            <w:r>
              <w:rPr>
                <w:sz w:val="20"/>
              </w:rPr>
              <w:t xml:space="preserve">65163,2</w:t>
            </w:r>
          </w:p>
        </w:tc>
        <w:tc>
          <w:tcPr>
            <w:tcW w:w="1247" w:type="dxa"/>
          </w:tcPr>
          <w:p>
            <w:pPr>
              <w:pStyle w:val="0"/>
              <w:jc w:val="center"/>
            </w:pPr>
            <w:r>
              <w:rPr>
                <w:sz w:val="20"/>
              </w:rPr>
              <w:t xml:space="preserve">65163,2</w:t>
            </w:r>
          </w:p>
        </w:tc>
        <w:tc>
          <w:tcPr>
            <w:tcW w:w="1134" w:type="dxa"/>
          </w:tcPr>
          <w:p>
            <w:pPr>
              <w:pStyle w:val="0"/>
              <w:jc w:val="center"/>
            </w:pPr>
            <w:r>
              <w:rPr>
                <w:sz w:val="20"/>
              </w:rPr>
              <w:t xml:space="preserve">65163,2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Н</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приобретенных жилых помещений для малоимущих многодетных семей"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19</w:t>
            </w:r>
          </w:p>
        </w:tc>
        <w:tc>
          <w:tcPr>
            <w:tcW w:w="1191" w:type="dxa"/>
          </w:tcPr>
          <w:p>
            <w:pPr>
              <w:pStyle w:val="0"/>
              <w:jc w:val="center"/>
            </w:pPr>
            <w:r>
              <w:rPr>
                <w:sz w:val="20"/>
              </w:rPr>
              <w:t xml:space="preserve">25</w:t>
            </w:r>
          </w:p>
        </w:tc>
        <w:tc>
          <w:tcPr>
            <w:tcW w:w="1304" w:type="dxa"/>
          </w:tcPr>
          <w:p>
            <w:pPr>
              <w:pStyle w:val="0"/>
              <w:jc w:val="center"/>
            </w:pPr>
            <w:r>
              <w:rPr>
                <w:sz w:val="20"/>
              </w:rPr>
              <w:t xml:space="preserve">24</w:t>
            </w:r>
          </w:p>
        </w:tc>
        <w:tc>
          <w:tcPr>
            <w:tcW w:w="1191" w:type="dxa"/>
          </w:tcPr>
          <w:p>
            <w:pPr>
              <w:pStyle w:val="0"/>
              <w:jc w:val="center"/>
            </w:pPr>
            <w:r>
              <w:rPr>
                <w:sz w:val="20"/>
              </w:rPr>
              <w:t xml:space="preserve">22</w:t>
            </w:r>
          </w:p>
        </w:tc>
        <w:tc>
          <w:tcPr>
            <w:tcW w:w="1247" w:type="dxa"/>
          </w:tcPr>
          <w:p>
            <w:pPr>
              <w:pStyle w:val="0"/>
              <w:jc w:val="center"/>
            </w:pPr>
            <w:r>
              <w:rPr>
                <w:sz w:val="20"/>
              </w:rPr>
              <w:t xml:space="preserve">23</w:t>
            </w:r>
          </w:p>
        </w:tc>
        <w:tc>
          <w:tcPr>
            <w:tcW w:w="1134" w:type="dxa"/>
          </w:tcPr>
          <w:p>
            <w:pPr>
              <w:pStyle w:val="0"/>
              <w:jc w:val="center"/>
            </w:pPr>
            <w:r>
              <w:rPr>
                <w:sz w:val="20"/>
              </w:rPr>
              <w:t xml:space="preserve">23</w:t>
            </w:r>
          </w:p>
        </w:tc>
        <w:tc>
          <w:tcPr>
            <w:tcW w:w="1191" w:type="dxa"/>
          </w:tcPr>
          <w:p>
            <w:pPr>
              <w:pStyle w:val="0"/>
              <w:jc w:val="center"/>
            </w:pPr>
            <w:r>
              <w:rPr>
                <w:sz w:val="20"/>
              </w:rPr>
              <w:t xml:space="preserve">136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1.04 "Координация деятельности областных исполнительных органов Тверской области с органами местного самоуправления муниципальных образований Тверской области по вопросам реализации </w:t>
            </w:r>
            <w:hyperlink w:history="0" r:id="rId87" w:tooltip="Закон Тверской области от 07.12.2011 N 75-ЗО (ред. от 29.12.2016) &quot;О бесплатном предоставлении гражданам, имеющим трех и более детей, земельных участков на территории Тверской области&quot; (принят Законодательным Собранием Тверской области 29.11.2011) {КонсультантПлюс}">
              <w:r>
                <w:rPr>
                  <w:sz w:val="20"/>
                  <w:color w:val="0000ff"/>
                </w:rPr>
                <w:t xml:space="preserve">Закона</w:t>
              </w:r>
            </w:hyperlink>
            <w:r>
              <w:rPr>
                <w:sz w:val="20"/>
              </w:rPr>
              <w:t xml:space="preserve"> Тверской области от 07.12.2011 N 75-ЗО "О бесплатном предоставлении гражданам, имеющим трех и более детей, земельных участков на территории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"Аналитический отчет за год"</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проведенных совещаний, консультационных семинаров с органами местного самоуправления муниципальных образований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304" w:type="dxa"/>
          </w:tcPr>
          <w:p>
            <w:pPr>
              <w:pStyle w:val="0"/>
              <w:jc w:val="center"/>
            </w:pPr>
            <w:r>
              <w:rPr>
                <w:sz w:val="20"/>
              </w:rPr>
              <w:t xml:space="preserve">4</w:t>
            </w:r>
          </w:p>
        </w:tc>
        <w:tc>
          <w:tcPr>
            <w:tcW w:w="1191" w:type="dxa"/>
          </w:tcPr>
          <w:p>
            <w:pPr>
              <w:pStyle w:val="0"/>
              <w:jc w:val="center"/>
            </w:pPr>
            <w:r>
              <w:rPr>
                <w:sz w:val="20"/>
              </w:rPr>
              <w:t xml:space="preserve">4</w:t>
            </w:r>
          </w:p>
        </w:tc>
        <w:tc>
          <w:tcPr>
            <w:tcW w:w="1247" w:type="dxa"/>
          </w:tcPr>
          <w:p>
            <w:pPr>
              <w:pStyle w:val="0"/>
              <w:jc w:val="center"/>
            </w:pPr>
            <w:r>
              <w:rPr>
                <w:sz w:val="20"/>
              </w:rPr>
              <w:t xml:space="preserve">4</w:t>
            </w:r>
          </w:p>
        </w:tc>
        <w:tc>
          <w:tcPr>
            <w:tcW w:w="1134" w:type="dxa"/>
          </w:tcPr>
          <w:p>
            <w:pPr>
              <w:pStyle w:val="0"/>
              <w:jc w:val="center"/>
            </w:pPr>
            <w:r>
              <w:rPr>
                <w:sz w:val="20"/>
              </w:rPr>
              <w:t xml:space="preserve">4</w:t>
            </w:r>
          </w:p>
        </w:tc>
        <w:tc>
          <w:tcPr>
            <w:tcW w:w="1191" w:type="dxa"/>
          </w:tcPr>
          <w:p>
            <w:pPr>
              <w:pStyle w:val="0"/>
              <w:jc w:val="center"/>
            </w:pPr>
            <w:r>
              <w:rPr>
                <w:sz w:val="20"/>
              </w:rPr>
              <w:t xml:space="preserve">23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1.05 "Предоставление освобождения от уплаты транспортного налога многодетным семьям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многодетных семей Тверской области, которые освобождены от уплаты транспортного налога"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3660</w:t>
            </w:r>
          </w:p>
        </w:tc>
        <w:tc>
          <w:tcPr>
            <w:tcW w:w="1191" w:type="dxa"/>
          </w:tcPr>
          <w:p>
            <w:pPr>
              <w:pStyle w:val="0"/>
              <w:jc w:val="center"/>
            </w:pPr>
            <w:r>
              <w:rPr>
                <w:sz w:val="20"/>
              </w:rPr>
              <w:t xml:space="preserve">3660</w:t>
            </w:r>
          </w:p>
        </w:tc>
        <w:tc>
          <w:tcPr>
            <w:tcW w:w="1304" w:type="dxa"/>
          </w:tcPr>
          <w:p>
            <w:pPr>
              <w:pStyle w:val="0"/>
              <w:jc w:val="center"/>
            </w:pPr>
            <w:r>
              <w:rPr>
                <w:sz w:val="20"/>
              </w:rPr>
              <w:t xml:space="preserve">4492</w:t>
            </w:r>
          </w:p>
        </w:tc>
        <w:tc>
          <w:tcPr>
            <w:tcW w:w="1191" w:type="dxa"/>
          </w:tcPr>
          <w:p>
            <w:pPr>
              <w:pStyle w:val="0"/>
              <w:jc w:val="center"/>
            </w:pPr>
            <w:r>
              <w:rPr>
                <w:sz w:val="20"/>
              </w:rPr>
              <w:t xml:space="preserve">4492</w:t>
            </w:r>
          </w:p>
        </w:tc>
        <w:tc>
          <w:tcPr>
            <w:tcW w:w="1247" w:type="dxa"/>
          </w:tcPr>
          <w:p>
            <w:pPr>
              <w:pStyle w:val="0"/>
              <w:jc w:val="center"/>
            </w:pPr>
            <w:r>
              <w:rPr>
                <w:sz w:val="20"/>
              </w:rPr>
              <w:t xml:space="preserve">4492</w:t>
            </w:r>
          </w:p>
        </w:tc>
        <w:tc>
          <w:tcPr>
            <w:tcW w:w="1134" w:type="dxa"/>
          </w:tcPr>
          <w:p>
            <w:pPr>
              <w:pStyle w:val="0"/>
              <w:jc w:val="center"/>
            </w:pPr>
            <w:r>
              <w:rPr>
                <w:sz w:val="20"/>
              </w:rPr>
              <w:t xml:space="preserve">4492</w:t>
            </w:r>
          </w:p>
        </w:tc>
        <w:tc>
          <w:tcPr>
            <w:tcW w:w="1191" w:type="dxa"/>
          </w:tcPr>
          <w:p>
            <w:pPr>
              <w:pStyle w:val="0"/>
              <w:jc w:val="center"/>
            </w:pPr>
            <w:r>
              <w:rPr>
                <w:sz w:val="20"/>
              </w:rPr>
              <w:t xml:space="preserve">4492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"Объем предоставленных налоговых льгот на транспорт для многодетных семей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13493,0</w:t>
            </w:r>
          </w:p>
        </w:tc>
        <w:tc>
          <w:tcPr>
            <w:tcW w:w="1191" w:type="dxa"/>
          </w:tcPr>
          <w:p>
            <w:pPr>
              <w:pStyle w:val="0"/>
              <w:jc w:val="center"/>
            </w:pPr>
            <w:r>
              <w:rPr>
                <w:sz w:val="20"/>
              </w:rPr>
              <w:t xml:space="preserve">13493,0</w:t>
            </w:r>
          </w:p>
        </w:tc>
        <w:tc>
          <w:tcPr>
            <w:tcW w:w="1247" w:type="dxa"/>
          </w:tcPr>
          <w:p>
            <w:pPr>
              <w:pStyle w:val="0"/>
              <w:jc w:val="center"/>
            </w:pPr>
            <w:r>
              <w:rPr>
                <w:sz w:val="20"/>
              </w:rPr>
              <w:t xml:space="preserve">13493,0</w:t>
            </w:r>
          </w:p>
        </w:tc>
        <w:tc>
          <w:tcPr>
            <w:tcW w:w="1134" w:type="dxa"/>
          </w:tcPr>
          <w:p>
            <w:pPr>
              <w:pStyle w:val="0"/>
              <w:jc w:val="center"/>
            </w:pPr>
            <w:r>
              <w:rPr>
                <w:sz w:val="20"/>
              </w:rPr>
              <w:t xml:space="preserve">13493,0</w:t>
            </w:r>
          </w:p>
        </w:tc>
        <w:tc>
          <w:tcPr>
            <w:tcW w:w="1191" w:type="dxa"/>
          </w:tcPr>
          <w:p>
            <w:pPr>
              <w:pStyle w:val="0"/>
              <w:jc w:val="center"/>
            </w:pPr>
            <w:r>
              <w:rPr>
                <w:sz w:val="20"/>
              </w:rPr>
              <w:t xml:space="preserve">x</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1.06 "Обеспечение деятельности государственного казенного учреждения Тверской области "Центр выплат "Тверская семья"</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4680,6</w:t>
            </w:r>
          </w:p>
        </w:tc>
        <w:tc>
          <w:tcPr>
            <w:tcW w:w="1191" w:type="dxa"/>
          </w:tcPr>
          <w:p>
            <w:pPr>
              <w:pStyle w:val="0"/>
              <w:jc w:val="center"/>
            </w:pPr>
            <w:r>
              <w:rPr>
                <w:sz w:val="20"/>
              </w:rPr>
              <w:t xml:space="preserve">32475,9</w:t>
            </w:r>
          </w:p>
        </w:tc>
        <w:tc>
          <w:tcPr>
            <w:tcW w:w="1304" w:type="dxa"/>
          </w:tcPr>
          <w:p>
            <w:pPr>
              <w:pStyle w:val="0"/>
              <w:jc w:val="center"/>
            </w:pPr>
            <w:r>
              <w:rPr>
                <w:sz w:val="20"/>
              </w:rPr>
              <w:t xml:space="preserve">31405,1</w:t>
            </w:r>
          </w:p>
        </w:tc>
        <w:tc>
          <w:tcPr>
            <w:tcW w:w="1191" w:type="dxa"/>
          </w:tcPr>
          <w:p>
            <w:pPr>
              <w:pStyle w:val="0"/>
              <w:jc w:val="center"/>
            </w:pPr>
            <w:r>
              <w:rPr>
                <w:sz w:val="20"/>
              </w:rPr>
              <w:t xml:space="preserve">38891,4</w:t>
            </w:r>
          </w:p>
        </w:tc>
        <w:tc>
          <w:tcPr>
            <w:tcW w:w="1247" w:type="dxa"/>
          </w:tcPr>
          <w:p>
            <w:pPr>
              <w:pStyle w:val="0"/>
              <w:jc w:val="center"/>
            </w:pPr>
            <w:r>
              <w:rPr>
                <w:sz w:val="20"/>
              </w:rPr>
              <w:t xml:space="preserve">39901,3</w:t>
            </w:r>
          </w:p>
        </w:tc>
        <w:tc>
          <w:tcPr>
            <w:tcW w:w="1134" w:type="dxa"/>
          </w:tcPr>
          <w:p>
            <w:pPr>
              <w:pStyle w:val="0"/>
              <w:jc w:val="center"/>
            </w:pPr>
            <w:r>
              <w:rPr>
                <w:sz w:val="20"/>
              </w:rPr>
              <w:t xml:space="preserve">40847,5</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государственных казенных учреждений"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Д</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видов оказываемых мер социальной поддержки"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7</w:t>
            </w:r>
          </w:p>
        </w:tc>
        <w:tc>
          <w:tcPr>
            <w:tcW w:w="1191" w:type="dxa"/>
          </w:tcPr>
          <w:p>
            <w:pPr>
              <w:pStyle w:val="0"/>
              <w:jc w:val="center"/>
            </w:pPr>
            <w:r>
              <w:rPr>
                <w:sz w:val="20"/>
              </w:rPr>
              <w:t xml:space="preserve">18</w:t>
            </w:r>
          </w:p>
        </w:tc>
        <w:tc>
          <w:tcPr>
            <w:tcW w:w="1304" w:type="dxa"/>
          </w:tcPr>
          <w:p>
            <w:pPr>
              <w:pStyle w:val="0"/>
              <w:jc w:val="center"/>
            </w:pPr>
            <w:r>
              <w:rPr>
                <w:sz w:val="20"/>
              </w:rPr>
              <w:t xml:space="preserve">16</w:t>
            </w:r>
          </w:p>
        </w:tc>
        <w:tc>
          <w:tcPr>
            <w:tcW w:w="1191" w:type="dxa"/>
          </w:tcPr>
          <w:p>
            <w:pPr>
              <w:pStyle w:val="0"/>
              <w:jc w:val="center"/>
            </w:pPr>
            <w:r>
              <w:rPr>
                <w:sz w:val="20"/>
              </w:rPr>
              <w:t xml:space="preserve">15</w:t>
            </w:r>
          </w:p>
        </w:tc>
        <w:tc>
          <w:tcPr>
            <w:tcW w:w="1247" w:type="dxa"/>
          </w:tcPr>
          <w:p>
            <w:pPr>
              <w:pStyle w:val="0"/>
              <w:jc w:val="center"/>
            </w:pPr>
            <w:r>
              <w:rPr>
                <w:sz w:val="20"/>
              </w:rPr>
              <w:t xml:space="preserve">15</w:t>
            </w:r>
          </w:p>
        </w:tc>
        <w:tc>
          <w:tcPr>
            <w:tcW w:w="1134" w:type="dxa"/>
          </w:tcPr>
          <w:p>
            <w:pPr>
              <w:pStyle w:val="0"/>
              <w:jc w:val="center"/>
            </w:pPr>
            <w:r>
              <w:rPr>
                <w:sz w:val="20"/>
              </w:rPr>
              <w:t xml:space="preserve">15</w:t>
            </w:r>
          </w:p>
        </w:tc>
        <w:tc>
          <w:tcPr>
            <w:tcW w:w="1191" w:type="dxa"/>
          </w:tcPr>
          <w:p>
            <w:pPr>
              <w:pStyle w:val="0"/>
              <w:jc w:val="center"/>
            </w:pPr>
            <w:r>
              <w:rPr>
                <w:sz w:val="20"/>
              </w:rPr>
              <w:t xml:space="preserve">15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1.07 "Осуществление закупки пожарных извещателей для многодетных семей"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2091,4</w:t>
            </w:r>
          </w:p>
        </w:tc>
        <w:tc>
          <w:tcPr>
            <w:tcW w:w="1191" w:type="dxa"/>
          </w:tcPr>
          <w:p>
            <w:pPr>
              <w:pStyle w:val="0"/>
              <w:jc w:val="center"/>
            </w:pPr>
            <w:r>
              <w:rPr>
                <w:sz w:val="20"/>
              </w:rPr>
              <w:t xml:space="preserve">6503,1</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многодетных семей, для которых закуплены пожарные извещатели"</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2511</w:t>
            </w:r>
          </w:p>
        </w:tc>
        <w:tc>
          <w:tcPr>
            <w:tcW w:w="1191" w:type="dxa"/>
          </w:tcPr>
          <w:p>
            <w:pPr>
              <w:pStyle w:val="0"/>
              <w:jc w:val="center"/>
            </w:pPr>
            <w:r>
              <w:rPr>
                <w:sz w:val="20"/>
              </w:rPr>
              <w:t xml:space="preserve">9227</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11738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многодетных семей, установивших пожарные извещатели"</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1955</w:t>
            </w:r>
          </w:p>
        </w:tc>
        <w:tc>
          <w:tcPr>
            <w:tcW w:w="1191" w:type="dxa"/>
          </w:tcPr>
          <w:p>
            <w:pPr>
              <w:pStyle w:val="0"/>
              <w:jc w:val="center"/>
            </w:pPr>
            <w:r>
              <w:rPr>
                <w:sz w:val="20"/>
              </w:rPr>
              <w:t xml:space="preserve">1500</w:t>
            </w:r>
          </w:p>
        </w:tc>
        <w:tc>
          <w:tcPr>
            <w:tcW w:w="1247" w:type="dxa"/>
          </w:tcPr>
          <w:p>
            <w:pPr>
              <w:pStyle w:val="0"/>
              <w:jc w:val="center"/>
            </w:pPr>
            <w:r>
              <w:rPr>
                <w:sz w:val="20"/>
              </w:rPr>
              <w:t xml:space="preserve">1500</w:t>
            </w:r>
          </w:p>
        </w:tc>
        <w:tc>
          <w:tcPr>
            <w:tcW w:w="1134" w:type="dxa"/>
          </w:tcPr>
          <w:p>
            <w:pPr>
              <w:pStyle w:val="0"/>
              <w:jc w:val="center"/>
            </w:pPr>
            <w:r>
              <w:rPr>
                <w:sz w:val="20"/>
              </w:rPr>
              <w:t xml:space="preserve">1500</w:t>
            </w:r>
          </w:p>
        </w:tc>
        <w:tc>
          <w:tcPr>
            <w:tcW w:w="1191" w:type="dxa"/>
          </w:tcPr>
          <w:p>
            <w:pPr>
              <w:pStyle w:val="0"/>
              <w:jc w:val="center"/>
            </w:pPr>
            <w:r>
              <w:rPr>
                <w:sz w:val="20"/>
              </w:rPr>
              <w:t xml:space="preserve">6455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1.08 "Проведение мероприятий по социальной поддержке семей с детьми в рамках новогодних мероприятий"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6574,8</w:t>
            </w:r>
          </w:p>
        </w:tc>
        <w:tc>
          <w:tcPr>
            <w:tcW w:w="1191" w:type="dxa"/>
          </w:tcPr>
          <w:p>
            <w:pPr>
              <w:pStyle w:val="0"/>
              <w:jc w:val="center"/>
            </w:pPr>
            <w:r>
              <w:rPr>
                <w:sz w:val="20"/>
              </w:rPr>
              <w:t xml:space="preserve">22531,5</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8197,2</w:t>
            </w:r>
          </w:p>
        </w:tc>
        <w:tc>
          <w:tcPr>
            <w:tcW w:w="1134" w:type="dxa"/>
          </w:tcPr>
          <w:p>
            <w:pPr>
              <w:pStyle w:val="0"/>
              <w:jc w:val="center"/>
            </w:pPr>
            <w:r>
              <w:rPr>
                <w:sz w:val="20"/>
              </w:rPr>
              <w:t xml:space="preserve">8197,2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получивших социальную поддержку в рамках акций "1 сентября" и новогодних мероприятий"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21916</w:t>
            </w:r>
          </w:p>
        </w:tc>
        <w:tc>
          <w:tcPr>
            <w:tcW w:w="1191" w:type="dxa"/>
          </w:tcPr>
          <w:p>
            <w:pPr>
              <w:pStyle w:val="0"/>
              <w:jc w:val="center"/>
            </w:pPr>
            <w:r>
              <w:rPr>
                <w:sz w:val="20"/>
              </w:rPr>
              <w:t xml:space="preserve">26801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21859</w:t>
            </w:r>
          </w:p>
        </w:tc>
        <w:tc>
          <w:tcPr>
            <w:tcW w:w="1134" w:type="dxa"/>
          </w:tcPr>
          <w:p>
            <w:pPr>
              <w:pStyle w:val="0"/>
              <w:jc w:val="center"/>
            </w:pPr>
            <w:r>
              <w:rPr>
                <w:sz w:val="20"/>
              </w:rPr>
              <w:t xml:space="preserve">21859</w:t>
            </w:r>
          </w:p>
        </w:tc>
        <w:tc>
          <w:tcPr>
            <w:tcW w:w="1191" w:type="dxa"/>
          </w:tcPr>
          <w:p>
            <w:pPr>
              <w:pStyle w:val="0"/>
              <w:jc w:val="center"/>
            </w:pPr>
            <w:r>
              <w:rPr>
                <w:sz w:val="20"/>
              </w:rPr>
              <w:t xml:space="preserve">92435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1.09 "Предоставление льготы для многодетных семей в Тверской области по уплате земельного налога в отношении земельных участков, предоставленных в рамках реализации </w:t>
            </w:r>
            <w:hyperlink w:history="0" r:id="rId88" w:tooltip="Закон Тверской области от 07.12.2011 N 75-ЗО (ред. от 29.12.2016) &quot;О бесплатном предоставлении гражданам, имеющим трех и более детей, земельных участков на территории Тверской области&quot; (принят Законодательным Собранием Тверской области 29.11.2011) {КонсультантПлюс}">
              <w:r>
                <w:rPr>
                  <w:sz w:val="20"/>
                  <w:color w:val="0000ff"/>
                </w:rPr>
                <w:t xml:space="preserve">Закона</w:t>
              </w:r>
            </w:hyperlink>
            <w:r>
              <w:rPr>
                <w:sz w:val="20"/>
              </w:rPr>
              <w:t xml:space="preserve"> Тверской области от 07.12.2011 N 75-ЗО "О бесплатном предоставлении гражданам, имеющим трех и более детей, земельных участков на территории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муниципальных образований Тверской области, в которых представлена льгота по уплате земельного налога"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14</w:t>
            </w:r>
          </w:p>
        </w:tc>
        <w:tc>
          <w:tcPr>
            <w:tcW w:w="1191" w:type="dxa"/>
          </w:tcPr>
          <w:p>
            <w:pPr>
              <w:pStyle w:val="0"/>
              <w:jc w:val="center"/>
            </w:pPr>
            <w:r>
              <w:rPr>
                <w:sz w:val="20"/>
              </w:rPr>
              <w:t xml:space="preserve">14</w:t>
            </w:r>
          </w:p>
        </w:tc>
        <w:tc>
          <w:tcPr>
            <w:tcW w:w="1247" w:type="dxa"/>
          </w:tcPr>
          <w:p>
            <w:pPr>
              <w:pStyle w:val="0"/>
              <w:jc w:val="center"/>
            </w:pPr>
            <w:r>
              <w:rPr>
                <w:sz w:val="20"/>
              </w:rPr>
              <w:t xml:space="preserve">14</w:t>
            </w:r>
          </w:p>
        </w:tc>
        <w:tc>
          <w:tcPr>
            <w:tcW w:w="1134" w:type="dxa"/>
          </w:tcPr>
          <w:p>
            <w:pPr>
              <w:pStyle w:val="0"/>
              <w:jc w:val="center"/>
            </w:pPr>
            <w:r>
              <w:rPr>
                <w:sz w:val="20"/>
              </w:rPr>
              <w:t xml:space="preserve">14</w:t>
            </w:r>
          </w:p>
        </w:tc>
        <w:tc>
          <w:tcPr>
            <w:tcW w:w="1191" w:type="dxa"/>
          </w:tcPr>
          <w:p>
            <w:pPr>
              <w:pStyle w:val="0"/>
              <w:jc w:val="center"/>
            </w:pPr>
            <w:r>
              <w:rPr>
                <w:sz w:val="20"/>
              </w:rPr>
              <w:t xml:space="preserve">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1.10 "Создание временных рабочих мест для трудоустройства подростков в летний период"</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подростков, трудоустроенных на временные рабочие места в государственные бюджетные учреждения, подведомственные Министерству"</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14</w:t>
            </w:r>
          </w:p>
        </w:tc>
        <w:tc>
          <w:tcPr>
            <w:tcW w:w="1191" w:type="dxa"/>
          </w:tcPr>
          <w:p>
            <w:pPr>
              <w:pStyle w:val="0"/>
              <w:jc w:val="center"/>
            </w:pPr>
            <w:r>
              <w:rPr>
                <w:sz w:val="20"/>
              </w:rPr>
              <w:t xml:space="preserve">14</w:t>
            </w:r>
          </w:p>
        </w:tc>
        <w:tc>
          <w:tcPr>
            <w:tcW w:w="1247" w:type="dxa"/>
          </w:tcPr>
          <w:p>
            <w:pPr>
              <w:pStyle w:val="0"/>
              <w:jc w:val="center"/>
            </w:pPr>
            <w:r>
              <w:rPr>
                <w:sz w:val="20"/>
              </w:rPr>
              <w:t xml:space="preserve">14</w:t>
            </w:r>
          </w:p>
        </w:tc>
        <w:tc>
          <w:tcPr>
            <w:tcW w:w="1134" w:type="dxa"/>
          </w:tcPr>
          <w:p>
            <w:pPr>
              <w:pStyle w:val="0"/>
              <w:jc w:val="center"/>
            </w:pPr>
            <w:r>
              <w:rPr>
                <w:sz w:val="20"/>
              </w:rPr>
              <w:t xml:space="preserve">14</w:t>
            </w:r>
          </w:p>
        </w:tc>
        <w:tc>
          <w:tcPr>
            <w:tcW w:w="1191" w:type="dxa"/>
          </w:tcPr>
          <w:p>
            <w:pPr>
              <w:pStyle w:val="0"/>
              <w:jc w:val="center"/>
            </w:pPr>
            <w:r>
              <w:rPr>
                <w:sz w:val="20"/>
              </w:rPr>
              <w:t xml:space="preserve">56</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1.11 "Обеспечение пособиями для самостоятельной работы по освоению обязательных образовательных программ (рабочими тетрадями), набором школьных принадлежностей к началу учебного года ребенка (детей) из многодетных семей 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"Обеспечение пособиями для самостоятельной работы по освоению обязательных образовательных программ (рабочими тетрадями) ребенка (детей) из многодетных семей в Тверской области, обучающегося (-ихся) в муниципальных и государственных бюджетных (казенных, автономных) общеобразовательных организациях Тверской области"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"Обеспечение школьными принадлежностями ребенка (детей) из многодетных семей в Тверской области, обучающегося (-ихся) в муниципальных и государственных бюджетных (казенных, автономных) общеобразовательных организациях Тверской области"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jc w:val="right"/>
            </w:pPr>
            <w:r>
              <w:rPr>
                <w:sz w:val="20"/>
              </w:rPr>
              <w:t xml:space="preserve">1</w:t>
            </w:r>
          </w:p>
        </w:tc>
        <w:tc>
          <w:tcPr>
            <w:tcW w:w="340" w:type="dxa"/>
          </w:tcPr>
          <w:p>
            <w:pPr>
              <w:pStyle w:val="0"/>
              <w:jc w:val="right"/>
            </w:pPr>
            <w:r>
              <w:rPr>
                <w:sz w:val="20"/>
              </w:rPr>
              <w:t xml:space="preserve">6</w:t>
            </w:r>
          </w:p>
        </w:tc>
        <w:tc>
          <w:tcPr>
            <w:tcW w:w="340" w:type="dxa"/>
          </w:tcPr>
          <w:p>
            <w:pPr>
              <w:pStyle w:val="0"/>
              <w:jc w:val="right"/>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1.12 "Мониторинг предоставления услуги по физической и (или) спортивной подготовке на безвозмездной основе в учреждениях спорта для детей из многодетных семей 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jc w:val="right"/>
            </w:pPr>
            <w:r>
              <w:rPr>
                <w:sz w:val="20"/>
              </w:rPr>
              <w:t xml:space="preserve">1</w:t>
            </w:r>
          </w:p>
        </w:tc>
        <w:tc>
          <w:tcPr>
            <w:tcW w:w="340" w:type="dxa"/>
          </w:tcPr>
          <w:p>
            <w:pPr>
              <w:pStyle w:val="0"/>
              <w:jc w:val="right"/>
            </w:pPr>
            <w:r>
              <w:rPr>
                <w:sz w:val="20"/>
              </w:rPr>
              <w:t xml:space="preserve">6</w:t>
            </w:r>
          </w:p>
        </w:tc>
        <w:tc>
          <w:tcPr>
            <w:tcW w:w="340" w:type="dxa"/>
          </w:tcPr>
          <w:p>
            <w:pPr>
              <w:pStyle w:val="0"/>
              <w:jc w:val="right"/>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"Обеспечение предоставления услуг по физической и (или) спортивной подготовке на безвозмездной основе в учреждениях спорта Тверской области"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1.13 "Организация работы call-центра государственного казенного учреждения Тверской области "Центр выплат "Тверская семья"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call-центра государственного казенного учреждения Тверской области "Центр выплат "Тверская семья"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3</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1.14 "Предоставление семьям с детьми школьно-письменного набора в рамках акции "1 сентября"</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13365,1</w:t>
            </w:r>
          </w:p>
        </w:tc>
        <w:tc>
          <w:tcPr>
            <w:tcW w:w="1191" w:type="dxa"/>
          </w:tcPr>
          <w:p>
            <w:pPr>
              <w:pStyle w:val="0"/>
              <w:jc w:val="center"/>
            </w:pPr>
            <w:r>
              <w:rPr>
                <w:sz w:val="20"/>
              </w:rPr>
              <w:t xml:space="preserve">18687,0</w:t>
            </w:r>
          </w:p>
        </w:tc>
        <w:tc>
          <w:tcPr>
            <w:tcW w:w="1247" w:type="dxa"/>
          </w:tcPr>
          <w:p>
            <w:pPr>
              <w:pStyle w:val="0"/>
              <w:jc w:val="center"/>
            </w:pPr>
            <w:r>
              <w:rPr>
                <w:sz w:val="20"/>
              </w:rPr>
              <w:t xml:space="preserve">13365,1</w:t>
            </w:r>
          </w:p>
        </w:tc>
        <w:tc>
          <w:tcPr>
            <w:tcW w:w="1134" w:type="dxa"/>
          </w:tcPr>
          <w:p>
            <w:pPr>
              <w:pStyle w:val="0"/>
              <w:jc w:val="center"/>
            </w:pPr>
            <w:r>
              <w:rPr>
                <w:sz w:val="20"/>
              </w:rPr>
              <w:t xml:space="preserve">13365,1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получивших социальную поддержку в рамках акции "1 сентября"</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5172</w:t>
            </w:r>
          </w:p>
        </w:tc>
        <w:tc>
          <w:tcPr>
            <w:tcW w:w="1191" w:type="dxa"/>
          </w:tcPr>
          <w:p>
            <w:pPr>
              <w:pStyle w:val="0"/>
              <w:jc w:val="center"/>
            </w:pPr>
            <w:r>
              <w:rPr>
                <w:sz w:val="20"/>
              </w:rPr>
              <w:t xml:space="preserve">5172</w:t>
            </w:r>
          </w:p>
        </w:tc>
        <w:tc>
          <w:tcPr>
            <w:tcW w:w="1247" w:type="dxa"/>
          </w:tcPr>
          <w:p>
            <w:pPr>
              <w:pStyle w:val="0"/>
              <w:jc w:val="center"/>
            </w:pPr>
            <w:r>
              <w:rPr>
                <w:sz w:val="20"/>
              </w:rPr>
              <w:t xml:space="preserve">5172</w:t>
            </w:r>
          </w:p>
        </w:tc>
        <w:tc>
          <w:tcPr>
            <w:tcW w:w="1134" w:type="dxa"/>
          </w:tcPr>
          <w:p>
            <w:pPr>
              <w:pStyle w:val="0"/>
              <w:jc w:val="center"/>
            </w:pPr>
            <w:r>
              <w:rPr>
                <w:sz w:val="20"/>
              </w:rPr>
              <w:t xml:space="preserve">5172</w:t>
            </w:r>
          </w:p>
        </w:tc>
        <w:tc>
          <w:tcPr>
            <w:tcW w:w="1191" w:type="dxa"/>
          </w:tcPr>
          <w:p>
            <w:pPr>
              <w:pStyle w:val="0"/>
              <w:jc w:val="center"/>
            </w:pPr>
            <w:r>
              <w:rPr>
                <w:sz w:val="20"/>
              </w:rPr>
              <w:t xml:space="preserve">20688</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3</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1.15 "Обеспечение школьной формой детей, воспитывающихся в семьях с тремя и более детьми в возрасте до 18 лет, в числе которых дети, находящиеся под опекой (попечительством)"</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6476,6</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обеспеченных школьной формой"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682</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682</w:t>
            </w:r>
          </w:p>
        </w:tc>
      </w:tr>
      <w:tr>
        <w:tc>
          <w:tcPr>
            <w:tcW w:w="340" w:type="dxa"/>
          </w:tcPr>
          <w:p>
            <w:pPr>
              <w:pStyle w:val="0"/>
              <w:jc w:val="right"/>
            </w:pPr>
            <w:r>
              <w:rPr>
                <w:sz w:val="20"/>
              </w:rPr>
              <w:t xml:space="preserve">2</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4</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1.16 "Вручение памятной медали "Родившемуся в Тверской области" при государственной регистрации рождения ребенка в отделах ЗАГС органов местного самоуправления муниципальных образований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4712,0</w:t>
            </w:r>
          </w:p>
        </w:tc>
        <w:tc>
          <w:tcPr>
            <w:tcW w:w="1247" w:type="dxa"/>
          </w:tcPr>
          <w:p>
            <w:pPr>
              <w:pStyle w:val="0"/>
              <w:jc w:val="center"/>
            </w:pPr>
            <w:r>
              <w:rPr>
                <w:sz w:val="20"/>
              </w:rPr>
              <w:t xml:space="preserve">4712,0</w:t>
            </w:r>
          </w:p>
        </w:tc>
        <w:tc>
          <w:tcPr>
            <w:tcW w:w="1134" w:type="dxa"/>
          </w:tcPr>
          <w:p>
            <w:pPr>
              <w:pStyle w:val="0"/>
              <w:jc w:val="center"/>
            </w:pPr>
            <w:r>
              <w:rPr>
                <w:sz w:val="20"/>
              </w:rPr>
              <w:t xml:space="preserve">4712,0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"Доля выданных медалей от общего количества выданных свидетельств о рождении в отчетном периоде"</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врученных медалей"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9595</w:t>
            </w:r>
          </w:p>
        </w:tc>
        <w:tc>
          <w:tcPr>
            <w:tcW w:w="1247" w:type="dxa"/>
          </w:tcPr>
          <w:p>
            <w:pPr>
              <w:pStyle w:val="0"/>
              <w:jc w:val="center"/>
            </w:pPr>
            <w:r>
              <w:rPr>
                <w:sz w:val="20"/>
              </w:rPr>
              <w:t xml:space="preserve">9595</w:t>
            </w:r>
          </w:p>
        </w:tc>
        <w:tc>
          <w:tcPr>
            <w:tcW w:w="1134" w:type="dxa"/>
          </w:tcPr>
          <w:p>
            <w:pPr>
              <w:pStyle w:val="0"/>
              <w:jc w:val="center"/>
            </w:pPr>
            <w:r>
              <w:rPr>
                <w:sz w:val="20"/>
              </w:rPr>
              <w:t xml:space="preserve">9595</w:t>
            </w:r>
          </w:p>
        </w:tc>
        <w:tc>
          <w:tcPr>
            <w:tcW w:w="1191" w:type="dxa"/>
          </w:tcPr>
          <w:p>
            <w:pPr>
              <w:pStyle w:val="0"/>
              <w:jc w:val="center"/>
            </w:pPr>
            <w:r>
              <w:rPr>
                <w:sz w:val="20"/>
              </w:rPr>
              <w:t xml:space="preserve">28785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"Количество изготовленных медалей в отчетном периоде"</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10300</w:t>
            </w:r>
          </w:p>
        </w:tc>
        <w:tc>
          <w:tcPr>
            <w:tcW w:w="1247" w:type="dxa"/>
          </w:tcPr>
          <w:p>
            <w:pPr>
              <w:pStyle w:val="0"/>
              <w:jc w:val="center"/>
            </w:pPr>
            <w:r>
              <w:rPr>
                <w:sz w:val="20"/>
              </w:rPr>
              <w:t xml:space="preserve">10300</w:t>
            </w:r>
          </w:p>
        </w:tc>
        <w:tc>
          <w:tcPr>
            <w:tcW w:w="1134" w:type="dxa"/>
          </w:tcPr>
          <w:p>
            <w:pPr>
              <w:pStyle w:val="0"/>
              <w:jc w:val="center"/>
            </w:pPr>
            <w:r>
              <w:rPr>
                <w:sz w:val="20"/>
              </w:rPr>
              <w:t xml:space="preserve">10300</w:t>
            </w:r>
          </w:p>
        </w:tc>
        <w:tc>
          <w:tcPr>
            <w:tcW w:w="1191" w:type="dxa"/>
          </w:tcPr>
          <w:p>
            <w:pPr>
              <w:pStyle w:val="0"/>
              <w:jc w:val="center"/>
            </w:pPr>
            <w:r>
              <w:rPr>
                <w:sz w:val="20"/>
              </w:rPr>
              <w:t xml:space="preserve">30900</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5</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1.17 "Предоставление денежной выплаты беременным женщинам, проживающим в сельской местности, на проезд в медицинские организации для наблюдения по беременности"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670,1</w:t>
            </w:r>
          </w:p>
        </w:tc>
        <w:tc>
          <w:tcPr>
            <w:tcW w:w="1247" w:type="dxa"/>
          </w:tcPr>
          <w:p>
            <w:pPr>
              <w:pStyle w:val="0"/>
              <w:jc w:val="center"/>
            </w:pPr>
            <w:r>
              <w:rPr>
                <w:sz w:val="20"/>
              </w:rPr>
              <w:t xml:space="preserve">670,1</w:t>
            </w:r>
          </w:p>
        </w:tc>
        <w:tc>
          <w:tcPr>
            <w:tcW w:w="1134" w:type="dxa"/>
          </w:tcPr>
          <w:p>
            <w:pPr>
              <w:pStyle w:val="0"/>
              <w:jc w:val="center"/>
            </w:pPr>
            <w:r>
              <w:rPr>
                <w:sz w:val="20"/>
              </w:rPr>
              <w:t xml:space="preserve">670,1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беременных женщин, проживающих в сельской местности, получивших денежную выплату на проезд в медицинские организации для наблюдения по беременности"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550</w:t>
            </w:r>
          </w:p>
        </w:tc>
        <w:tc>
          <w:tcPr>
            <w:tcW w:w="1247" w:type="dxa"/>
          </w:tcPr>
          <w:p>
            <w:pPr>
              <w:pStyle w:val="0"/>
              <w:jc w:val="center"/>
            </w:pPr>
            <w:r>
              <w:rPr>
                <w:sz w:val="20"/>
              </w:rPr>
              <w:t xml:space="preserve">550</w:t>
            </w:r>
          </w:p>
        </w:tc>
        <w:tc>
          <w:tcPr>
            <w:tcW w:w="1134" w:type="dxa"/>
          </w:tcPr>
          <w:p>
            <w:pPr>
              <w:pStyle w:val="0"/>
              <w:jc w:val="center"/>
            </w:pPr>
            <w:r>
              <w:rPr>
                <w:sz w:val="20"/>
              </w:rPr>
              <w:t xml:space="preserve">550</w:t>
            </w:r>
          </w:p>
        </w:tc>
        <w:tc>
          <w:tcPr>
            <w:tcW w:w="1191" w:type="dxa"/>
          </w:tcPr>
          <w:p>
            <w:pPr>
              <w:pStyle w:val="0"/>
              <w:jc w:val="center"/>
            </w:pPr>
            <w:r>
              <w:rPr>
                <w:sz w:val="20"/>
              </w:rPr>
              <w:t xml:space="preserve">1650</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6</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1.18 "Предоставление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818,2</w:t>
            </w:r>
          </w:p>
        </w:tc>
        <w:tc>
          <w:tcPr>
            <w:tcW w:w="1247" w:type="dxa"/>
          </w:tcPr>
          <w:p>
            <w:pPr>
              <w:pStyle w:val="0"/>
              <w:jc w:val="center"/>
            </w:pPr>
            <w:r>
              <w:rPr>
                <w:sz w:val="20"/>
              </w:rPr>
              <w:t xml:space="preserve">6140,1</w:t>
            </w:r>
          </w:p>
        </w:tc>
        <w:tc>
          <w:tcPr>
            <w:tcW w:w="1134" w:type="dxa"/>
          </w:tcPr>
          <w:p>
            <w:pPr>
              <w:pStyle w:val="0"/>
              <w:jc w:val="center"/>
            </w:pPr>
            <w:r>
              <w:rPr>
                <w:sz w:val="20"/>
              </w:rPr>
              <w:t xml:space="preserve">6140,1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беременных женщин, получающих ежемесячную денежную выплату"</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800</w:t>
            </w:r>
          </w:p>
        </w:tc>
        <w:tc>
          <w:tcPr>
            <w:tcW w:w="1247" w:type="dxa"/>
          </w:tcPr>
          <w:p>
            <w:pPr>
              <w:pStyle w:val="0"/>
              <w:jc w:val="center"/>
            </w:pPr>
            <w:r>
              <w:rPr>
                <w:sz w:val="20"/>
              </w:rPr>
              <w:t xml:space="preserve">800</w:t>
            </w:r>
          </w:p>
        </w:tc>
        <w:tc>
          <w:tcPr>
            <w:tcW w:w="1134" w:type="dxa"/>
          </w:tcPr>
          <w:p>
            <w:pPr>
              <w:pStyle w:val="0"/>
              <w:jc w:val="center"/>
            </w:pPr>
            <w:r>
              <w:rPr>
                <w:sz w:val="20"/>
              </w:rPr>
              <w:t xml:space="preserve">800</w:t>
            </w:r>
          </w:p>
        </w:tc>
        <w:tc>
          <w:tcPr>
            <w:tcW w:w="1191" w:type="dxa"/>
          </w:tcPr>
          <w:p>
            <w:pPr>
              <w:pStyle w:val="0"/>
              <w:jc w:val="center"/>
            </w:pPr>
            <w:r>
              <w:rPr>
                <w:sz w:val="20"/>
              </w:rPr>
              <w:t xml:space="preserve">2400</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7</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1.19 "Предоставление субсидии юридическим лицам на возмещение затрат по страхованию автотранспорта для многодетных семей в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2760,0</w:t>
            </w:r>
          </w:p>
        </w:tc>
        <w:tc>
          <w:tcPr>
            <w:tcW w:w="1247" w:type="dxa"/>
          </w:tcPr>
          <w:p>
            <w:pPr>
              <w:pStyle w:val="0"/>
              <w:jc w:val="center"/>
            </w:pPr>
            <w:r>
              <w:rPr>
                <w:sz w:val="20"/>
              </w:rPr>
              <w:t xml:space="preserve">2760,0</w:t>
            </w:r>
          </w:p>
        </w:tc>
        <w:tc>
          <w:tcPr>
            <w:tcW w:w="1134" w:type="dxa"/>
          </w:tcPr>
          <w:p>
            <w:pPr>
              <w:pStyle w:val="0"/>
              <w:jc w:val="center"/>
            </w:pPr>
            <w:r>
              <w:rPr>
                <w:sz w:val="20"/>
              </w:rPr>
              <w:t xml:space="preserve">2760,0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единиц застрахованного автотранспорта для многодетных семей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46</w:t>
            </w:r>
          </w:p>
        </w:tc>
        <w:tc>
          <w:tcPr>
            <w:tcW w:w="1247" w:type="dxa"/>
          </w:tcPr>
          <w:p>
            <w:pPr>
              <w:pStyle w:val="0"/>
              <w:jc w:val="center"/>
            </w:pPr>
            <w:r>
              <w:rPr>
                <w:sz w:val="20"/>
              </w:rPr>
              <w:t xml:space="preserve">46</w:t>
            </w:r>
          </w:p>
        </w:tc>
        <w:tc>
          <w:tcPr>
            <w:tcW w:w="1134" w:type="dxa"/>
          </w:tcPr>
          <w:p>
            <w:pPr>
              <w:pStyle w:val="0"/>
              <w:jc w:val="center"/>
            </w:pPr>
            <w:r>
              <w:rPr>
                <w:sz w:val="20"/>
              </w:rPr>
              <w:t xml:space="preserve">46</w:t>
            </w:r>
          </w:p>
        </w:tc>
        <w:tc>
          <w:tcPr>
            <w:tcW w:w="1191" w:type="dxa"/>
          </w:tcPr>
          <w:p>
            <w:pPr>
              <w:pStyle w:val="0"/>
              <w:jc w:val="center"/>
            </w:pPr>
            <w:r>
              <w:rPr>
                <w:sz w:val="20"/>
              </w:rPr>
              <w:t xml:space="preserve">138</w:t>
            </w:r>
          </w:p>
        </w:tc>
      </w:tr>
      <w:tr>
        <w:tc>
          <w:tcPr>
            <w:tcW w:w="340" w:type="dxa"/>
          </w:tcPr>
          <w:p>
            <w:pPr>
              <w:pStyle w:val="0"/>
              <w:jc w:val="right"/>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4</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1.20 "Изготовление сертификатов (защищенная полиграфическая продукция) на обеспечение приобретения автотранспорта"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бланков сертификатов"</w:t>
            </w:r>
          </w:p>
        </w:tc>
        <w:tc>
          <w:tcPr>
            <w:tcW w:w="1020" w:type="dxa"/>
          </w:tcPr>
          <w:p>
            <w:pPr>
              <w:pStyle w:val="0"/>
              <w:jc w:val="center"/>
            </w:pPr>
            <w:r>
              <w:rPr>
                <w:sz w:val="20"/>
              </w:rPr>
              <w:t xml:space="preserve">шт.</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1.22 "Проведение мероприятий по социальной поддержке семей с детьми в рамках новогодних мероприятий"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37761,8</w:t>
            </w:r>
          </w:p>
        </w:tc>
        <w:tc>
          <w:tcPr>
            <w:tcW w:w="1191" w:type="dxa"/>
          </w:tcPr>
          <w:p>
            <w:pPr>
              <w:pStyle w:val="0"/>
              <w:jc w:val="center"/>
            </w:pPr>
            <w:r>
              <w:rPr>
                <w:sz w:val="20"/>
              </w:rPr>
              <w:t xml:space="preserve">37761,8</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получивших социальную поддержку в рамках новогодних мероприятий"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50349</w:t>
            </w:r>
          </w:p>
        </w:tc>
        <w:tc>
          <w:tcPr>
            <w:tcW w:w="1191" w:type="dxa"/>
          </w:tcPr>
          <w:p>
            <w:pPr>
              <w:pStyle w:val="0"/>
              <w:jc w:val="center"/>
            </w:pPr>
            <w:r>
              <w:rPr>
                <w:sz w:val="20"/>
              </w:rPr>
              <w:t xml:space="preserve">50349</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100698</w:t>
            </w:r>
          </w:p>
        </w:tc>
      </w:tr>
      <w:tr>
        <w:tc>
          <w:tcPr>
            <w:tcW w:w="340" w:type="dxa"/>
          </w:tcPr>
          <w:p>
            <w:pPr>
              <w:pStyle w:val="0"/>
              <w:jc w:val="center"/>
            </w:pPr>
            <w:r>
              <w:rPr>
                <w:sz w:val="20"/>
              </w:rPr>
              <w:t xml:space="preserve">2</w:t>
            </w:r>
          </w:p>
        </w:tc>
        <w:tc>
          <w:tcPr>
            <w:tcW w:w="340" w:type="dxa"/>
          </w:tcPr>
          <w:p>
            <w:pPr>
              <w:pStyle w:val="0"/>
              <w:jc w:val="right"/>
            </w:pPr>
            <w:r>
              <w:rPr>
                <w:sz w:val="20"/>
              </w:rPr>
              <w:t xml:space="preserve">5</w:t>
            </w:r>
          </w:p>
        </w:tc>
        <w:tc>
          <w:tcPr>
            <w:tcW w:w="340" w:type="dxa"/>
          </w:tcPr>
          <w:p>
            <w:pPr>
              <w:pStyle w:val="0"/>
              <w:jc w:val="right"/>
            </w:pPr>
            <w:r>
              <w:rPr>
                <w:sz w:val="20"/>
              </w:rPr>
              <w:t xml:space="preserve">0</w:t>
            </w:r>
          </w:p>
        </w:tc>
        <w:tc>
          <w:tcPr>
            <w:tcW w:w="340" w:type="dxa"/>
          </w:tcPr>
          <w:p>
            <w:pPr>
              <w:pStyle w:val="0"/>
              <w:jc w:val="right"/>
            </w:pPr>
            <w:r>
              <w:rPr>
                <w:sz w:val="20"/>
              </w:rPr>
              <w:t xml:space="preserve">1</w:t>
            </w:r>
          </w:p>
        </w:tc>
        <w:tc>
          <w:tcPr>
            <w:tcW w:w="340" w:type="dxa"/>
          </w:tcPr>
          <w:p>
            <w:pPr>
              <w:pStyle w:val="0"/>
              <w:jc w:val="right"/>
            </w:pPr>
            <w:r>
              <w:rPr>
                <w:sz w:val="20"/>
              </w:rPr>
              <w:t xml:space="preserve">0</w:t>
            </w:r>
          </w:p>
        </w:tc>
        <w:tc>
          <w:tcPr>
            <w:tcW w:w="340" w:type="dxa"/>
          </w:tcPr>
          <w:p>
            <w:pPr>
              <w:pStyle w:val="0"/>
              <w:jc w:val="right"/>
            </w:pPr>
            <w:r>
              <w:rPr>
                <w:sz w:val="20"/>
              </w:rPr>
              <w:t xml:space="preserve">0</w:t>
            </w:r>
          </w:p>
        </w:tc>
        <w:tc>
          <w:tcPr>
            <w:tcW w:w="340" w:type="dxa"/>
          </w:tcPr>
          <w:p>
            <w:pPr>
              <w:pStyle w:val="0"/>
              <w:jc w:val="right"/>
            </w:pPr>
            <w:r>
              <w:rPr>
                <w:sz w:val="20"/>
              </w:rPr>
              <w:t xml:space="preserve">4</w:t>
            </w:r>
          </w:p>
        </w:tc>
        <w:tc>
          <w:tcPr>
            <w:tcW w:w="340" w:type="dxa"/>
          </w:tcPr>
          <w:p>
            <w:pPr>
              <w:pStyle w:val="0"/>
              <w:jc w:val="right"/>
            </w:pPr>
            <w:r>
              <w:rPr>
                <w:sz w:val="20"/>
              </w:rPr>
              <w:t xml:space="preserve">6</w:t>
            </w:r>
          </w:p>
        </w:tc>
        <w:tc>
          <w:tcPr>
            <w:tcW w:w="340" w:type="dxa"/>
          </w:tcPr>
          <w:p>
            <w:pPr>
              <w:pStyle w:val="0"/>
              <w:jc w:val="right"/>
            </w:pPr>
            <w:r>
              <w:rPr>
                <w:sz w:val="20"/>
              </w:rPr>
              <w:t xml:space="preserve">2</w:t>
            </w:r>
          </w:p>
        </w:tc>
        <w:tc>
          <w:tcPr>
            <w:tcW w:w="397" w:type="dxa"/>
          </w:tcPr>
          <w:p>
            <w:pPr>
              <w:pStyle w:val="0"/>
              <w:jc w:val="right"/>
            </w:pPr>
            <w:r>
              <w:rPr>
                <w:sz w:val="20"/>
              </w:rPr>
              <w:t xml:space="preserve">2</w:t>
            </w:r>
          </w:p>
        </w:tc>
        <w:tc>
          <w:tcPr>
            <w:tcW w:w="397" w:type="dxa"/>
          </w:tcPr>
          <w:p>
            <w:pPr>
              <w:pStyle w:val="0"/>
              <w:jc w:val="right"/>
            </w:pPr>
            <w:r>
              <w:rPr>
                <w:sz w:val="20"/>
              </w:rPr>
              <w:t xml:space="preserve">0</w:t>
            </w:r>
          </w:p>
        </w:tc>
        <w:tc>
          <w:tcPr>
            <w:tcW w:w="397" w:type="dxa"/>
          </w:tcPr>
          <w:p>
            <w:pPr>
              <w:pStyle w:val="0"/>
              <w:jc w:val="right"/>
            </w:pPr>
            <w:r>
              <w:rPr>
                <w:sz w:val="20"/>
              </w:rPr>
              <w:t xml:space="preserve">1</w:t>
            </w:r>
          </w:p>
        </w:tc>
        <w:tc>
          <w:tcPr>
            <w:tcW w:w="397" w:type="dxa"/>
          </w:tcPr>
          <w:p>
            <w:pPr>
              <w:pStyle w:val="0"/>
              <w:jc w:val="right"/>
            </w:pPr>
            <w:r>
              <w:rPr>
                <w:sz w:val="20"/>
              </w:rPr>
              <w:t xml:space="preserve">1</w:t>
            </w:r>
          </w:p>
        </w:tc>
        <w:tc>
          <w:tcPr>
            <w:tcW w:w="397" w:type="dxa"/>
          </w:tcPr>
          <w:p>
            <w:pPr>
              <w:pStyle w:val="0"/>
              <w:jc w:val="right"/>
            </w:pPr>
            <w:r>
              <w:rPr>
                <w:sz w:val="20"/>
              </w:rPr>
              <w:t xml:space="preserve">0</w:t>
            </w:r>
          </w:p>
        </w:tc>
        <w:tc>
          <w:tcPr>
            <w:tcW w:w="397" w:type="dxa"/>
          </w:tcPr>
          <w:p>
            <w:pPr>
              <w:pStyle w:val="0"/>
              <w:jc w:val="right"/>
            </w:pPr>
            <w:r>
              <w:rPr>
                <w:sz w:val="20"/>
              </w:rPr>
              <w:t xml:space="preserve">0</w:t>
            </w:r>
          </w:p>
        </w:tc>
        <w:tc>
          <w:tcPr>
            <w:tcW w:w="397" w:type="dxa"/>
          </w:tcPr>
          <w:p>
            <w:pPr>
              <w:pStyle w:val="0"/>
              <w:jc w:val="right"/>
            </w:pPr>
            <w:r>
              <w:rPr>
                <w:sz w:val="20"/>
              </w:rPr>
              <w:t xml:space="preserve">7</w:t>
            </w:r>
          </w:p>
        </w:tc>
        <w:tc>
          <w:tcPr>
            <w:tcW w:w="397" w:type="dxa"/>
          </w:tcPr>
          <w:p>
            <w:pPr>
              <w:pStyle w:val="0"/>
              <w:jc w:val="right"/>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1.23 "Обеспечение оборудованием автотранспорта для многодетных семей"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0,00</w:t>
            </w:r>
          </w:p>
        </w:tc>
        <w:tc>
          <w:tcPr>
            <w:tcW w:w="1247" w:type="dxa"/>
          </w:tcPr>
          <w:p>
            <w:pPr>
              <w:pStyle w:val="0"/>
              <w:jc w:val="center"/>
            </w:pPr>
            <w:r>
              <w:rPr>
                <w:sz w:val="20"/>
              </w:rPr>
              <w:t xml:space="preserve">598,00</w:t>
            </w:r>
          </w:p>
        </w:tc>
        <w:tc>
          <w:tcPr>
            <w:tcW w:w="1134" w:type="dxa"/>
          </w:tcPr>
          <w:p>
            <w:pPr>
              <w:pStyle w:val="0"/>
              <w:jc w:val="center"/>
            </w:pPr>
            <w:r>
              <w:rPr>
                <w:sz w:val="20"/>
              </w:rPr>
              <w:t xml:space="preserve">598,00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оборудования"</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46</w:t>
            </w:r>
          </w:p>
        </w:tc>
        <w:tc>
          <w:tcPr>
            <w:tcW w:w="1134" w:type="dxa"/>
          </w:tcPr>
          <w:p>
            <w:pPr>
              <w:pStyle w:val="0"/>
              <w:jc w:val="center"/>
            </w:pPr>
            <w:r>
              <w:rPr>
                <w:sz w:val="20"/>
              </w:rPr>
              <w:t xml:space="preserve">46</w:t>
            </w:r>
          </w:p>
        </w:tc>
        <w:tc>
          <w:tcPr>
            <w:tcW w:w="1191" w:type="dxa"/>
          </w:tcPr>
          <w:p>
            <w:pPr>
              <w:pStyle w:val="0"/>
              <w:jc w:val="center"/>
            </w:pPr>
            <w:r>
              <w:rPr>
                <w:sz w:val="20"/>
              </w:rPr>
              <w:t xml:space="preserve">92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2 "Совершенствование пропаганды семейных ценностей, системы ответственного родительства"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155,2</w:t>
            </w:r>
          </w:p>
        </w:tc>
        <w:tc>
          <w:tcPr>
            <w:tcW w:w="1191" w:type="dxa"/>
          </w:tcPr>
          <w:p>
            <w:pPr>
              <w:pStyle w:val="0"/>
              <w:jc w:val="center"/>
            </w:pPr>
            <w:r>
              <w:rPr>
                <w:sz w:val="20"/>
              </w:rPr>
              <w:t xml:space="preserve">960,0</w:t>
            </w:r>
          </w:p>
        </w:tc>
        <w:tc>
          <w:tcPr>
            <w:tcW w:w="1304" w:type="dxa"/>
          </w:tcPr>
          <w:p>
            <w:pPr>
              <w:pStyle w:val="0"/>
              <w:jc w:val="center"/>
            </w:pPr>
            <w:r>
              <w:rPr>
                <w:sz w:val="20"/>
              </w:rPr>
              <w:t xml:space="preserve">1201,0</w:t>
            </w:r>
          </w:p>
        </w:tc>
        <w:tc>
          <w:tcPr>
            <w:tcW w:w="1191" w:type="dxa"/>
          </w:tcPr>
          <w:p>
            <w:pPr>
              <w:pStyle w:val="0"/>
              <w:jc w:val="center"/>
            </w:pPr>
            <w:r>
              <w:rPr>
                <w:sz w:val="20"/>
              </w:rPr>
              <w:t xml:space="preserve">2261,0</w:t>
            </w:r>
          </w:p>
        </w:tc>
        <w:tc>
          <w:tcPr>
            <w:tcW w:w="1247" w:type="dxa"/>
          </w:tcPr>
          <w:p>
            <w:pPr>
              <w:pStyle w:val="0"/>
              <w:jc w:val="center"/>
            </w:pPr>
            <w:r>
              <w:rPr>
                <w:sz w:val="20"/>
              </w:rPr>
              <w:t xml:space="preserve">2261,0</w:t>
            </w:r>
          </w:p>
        </w:tc>
        <w:tc>
          <w:tcPr>
            <w:tcW w:w="1134" w:type="dxa"/>
          </w:tcPr>
          <w:p>
            <w:pPr>
              <w:pStyle w:val="0"/>
              <w:jc w:val="center"/>
            </w:pPr>
            <w:r>
              <w:rPr>
                <w:sz w:val="20"/>
              </w:rPr>
              <w:t xml:space="preserve">2261,0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электронных баз данных, направленных на пропаганду семейных ценностей, формирование ответственного родительства"</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2.01 "Разработка медиаплана мероприятий по совершенствованию пропаганды семейных ценностей"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разработанных планов мероприятий, направленных на совершенствование пропаганды семейных ценностей"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2.02 "Создание и пополнение электронного банка данных заслуженных многодетных семей "Большая семья - тверская традиция"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электронного банка данных заслуженных многодетных семей "Большая семья - тверская традиция"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2.03 "Создание и пополнение электронного банка материалов об ответственном родительстве "В помощь родителям"</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электронного банка материалов об ответственном родительстве "В помощь родителям"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2.04 "Создание и пополнение электронного банка лучших примеров воспитания детей-сирот, детей, оставшихся без попечения родителей, в приемных семьях "Каждому ребенку нужна семья"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электронного банка лучших примеров воспитания детей-сирот, детей, оставшихся без попечения родителей, в приемных семьях "Каждому ребенку нужна семья" на сайте Министерства в информационно-телекоммуникационной сети Интернет"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2.05 "Создание информационного контента по пропаганде семейных ценностей, формированию системы ответственного родительства"</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размещенных информационных материалов по пропаганде семейных ценностей, формированию системы ответственного родительства"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20</w:t>
            </w:r>
          </w:p>
        </w:tc>
        <w:tc>
          <w:tcPr>
            <w:tcW w:w="1191" w:type="dxa"/>
          </w:tcPr>
          <w:p>
            <w:pPr>
              <w:pStyle w:val="0"/>
              <w:jc w:val="center"/>
            </w:pPr>
            <w:r>
              <w:rPr>
                <w:sz w:val="20"/>
              </w:rPr>
              <w:t xml:space="preserve">60</w:t>
            </w:r>
          </w:p>
        </w:tc>
        <w:tc>
          <w:tcPr>
            <w:tcW w:w="1304" w:type="dxa"/>
          </w:tcPr>
          <w:p>
            <w:pPr>
              <w:pStyle w:val="0"/>
              <w:jc w:val="center"/>
            </w:pPr>
            <w:r>
              <w:rPr>
                <w:sz w:val="20"/>
              </w:rPr>
              <w:t xml:space="preserve">60</w:t>
            </w:r>
          </w:p>
        </w:tc>
        <w:tc>
          <w:tcPr>
            <w:tcW w:w="1191" w:type="dxa"/>
          </w:tcPr>
          <w:p>
            <w:pPr>
              <w:pStyle w:val="0"/>
              <w:jc w:val="center"/>
            </w:pPr>
            <w:r>
              <w:rPr>
                <w:sz w:val="20"/>
              </w:rPr>
              <w:t xml:space="preserve">60</w:t>
            </w:r>
          </w:p>
        </w:tc>
        <w:tc>
          <w:tcPr>
            <w:tcW w:w="1247" w:type="dxa"/>
          </w:tcPr>
          <w:p>
            <w:pPr>
              <w:pStyle w:val="0"/>
              <w:jc w:val="center"/>
            </w:pPr>
            <w:r>
              <w:rPr>
                <w:sz w:val="20"/>
              </w:rPr>
              <w:t xml:space="preserve">60</w:t>
            </w:r>
          </w:p>
        </w:tc>
        <w:tc>
          <w:tcPr>
            <w:tcW w:w="1134" w:type="dxa"/>
          </w:tcPr>
          <w:p>
            <w:pPr>
              <w:pStyle w:val="0"/>
              <w:jc w:val="center"/>
            </w:pPr>
            <w:r>
              <w:rPr>
                <w:sz w:val="20"/>
              </w:rPr>
              <w:t xml:space="preserve">60</w:t>
            </w:r>
          </w:p>
        </w:tc>
        <w:tc>
          <w:tcPr>
            <w:tcW w:w="1191" w:type="dxa"/>
          </w:tcPr>
          <w:p>
            <w:pPr>
              <w:pStyle w:val="0"/>
              <w:jc w:val="center"/>
            </w:pPr>
            <w:r>
              <w:rPr>
                <w:sz w:val="20"/>
              </w:rPr>
              <w:t xml:space="preserve">320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2.06 "Создание информационного контента о благополучных многодетных семьях региона "Многодетность - это счастье!"</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размещенных информационных материалов о благополучных многодетных семьях региона "Многодетность - это счастье!"</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40</w:t>
            </w:r>
          </w:p>
        </w:tc>
        <w:tc>
          <w:tcPr>
            <w:tcW w:w="1304" w:type="dxa"/>
          </w:tcPr>
          <w:p>
            <w:pPr>
              <w:pStyle w:val="0"/>
              <w:jc w:val="center"/>
            </w:pPr>
            <w:r>
              <w:rPr>
                <w:sz w:val="20"/>
              </w:rPr>
              <w:t xml:space="preserve">40</w:t>
            </w:r>
          </w:p>
        </w:tc>
        <w:tc>
          <w:tcPr>
            <w:tcW w:w="1191" w:type="dxa"/>
          </w:tcPr>
          <w:p>
            <w:pPr>
              <w:pStyle w:val="0"/>
              <w:jc w:val="center"/>
            </w:pPr>
            <w:r>
              <w:rPr>
                <w:sz w:val="20"/>
              </w:rPr>
              <w:t xml:space="preserve">40</w:t>
            </w:r>
          </w:p>
        </w:tc>
        <w:tc>
          <w:tcPr>
            <w:tcW w:w="1247" w:type="dxa"/>
          </w:tcPr>
          <w:p>
            <w:pPr>
              <w:pStyle w:val="0"/>
              <w:jc w:val="center"/>
            </w:pPr>
            <w:r>
              <w:rPr>
                <w:sz w:val="20"/>
              </w:rPr>
              <w:t xml:space="preserve">40</w:t>
            </w:r>
          </w:p>
        </w:tc>
        <w:tc>
          <w:tcPr>
            <w:tcW w:w="1134" w:type="dxa"/>
          </w:tcPr>
          <w:p>
            <w:pPr>
              <w:pStyle w:val="0"/>
              <w:jc w:val="center"/>
            </w:pPr>
            <w:r>
              <w:rPr>
                <w:sz w:val="20"/>
              </w:rPr>
              <w:t xml:space="preserve">40</w:t>
            </w:r>
          </w:p>
        </w:tc>
        <w:tc>
          <w:tcPr>
            <w:tcW w:w="1191" w:type="dxa"/>
          </w:tcPr>
          <w:p>
            <w:pPr>
              <w:pStyle w:val="0"/>
              <w:jc w:val="center"/>
            </w:pPr>
            <w:r>
              <w:rPr>
                <w:sz w:val="20"/>
              </w:rPr>
              <w:t xml:space="preserve">210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2.07 "Проведение мероприятий государственными бюджетными учреждениями Тверской области, направленных на пропаганду семейных ценностей, а также популяризацию лучших практик по работе с семьей и детьми в Тверской области (акции, конкурсы, выставки, форумы, и др.)"</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155,2</w:t>
            </w:r>
          </w:p>
        </w:tc>
        <w:tc>
          <w:tcPr>
            <w:tcW w:w="1191" w:type="dxa"/>
          </w:tcPr>
          <w:p>
            <w:pPr>
              <w:pStyle w:val="0"/>
              <w:jc w:val="center"/>
            </w:pPr>
            <w:r>
              <w:rPr>
                <w:sz w:val="20"/>
              </w:rPr>
              <w:t xml:space="preserve">960,0</w:t>
            </w:r>
          </w:p>
        </w:tc>
        <w:tc>
          <w:tcPr>
            <w:tcW w:w="1304" w:type="dxa"/>
          </w:tcPr>
          <w:p>
            <w:pPr>
              <w:pStyle w:val="0"/>
              <w:jc w:val="center"/>
            </w:pPr>
            <w:r>
              <w:rPr>
                <w:sz w:val="20"/>
              </w:rPr>
              <w:t xml:space="preserve">1201,0</w:t>
            </w:r>
          </w:p>
        </w:tc>
        <w:tc>
          <w:tcPr>
            <w:tcW w:w="1191" w:type="dxa"/>
          </w:tcPr>
          <w:p>
            <w:pPr>
              <w:pStyle w:val="0"/>
              <w:jc w:val="center"/>
            </w:pPr>
            <w:r>
              <w:rPr>
                <w:sz w:val="20"/>
              </w:rPr>
              <w:t xml:space="preserve">1201,0</w:t>
            </w:r>
          </w:p>
        </w:tc>
        <w:tc>
          <w:tcPr>
            <w:tcW w:w="1247" w:type="dxa"/>
          </w:tcPr>
          <w:p>
            <w:pPr>
              <w:pStyle w:val="0"/>
              <w:jc w:val="center"/>
            </w:pPr>
            <w:r>
              <w:rPr>
                <w:sz w:val="20"/>
              </w:rPr>
              <w:t xml:space="preserve">1201,0</w:t>
            </w:r>
          </w:p>
        </w:tc>
        <w:tc>
          <w:tcPr>
            <w:tcW w:w="1134" w:type="dxa"/>
          </w:tcPr>
          <w:p>
            <w:pPr>
              <w:pStyle w:val="0"/>
              <w:jc w:val="center"/>
            </w:pPr>
            <w:r>
              <w:rPr>
                <w:sz w:val="20"/>
              </w:rPr>
              <w:t xml:space="preserve">1201,0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проведенных мероприятий (акции, конкурсы, выставки, форумы, и др.)"</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6</w:t>
            </w:r>
          </w:p>
        </w:tc>
        <w:tc>
          <w:tcPr>
            <w:tcW w:w="1191" w:type="dxa"/>
          </w:tcPr>
          <w:p>
            <w:pPr>
              <w:pStyle w:val="0"/>
              <w:jc w:val="center"/>
            </w:pPr>
            <w:r>
              <w:rPr>
                <w:sz w:val="20"/>
              </w:rPr>
              <w:t xml:space="preserve">5</w:t>
            </w:r>
          </w:p>
        </w:tc>
        <w:tc>
          <w:tcPr>
            <w:tcW w:w="1304" w:type="dxa"/>
          </w:tcPr>
          <w:p>
            <w:pPr>
              <w:pStyle w:val="0"/>
              <w:jc w:val="center"/>
            </w:pPr>
            <w:r>
              <w:rPr>
                <w:sz w:val="20"/>
              </w:rPr>
              <w:t xml:space="preserve">6</w:t>
            </w:r>
          </w:p>
        </w:tc>
        <w:tc>
          <w:tcPr>
            <w:tcW w:w="1191" w:type="dxa"/>
          </w:tcPr>
          <w:p>
            <w:pPr>
              <w:pStyle w:val="0"/>
              <w:jc w:val="center"/>
            </w:pPr>
            <w:r>
              <w:rPr>
                <w:sz w:val="20"/>
              </w:rPr>
              <w:t xml:space="preserve">6</w:t>
            </w:r>
          </w:p>
        </w:tc>
        <w:tc>
          <w:tcPr>
            <w:tcW w:w="1247" w:type="dxa"/>
          </w:tcPr>
          <w:p>
            <w:pPr>
              <w:pStyle w:val="0"/>
              <w:jc w:val="center"/>
            </w:pPr>
            <w:r>
              <w:rPr>
                <w:sz w:val="20"/>
              </w:rPr>
              <w:t xml:space="preserve">6</w:t>
            </w:r>
          </w:p>
        </w:tc>
        <w:tc>
          <w:tcPr>
            <w:tcW w:w="1134" w:type="dxa"/>
          </w:tcPr>
          <w:p>
            <w:pPr>
              <w:pStyle w:val="0"/>
              <w:jc w:val="center"/>
            </w:pPr>
            <w:r>
              <w:rPr>
                <w:sz w:val="20"/>
              </w:rPr>
              <w:t xml:space="preserve">6</w:t>
            </w:r>
          </w:p>
        </w:tc>
        <w:tc>
          <w:tcPr>
            <w:tcW w:w="1191" w:type="dxa"/>
          </w:tcPr>
          <w:p>
            <w:pPr>
              <w:pStyle w:val="0"/>
              <w:jc w:val="center"/>
            </w:pPr>
            <w:r>
              <w:rPr>
                <w:sz w:val="20"/>
              </w:rPr>
              <w:t xml:space="preserve">35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2.08 "Создание информационного контента по пропаганде положительного опыта работы ГБУ СРЦН "Мой семейный центр"</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размещенных информационных материалов"</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15</w:t>
            </w:r>
          </w:p>
        </w:tc>
        <w:tc>
          <w:tcPr>
            <w:tcW w:w="1191" w:type="dxa"/>
          </w:tcPr>
          <w:p>
            <w:pPr>
              <w:pStyle w:val="0"/>
              <w:jc w:val="center"/>
            </w:pPr>
            <w:r>
              <w:rPr>
                <w:sz w:val="20"/>
              </w:rPr>
              <w:t xml:space="preserve">15</w:t>
            </w:r>
          </w:p>
        </w:tc>
        <w:tc>
          <w:tcPr>
            <w:tcW w:w="1304" w:type="dxa"/>
          </w:tcPr>
          <w:p>
            <w:pPr>
              <w:pStyle w:val="0"/>
              <w:jc w:val="center"/>
            </w:pPr>
            <w:r>
              <w:rPr>
                <w:sz w:val="20"/>
              </w:rPr>
              <w:t xml:space="preserve">15</w:t>
            </w:r>
          </w:p>
        </w:tc>
        <w:tc>
          <w:tcPr>
            <w:tcW w:w="1191" w:type="dxa"/>
          </w:tcPr>
          <w:p>
            <w:pPr>
              <w:pStyle w:val="0"/>
              <w:jc w:val="center"/>
            </w:pPr>
            <w:r>
              <w:rPr>
                <w:sz w:val="20"/>
              </w:rPr>
              <w:t xml:space="preserve">15</w:t>
            </w:r>
          </w:p>
        </w:tc>
        <w:tc>
          <w:tcPr>
            <w:tcW w:w="1247" w:type="dxa"/>
          </w:tcPr>
          <w:p>
            <w:pPr>
              <w:pStyle w:val="0"/>
              <w:jc w:val="center"/>
            </w:pPr>
            <w:r>
              <w:rPr>
                <w:sz w:val="20"/>
              </w:rPr>
              <w:t xml:space="preserve">15</w:t>
            </w:r>
          </w:p>
        </w:tc>
        <w:tc>
          <w:tcPr>
            <w:tcW w:w="1134" w:type="dxa"/>
          </w:tcPr>
          <w:p>
            <w:pPr>
              <w:pStyle w:val="0"/>
              <w:jc w:val="center"/>
            </w:pPr>
            <w:r>
              <w:rPr>
                <w:sz w:val="20"/>
              </w:rPr>
              <w:t xml:space="preserve">15</w:t>
            </w:r>
          </w:p>
        </w:tc>
        <w:tc>
          <w:tcPr>
            <w:tcW w:w="1191" w:type="dxa"/>
          </w:tcPr>
          <w:p>
            <w:pPr>
              <w:pStyle w:val="0"/>
              <w:jc w:val="center"/>
            </w:pPr>
            <w:r>
              <w:rPr>
                <w:sz w:val="20"/>
              </w:rPr>
              <w:t xml:space="preserve">90</w:t>
            </w:r>
          </w:p>
        </w:tc>
      </w:tr>
      <w:tr>
        <w:tc>
          <w:tcPr>
            <w:tcW w:w="340" w:type="dxa"/>
          </w:tcPr>
          <w:p>
            <w:pPr>
              <w:pStyle w:val="0"/>
              <w:jc w:val="center"/>
            </w:pPr>
            <w:r>
              <w:rPr>
                <w:sz w:val="20"/>
              </w:rPr>
              <w:t xml:space="preserve">2</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2.09 "Проведение праздничных мероприятий, посвященных Дню семьи, любви и верности, в том числе вручение памятной медали "За любовь и верность"</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1060,0</w:t>
            </w:r>
          </w:p>
        </w:tc>
        <w:tc>
          <w:tcPr>
            <w:tcW w:w="1247" w:type="dxa"/>
          </w:tcPr>
          <w:p>
            <w:pPr>
              <w:pStyle w:val="0"/>
              <w:jc w:val="center"/>
            </w:pPr>
            <w:r>
              <w:rPr>
                <w:sz w:val="20"/>
              </w:rPr>
              <w:t xml:space="preserve">1060,0</w:t>
            </w:r>
          </w:p>
        </w:tc>
        <w:tc>
          <w:tcPr>
            <w:tcW w:w="1134" w:type="dxa"/>
          </w:tcPr>
          <w:p>
            <w:pPr>
              <w:pStyle w:val="0"/>
              <w:jc w:val="center"/>
            </w:pPr>
            <w:r>
              <w:rPr>
                <w:sz w:val="20"/>
              </w:rPr>
              <w:t xml:space="preserve">1060,0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награжденных памятной медалью "За любовь и верность"</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75</w:t>
            </w:r>
          </w:p>
        </w:tc>
        <w:tc>
          <w:tcPr>
            <w:tcW w:w="1247" w:type="dxa"/>
          </w:tcPr>
          <w:p>
            <w:pPr>
              <w:pStyle w:val="0"/>
              <w:jc w:val="center"/>
            </w:pPr>
            <w:r>
              <w:rPr>
                <w:sz w:val="20"/>
              </w:rPr>
              <w:t xml:space="preserve">75</w:t>
            </w:r>
          </w:p>
        </w:tc>
        <w:tc>
          <w:tcPr>
            <w:tcW w:w="1134" w:type="dxa"/>
          </w:tcPr>
          <w:p>
            <w:pPr>
              <w:pStyle w:val="0"/>
              <w:jc w:val="center"/>
            </w:pPr>
            <w:r>
              <w:rPr>
                <w:sz w:val="20"/>
              </w:rPr>
              <w:t xml:space="preserve">75</w:t>
            </w:r>
          </w:p>
        </w:tc>
        <w:tc>
          <w:tcPr>
            <w:tcW w:w="1191" w:type="dxa"/>
          </w:tcPr>
          <w:p>
            <w:pPr>
              <w:pStyle w:val="0"/>
              <w:jc w:val="center"/>
            </w:pPr>
            <w:r>
              <w:rPr>
                <w:sz w:val="20"/>
              </w:rPr>
              <w:t xml:space="preserve">225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3 "Повышение качества услуг в сфере отдыха и оздоровления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36449,7</w:t>
            </w:r>
          </w:p>
        </w:tc>
        <w:tc>
          <w:tcPr>
            <w:tcW w:w="1304" w:type="dxa"/>
          </w:tcPr>
          <w:p>
            <w:pPr>
              <w:pStyle w:val="0"/>
              <w:jc w:val="center"/>
            </w:pPr>
            <w:r>
              <w:rPr>
                <w:sz w:val="20"/>
              </w:rPr>
              <w:t xml:space="preserve">36803,3</w:t>
            </w:r>
          </w:p>
        </w:tc>
        <w:tc>
          <w:tcPr>
            <w:tcW w:w="1191" w:type="dxa"/>
          </w:tcPr>
          <w:p>
            <w:pPr>
              <w:pStyle w:val="0"/>
              <w:jc w:val="center"/>
            </w:pPr>
            <w:r>
              <w:rPr>
                <w:sz w:val="20"/>
              </w:rPr>
              <w:t xml:space="preserve">49767,8</w:t>
            </w:r>
          </w:p>
        </w:tc>
        <w:tc>
          <w:tcPr>
            <w:tcW w:w="1247" w:type="dxa"/>
          </w:tcPr>
          <w:p>
            <w:pPr>
              <w:pStyle w:val="0"/>
              <w:jc w:val="center"/>
            </w:pPr>
            <w:r>
              <w:rPr>
                <w:sz w:val="20"/>
              </w:rPr>
              <w:t xml:space="preserve">41374,9</w:t>
            </w:r>
          </w:p>
        </w:tc>
        <w:tc>
          <w:tcPr>
            <w:tcW w:w="1134" w:type="dxa"/>
          </w:tcPr>
          <w:p>
            <w:pPr>
              <w:pStyle w:val="0"/>
              <w:jc w:val="center"/>
            </w:pPr>
            <w:r>
              <w:rPr>
                <w:sz w:val="20"/>
              </w:rPr>
              <w:t xml:space="preserve">41374,9</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"Охват детского населения Тверской области организованными формами отдыха и оздоровления"</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63,1</w:t>
            </w:r>
          </w:p>
        </w:tc>
        <w:tc>
          <w:tcPr>
            <w:tcW w:w="1304" w:type="dxa"/>
          </w:tcPr>
          <w:p>
            <w:pPr>
              <w:pStyle w:val="0"/>
              <w:jc w:val="center"/>
            </w:pPr>
            <w:r>
              <w:rPr>
                <w:sz w:val="20"/>
              </w:rPr>
              <w:t xml:space="preserve">63,1</w:t>
            </w:r>
          </w:p>
        </w:tc>
        <w:tc>
          <w:tcPr>
            <w:tcW w:w="1191" w:type="dxa"/>
          </w:tcPr>
          <w:p>
            <w:pPr>
              <w:pStyle w:val="0"/>
              <w:jc w:val="center"/>
            </w:pPr>
            <w:r>
              <w:rPr>
                <w:sz w:val="20"/>
              </w:rPr>
              <w:t xml:space="preserve">59,0</w:t>
            </w:r>
          </w:p>
        </w:tc>
        <w:tc>
          <w:tcPr>
            <w:tcW w:w="1247" w:type="dxa"/>
          </w:tcPr>
          <w:p>
            <w:pPr>
              <w:pStyle w:val="0"/>
              <w:jc w:val="center"/>
            </w:pPr>
            <w:r>
              <w:rPr>
                <w:sz w:val="20"/>
              </w:rPr>
              <w:t xml:space="preserve">63,1</w:t>
            </w:r>
          </w:p>
        </w:tc>
        <w:tc>
          <w:tcPr>
            <w:tcW w:w="1134" w:type="dxa"/>
          </w:tcPr>
          <w:p>
            <w:pPr>
              <w:pStyle w:val="0"/>
              <w:jc w:val="center"/>
            </w:pPr>
            <w:r>
              <w:rPr>
                <w:sz w:val="20"/>
              </w:rPr>
              <w:t xml:space="preserve">63,1</w:t>
            </w:r>
          </w:p>
        </w:tc>
        <w:tc>
          <w:tcPr>
            <w:tcW w:w="1191" w:type="dxa"/>
          </w:tcPr>
          <w:p>
            <w:pPr>
              <w:pStyle w:val="0"/>
              <w:jc w:val="center"/>
            </w:pPr>
            <w:r>
              <w:rPr>
                <w:sz w:val="20"/>
              </w:rPr>
              <w:t xml:space="preserve">63,1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3.01 "Организация и обеспечение отдыха и оздоровления детей, находящихся в трудной жизненной ситуации, за счет средств областного бюджета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12737,8</w:t>
            </w:r>
          </w:p>
        </w:tc>
        <w:tc>
          <w:tcPr>
            <w:tcW w:w="1304" w:type="dxa"/>
          </w:tcPr>
          <w:p>
            <w:pPr>
              <w:pStyle w:val="0"/>
              <w:jc w:val="center"/>
            </w:pPr>
            <w:r>
              <w:rPr>
                <w:sz w:val="20"/>
              </w:rPr>
              <w:t xml:space="preserve">20390,3</w:t>
            </w:r>
          </w:p>
        </w:tc>
        <w:tc>
          <w:tcPr>
            <w:tcW w:w="1191" w:type="dxa"/>
          </w:tcPr>
          <w:p>
            <w:pPr>
              <w:pStyle w:val="0"/>
              <w:jc w:val="center"/>
            </w:pPr>
            <w:r>
              <w:rPr>
                <w:sz w:val="20"/>
              </w:rPr>
              <w:t xml:space="preserve">30170,4</w:t>
            </w:r>
          </w:p>
        </w:tc>
        <w:tc>
          <w:tcPr>
            <w:tcW w:w="1247" w:type="dxa"/>
          </w:tcPr>
          <w:p>
            <w:pPr>
              <w:pStyle w:val="0"/>
              <w:jc w:val="center"/>
            </w:pPr>
            <w:r>
              <w:rPr>
                <w:sz w:val="20"/>
              </w:rPr>
              <w:t xml:space="preserve">21777,5</w:t>
            </w:r>
          </w:p>
        </w:tc>
        <w:tc>
          <w:tcPr>
            <w:tcW w:w="1134" w:type="dxa"/>
          </w:tcPr>
          <w:p>
            <w:pPr>
              <w:pStyle w:val="0"/>
              <w:jc w:val="center"/>
            </w:pPr>
            <w:r>
              <w:rPr>
                <w:sz w:val="20"/>
              </w:rPr>
              <w:t xml:space="preserve">21777,5</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охваченных организованным отдыхом и оздоровлением детей, находящихся в трудной жизненной ситуации"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704</w:t>
            </w:r>
          </w:p>
        </w:tc>
        <w:tc>
          <w:tcPr>
            <w:tcW w:w="1304" w:type="dxa"/>
          </w:tcPr>
          <w:p>
            <w:pPr>
              <w:pStyle w:val="0"/>
              <w:jc w:val="center"/>
            </w:pPr>
            <w:r>
              <w:rPr>
                <w:sz w:val="20"/>
              </w:rPr>
              <w:t xml:space="preserve">1133</w:t>
            </w:r>
          </w:p>
        </w:tc>
        <w:tc>
          <w:tcPr>
            <w:tcW w:w="1191" w:type="dxa"/>
          </w:tcPr>
          <w:p>
            <w:pPr>
              <w:pStyle w:val="0"/>
              <w:jc w:val="center"/>
            </w:pPr>
            <w:r>
              <w:rPr>
                <w:sz w:val="20"/>
              </w:rPr>
              <w:t xml:space="preserve">1650</w:t>
            </w:r>
          </w:p>
        </w:tc>
        <w:tc>
          <w:tcPr>
            <w:tcW w:w="1247" w:type="dxa"/>
          </w:tcPr>
          <w:p>
            <w:pPr>
              <w:pStyle w:val="0"/>
              <w:jc w:val="center"/>
            </w:pPr>
            <w:r>
              <w:rPr>
                <w:sz w:val="20"/>
              </w:rPr>
              <w:t xml:space="preserve">1191</w:t>
            </w:r>
          </w:p>
        </w:tc>
        <w:tc>
          <w:tcPr>
            <w:tcW w:w="1134" w:type="dxa"/>
          </w:tcPr>
          <w:p>
            <w:pPr>
              <w:pStyle w:val="0"/>
              <w:jc w:val="center"/>
            </w:pPr>
            <w:r>
              <w:rPr>
                <w:sz w:val="20"/>
              </w:rPr>
              <w:t xml:space="preserve">1191</w:t>
            </w:r>
          </w:p>
        </w:tc>
        <w:tc>
          <w:tcPr>
            <w:tcW w:w="1191" w:type="dxa"/>
          </w:tcPr>
          <w:p>
            <w:pPr>
              <w:pStyle w:val="0"/>
              <w:jc w:val="center"/>
            </w:pPr>
            <w:r>
              <w:rPr>
                <w:sz w:val="20"/>
              </w:rPr>
              <w:t xml:space="preserve">5869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3.06 "Объем предоставленных налоговых льгот на имущество для осуществления деятельности организаций отдыха и оздоровления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502,0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учреждений, использующих налоговую льготу"</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14</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14</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3.07 "Субсидии государственным учреждениям Тверской области на организацию и обеспечение отдыха и оздоровления детей, находящихся в трудной жизненной ситуации"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23711,9</w:t>
            </w:r>
          </w:p>
        </w:tc>
        <w:tc>
          <w:tcPr>
            <w:tcW w:w="1304" w:type="dxa"/>
          </w:tcPr>
          <w:p>
            <w:pPr>
              <w:pStyle w:val="0"/>
              <w:jc w:val="center"/>
            </w:pPr>
            <w:r>
              <w:rPr>
                <w:sz w:val="20"/>
              </w:rPr>
              <w:t xml:space="preserve">16413,0</w:t>
            </w:r>
          </w:p>
        </w:tc>
        <w:tc>
          <w:tcPr>
            <w:tcW w:w="1191" w:type="dxa"/>
          </w:tcPr>
          <w:p>
            <w:pPr>
              <w:pStyle w:val="0"/>
              <w:jc w:val="center"/>
            </w:pPr>
            <w:r>
              <w:rPr>
                <w:sz w:val="20"/>
              </w:rPr>
              <w:t xml:space="preserve">19597,4</w:t>
            </w:r>
          </w:p>
        </w:tc>
        <w:tc>
          <w:tcPr>
            <w:tcW w:w="1247" w:type="dxa"/>
          </w:tcPr>
          <w:p>
            <w:pPr>
              <w:pStyle w:val="0"/>
              <w:jc w:val="center"/>
            </w:pPr>
            <w:r>
              <w:rPr>
                <w:sz w:val="20"/>
              </w:rPr>
              <w:t xml:space="preserve">19597,4</w:t>
            </w:r>
          </w:p>
        </w:tc>
        <w:tc>
          <w:tcPr>
            <w:tcW w:w="1134" w:type="dxa"/>
          </w:tcPr>
          <w:p>
            <w:pPr>
              <w:pStyle w:val="0"/>
              <w:jc w:val="center"/>
            </w:pPr>
            <w:r>
              <w:rPr>
                <w:sz w:val="20"/>
              </w:rPr>
              <w:t xml:space="preserve">19597,4</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охваченных организованным отдыхом и оздоровлением детей, находящихся в трудной жизненной ситуации"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10176,0</w:t>
            </w:r>
          </w:p>
        </w:tc>
        <w:tc>
          <w:tcPr>
            <w:tcW w:w="1304" w:type="dxa"/>
          </w:tcPr>
          <w:p>
            <w:pPr>
              <w:pStyle w:val="0"/>
              <w:jc w:val="center"/>
            </w:pPr>
            <w:r>
              <w:rPr>
                <w:sz w:val="20"/>
              </w:rPr>
              <w:t xml:space="preserve">9699,0</w:t>
            </w:r>
          </w:p>
        </w:tc>
        <w:tc>
          <w:tcPr>
            <w:tcW w:w="1191" w:type="dxa"/>
          </w:tcPr>
          <w:p>
            <w:pPr>
              <w:pStyle w:val="0"/>
              <w:jc w:val="center"/>
            </w:pPr>
            <w:r>
              <w:rPr>
                <w:sz w:val="20"/>
              </w:rPr>
              <w:t xml:space="preserve">9504</w:t>
            </w:r>
          </w:p>
        </w:tc>
        <w:tc>
          <w:tcPr>
            <w:tcW w:w="1247" w:type="dxa"/>
          </w:tcPr>
          <w:p>
            <w:pPr>
              <w:pStyle w:val="0"/>
              <w:jc w:val="center"/>
            </w:pPr>
            <w:r>
              <w:rPr>
                <w:sz w:val="20"/>
              </w:rPr>
              <w:t xml:space="preserve">9712,0</w:t>
            </w:r>
          </w:p>
        </w:tc>
        <w:tc>
          <w:tcPr>
            <w:tcW w:w="1134" w:type="dxa"/>
          </w:tcPr>
          <w:p>
            <w:pPr>
              <w:pStyle w:val="0"/>
              <w:jc w:val="center"/>
            </w:pPr>
            <w:r>
              <w:rPr>
                <w:sz w:val="20"/>
              </w:rPr>
              <w:t xml:space="preserve">9712,0</w:t>
            </w:r>
          </w:p>
        </w:tc>
        <w:tc>
          <w:tcPr>
            <w:tcW w:w="1191" w:type="dxa"/>
          </w:tcPr>
          <w:p>
            <w:pPr>
              <w:pStyle w:val="0"/>
              <w:jc w:val="center"/>
            </w:pPr>
            <w:r>
              <w:rPr>
                <w:sz w:val="20"/>
              </w:rPr>
              <w:t xml:space="preserve">48803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4 "Оказание государственными бюджетными учреждениями Тверской области социальных услуг для семей с детьми, нуждающихся в социальной поддержке"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402112,2</w:t>
            </w:r>
          </w:p>
        </w:tc>
        <w:tc>
          <w:tcPr>
            <w:tcW w:w="1191" w:type="dxa"/>
          </w:tcPr>
          <w:p>
            <w:pPr>
              <w:pStyle w:val="0"/>
              <w:jc w:val="center"/>
            </w:pPr>
            <w:r>
              <w:rPr>
                <w:sz w:val="20"/>
              </w:rPr>
              <w:t xml:space="preserve">440285,8</w:t>
            </w:r>
          </w:p>
        </w:tc>
        <w:tc>
          <w:tcPr>
            <w:tcW w:w="1304" w:type="dxa"/>
          </w:tcPr>
          <w:p>
            <w:pPr>
              <w:pStyle w:val="0"/>
              <w:jc w:val="center"/>
            </w:pPr>
            <w:r>
              <w:rPr>
                <w:sz w:val="20"/>
              </w:rPr>
              <w:t xml:space="preserve">496442,2</w:t>
            </w:r>
          </w:p>
        </w:tc>
        <w:tc>
          <w:tcPr>
            <w:tcW w:w="1191" w:type="dxa"/>
          </w:tcPr>
          <w:p>
            <w:pPr>
              <w:pStyle w:val="0"/>
              <w:jc w:val="center"/>
            </w:pPr>
            <w:r>
              <w:rPr>
                <w:sz w:val="20"/>
              </w:rPr>
              <w:t xml:space="preserve">584931,3</w:t>
            </w:r>
          </w:p>
        </w:tc>
        <w:tc>
          <w:tcPr>
            <w:tcW w:w="1247" w:type="dxa"/>
          </w:tcPr>
          <w:p>
            <w:pPr>
              <w:pStyle w:val="0"/>
              <w:jc w:val="center"/>
            </w:pPr>
            <w:r>
              <w:rPr>
                <w:sz w:val="20"/>
              </w:rPr>
              <w:t xml:space="preserve">543032,7</w:t>
            </w:r>
          </w:p>
        </w:tc>
        <w:tc>
          <w:tcPr>
            <w:tcW w:w="1134" w:type="dxa"/>
          </w:tcPr>
          <w:p>
            <w:pPr>
              <w:pStyle w:val="0"/>
              <w:jc w:val="center"/>
            </w:pPr>
            <w:r>
              <w:rPr>
                <w:sz w:val="20"/>
              </w:rPr>
              <w:t xml:space="preserve">542771,1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"Удельный вес детей, возвращенных в родные семьи, от общего числа детей, получивших услуги в специализированных учреждениях для детей, нуждающихся в социальной реабилитации"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77,50</w:t>
            </w:r>
          </w:p>
        </w:tc>
        <w:tc>
          <w:tcPr>
            <w:tcW w:w="1191" w:type="dxa"/>
          </w:tcPr>
          <w:p>
            <w:pPr>
              <w:pStyle w:val="0"/>
              <w:jc w:val="center"/>
            </w:pPr>
            <w:r>
              <w:rPr>
                <w:sz w:val="20"/>
              </w:rPr>
              <w:t xml:space="preserve">78,00</w:t>
            </w:r>
          </w:p>
        </w:tc>
        <w:tc>
          <w:tcPr>
            <w:tcW w:w="1304" w:type="dxa"/>
          </w:tcPr>
          <w:p>
            <w:pPr>
              <w:pStyle w:val="0"/>
              <w:jc w:val="center"/>
            </w:pPr>
            <w:r>
              <w:rPr>
                <w:sz w:val="20"/>
              </w:rPr>
              <w:t xml:space="preserve">78,50</w:t>
            </w:r>
          </w:p>
        </w:tc>
        <w:tc>
          <w:tcPr>
            <w:tcW w:w="1191" w:type="dxa"/>
          </w:tcPr>
          <w:p>
            <w:pPr>
              <w:pStyle w:val="0"/>
              <w:jc w:val="center"/>
            </w:pPr>
            <w:r>
              <w:rPr>
                <w:sz w:val="20"/>
              </w:rPr>
              <w:t xml:space="preserve">78,55</w:t>
            </w:r>
          </w:p>
        </w:tc>
        <w:tc>
          <w:tcPr>
            <w:tcW w:w="1247" w:type="dxa"/>
          </w:tcPr>
          <w:p>
            <w:pPr>
              <w:pStyle w:val="0"/>
              <w:jc w:val="center"/>
            </w:pPr>
            <w:r>
              <w:rPr>
                <w:sz w:val="20"/>
              </w:rPr>
              <w:t xml:space="preserve">78,60</w:t>
            </w:r>
          </w:p>
        </w:tc>
        <w:tc>
          <w:tcPr>
            <w:tcW w:w="1134" w:type="dxa"/>
          </w:tcPr>
          <w:p>
            <w:pPr>
              <w:pStyle w:val="0"/>
              <w:jc w:val="center"/>
            </w:pPr>
            <w:r>
              <w:rPr>
                <w:sz w:val="20"/>
              </w:rPr>
              <w:t xml:space="preserve">78,65</w:t>
            </w:r>
          </w:p>
        </w:tc>
        <w:tc>
          <w:tcPr>
            <w:tcW w:w="1191" w:type="dxa"/>
          </w:tcPr>
          <w:p>
            <w:pPr>
              <w:pStyle w:val="0"/>
              <w:jc w:val="center"/>
            </w:pPr>
            <w:r>
              <w:rPr>
                <w:sz w:val="20"/>
              </w:rPr>
              <w:t xml:space="preserve">78,65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семей с детьми, находящихся на социальном сопровождении"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1200</w:t>
            </w:r>
          </w:p>
        </w:tc>
        <w:tc>
          <w:tcPr>
            <w:tcW w:w="1191" w:type="dxa"/>
          </w:tcPr>
          <w:p>
            <w:pPr>
              <w:pStyle w:val="0"/>
              <w:jc w:val="center"/>
            </w:pPr>
            <w:r>
              <w:rPr>
                <w:sz w:val="20"/>
              </w:rPr>
              <w:t xml:space="preserve">1190</w:t>
            </w:r>
          </w:p>
        </w:tc>
        <w:tc>
          <w:tcPr>
            <w:tcW w:w="1304" w:type="dxa"/>
          </w:tcPr>
          <w:p>
            <w:pPr>
              <w:pStyle w:val="0"/>
              <w:jc w:val="center"/>
            </w:pPr>
            <w:r>
              <w:rPr>
                <w:sz w:val="20"/>
              </w:rPr>
              <w:t xml:space="preserve">1180</w:t>
            </w:r>
          </w:p>
        </w:tc>
        <w:tc>
          <w:tcPr>
            <w:tcW w:w="1191" w:type="dxa"/>
          </w:tcPr>
          <w:p>
            <w:pPr>
              <w:pStyle w:val="0"/>
              <w:jc w:val="center"/>
            </w:pPr>
            <w:r>
              <w:rPr>
                <w:sz w:val="20"/>
              </w:rPr>
              <w:t xml:space="preserve">1190</w:t>
            </w:r>
          </w:p>
        </w:tc>
        <w:tc>
          <w:tcPr>
            <w:tcW w:w="1247" w:type="dxa"/>
          </w:tcPr>
          <w:p>
            <w:pPr>
              <w:pStyle w:val="0"/>
              <w:jc w:val="center"/>
            </w:pPr>
            <w:r>
              <w:rPr>
                <w:sz w:val="20"/>
              </w:rPr>
              <w:t xml:space="preserve">1200</w:t>
            </w:r>
          </w:p>
        </w:tc>
        <w:tc>
          <w:tcPr>
            <w:tcW w:w="1134" w:type="dxa"/>
          </w:tcPr>
          <w:p>
            <w:pPr>
              <w:pStyle w:val="0"/>
              <w:jc w:val="center"/>
            </w:pPr>
            <w:r>
              <w:rPr>
                <w:sz w:val="20"/>
              </w:rPr>
              <w:t xml:space="preserve">1210</w:t>
            </w:r>
          </w:p>
        </w:tc>
        <w:tc>
          <w:tcPr>
            <w:tcW w:w="1191" w:type="dxa"/>
          </w:tcPr>
          <w:p>
            <w:pPr>
              <w:pStyle w:val="0"/>
              <w:jc w:val="center"/>
            </w:pPr>
            <w:r>
              <w:rPr>
                <w:sz w:val="20"/>
              </w:rPr>
              <w:t xml:space="preserve">7170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"Количество семей, находящихся в социально опасном положении"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900</w:t>
            </w:r>
          </w:p>
        </w:tc>
        <w:tc>
          <w:tcPr>
            <w:tcW w:w="1191" w:type="dxa"/>
          </w:tcPr>
          <w:p>
            <w:pPr>
              <w:pStyle w:val="0"/>
              <w:jc w:val="center"/>
            </w:pPr>
            <w:r>
              <w:rPr>
                <w:sz w:val="20"/>
              </w:rPr>
              <w:t xml:space="preserve">850</w:t>
            </w:r>
          </w:p>
        </w:tc>
        <w:tc>
          <w:tcPr>
            <w:tcW w:w="1304" w:type="dxa"/>
          </w:tcPr>
          <w:p>
            <w:pPr>
              <w:pStyle w:val="0"/>
              <w:jc w:val="center"/>
            </w:pPr>
            <w:r>
              <w:rPr>
                <w:sz w:val="20"/>
              </w:rPr>
              <w:t xml:space="preserve">1561</w:t>
            </w:r>
          </w:p>
        </w:tc>
        <w:tc>
          <w:tcPr>
            <w:tcW w:w="1191" w:type="dxa"/>
          </w:tcPr>
          <w:p>
            <w:pPr>
              <w:pStyle w:val="0"/>
              <w:jc w:val="center"/>
            </w:pPr>
            <w:r>
              <w:rPr>
                <w:sz w:val="20"/>
              </w:rPr>
              <w:t xml:space="preserve">1500</w:t>
            </w:r>
          </w:p>
        </w:tc>
        <w:tc>
          <w:tcPr>
            <w:tcW w:w="1247" w:type="dxa"/>
          </w:tcPr>
          <w:p>
            <w:pPr>
              <w:pStyle w:val="0"/>
              <w:jc w:val="center"/>
            </w:pPr>
            <w:r>
              <w:rPr>
                <w:sz w:val="20"/>
              </w:rPr>
              <w:t xml:space="preserve">1450</w:t>
            </w:r>
          </w:p>
        </w:tc>
        <w:tc>
          <w:tcPr>
            <w:tcW w:w="1134" w:type="dxa"/>
          </w:tcPr>
          <w:p>
            <w:pPr>
              <w:pStyle w:val="0"/>
              <w:jc w:val="center"/>
            </w:pPr>
            <w:r>
              <w:rPr>
                <w:sz w:val="20"/>
              </w:rPr>
              <w:t xml:space="preserve">1400</w:t>
            </w:r>
          </w:p>
        </w:tc>
        <w:tc>
          <w:tcPr>
            <w:tcW w:w="1191" w:type="dxa"/>
          </w:tcPr>
          <w:p>
            <w:pPr>
              <w:pStyle w:val="0"/>
              <w:jc w:val="center"/>
            </w:pPr>
            <w:r>
              <w:rPr>
                <w:sz w:val="20"/>
              </w:rPr>
              <w:t xml:space="preserve">7661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4.01 "Предоставление субсидии на выполнение государственного задания социально-реабилитационным центрам для несовершеннолетних и государственному бюджетному учреждению "Тверской областной Центр социальной помощи семье и детям"</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355844,5</w:t>
            </w:r>
          </w:p>
        </w:tc>
        <w:tc>
          <w:tcPr>
            <w:tcW w:w="1191" w:type="dxa"/>
          </w:tcPr>
          <w:p>
            <w:pPr>
              <w:pStyle w:val="0"/>
              <w:jc w:val="center"/>
            </w:pPr>
            <w:r>
              <w:rPr>
                <w:sz w:val="20"/>
              </w:rPr>
              <w:t xml:space="preserve">401424,8</w:t>
            </w:r>
          </w:p>
        </w:tc>
        <w:tc>
          <w:tcPr>
            <w:tcW w:w="1304" w:type="dxa"/>
          </w:tcPr>
          <w:p>
            <w:pPr>
              <w:pStyle w:val="0"/>
              <w:jc w:val="center"/>
            </w:pPr>
            <w:r>
              <w:rPr>
                <w:sz w:val="20"/>
              </w:rPr>
              <w:t xml:space="preserve">440646,9</w:t>
            </w:r>
          </w:p>
        </w:tc>
        <w:tc>
          <w:tcPr>
            <w:tcW w:w="1191" w:type="dxa"/>
          </w:tcPr>
          <w:p>
            <w:pPr>
              <w:pStyle w:val="0"/>
              <w:jc w:val="center"/>
            </w:pPr>
            <w:r>
              <w:rPr>
                <w:sz w:val="20"/>
              </w:rPr>
              <w:t xml:space="preserve">479177,6</w:t>
            </w:r>
          </w:p>
        </w:tc>
        <w:tc>
          <w:tcPr>
            <w:tcW w:w="1247" w:type="dxa"/>
          </w:tcPr>
          <w:p>
            <w:pPr>
              <w:pStyle w:val="0"/>
              <w:jc w:val="center"/>
            </w:pPr>
            <w:r>
              <w:rPr>
                <w:sz w:val="20"/>
              </w:rPr>
              <w:t xml:space="preserve">483208,9</w:t>
            </w:r>
          </w:p>
        </w:tc>
        <w:tc>
          <w:tcPr>
            <w:tcW w:w="1134" w:type="dxa"/>
          </w:tcPr>
          <w:p>
            <w:pPr>
              <w:pStyle w:val="0"/>
              <w:jc w:val="center"/>
            </w:pPr>
            <w:r>
              <w:rPr>
                <w:sz w:val="20"/>
              </w:rPr>
              <w:t xml:space="preserve">483208,9</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граждан, получивших социальные услуги"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7295</w:t>
            </w:r>
          </w:p>
        </w:tc>
        <w:tc>
          <w:tcPr>
            <w:tcW w:w="1191" w:type="dxa"/>
          </w:tcPr>
          <w:p>
            <w:pPr>
              <w:pStyle w:val="0"/>
              <w:jc w:val="center"/>
            </w:pPr>
            <w:r>
              <w:rPr>
                <w:sz w:val="20"/>
              </w:rPr>
              <w:t xml:space="preserve">7295</w:t>
            </w:r>
          </w:p>
        </w:tc>
        <w:tc>
          <w:tcPr>
            <w:tcW w:w="1304" w:type="dxa"/>
          </w:tcPr>
          <w:p>
            <w:pPr>
              <w:pStyle w:val="0"/>
              <w:jc w:val="center"/>
            </w:pPr>
            <w:r>
              <w:rPr>
                <w:sz w:val="20"/>
              </w:rPr>
              <w:t xml:space="preserve">7657</w:t>
            </w:r>
          </w:p>
        </w:tc>
        <w:tc>
          <w:tcPr>
            <w:tcW w:w="1191" w:type="dxa"/>
          </w:tcPr>
          <w:p>
            <w:pPr>
              <w:pStyle w:val="0"/>
              <w:jc w:val="center"/>
            </w:pPr>
            <w:r>
              <w:rPr>
                <w:sz w:val="20"/>
              </w:rPr>
              <w:t xml:space="preserve">7657</w:t>
            </w:r>
          </w:p>
        </w:tc>
        <w:tc>
          <w:tcPr>
            <w:tcW w:w="1247" w:type="dxa"/>
          </w:tcPr>
          <w:p>
            <w:pPr>
              <w:pStyle w:val="0"/>
              <w:jc w:val="center"/>
            </w:pPr>
            <w:r>
              <w:rPr>
                <w:sz w:val="20"/>
              </w:rPr>
              <w:t xml:space="preserve">7657</w:t>
            </w:r>
          </w:p>
        </w:tc>
        <w:tc>
          <w:tcPr>
            <w:tcW w:w="1134" w:type="dxa"/>
          </w:tcPr>
          <w:p>
            <w:pPr>
              <w:pStyle w:val="0"/>
              <w:jc w:val="center"/>
            </w:pPr>
            <w:r>
              <w:rPr>
                <w:sz w:val="20"/>
              </w:rPr>
              <w:t xml:space="preserve">7657</w:t>
            </w:r>
          </w:p>
        </w:tc>
        <w:tc>
          <w:tcPr>
            <w:tcW w:w="1191" w:type="dxa"/>
          </w:tcPr>
          <w:p>
            <w:pPr>
              <w:pStyle w:val="0"/>
              <w:jc w:val="center"/>
            </w:pPr>
            <w:r>
              <w:rPr>
                <w:sz w:val="20"/>
              </w:rPr>
              <w:t xml:space="preserve">45218</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4.02 "Предоставление субсидии на иные цели социально-реабилитационным центрам для несовершеннолетних и государственному бюджетному учреждению "Тверской областной Центр социальной помощи семье и детям"</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2939,0</w:t>
            </w:r>
          </w:p>
        </w:tc>
        <w:tc>
          <w:tcPr>
            <w:tcW w:w="1191" w:type="dxa"/>
          </w:tcPr>
          <w:p>
            <w:pPr>
              <w:pStyle w:val="0"/>
              <w:jc w:val="center"/>
            </w:pPr>
            <w:r>
              <w:rPr>
                <w:sz w:val="20"/>
              </w:rPr>
              <w:t xml:space="preserve">0,0</w:t>
            </w:r>
          </w:p>
        </w:tc>
        <w:tc>
          <w:tcPr>
            <w:tcW w:w="1304" w:type="dxa"/>
          </w:tcPr>
          <w:p>
            <w:pPr>
              <w:pStyle w:val="0"/>
              <w:jc w:val="center"/>
            </w:pPr>
            <w:r>
              <w:rPr>
                <w:sz w:val="20"/>
              </w:rPr>
              <w:t xml:space="preserve">9061,0</w:t>
            </w:r>
          </w:p>
        </w:tc>
        <w:tc>
          <w:tcPr>
            <w:tcW w:w="1191" w:type="dxa"/>
          </w:tcPr>
          <w:p>
            <w:pPr>
              <w:pStyle w:val="0"/>
              <w:jc w:val="center"/>
            </w:pPr>
            <w:r>
              <w:rPr>
                <w:sz w:val="20"/>
              </w:rPr>
              <w:t xml:space="preserve">29428,7</w:t>
            </w:r>
          </w:p>
        </w:tc>
        <w:tc>
          <w:tcPr>
            <w:tcW w:w="1247" w:type="dxa"/>
          </w:tcPr>
          <w:p>
            <w:pPr>
              <w:pStyle w:val="0"/>
              <w:jc w:val="center"/>
            </w:pPr>
            <w:r>
              <w:rPr>
                <w:sz w:val="20"/>
              </w:rPr>
              <w:t xml:space="preserve">9110,0</w:t>
            </w:r>
          </w:p>
        </w:tc>
        <w:tc>
          <w:tcPr>
            <w:tcW w:w="1134" w:type="dxa"/>
          </w:tcPr>
          <w:p>
            <w:pPr>
              <w:pStyle w:val="0"/>
              <w:jc w:val="center"/>
            </w:pPr>
            <w:r>
              <w:rPr>
                <w:sz w:val="20"/>
              </w:rPr>
              <w:t xml:space="preserve">9110,0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учреждений, охваченных мероприятиями по укреплению материально-технической базы"</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6</w:t>
            </w:r>
          </w:p>
        </w:tc>
        <w:tc>
          <w:tcPr>
            <w:tcW w:w="1191" w:type="dxa"/>
          </w:tcPr>
          <w:p>
            <w:pPr>
              <w:pStyle w:val="0"/>
              <w:jc w:val="center"/>
            </w:pPr>
            <w:r>
              <w:rPr>
                <w:sz w:val="20"/>
              </w:rPr>
              <w:t xml:space="preserve">0</w:t>
            </w:r>
          </w:p>
        </w:tc>
        <w:tc>
          <w:tcPr>
            <w:tcW w:w="1304" w:type="dxa"/>
          </w:tcPr>
          <w:p>
            <w:pPr>
              <w:pStyle w:val="0"/>
              <w:jc w:val="center"/>
            </w:pPr>
            <w:r>
              <w:rPr>
                <w:sz w:val="20"/>
              </w:rPr>
              <w:t xml:space="preserve">14</w:t>
            </w:r>
          </w:p>
        </w:tc>
        <w:tc>
          <w:tcPr>
            <w:tcW w:w="1191" w:type="dxa"/>
          </w:tcPr>
          <w:p>
            <w:pPr>
              <w:pStyle w:val="0"/>
              <w:jc w:val="center"/>
            </w:pPr>
            <w:r>
              <w:rPr>
                <w:sz w:val="20"/>
              </w:rPr>
              <w:t xml:space="preserve">8</w:t>
            </w:r>
          </w:p>
        </w:tc>
        <w:tc>
          <w:tcPr>
            <w:tcW w:w="1247" w:type="dxa"/>
          </w:tcPr>
          <w:p>
            <w:pPr>
              <w:pStyle w:val="0"/>
              <w:jc w:val="center"/>
            </w:pPr>
            <w:r>
              <w:rPr>
                <w:sz w:val="20"/>
              </w:rPr>
              <w:t xml:space="preserve">10</w:t>
            </w:r>
          </w:p>
        </w:tc>
        <w:tc>
          <w:tcPr>
            <w:tcW w:w="1134" w:type="dxa"/>
          </w:tcPr>
          <w:p>
            <w:pPr>
              <w:pStyle w:val="0"/>
              <w:jc w:val="center"/>
            </w:pPr>
            <w:r>
              <w:rPr>
                <w:sz w:val="20"/>
              </w:rPr>
              <w:t xml:space="preserve">9</w:t>
            </w:r>
          </w:p>
        </w:tc>
        <w:tc>
          <w:tcPr>
            <w:tcW w:w="1191" w:type="dxa"/>
          </w:tcPr>
          <w:p>
            <w:pPr>
              <w:pStyle w:val="0"/>
              <w:jc w:val="center"/>
            </w:pPr>
            <w:r>
              <w:rPr>
                <w:sz w:val="20"/>
              </w:rPr>
              <w:t xml:space="preserve">47</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4.03 "Предоставление субсидии на выполнение государственного задания в государственном бюджетном учреждении социального обслуживания для детей-сирот и детей, оставшихся без попечения родителей, Тверской области "Областной Центр помощи детям, оставшимся без попечения родителей (г. Торжок)"</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35533,0</w:t>
            </w:r>
          </w:p>
        </w:tc>
        <w:tc>
          <w:tcPr>
            <w:tcW w:w="1191" w:type="dxa"/>
          </w:tcPr>
          <w:p>
            <w:pPr>
              <w:pStyle w:val="0"/>
              <w:jc w:val="center"/>
            </w:pPr>
            <w:r>
              <w:rPr>
                <w:sz w:val="20"/>
              </w:rPr>
              <w:t xml:space="preserve">38680,2</w:t>
            </w:r>
          </w:p>
        </w:tc>
        <w:tc>
          <w:tcPr>
            <w:tcW w:w="1304" w:type="dxa"/>
          </w:tcPr>
          <w:p>
            <w:pPr>
              <w:pStyle w:val="0"/>
              <w:jc w:val="center"/>
            </w:pPr>
            <w:r>
              <w:rPr>
                <w:sz w:val="20"/>
              </w:rPr>
              <w:t xml:space="preserve">46600,3</w:t>
            </w:r>
          </w:p>
        </w:tc>
        <w:tc>
          <w:tcPr>
            <w:tcW w:w="1191" w:type="dxa"/>
          </w:tcPr>
          <w:p>
            <w:pPr>
              <w:pStyle w:val="0"/>
              <w:jc w:val="center"/>
            </w:pPr>
            <w:r>
              <w:rPr>
                <w:sz w:val="20"/>
              </w:rPr>
              <w:t xml:space="preserve">49518,2</w:t>
            </w:r>
          </w:p>
        </w:tc>
        <w:tc>
          <w:tcPr>
            <w:tcW w:w="1247" w:type="dxa"/>
          </w:tcPr>
          <w:p>
            <w:pPr>
              <w:pStyle w:val="0"/>
              <w:jc w:val="center"/>
            </w:pPr>
            <w:r>
              <w:rPr>
                <w:sz w:val="20"/>
              </w:rPr>
              <w:t xml:space="preserve">49518,2</w:t>
            </w:r>
          </w:p>
        </w:tc>
        <w:tc>
          <w:tcPr>
            <w:tcW w:w="1134" w:type="dxa"/>
          </w:tcPr>
          <w:p>
            <w:pPr>
              <w:pStyle w:val="0"/>
              <w:jc w:val="center"/>
            </w:pPr>
            <w:r>
              <w:rPr>
                <w:sz w:val="20"/>
              </w:rPr>
              <w:t xml:space="preserve">49518,2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граждан, получивших социальные услуги"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5190</w:t>
            </w:r>
          </w:p>
        </w:tc>
        <w:tc>
          <w:tcPr>
            <w:tcW w:w="1191" w:type="dxa"/>
          </w:tcPr>
          <w:p>
            <w:pPr>
              <w:pStyle w:val="0"/>
              <w:jc w:val="center"/>
            </w:pPr>
            <w:r>
              <w:rPr>
                <w:sz w:val="20"/>
              </w:rPr>
              <w:t xml:space="preserve">5190</w:t>
            </w:r>
          </w:p>
        </w:tc>
        <w:tc>
          <w:tcPr>
            <w:tcW w:w="1304" w:type="dxa"/>
          </w:tcPr>
          <w:p>
            <w:pPr>
              <w:pStyle w:val="0"/>
              <w:jc w:val="center"/>
            </w:pPr>
            <w:r>
              <w:rPr>
                <w:sz w:val="20"/>
              </w:rPr>
              <w:t xml:space="preserve">5190</w:t>
            </w:r>
          </w:p>
        </w:tc>
        <w:tc>
          <w:tcPr>
            <w:tcW w:w="1191" w:type="dxa"/>
          </w:tcPr>
          <w:p>
            <w:pPr>
              <w:pStyle w:val="0"/>
              <w:jc w:val="center"/>
            </w:pPr>
            <w:r>
              <w:rPr>
                <w:sz w:val="20"/>
              </w:rPr>
              <w:t xml:space="preserve">5190</w:t>
            </w:r>
          </w:p>
        </w:tc>
        <w:tc>
          <w:tcPr>
            <w:tcW w:w="1247" w:type="dxa"/>
          </w:tcPr>
          <w:p>
            <w:pPr>
              <w:pStyle w:val="0"/>
              <w:jc w:val="center"/>
            </w:pPr>
            <w:r>
              <w:rPr>
                <w:sz w:val="20"/>
              </w:rPr>
              <w:t xml:space="preserve">5190</w:t>
            </w:r>
          </w:p>
        </w:tc>
        <w:tc>
          <w:tcPr>
            <w:tcW w:w="1134" w:type="dxa"/>
          </w:tcPr>
          <w:p>
            <w:pPr>
              <w:pStyle w:val="0"/>
              <w:jc w:val="center"/>
            </w:pPr>
            <w:r>
              <w:rPr>
                <w:sz w:val="20"/>
              </w:rPr>
              <w:t xml:space="preserve">5190</w:t>
            </w:r>
          </w:p>
        </w:tc>
        <w:tc>
          <w:tcPr>
            <w:tcW w:w="1191" w:type="dxa"/>
          </w:tcPr>
          <w:p>
            <w:pPr>
              <w:pStyle w:val="0"/>
              <w:jc w:val="center"/>
            </w:pPr>
            <w:r>
              <w:rPr>
                <w:sz w:val="20"/>
              </w:rPr>
              <w:t xml:space="preserve">31140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"Доля государственных учреждений, предоставивших энергетическую декларацию за отчетный год, от общего количества государственных учреждений социальной защиты"</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4.04 "Предоставление субсидии на иные цели государственному бюджетному учреждению социального обслуживания для детей-сирот и детей, оставшихся без попечения родителей, Тверской области "Областной Центр помощи детям, оставшимся без попечения родителей" (г. Торжок)"</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800,0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1061,6</w:t>
            </w:r>
          </w:p>
        </w:tc>
        <w:tc>
          <w:tcPr>
            <w:tcW w:w="1134" w:type="dxa"/>
          </w:tcPr>
          <w:p>
            <w:pPr>
              <w:pStyle w:val="0"/>
              <w:jc w:val="center"/>
            </w:pPr>
            <w:r>
              <w:rPr>
                <w:sz w:val="20"/>
              </w:rPr>
              <w:t xml:space="preserve">800,0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учреждений, охваченных мероприятиями по укреплению материально-технической базы"</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9</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4.05 "Осуществление переданных органам государственной власти субъектов Российской Федерации в соответствии с </w:t>
            </w:r>
            <w:hyperlink w:history="0" r:id="rId8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от 24.06.1999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191,4</w:t>
            </w:r>
          </w:p>
        </w:tc>
        <w:tc>
          <w:tcPr>
            <w:tcW w:w="1191" w:type="dxa"/>
          </w:tcPr>
          <w:p>
            <w:pPr>
              <w:pStyle w:val="0"/>
              <w:jc w:val="center"/>
            </w:pPr>
            <w:r>
              <w:rPr>
                <w:sz w:val="20"/>
              </w:rPr>
              <w:t xml:space="preserve">180,8</w:t>
            </w:r>
          </w:p>
        </w:tc>
        <w:tc>
          <w:tcPr>
            <w:tcW w:w="1304" w:type="dxa"/>
          </w:tcPr>
          <w:p>
            <w:pPr>
              <w:pStyle w:val="0"/>
              <w:jc w:val="center"/>
            </w:pPr>
            <w:r>
              <w:rPr>
                <w:sz w:val="20"/>
              </w:rPr>
              <w:t xml:space="preserve">134,0</w:t>
            </w:r>
          </w:p>
        </w:tc>
        <w:tc>
          <w:tcPr>
            <w:tcW w:w="1191" w:type="dxa"/>
          </w:tcPr>
          <w:p>
            <w:pPr>
              <w:pStyle w:val="0"/>
              <w:jc w:val="center"/>
            </w:pPr>
            <w:r>
              <w:rPr>
                <w:sz w:val="20"/>
              </w:rPr>
              <w:t xml:space="preserve">134,0</w:t>
            </w:r>
          </w:p>
        </w:tc>
        <w:tc>
          <w:tcPr>
            <w:tcW w:w="1247" w:type="dxa"/>
          </w:tcPr>
          <w:p>
            <w:pPr>
              <w:pStyle w:val="0"/>
              <w:jc w:val="center"/>
            </w:pPr>
            <w:r>
              <w:rPr>
                <w:sz w:val="20"/>
              </w:rPr>
              <w:t xml:space="preserve">134,0</w:t>
            </w:r>
          </w:p>
        </w:tc>
        <w:tc>
          <w:tcPr>
            <w:tcW w:w="1134" w:type="dxa"/>
          </w:tcPr>
          <w:p>
            <w:pPr>
              <w:pStyle w:val="0"/>
              <w:jc w:val="center"/>
            </w:pPr>
            <w:r>
              <w:rPr>
                <w:sz w:val="20"/>
              </w:rPr>
              <w:t xml:space="preserve">134,0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самовольно ушедших из семей, детских домов, школ-интернатов, специальных учебно-вспомогательных учреждений, в отношении которых осуществлены полномочия по перевозке"</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247" w:type="dxa"/>
          </w:tcPr>
          <w:p>
            <w:pPr>
              <w:pStyle w:val="0"/>
              <w:jc w:val="center"/>
            </w:pPr>
            <w:r>
              <w:rPr>
                <w:sz w:val="20"/>
              </w:rPr>
              <w:t xml:space="preserve">10</w:t>
            </w:r>
          </w:p>
        </w:tc>
        <w:tc>
          <w:tcPr>
            <w:tcW w:w="1134" w:type="dxa"/>
          </w:tcPr>
          <w:p>
            <w:pPr>
              <w:pStyle w:val="0"/>
              <w:jc w:val="center"/>
            </w:pPr>
            <w:r>
              <w:rPr>
                <w:sz w:val="20"/>
              </w:rPr>
              <w:t xml:space="preserve">10</w:t>
            </w:r>
          </w:p>
        </w:tc>
        <w:tc>
          <w:tcPr>
            <w:tcW w:w="1191" w:type="dxa"/>
          </w:tcPr>
          <w:p>
            <w:pPr>
              <w:pStyle w:val="0"/>
              <w:jc w:val="center"/>
            </w:pPr>
            <w:r>
              <w:rPr>
                <w:sz w:val="20"/>
              </w:rPr>
              <w:t xml:space="preserve">60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4.06 "Оказание услуг по сбору и обобщению информации о качестве условий оказания услуг организациями социального обслуживания населения, подведомственными Министерству"</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78,3</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организаций, подлежащих независимой оценке качества услуг"</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29</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29</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4.07 "Приобретение специализированного автотранспорта для перевозки несовершеннолетних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6171,0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приобретенного автотранспорта для перевозки несовершеннолетних детей"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3</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3</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4.08 "Предоставление субсидии на выполнение государственного задания социально-реабилитационным центрам для несовершеннолетних на выплату стимулирующего характера за особые условия труда и дополнительную нагрузку сотрудникам учреждений, питание сотрудников учреждений, работающих по вахтовому методу, и организацию проживания сотрудников учреждений в режиме обсервации"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103,8</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Г</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доплаты"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6</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6</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R</w:t>
            </w:r>
          </w:p>
        </w:tc>
        <w:tc>
          <w:tcPr>
            <w:tcW w:w="397"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4.09 "Предоставление субсидии на иные цели социально-реабилитационным центрам для несовершеннолетних на выплату стимулирующего характера за особые условия труда и дополнительную нагрузку, переведенным на особый режим работы"</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451,2</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доплаты"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14</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4.10 "Перевод котельных, обслуживающих здания учреждений, подведомственных Министерству, на природный газ"</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учреждений, котельные которых переведены на природный газ"</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4.11 "Укомплектование государственных бюджетных учреждений резервными источниками снабжения электроэнергией"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"Укомплектование в полном объеме резервными источниками снабжения электроэнергией государственных бюджетных учреждений, подведомственных Министерству"</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4.12 "Реализация мероприятий по укреплению материально-технической базы учреждений, подведомственных Министерству, с привлечением внебюджетных источников финансирования"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реализованных мероприятий"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4.13 "Оказание услуг службой поддержки многодетных семей 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2 "Количество многодетных семей с детьми, находящихся на социальном сопровождении у кураторов (персональных менеджеров)"</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25</w:t>
            </w:r>
          </w:p>
        </w:tc>
        <w:tc>
          <w:tcPr>
            <w:tcW w:w="1191" w:type="dxa"/>
          </w:tcPr>
          <w:p>
            <w:pPr>
              <w:pStyle w:val="0"/>
              <w:jc w:val="center"/>
            </w:pPr>
            <w:r>
              <w:rPr>
                <w:sz w:val="20"/>
              </w:rPr>
              <w:t xml:space="preserve">30</w:t>
            </w:r>
          </w:p>
        </w:tc>
        <w:tc>
          <w:tcPr>
            <w:tcW w:w="1247" w:type="dxa"/>
          </w:tcPr>
          <w:p>
            <w:pPr>
              <w:pStyle w:val="0"/>
              <w:jc w:val="center"/>
            </w:pPr>
            <w:r>
              <w:rPr>
                <w:sz w:val="20"/>
              </w:rPr>
              <w:t xml:space="preserve">35</w:t>
            </w:r>
          </w:p>
        </w:tc>
        <w:tc>
          <w:tcPr>
            <w:tcW w:w="1134" w:type="dxa"/>
          </w:tcPr>
          <w:p>
            <w:pPr>
              <w:pStyle w:val="0"/>
              <w:jc w:val="center"/>
            </w:pPr>
            <w:r>
              <w:rPr>
                <w:sz w:val="20"/>
              </w:rPr>
              <w:t xml:space="preserve">40</w:t>
            </w:r>
          </w:p>
        </w:tc>
        <w:tc>
          <w:tcPr>
            <w:tcW w:w="1191" w:type="dxa"/>
          </w:tcPr>
          <w:p>
            <w:pPr>
              <w:pStyle w:val="0"/>
              <w:jc w:val="center"/>
            </w:pPr>
            <w:r>
              <w:rPr>
                <w:sz w:val="20"/>
              </w:rPr>
              <w:t xml:space="preserve">130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2</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4.14 "Укрепление материально-технической базы подведомственных Министерству государственных бюджетных учреждений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26672,8</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учреждений, охваченных мероприятиями по укреплению материально-технической базы"</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27</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27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Подпрограмма 3 "Совершенствование государственной политики по улучшению демографической ситуации и поддержке семей с детьми"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478171,1</w:t>
            </w:r>
          </w:p>
        </w:tc>
        <w:tc>
          <w:tcPr>
            <w:tcW w:w="1191" w:type="dxa"/>
          </w:tcPr>
          <w:p>
            <w:pPr>
              <w:pStyle w:val="0"/>
              <w:jc w:val="center"/>
            </w:pPr>
            <w:r>
              <w:rPr>
                <w:sz w:val="20"/>
              </w:rPr>
              <w:t xml:space="preserve">5758776,6</w:t>
            </w:r>
          </w:p>
        </w:tc>
        <w:tc>
          <w:tcPr>
            <w:tcW w:w="1304" w:type="dxa"/>
          </w:tcPr>
          <w:p>
            <w:pPr>
              <w:pStyle w:val="0"/>
              <w:jc w:val="center"/>
            </w:pPr>
            <w:r>
              <w:rPr>
                <w:sz w:val="20"/>
              </w:rPr>
              <w:t xml:space="preserve">6392621,0</w:t>
            </w:r>
          </w:p>
        </w:tc>
        <w:tc>
          <w:tcPr>
            <w:tcW w:w="1191" w:type="dxa"/>
          </w:tcPr>
          <w:p>
            <w:pPr>
              <w:pStyle w:val="0"/>
              <w:jc w:val="center"/>
            </w:pPr>
            <w:r>
              <w:rPr>
                <w:sz w:val="20"/>
              </w:rPr>
              <w:t xml:space="preserve">4178750,9</w:t>
            </w:r>
          </w:p>
        </w:tc>
        <w:tc>
          <w:tcPr>
            <w:tcW w:w="1247" w:type="dxa"/>
          </w:tcPr>
          <w:p>
            <w:pPr>
              <w:pStyle w:val="0"/>
              <w:jc w:val="center"/>
            </w:pPr>
            <w:r>
              <w:rPr>
                <w:sz w:val="20"/>
              </w:rPr>
              <w:t xml:space="preserve">2973833,5</w:t>
            </w:r>
          </w:p>
        </w:tc>
        <w:tc>
          <w:tcPr>
            <w:tcW w:w="1134" w:type="dxa"/>
          </w:tcPr>
          <w:p>
            <w:pPr>
              <w:pStyle w:val="0"/>
              <w:jc w:val="center"/>
            </w:pPr>
            <w:r>
              <w:rPr>
                <w:sz w:val="20"/>
              </w:rPr>
              <w:t xml:space="preserve">2938566,8</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1 "Реализация регионального проекта "Финансовая поддержка семей при рождении детей" в рамках национального </w:t>
            </w:r>
            <w:hyperlink w:history="0" r:id="rId9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276385,4</w:t>
            </w:r>
          </w:p>
        </w:tc>
        <w:tc>
          <w:tcPr>
            <w:tcW w:w="1191" w:type="dxa"/>
          </w:tcPr>
          <w:p>
            <w:pPr>
              <w:pStyle w:val="0"/>
              <w:jc w:val="center"/>
            </w:pPr>
            <w:r>
              <w:rPr>
                <w:sz w:val="20"/>
              </w:rPr>
              <w:t xml:space="preserve">2340834,1</w:t>
            </w:r>
          </w:p>
        </w:tc>
        <w:tc>
          <w:tcPr>
            <w:tcW w:w="1304" w:type="dxa"/>
          </w:tcPr>
          <w:p>
            <w:pPr>
              <w:pStyle w:val="0"/>
              <w:jc w:val="center"/>
            </w:pPr>
            <w:r>
              <w:rPr>
                <w:sz w:val="20"/>
              </w:rPr>
              <w:t xml:space="preserve">2746425,1</w:t>
            </w:r>
          </w:p>
        </w:tc>
        <w:tc>
          <w:tcPr>
            <w:tcW w:w="1191" w:type="dxa"/>
          </w:tcPr>
          <w:p>
            <w:pPr>
              <w:pStyle w:val="0"/>
              <w:jc w:val="center"/>
            </w:pPr>
            <w:r>
              <w:rPr>
                <w:sz w:val="20"/>
              </w:rPr>
              <w:t xml:space="preserve">1427121,5</w:t>
            </w:r>
          </w:p>
        </w:tc>
        <w:tc>
          <w:tcPr>
            <w:tcW w:w="1247" w:type="dxa"/>
          </w:tcPr>
          <w:p>
            <w:pPr>
              <w:pStyle w:val="0"/>
              <w:jc w:val="center"/>
            </w:pPr>
            <w:r>
              <w:rPr>
                <w:sz w:val="20"/>
              </w:rPr>
              <w:t xml:space="preserve">1145211,1</w:t>
            </w:r>
          </w:p>
        </w:tc>
        <w:tc>
          <w:tcPr>
            <w:tcW w:w="1134" w:type="dxa"/>
          </w:tcPr>
          <w:p>
            <w:pPr>
              <w:pStyle w:val="0"/>
              <w:jc w:val="center"/>
            </w:pPr>
            <w:r>
              <w:rPr>
                <w:sz w:val="20"/>
              </w:rPr>
              <w:t xml:space="preserve">777715,5</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"Коэффициент рождаемости в возрастной группе 25 - 29 лет (число родившихся на 1000 женщин соответствующего возраста)"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82,7</w:t>
            </w:r>
          </w:p>
        </w:tc>
        <w:tc>
          <w:tcPr>
            <w:tcW w:w="1191" w:type="dxa"/>
          </w:tcPr>
          <w:p>
            <w:pPr>
              <w:pStyle w:val="0"/>
              <w:jc w:val="center"/>
            </w:pPr>
            <w:r>
              <w:rPr>
                <w:sz w:val="20"/>
              </w:rPr>
              <w:t xml:space="preserve">103,80</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"Коэффициент рождаемости в возрастной группе 30 - 34 года (число родившихся на 1000 женщин соответствующего возраста)"</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65,8</w:t>
            </w:r>
          </w:p>
        </w:tc>
        <w:tc>
          <w:tcPr>
            <w:tcW w:w="1191" w:type="dxa"/>
          </w:tcPr>
          <w:p>
            <w:pPr>
              <w:pStyle w:val="0"/>
              <w:jc w:val="center"/>
            </w:pPr>
            <w:r>
              <w:rPr>
                <w:sz w:val="20"/>
              </w:rPr>
              <w:t xml:space="preserve">89,80</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"Коэффициент рождаемости в возрастной группе 35 - 39 лет"</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34,1</w:t>
            </w:r>
          </w:p>
        </w:tc>
        <w:tc>
          <w:tcPr>
            <w:tcW w:w="1191" w:type="dxa"/>
          </w:tcPr>
          <w:p>
            <w:pPr>
              <w:pStyle w:val="0"/>
              <w:jc w:val="center"/>
            </w:pPr>
            <w:r>
              <w:rPr>
                <w:sz w:val="20"/>
              </w:rPr>
              <w:t xml:space="preserve">41,51</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066" w:type="dxa"/>
          </w:tcPr>
          <w:p>
            <w:pPr>
              <w:pStyle w:val="0"/>
            </w:pPr>
            <w:r>
              <w:rPr>
                <w:sz w:val="20"/>
              </w:rPr>
              <w:t xml:space="preserve">Показатель 4 "Суммарный коэффициент рождаемости вторых детей"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0,46</w:t>
            </w:r>
          </w:p>
        </w:tc>
        <w:tc>
          <w:tcPr>
            <w:tcW w:w="1191" w:type="dxa"/>
          </w:tcPr>
          <w:p>
            <w:pPr>
              <w:pStyle w:val="0"/>
              <w:jc w:val="center"/>
            </w:pPr>
            <w:r>
              <w:rPr>
                <w:sz w:val="20"/>
              </w:rPr>
              <w:t xml:space="preserve">0,561</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066" w:type="dxa"/>
          </w:tcPr>
          <w:p>
            <w:pPr>
              <w:pStyle w:val="0"/>
            </w:pPr>
            <w:r>
              <w:rPr>
                <w:sz w:val="20"/>
              </w:rPr>
              <w:t xml:space="preserve">Показатель 5 "Суммарный коэффициент рождаемости третьих и последующих детей"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0,347</w:t>
            </w:r>
          </w:p>
        </w:tc>
        <w:tc>
          <w:tcPr>
            <w:tcW w:w="1191" w:type="dxa"/>
          </w:tcPr>
          <w:p>
            <w:pPr>
              <w:pStyle w:val="0"/>
              <w:jc w:val="center"/>
            </w:pPr>
            <w:r>
              <w:rPr>
                <w:sz w:val="20"/>
              </w:rPr>
              <w:t xml:space="preserve">0,374</w:t>
            </w:r>
          </w:p>
        </w:tc>
        <w:tc>
          <w:tcPr>
            <w:tcW w:w="1304" w:type="dxa"/>
          </w:tcPr>
          <w:p>
            <w:pPr>
              <w:pStyle w:val="0"/>
              <w:jc w:val="center"/>
            </w:pPr>
            <w:r>
              <w:rPr>
                <w:sz w:val="20"/>
              </w:rPr>
              <w:t xml:space="preserve">0,00</w:t>
            </w:r>
          </w:p>
        </w:tc>
        <w:tc>
          <w:tcPr>
            <w:tcW w:w="1191"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x</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P</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1.01 "Предоставление социальных выплат при рождении (усыновлении) детей семьям, приобретающим жилье с использованием ипотечных жилищных кредитов"</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15000,0</w:t>
            </w:r>
          </w:p>
        </w:tc>
        <w:tc>
          <w:tcPr>
            <w:tcW w:w="1191" w:type="dxa"/>
          </w:tcPr>
          <w:p>
            <w:pPr>
              <w:pStyle w:val="0"/>
              <w:jc w:val="center"/>
            </w:pPr>
            <w:r>
              <w:rPr>
                <w:sz w:val="20"/>
              </w:rPr>
              <w:t xml:space="preserve">25900,0</w:t>
            </w:r>
          </w:p>
        </w:tc>
        <w:tc>
          <w:tcPr>
            <w:tcW w:w="1304" w:type="dxa"/>
          </w:tcPr>
          <w:p>
            <w:pPr>
              <w:pStyle w:val="0"/>
              <w:jc w:val="center"/>
            </w:pPr>
            <w:r>
              <w:rPr>
                <w:sz w:val="20"/>
              </w:rPr>
              <w:t xml:space="preserve">54252,9</w:t>
            </w:r>
          </w:p>
        </w:tc>
        <w:tc>
          <w:tcPr>
            <w:tcW w:w="1191" w:type="dxa"/>
          </w:tcPr>
          <w:p>
            <w:pPr>
              <w:pStyle w:val="0"/>
              <w:jc w:val="center"/>
            </w:pPr>
            <w:r>
              <w:rPr>
                <w:sz w:val="20"/>
              </w:rPr>
              <w:t xml:space="preserve">26000,0</w:t>
            </w:r>
          </w:p>
        </w:tc>
        <w:tc>
          <w:tcPr>
            <w:tcW w:w="1247" w:type="dxa"/>
          </w:tcPr>
          <w:p>
            <w:pPr>
              <w:pStyle w:val="0"/>
              <w:jc w:val="center"/>
            </w:pPr>
            <w:r>
              <w:rPr>
                <w:sz w:val="20"/>
              </w:rPr>
              <w:t xml:space="preserve">26000,0</w:t>
            </w:r>
          </w:p>
        </w:tc>
        <w:tc>
          <w:tcPr>
            <w:tcW w:w="1134" w:type="dxa"/>
          </w:tcPr>
          <w:p>
            <w:pPr>
              <w:pStyle w:val="0"/>
              <w:jc w:val="center"/>
            </w:pPr>
            <w:r>
              <w:rPr>
                <w:sz w:val="20"/>
              </w:rPr>
              <w:t xml:space="preserve">26000,0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предоставленных социальных выплат"</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63</w:t>
            </w:r>
          </w:p>
        </w:tc>
        <w:tc>
          <w:tcPr>
            <w:tcW w:w="1191" w:type="dxa"/>
          </w:tcPr>
          <w:p>
            <w:pPr>
              <w:pStyle w:val="0"/>
              <w:jc w:val="center"/>
            </w:pPr>
            <w:r>
              <w:rPr>
                <w:sz w:val="20"/>
              </w:rPr>
              <w:t xml:space="preserve">124</w:t>
            </w:r>
          </w:p>
        </w:tc>
        <w:tc>
          <w:tcPr>
            <w:tcW w:w="1304" w:type="dxa"/>
          </w:tcPr>
          <w:p>
            <w:pPr>
              <w:pStyle w:val="0"/>
              <w:jc w:val="center"/>
            </w:pPr>
            <w:r>
              <w:rPr>
                <w:sz w:val="20"/>
              </w:rPr>
              <w:t xml:space="preserve">263</w:t>
            </w:r>
          </w:p>
        </w:tc>
        <w:tc>
          <w:tcPr>
            <w:tcW w:w="1191" w:type="dxa"/>
          </w:tcPr>
          <w:p>
            <w:pPr>
              <w:pStyle w:val="0"/>
              <w:jc w:val="center"/>
            </w:pPr>
            <w:r>
              <w:rPr>
                <w:sz w:val="20"/>
              </w:rPr>
              <w:t xml:space="preserve">125</w:t>
            </w:r>
          </w:p>
        </w:tc>
        <w:tc>
          <w:tcPr>
            <w:tcW w:w="1247" w:type="dxa"/>
          </w:tcPr>
          <w:p>
            <w:pPr>
              <w:pStyle w:val="0"/>
              <w:jc w:val="center"/>
            </w:pPr>
            <w:r>
              <w:rPr>
                <w:sz w:val="20"/>
              </w:rPr>
              <w:t xml:space="preserve">125</w:t>
            </w:r>
          </w:p>
        </w:tc>
        <w:tc>
          <w:tcPr>
            <w:tcW w:w="1134" w:type="dxa"/>
          </w:tcPr>
          <w:p>
            <w:pPr>
              <w:pStyle w:val="0"/>
              <w:jc w:val="center"/>
            </w:pPr>
            <w:r>
              <w:rPr>
                <w:sz w:val="20"/>
              </w:rPr>
              <w:t xml:space="preserve">125</w:t>
            </w:r>
          </w:p>
        </w:tc>
        <w:tc>
          <w:tcPr>
            <w:tcW w:w="1191" w:type="dxa"/>
          </w:tcPr>
          <w:p>
            <w:pPr>
              <w:pStyle w:val="0"/>
              <w:jc w:val="center"/>
            </w:pPr>
            <w:r>
              <w:rPr>
                <w:sz w:val="20"/>
              </w:rPr>
              <w:t xml:space="preserve">825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1.02 "Предоставление субсидий некоммерческим организациям на формирование подарочных наборов детских принадлежностей для новорожденных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97500,0</w:t>
            </w:r>
          </w:p>
        </w:tc>
        <w:tc>
          <w:tcPr>
            <w:tcW w:w="1191" w:type="dxa"/>
          </w:tcPr>
          <w:p>
            <w:pPr>
              <w:pStyle w:val="0"/>
              <w:jc w:val="center"/>
            </w:pPr>
            <w:r>
              <w:rPr>
                <w:sz w:val="20"/>
              </w:rPr>
              <w:t xml:space="preserve">99300,0</w:t>
            </w:r>
          </w:p>
        </w:tc>
        <w:tc>
          <w:tcPr>
            <w:tcW w:w="1304" w:type="dxa"/>
          </w:tcPr>
          <w:p>
            <w:pPr>
              <w:pStyle w:val="0"/>
              <w:jc w:val="center"/>
            </w:pPr>
            <w:r>
              <w:rPr>
                <w:sz w:val="20"/>
              </w:rPr>
              <w:t xml:space="preserve">159518,5</w:t>
            </w:r>
          </w:p>
        </w:tc>
        <w:tc>
          <w:tcPr>
            <w:tcW w:w="1191" w:type="dxa"/>
          </w:tcPr>
          <w:p>
            <w:pPr>
              <w:pStyle w:val="0"/>
              <w:jc w:val="center"/>
            </w:pPr>
            <w:r>
              <w:rPr>
                <w:sz w:val="20"/>
              </w:rPr>
              <w:t xml:space="preserve">158433,2</w:t>
            </w:r>
          </w:p>
        </w:tc>
        <w:tc>
          <w:tcPr>
            <w:tcW w:w="1247" w:type="dxa"/>
          </w:tcPr>
          <w:p>
            <w:pPr>
              <w:pStyle w:val="0"/>
              <w:jc w:val="center"/>
            </w:pPr>
            <w:r>
              <w:rPr>
                <w:sz w:val="20"/>
              </w:rPr>
              <w:t xml:space="preserve">158433,2</w:t>
            </w:r>
          </w:p>
        </w:tc>
        <w:tc>
          <w:tcPr>
            <w:tcW w:w="1134" w:type="dxa"/>
          </w:tcPr>
          <w:p>
            <w:pPr>
              <w:pStyle w:val="0"/>
              <w:jc w:val="center"/>
            </w:pPr>
            <w:r>
              <w:rPr>
                <w:sz w:val="20"/>
              </w:rPr>
              <w:t xml:space="preserve">158433,2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новорожденных детей, родителям которых вручен подарочный набор детских принадлежностей для новорожденных детей"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9750</w:t>
            </w:r>
          </w:p>
        </w:tc>
        <w:tc>
          <w:tcPr>
            <w:tcW w:w="1191" w:type="dxa"/>
          </w:tcPr>
          <w:p>
            <w:pPr>
              <w:pStyle w:val="0"/>
              <w:jc w:val="center"/>
            </w:pPr>
            <w:r>
              <w:rPr>
                <w:sz w:val="20"/>
              </w:rPr>
              <w:t xml:space="preserve">9930</w:t>
            </w:r>
          </w:p>
        </w:tc>
        <w:tc>
          <w:tcPr>
            <w:tcW w:w="1304" w:type="dxa"/>
          </w:tcPr>
          <w:p>
            <w:pPr>
              <w:pStyle w:val="0"/>
              <w:jc w:val="center"/>
            </w:pPr>
            <w:r>
              <w:rPr>
                <w:sz w:val="20"/>
              </w:rPr>
              <w:t xml:space="preserve">9930</w:t>
            </w:r>
          </w:p>
        </w:tc>
        <w:tc>
          <w:tcPr>
            <w:tcW w:w="1191" w:type="dxa"/>
          </w:tcPr>
          <w:p>
            <w:pPr>
              <w:pStyle w:val="0"/>
              <w:jc w:val="center"/>
            </w:pPr>
            <w:r>
              <w:rPr>
                <w:sz w:val="20"/>
              </w:rPr>
              <w:t xml:space="preserve">9595</w:t>
            </w:r>
          </w:p>
        </w:tc>
        <w:tc>
          <w:tcPr>
            <w:tcW w:w="1247" w:type="dxa"/>
          </w:tcPr>
          <w:p>
            <w:pPr>
              <w:pStyle w:val="0"/>
              <w:jc w:val="center"/>
            </w:pPr>
            <w:r>
              <w:rPr>
                <w:sz w:val="20"/>
              </w:rPr>
              <w:t xml:space="preserve">9595</w:t>
            </w:r>
          </w:p>
        </w:tc>
        <w:tc>
          <w:tcPr>
            <w:tcW w:w="1134" w:type="dxa"/>
          </w:tcPr>
          <w:p>
            <w:pPr>
              <w:pStyle w:val="0"/>
              <w:jc w:val="center"/>
            </w:pPr>
            <w:r>
              <w:rPr>
                <w:sz w:val="20"/>
              </w:rPr>
              <w:t xml:space="preserve">9595</w:t>
            </w:r>
          </w:p>
        </w:tc>
        <w:tc>
          <w:tcPr>
            <w:tcW w:w="1191" w:type="dxa"/>
          </w:tcPr>
          <w:p>
            <w:pPr>
              <w:pStyle w:val="0"/>
              <w:jc w:val="center"/>
            </w:pPr>
            <w:r>
              <w:rPr>
                <w:sz w:val="20"/>
              </w:rPr>
              <w:t xml:space="preserve">58395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сформированных подарочных наборов детских принадлежностей для новорожденных детей"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11070</w:t>
            </w:r>
          </w:p>
        </w:tc>
        <w:tc>
          <w:tcPr>
            <w:tcW w:w="1191" w:type="dxa"/>
          </w:tcPr>
          <w:p>
            <w:pPr>
              <w:pStyle w:val="0"/>
              <w:jc w:val="center"/>
            </w:pPr>
            <w:r>
              <w:rPr>
                <w:sz w:val="20"/>
              </w:rPr>
              <w:t xml:space="preserve">9930</w:t>
            </w:r>
          </w:p>
        </w:tc>
        <w:tc>
          <w:tcPr>
            <w:tcW w:w="1304" w:type="dxa"/>
          </w:tcPr>
          <w:p>
            <w:pPr>
              <w:pStyle w:val="0"/>
              <w:jc w:val="center"/>
            </w:pPr>
            <w:r>
              <w:rPr>
                <w:sz w:val="20"/>
              </w:rPr>
              <w:t xml:space="preserve">9930</w:t>
            </w:r>
          </w:p>
        </w:tc>
        <w:tc>
          <w:tcPr>
            <w:tcW w:w="1191" w:type="dxa"/>
          </w:tcPr>
          <w:p>
            <w:pPr>
              <w:pStyle w:val="0"/>
              <w:jc w:val="center"/>
            </w:pPr>
            <w:r>
              <w:rPr>
                <w:sz w:val="20"/>
              </w:rPr>
              <w:t xml:space="preserve">9595</w:t>
            </w:r>
          </w:p>
        </w:tc>
        <w:tc>
          <w:tcPr>
            <w:tcW w:w="1247" w:type="dxa"/>
          </w:tcPr>
          <w:p>
            <w:pPr>
              <w:pStyle w:val="0"/>
              <w:jc w:val="center"/>
            </w:pPr>
            <w:r>
              <w:rPr>
                <w:sz w:val="20"/>
              </w:rPr>
              <w:t xml:space="preserve">9595</w:t>
            </w:r>
          </w:p>
        </w:tc>
        <w:tc>
          <w:tcPr>
            <w:tcW w:w="1134" w:type="dxa"/>
          </w:tcPr>
          <w:p>
            <w:pPr>
              <w:pStyle w:val="0"/>
              <w:jc w:val="center"/>
            </w:pPr>
            <w:r>
              <w:rPr>
                <w:sz w:val="20"/>
              </w:rPr>
              <w:t xml:space="preserve">9595</w:t>
            </w:r>
          </w:p>
        </w:tc>
        <w:tc>
          <w:tcPr>
            <w:tcW w:w="1191" w:type="dxa"/>
          </w:tcPr>
          <w:p>
            <w:pPr>
              <w:pStyle w:val="0"/>
              <w:jc w:val="center"/>
            </w:pPr>
            <w:r>
              <w:rPr>
                <w:sz w:val="20"/>
              </w:rPr>
              <w:t xml:space="preserve">59715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5</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1.03 "Обеспечение школьной формой детей из отдельных категорий семей в Тверской области, воспитывающих трех и более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60750,0</w:t>
            </w:r>
          </w:p>
        </w:tc>
        <w:tc>
          <w:tcPr>
            <w:tcW w:w="1191" w:type="dxa"/>
          </w:tcPr>
          <w:p>
            <w:pPr>
              <w:pStyle w:val="0"/>
              <w:jc w:val="center"/>
            </w:pPr>
            <w:r>
              <w:rPr>
                <w:sz w:val="20"/>
              </w:rPr>
              <w:t xml:space="preserve">65810,0</w:t>
            </w:r>
          </w:p>
        </w:tc>
        <w:tc>
          <w:tcPr>
            <w:tcW w:w="1304" w:type="dxa"/>
          </w:tcPr>
          <w:p>
            <w:pPr>
              <w:pStyle w:val="0"/>
              <w:jc w:val="center"/>
            </w:pPr>
            <w:r>
              <w:rPr>
                <w:sz w:val="20"/>
              </w:rPr>
              <w:t xml:space="preserve">283354,4</w:t>
            </w:r>
          </w:p>
        </w:tc>
        <w:tc>
          <w:tcPr>
            <w:tcW w:w="1191" w:type="dxa"/>
          </w:tcPr>
          <w:p>
            <w:pPr>
              <w:pStyle w:val="0"/>
              <w:jc w:val="center"/>
            </w:pPr>
            <w:r>
              <w:rPr>
                <w:sz w:val="20"/>
              </w:rPr>
              <w:t xml:space="preserve">177873,5</w:t>
            </w:r>
          </w:p>
        </w:tc>
        <w:tc>
          <w:tcPr>
            <w:tcW w:w="1247" w:type="dxa"/>
          </w:tcPr>
          <w:p>
            <w:pPr>
              <w:pStyle w:val="0"/>
              <w:jc w:val="center"/>
            </w:pPr>
            <w:r>
              <w:rPr>
                <w:sz w:val="20"/>
              </w:rPr>
              <w:t xml:space="preserve">237248,6</w:t>
            </w:r>
          </w:p>
        </w:tc>
        <w:tc>
          <w:tcPr>
            <w:tcW w:w="1134" w:type="dxa"/>
          </w:tcPr>
          <w:p>
            <w:pPr>
              <w:pStyle w:val="0"/>
              <w:jc w:val="center"/>
            </w:pPr>
            <w:r>
              <w:rPr>
                <w:sz w:val="20"/>
              </w:rPr>
              <w:t xml:space="preserve">237248,6</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из отдельных категорий семей в Тверской области, воспитывающих трех и более детей, обеспеченных школьной формой"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12150</w:t>
            </w:r>
          </w:p>
        </w:tc>
        <w:tc>
          <w:tcPr>
            <w:tcW w:w="1191" w:type="dxa"/>
          </w:tcPr>
          <w:p>
            <w:pPr>
              <w:pStyle w:val="0"/>
              <w:jc w:val="center"/>
            </w:pPr>
            <w:r>
              <w:rPr>
                <w:sz w:val="20"/>
              </w:rPr>
              <w:t xml:space="preserve">13062</w:t>
            </w:r>
          </w:p>
        </w:tc>
        <w:tc>
          <w:tcPr>
            <w:tcW w:w="1304" w:type="dxa"/>
          </w:tcPr>
          <w:p>
            <w:pPr>
              <w:pStyle w:val="0"/>
              <w:jc w:val="center"/>
            </w:pPr>
            <w:r>
              <w:rPr>
                <w:sz w:val="20"/>
              </w:rPr>
              <w:t xml:space="preserve">29838</w:t>
            </w:r>
          </w:p>
        </w:tc>
        <w:tc>
          <w:tcPr>
            <w:tcW w:w="1191" w:type="dxa"/>
          </w:tcPr>
          <w:p>
            <w:pPr>
              <w:pStyle w:val="0"/>
              <w:jc w:val="center"/>
            </w:pPr>
            <w:r>
              <w:rPr>
                <w:sz w:val="20"/>
              </w:rPr>
              <w:t xml:space="preserve">24983</w:t>
            </w:r>
          </w:p>
        </w:tc>
        <w:tc>
          <w:tcPr>
            <w:tcW w:w="1247" w:type="dxa"/>
          </w:tcPr>
          <w:p>
            <w:pPr>
              <w:pStyle w:val="0"/>
              <w:jc w:val="center"/>
            </w:pPr>
            <w:r>
              <w:rPr>
                <w:sz w:val="20"/>
              </w:rPr>
              <w:t xml:space="preserve">24983</w:t>
            </w:r>
          </w:p>
        </w:tc>
        <w:tc>
          <w:tcPr>
            <w:tcW w:w="1134" w:type="dxa"/>
          </w:tcPr>
          <w:p>
            <w:pPr>
              <w:pStyle w:val="0"/>
              <w:jc w:val="center"/>
            </w:pPr>
            <w:r>
              <w:rPr>
                <w:sz w:val="20"/>
              </w:rPr>
              <w:t xml:space="preserve">24983</w:t>
            </w:r>
          </w:p>
        </w:tc>
        <w:tc>
          <w:tcPr>
            <w:tcW w:w="1191" w:type="dxa"/>
          </w:tcPr>
          <w:p>
            <w:pPr>
              <w:pStyle w:val="0"/>
              <w:jc w:val="center"/>
            </w:pPr>
            <w:r>
              <w:rPr>
                <w:sz w:val="20"/>
              </w:rPr>
              <w:t xml:space="preserve">129999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произведенных комплектов школьной формы для детей из отдельных категорий семей в Тверской области, воспитывающих трех и более детей"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18367</w:t>
            </w:r>
          </w:p>
        </w:tc>
        <w:tc>
          <w:tcPr>
            <w:tcW w:w="1247" w:type="dxa"/>
          </w:tcPr>
          <w:p>
            <w:pPr>
              <w:pStyle w:val="0"/>
              <w:jc w:val="center"/>
            </w:pPr>
            <w:r>
              <w:rPr>
                <w:sz w:val="20"/>
              </w:rPr>
              <w:t xml:space="preserve">24983</w:t>
            </w:r>
          </w:p>
        </w:tc>
        <w:tc>
          <w:tcPr>
            <w:tcW w:w="1134" w:type="dxa"/>
          </w:tcPr>
          <w:p>
            <w:pPr>
              <w:pStyle w:val="0"/>
              <w:jc w:val="center"/>
            </w:pPr>
            <w:r>
              <w:rPr>
                <w:sz w:val="20"/>
              </w:rPr>
              <w:t xml:space="preserve">24983</w:t>
            </w:r>
          </w:p>
        </w:tc>
        <w:tc>
          <w:tcPr>
            <w:tcW w:w="1191" w:type="dxa"/>
          </w:tcPr>
          <w:p>
            <w:pPr>
              <w:pStyle w:val="0"/>
              <w:jc w:val="center"/>
            </w:pPr>
            <w:r>
              <w:rPr>
                <w:sz w:val="20"/>
              </w:rPr>
              <w:t xml:space="preserve">68333</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1.05 "Обеспечение приобретения автотранспорта многодетными семьями в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46000,0</w:t>
            </w:r>
          </w:p>
        </w:tc>
        <w:tc>
          <w:tcPr>
            <w:tcW w:w="1191" w:type="dxa"/>
          </w:tcPr>
          <w:p>
            <w:pPr>
              <w:pStyle w:val="0"/>
              <w:jc w:val="center"/>
            </w:pPr>
            <w:r>
              <w:rPr>
                <w:sz w:val="20"/>
              </w:rPr>
              <w:t xml:space="preserve">117000,0</w:t>
            </w:r>
          </w:p>
        </w:tc>
        <w:tc>
          <w:tcPr>
            <w:tcW w:w="1304" w:type="dxa"/>
          </w:tcPr>
          <w:p>
            <w:pPr>
              <w:pStyle w:val="0"/>
              <w:jc w:val="center"/>
            </w:pPr>
            <w:r>
              <w:rPr>
                <w:sz w:val="20"/>
              </w:rPr>
              <w:t xml:space="preserve">100000,0</w:t>
            </w:r>
          </w:p>
        </w:tc>
        <w:tc>
          <w:tcPr>
            <w:tcW w:w="1191" w:type="dxa"/>
          </w:tcPr>
          <w:p>
            <w:pPr>
              <w:pStyle w:val="0"/>
              <w:jc w:val="center"/>
            </w:pPr>
            <w:r>
              <w:rPr>
                <w:sz w:val="20"/>
              </w:rPr>
              <w:t xml:space="preserve">46000,0</w:t>
            </w:r>
          </w:p>
        </w:tc>
        <w:tc>
          <w:tcPr>
            <w:tcW w:w="1247" w:type="dxa"/>
          </w:tcPr>
          <w:p>
            <w:pPr>
              <w:pStyle w:val="0"/>
              <w:jc w:val="center"/>
            </w:pPr>
            <w:r>
              <w:rPr>
                <w:sz w:val="20"/>
              </w:rPr>
              <w:t xml:space="preserve">46000,0</w:t>
            </w:r>
          </w:p>
        </w:tc>
        <w:tc>
          <w:tcPr>
            <w:tcW w:w="1134" w:type="dxa"/>
          </w:tcPr>
          <w:p>
            <w:pPr>
              <w:pStyle w:val="0"/>
              <w:jc w:val="center"/>
            </w:pPr>
            <w:r>
              <w:rPr>
                <w:sz w:val="20"/>
              </w:rPr>
              <w:t xml:space="preserve">46000,0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46</w:t>
            </w:r>
          </w:p>
        </w:tc>
        <w:tc>
          <w:tcPr>
            <w:tcW w:w="1191" w:type="dxa"/>
          </w:tcPr>
          <w:p>
            <w:pPr>
              <w:pStyle w:val="0"/>
              <w:jc w:val="center"/>
            </w:pPr>
            <w:r>
              <w:rPr>
                <w:sz w:val="20"/>
              </w:rPr>
              <w:t xml:space="preserve">117</w:t>
            </w:r>
          </w:p>
        </w:tc>
        <w:tc>
          <w:tcPr>
            <w:tcW w:w="1304" w:type="dxa"/>
          </w:tcPr>
          <w:p>
            <w:pPr>
              <w:pStyle w:val="0"/>
              <w:jc w:val="center"/>
            </w:pPr>
            <w:r>
              <w:rPr>
                <w:sz w:val="20"/>
              </w:rPr>
              <w:t xml:space="preserve">100</w:t>
            </w:r>
          </w:p>
        </w:tc>
        <w:tc>
          <w:tcPr>
            <w:tcW w:w="1191" w:type="dxa"/>
          </w:tcPr>
          <w:p>
            <w:pPr>
              <w:pStyle w:val="0"/>
              <w:jc w:val="center"/>
            </w:pPr>
            <w:r>
              <w:rPr>
                <w:sz w:val="20"/>
              </w:rPr>
              <w:t xml:space="preserve">46</w:t>
            </w:r>
          </w:p>
        </w:tc>
        <w:tc>
          <w:tcPr>
            <w:tcW w:w="1247" w:type="dxa"/>
          </w:tcPr>
          <w:p>
            <w:pPr>
              <w:pStyle w:val="0"/>
              <w:jc w:val="center"/>
            </w:pPr>
            <w:r>
              <w:rPr>
                <w:sz w:val="20"/>
              </w:rPr>
              <w:t xml:space="preserve">46</w:t>
            </w:r>
          </w:p>
        </w:tc>
        <w:tc>
          <w:tcPr>
            <w:tcW w:w="1134" w:type="dxa"/>
          </w:tcPr>
          <w:p>
            <w:pPr>
              <w:pStyle w:val="0"/>
              <w:jc w:val="center"/>
            </w:pPr>
            <w:r>
              <w:rPr>
                <w:sz w:val="20"/>
              </w:rPr>
              <w:t xml:space="preserve">46</w:t>
            </w:r>
          </w:p>
        </w:tc>
        <w:tc>
          <w:tcPr>
            <w:tcW w:w="1191" w:type="dxa"/>
          </w:tcPr>
          <w:p>
            <w:pPr>
              <w:pStyle w:val="0"/>
              <w:jc w:val="center"/>
            </w:pPr>
            <w:r>
              <w:rPr>
                <w:sz w:val="20"/>
              </w:rPr>
              <w:t xml:space="preserve">401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1.06 "Выплата ежегодной денежной премии победителям регионального этапа Всероссийского конкурса "Семья года"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500,0</w:t>
            </w:r>
          </w:p>
        </w:tc>
        <w:tc>
          <w:tcPr>
            <w:tcW w:w="1191" w:type="dxa"/>
          </w:tcPr>
          <w:p>
            <w:pPr>
              <w:pStyle w:val="0"/>
              <w:jc w:val="center"/>
            </w:pPr>
            <w:r>
              <w:rPr>
                <w:sz w:val="20"/>
              </w:rPr>
              <w:t xml:space="preserve">500,0</w:t>
            </w:r>
          </w:p>
        </w:tc>
        <w:tc>
          <w:tcPr>
            <w:tcW w:w="1304" w:type="dxa"/>
          </w:tcPr>
          <w:p>
            <w:pPr>
              <w:pStyle w:val="0"/>
              <w:jc w:val="center"/>
            </w:pPr>
            <w:r>
              <w:rPr>
                <w:sz w:val="20"/>
              </w:rPr>
              <w:t xml:space="preserve">500,0</w:t>
            </w:r>
          </w:p>
        </w:tc>
        <w:tc>
          <w:tcPr>
            <w:tcW w:w="1191" w:type="dxa"/>
          </w:tcPr>
          <w:p>
            <w:pPr>
              <w:pStyle w:val="0"/>
              <w:jc w:val="center"/>
            </w:pPr>
            <w:r>
              <w:rPr>
                <w:sz w:val="20"/>
              </w:rPr>
              <w:t xml:space="preserve">500,0</w:t>
            </w:r>
          </w:p>
        </w:tc>
        <w:tc>
          <w:tcPr>
            <w:tcW w:w="1247" w:type="dxa"/>
          </w:tcPr>
          <w:p>
            <w:pPr>
              <w:pStyle w:val="0"/>
              <w:jc w:val="center"/>
            </w:pPr>
            <w:r>
              <w:rPr>
                <w:sz w:val="20"/>
              </w:rPr>
              <w:t xml:space="preserve">500,0</w:t>
            </w:r>
          </w:p>
        </w:tc>
        <w:tc>
          <w:tcPr>
            <w:tcW w:w="1134" w:type="dxa"/>
          </w:tcPr>
          <w:p>
            <w:pPr>
              <w:pStyle w:val="0"/>
              <w:jc w:val="center"/>
            </w:pPr>
            <w:r>
              <w:rPr>
                <w:sz w:val="20"/>
              </w:rPr>
              <w:t xml:space="preserve">500,0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победителей"</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304" w:type="dxa"/>
          </w:tcPr>
          <w:p>
            <w:pPr>
              <w:pStyle w:val="0"/>
              <w:jc w:val="center"/>
            </w:pPr>
            <w:r>
              <w:rPr>
                <w:sz w:val="20"/>
              </w:rPr>
              <w:t xml:space="preserve">5</w:t>
            </w:r>
          </w:p>
        </w:tc>
        <w:tc>
          <w:tcPr>
            <w:tcW w:w="1191" w:type="dxa"/>
          </w:tcPr>
          <w:p>
            <w:pPr>
              <w:pStyle w:val="0"/>
              <w:jc w:val="center"/>
            </w:pPr>
            <w:r>
              <w:rPr>
                <w:sz w:val="20"/>
              </w:rPr>
              <w:t xml:space="preserve">5</w:t>
            </w:r>
          </w:p>
        </w:tc>
        <w:tc>
          <w:tcPr>
            <w:tcW w:w="1247" w:type="dxa"/>
          </w:tcPr>
          <w:p>
            <w:pPr>
              <w:pStyle w:val="0"/>
              <w:jc w:val="center"/>
            </w:pPr>
            <w:r>
              <w:rPr>
                <w:sz w:val="20"/>
              </w:rPr>
              <w:t xml:space="preserve">5</w:t>
            </w:r>
          </w:p>
        </w:tc>
        <w:tc>
          <w:tcPr>
            <w:tcW w:w="1134" w:type="dxa"/>
          </w:tcPr>
          <w:p>
            <w:pPr>
              <w:pStyle w:val="0"/>
              <w:jc w:val="center"/>
            </w:pPr>
            <w:r>
              <w:rPr>
                <w:sz w:val="20"/>
              </w:rPr>
              <w:t xml:space="preserve">5</w:t>
            </w:r>
          </w:p>
        </w:tc>
        <w:tc>
          <w:tcPr>
            <w:tcW w:w="1191" w:type="dxa"/>
          </w:tcPr>
          <w:p>
            <w:pPr>
              <w:pStyle w:val="0"/>
              <w:jc w:val="center"/>
            </w:pPr>
            <w:r>
              <w:rPr>
                <w:sz w:val="20"/>
              </w:rPr>
              <w:t xml:space="preserve">30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1.07 "Проведение ежегодного конкурса для многодетных семей "Лучшее семейное подворье"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3500,0</w:t>
            </w:r>
          </w:p>
        </w:tc>
        <w:tc>
          <w:tcPr>
            <w:tcW w:w="1191" w:type="dxa"/>
          </w:tcPr>
          <w:p>
            <w:pPr>
              <w:pStyle w:val="0"/>
              <w:jc w:val="center"/>
            </w:pPr>
            <w:r>
              <w:rPr>
                <w:sz w:val="20"/>
              </w:rPr>
              <w:t xml:space="preserve">3735,4</w:t>
            </w:r>
          </w:p>
        </w:tc>
        <w:tc>
          <w:tcPr>
            <w:tcW w:w="1304" w:type="dxa"/>
          </w:tcPr>
          <w:p>
            <w:pPr>
              <w:pStyle w:val="0"/>
              <w:jc w:val="center"/>
            </w:pPr>
            <w:r>
              <w:rPr>
                <w:sz w:val="20"/>
              </w:rPr>
              <w:t xml:space="preserve">6171,5</w:t>
            </w:r>
          </w:p>
        </w:tc>
        <w:tc>
          <w:tcPr>
            <w:tcW w:w="1191" w:type="dxa"/>
          </w:tcPr>
          <w:p>
            <w:pPr>
              <w:pStyle w:val="0"/>
              <w:jc w:val="center"/>
            </w:pPr>
            <w:r>
              <w:rPr>
                <w:sz w:val="20"/>
              </w:rPr>
              <w:t xml:space="preserve">7534,5</w:t>
            </w:r>
          </w:p>
        </w:tc>
        <w:tc>
          <w:tcPr>
            <w:tcW w:w="1247" w:type="dxa"/>
          </w:tcPr>
          <w:p>
            <w:pPr>
              <w:pStyle w:val="0"/>
              <w:jc w:val="center"/>
            </w:pPr>
            <w:r>
              <w:rPr>
                <w:sz w:val="20"/>
              </w:rPr>
              <w:t xml:space="preserve">6554,9</w:t>
            </w:r>
          </w:p>
        </w:tc>
        <w:tc>
          <w:tcPr>
            <w:tcW w:w="1134" w:type="dxa"/>
          </w:tcPr>
          <w:p>
            <w:pPr>
              <w:pStyle w:val="0"/>
              <w:jc w:val="center"/>
            </w:pPr>
            <w:r>
              <w:rPr>
                <w:sz w:val="20"/>
              </w:rPr>
              <w:t xml:space="preserve">6554,9</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победителей ежегодного конкурса для многодетных семей "Лучшее семейное подворье"</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3</w:t>
            </w:r>
          </w:p>
        </w:tc>
        <w:tc>
          <w:tcPr>
            <w:tcW w:w="1191" w:type="dxa"/>
          </w:tcPr>
          <w:p>
            <w:pPr>
              <w:pStyle w:val="0"/>
              <w:jc w:val="center"/>
            </w:pPr>
            <w:r>
              <w:rPr>
                <w:sz w:val="20"/>
              </w:rPr>
              <w:t xml:space="preserve">3</w:t>
            </w:r>
          </w:p>
        </w:tc>
        <w:tc>
          <w:tcPr>
            <w:tcW w:w="1304" w:type="dxa"/>
          </w:tcPr>
          <w:p>
            <w:pPr>
              <w:pStyle w:val="0"/>
              <w:jc w:val="center"/>
            </w:pPr>
            <w:r>
              <w:rPr>
                <w:sz w:val="20"/>
              </w:rPr>
              <w:t xml:space="preserve">3</w:t>
            </w:r>
          </w:p>
        </w:tc>
        <w:tc>
          <w:tcPr>
            <w:tcW w:w="1191" w:type="dxa"/>
          </w:tcPr>
          <w:p>
            <w:pPr>
              <w:pStyle w:val="0"/>
              <w:jc w:val="center"/>
            </w:pPr>
            <w:r>
              <w:rPr>
                <w:sz w:val="20"/>
              </w:rPr>
              <w:t xml:space="preserve">3</w:t>
            </w:r>
          </w:p>
        </w:tc>
        <w:tc>
          <w:tcPr>
            <w:tcW w:w="1247" w:type="dxa"/>
          </w:tcPr>
          <w:p>
            <w:pPr>
              <w:pStyle w:val="0"/>
              <w:jc w:val="center"/>
            </w:pPr>
            <w:r>
              <w:rPr>
                <w:sz w:val="20"/>
              </w:rPr>
              <w:t xml:space="preserve">3</w:t>
            </w:r>
          </w:p>
        </w:tc>
        <w:tc>
          <w:tcPr>
            <w:tcW w:w="1134" w:type="dxa"/>
          </w:tcPr>
          <w:p>
            <w:pPr>
              <w:pStyle w:val="0"/>
              <w:jc w:val="center"/>
            </w:pPr>
            <w:r>
              <w:rPr>
                <w:sz w:val="20"/>
              </w:rPr>
              <w:t xml:space="preserve">3</w:t>
            </w:r>
          </w:p>
        </w:tc>
        <w:tc>
          <w:tcPr>
            <w:tcW w:w="1191" w:type="dxa"/>
          </w:tcPr>
          <w:p>
            <w:pPr>
              <w:pStyle w:val="0"/>
              <w:jc w:val="center"/>
            </w:pPr>
            <w:r>
              <w:rPr>
                <w:sz w:val="20"/>
              </w:rPr>
              <w:t xml:space="preserve">18</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1.08 "Единовременная выплата лицам, удостоенным почетного знака Тверской области "Слава Отца"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500,0</w:t>
            </w:r>
          </w:p>
        </w:tc>
        <w:tc>
          <w:tcPr>
            <w:tcW w:w="1191" w:type="dxa"/>
          </w:tcPr>
          <w:p>
            <w:pPr>
              <w:pStyle w:val="0"/>
              <w:jc w:val="center"/>
            </w:pPr>
            <w:r>
              <w:rPr>
                <w:sz w:val="20"/>
              </w:rPr>
              <w:t xml:space="preserve">600,0</w:t>
            </w:r>
          </w:p>
        </w:tc>
        <w:tc>
          <w:tcPr>
            <w:tcW w:w="1304" w:type="dxa"/>
          </w:tcPr>
          <w:p>
            <w:pPr>
              <w:pStyle w:val="0"/>
              <w:jc w:val="center"/>
            </w:pPr>
            <w:r>
              <w:rPr>
                <w:sz w:val="20"/>
              </w:rPr>
              <w:t xml:space="preserve">600,0</w:t>
            </w:r>
          </w:p>
        </w:tc>
        <w:tc>
          <w:tcPr>
            <w:tcW w:w="1191" w:type="dxa"/>
          </w:tcPr>
          <w:p>
            <w:pPr>
              <w:pStyle w:val="0"/>
              <w:jc w:val="center"/>
            </w:pPr>
            <w:r>
              <w:rPr>
                <w:sz w:val="20"/>
              </w:rPr>
              <w:t xml:space="preserve">600,0</w:t>
            </w:r>
          </w:p>
        </w:tc>
        <w:tc>
          <w:tcPr>
            <w:tcW w:w="1247" w:type="dxa"/>
          </w:tcPr>
          <w:p>
            <w:pPr>
              <w:pStyle w:val="0"/>
              <w:jc w:val="center"/>
            </w:pPr>
            <w:r>
              <w:rPr>
                <w:sz w:val="20"/>
              </w:rPr>
              <w:t xml:space="preserve">600,0</w:t>
            </w:r>
          </w:p>
        </w:tc>
        <w:tc>
          <w:tcPr>
            <w:tcW w:w="1134" w:type="dxa"/>
          </w:tcPr>
          <w:p>
            <w:pPr>
              <w:pStyle w:val="0"/>
              <w:jc w:val="center"/>
            </w:pPr>
            <w:r>
              <w:rPr>
                <w:sz w:val="20"/>
              </w:rPr>
              <w:t xml:space="preserve">600,0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граждан, награжденных почетным знаком "Слава Отца"</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304" w:type="dxa"/>
          </w:tcPr>
          <w:p>
            <w:pPr>
              <w:pStyle w:val="0"/>
              <w:jc w:val="center"/>
            </w:pPr>
            <w:r>
              <w:rPr>
                <w:sz w:val="20"/>
              </w:rPr>
              <w:t xml:space="preserve">6</w:t>
            </w:r>
          </w:p>
        </w:tc>
        <w:tc>
          <w:tcPr>
            <w:tcW w:w="1191" w:type="dxa"/>
          </w:tcPr>
          <w:p>
            <w:pPr>
              <w:pStyle w:val="0"/>
              <w:jc w:val="center"/>
            </w:pPr>
            <w:r>
              <w:rPr>
                <w:sz w:val="20"/>
              </w:rPr>
              <w:t xml:space="preserve">6</w:t>
            </w:r>
          </w:p>
        </w:tc>
        <w:tc>
          <w:tcPr>
            <w:tcW w:w="1247" w:type="dxa"/>
          </w:tcPr>
          <w:p>
            <w:pPr>
              <w:pStyle w:val="0"/>
              <w:jc w:val="center"/>
            </w:pPr>
            <w:r>
              <w:rPr>
                <w:sz w:val="20"/>
              </w:rPr>
              <w:t xml:space="preserve">6</w:t>
            </w:r>
          </w:p>
        </w:tc>
        <w:tc>
          <w:tcPr>
            <w:tcW w:w="1134" w:type="dxa"/>
          </w:tcPr>
          <w:p>
            <w:pPr>
              <w:pStyle w:val="0"/>
              <w:jc w:val="center"/>
            </w:pPr>
            <w:r>
              <w:rPr>
                <w:sz w:val="20"/>
              </w:rPr>
              <w:t xml:space="preserve">6</w:t>
            </w:r>
          </w:p>
        </w:tc>
        <w:tc>
          <w:tcPr>
            <w:tcW w:w="1191" w:type="dxa"/>
          </w:tcPr>
          <w:p>
            <w:pPr>
              <w:pStyle w:val="0"/>
              <w:jc w:val="center"/>
            </w:pPr>
            <w:r>
              <w:rPr>
                <w:sz w:val="20"/>
              </w:rPr>
              <w:t xml:space="preserve">35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1.09 "Предоставление субсидии юридическим лицам на возмещение затрат по страхованию автотранспорта для многодетных семей в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2760,0</w:t>
            </w:r>
          </w:p>
        </w:tc>
        <w:tc>
          <w:tcPr>
            <w:tcW w:w="1191" w:type="dxa"/>
          </w:tcPr>
          <w:p>
            <w:pPr>
              <w:pStyle w:val="0"/>
              <w:jc w:val="center"/>
            </w:pPr>
            <w:r>
              <w:rPr>
                <w:sz w:val="20"/>
              </w:rPr>
              <w:t xml:space="preserve">1462,6</w:t>
            </w:r>
          </w:p>
        </w:tc>
        <w:tc>
          <w:tcPr>
            <w:tcW w:w="1304" w:type="dxa"/>
          </w:tcPr>
          <w:p>
            <w:pPr>
              <w:pStyle w:val="0"/>
              <w:jc w:val="center"/>
            </w:pPr>
            <w:r>
              <w:rPr>
                <w:sz w:val="20"/>
              </w:rPr>
              <w:t xml:space="preserve">2725,1</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46</w:t>
            </w:r>
          </w:p>
        </w:tc>
        <w:tc>
          <w:tcPr>
            <w:tcW w:w="1191" w:type="dxa"/>
          </w:tcPr>
          <w:p>
            <w:pPr>
              <w:pStyle w:val="0"/>
              <w:jc w:val="center"/>
            </w:pPr>
            <w:r>
              <w:rPr>
                <w:sz w:val="20"/>
              </w:rPr>
              <w:t xml:space="preserve">27</w:t>
            </w:r>
          </w:p>
        </w:tc>
        <w:tc>
          <w:tcPr>
            <w:tcW w:w="1304" w:type="dxa"/>
          </w:tcPr>
          <w:p>
            <w:pPr>
              <w:pStyle w:val="0"/>
              <w:jc w:val="center"/>
            </w:pPr>
            <w:r>
              <w:rPr>
                <w:sz w:val="20"/>
              </w:rPr>
              <w:t xml:space="preserve">48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121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1.10 "Изготовление сертификатов (защищенная полиграфическая продукция) на обеспечение приобретения автотранспорта"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32,2</w:t>
            </w:r>
          </w:p>
        </w:tc>
        <w:tc>
          <w:tcPr>
            <w:tcW w:w="1191" w:type="dxa"/>
          </w:tcPr>
          <w:p>
            <w:pPr>
              <w:pStyle w:val="0"/>
              <w:jc w:val="center"/>
            </w:pPr>
            <w:r>
              <w:rPr>
                <w:sz w:val="20"/>
              </w:rPr>
              <w:t xml:space="preserve">4,9</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бланков сертификатов"</w:t>
            </w:r>
          </w:p>
        </w:tc>
        <w:tc>
          <w:tcPr>
            <w:tcW w:w="1020" w:type="dxa"/>
          </w:tcPr>
          <w:p>
            <w:pPr>
              <w:pStyle w:val="0"/>
              <w:jc w:val="center"/>
            </w:pPr>
            <w:r>
              <w:rPr>
                <w:sz w:val="20"/>
              </w:rPr>
              <w:t xml:space="preserve">шт.</w:t>
            </w:r>
          </w:p>
        </w:tc>
        <w:tc>
          <w:tcPr>
            <w:tcW w:w="832" w:type="dxa"/>
          </w:tcPr>
          <w:p>
            <w:pPr>
              <w:pStyle w:val="0"/>
              <w:jc w:val="center"/>
            </w:pPr>
            <w:r>
              <w:rPr>
                <w:sz w:val="20"/>
              </w:rPr>
              <w:t xml:space="preserve">x</w:t>
            </w:r>
          </w:p>
        </w:tc>
        <w:tc>
          <w:tcPr>
            <w:tcW w:w="1191" w:type="dxa"/>
          </w:tcPr>
          <w:p>
            <w:pPr>
              <w:pStyle w:val="0"/>
              <w:jc w:val="center"/>
            </w:pPr>
            <w:r>
              <w:rPr>
                <w:sz w:val="20"/>
              </w:rPr>
              <w:t xml:space="preserve">50</w:t>
            </w:r>
          </w:p>
        </w:tc>
        <w:tc>
          <w:tcPr>
            <w:tcW w:w="1191" w:type="dxa"/>
          </w:tcPr>
          <w:p>
            <w:pPr>
              <w:pStyle w:val="0"/>
              <w:jc w:val="center"/>
            </w:pPr>
            <w:r>
              <w:rPr>
                <w:sz w:val="20"/>
              </w:rPr>
              <w:t xml:space="preserve">230</w:t>
            </w:r>
          </w:p>
        </w:tc>
        <w:tc>
          <w:tcPr>
            <w:tcW w:w="1304" w:type="dxa"/>
          </w:tcPr>
          <w:p>
            <w:pPr>
              <w:pStyle w:val="0"/>
              <w:jc w:val="center"/>
            </w:pPr>
            <w:r>
              <w:rPr>
                <w:sz w:val="20"/>
              </w:rPr>
              <w:t xml:space="preserve">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280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1.11 "Разработка интерактивных форм в федеральной государственной информационной системе "Единый портал государственных и муниципальных услуг" в целях предоставления государственных услуг Тверской области на обеспечение приобретения автотранспорта многодетными семьями в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155,7</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государственных услуг Тверской области на обеспечение приобретения автотранспорта многодетными семьями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P</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1.12 "Предоставление ежемесячной денежной выплаты при рождении (усыновлении) третьего ребенка и последующих детей до достижения ребенком возраста трех лет"</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864538,5</w:t>
            </w:r>
          </w:p>
        </w:tc>
        <w:tc>
          <w:tcPr>
            <w:tcW w:w="1304" w:type="dxa"/>
          </w:tcPr>
          <w:p>
            <w:pPr>
              <w:pStyle w:val="0"/>
              <w:jc w:val="center"/>
            </w:pPr>
            <w:r>
              <w:rPr>
                <w:sz w:val="20"/>
              </w:rPr>
              <w:t xml:space="preserve">974080,7</w:t>
            </w:r>
          </w:p>
        </w:tc>
        <w:tc>
          <w:tcPr>
            <w:tcW w:w="1191" w:type="dxa"/>
          </w:tcPr>
          <w:p>
            <w:pPr>
              <w:pStyle w:val="0"/>
              <w:jc w:val="center"/>
            </w:pPr>
            <w:r>
              <w:rPr>
                <w:sz w:val="20"/>
              </w:rPr>
              <w:t xml:space="preserve">901656,4</w:t>
            </w:r>
          </w:p>
        </w:tc>
        <w:tc>
          <w:tcPr>
            <w:tcW w:w="1247" w:type="dxa"/>
          </w:tcPr>
          <w:p>
            <w:pPr>
              <w:pStyle w:val="0"/>
              <w:jc w:val="center"/>
            </w:pPr>
            <w:r>
              <w:rPr>
                <w:sz w:val="20"/>
              </w:rPr>
              <w:t xml:space="preserve">566379,6</w:t>
            </w:r>
          </w:p>
        </w:tc>
        <w:tc>
          <w:tcPr>
            <w:tcW w:w="1134" w:type="dxa"/>
          </w:tcPr>
          <w:p>
            <w:pPr>
              <w:pStyle w:val="0"/>
              <w:jc w:val="center"/>
            </w:pPr>
            <w:r>
              <w:rPr>
                <w:sz w:val="20"/>
              </w:rPr>
              <w:t xml:space="preserve">204315,0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пособия"</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7071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7071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получателей пособия"</w:t>
            </w:r>
          </w:p>
        </w:tc>
        <w:tc>
          <w:tcPr>
            <w:tcW w:w="1020" w:type="dxa"/>
          </w:tcPr>
          <w:p>
            <w:pPr>
              <w:pStyle w:val="0"/>
              <w:jc w:val="center"/>
            </w:pPr>
            <w:r>
              <w:rPr>
                <w:sz w:val="20"/>
              </w:rPr>
              <w:t xml:space="preserve">тыс. 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1,23</w:t>
            </w:r>
          </w:p>
        </w:tc>
        <w:tc>
          <w:tcPr>
            <w:tcW w:w="1304" w:type="dxa"/>
          </w:tcPr>
          <w:p>
            <w:pPr>
              <w:pStyle w:val="0"/>
              <w:jc w:val="center"/>
            </w:pPr>
            <w:r>
              <w:rPr>
                <w:sz w:val="20"/>
              </w:rPr>
              <w:t xml:space="preserve">7,05</w:t>
            </w:r>
          </w:p>
        </w:tc>
        <w:tc>
          <w:tcPr>
            <w:tcW w:w="1191" w:type="dxa"/>
          </w:tcPr>
          <w:p>
            <w:pPr>
              <w:pStyle w:val="0"/>
              <w:jc w:val="center"/>
            </w:pPr>
            <w:r>
              <w:rPr>
                <w:sz w:val="20"/>
              </w:rPr>
              <w:t xml:space="preserve">4,92</w:t>
            </w:r>
          </w:p>
        </w:tc>
        <w:tc>
          <w:tcPr>
            <w:tcW w:w="1247" w:type="dxa"/>
          </w:tcPr>
          <w:p>
            <w:pPr>
              <w:pStyle w:val="0"/>
              <w:jc w:val="center"/>
            </w:pPr>
            <w:r>
              <w:rPr>
                <w:sz w:val="20"/>
              </w:rPr>
              <w:t xml:space="preserve">2,97</w:t>
            </w:r>
          </w:p>
        </w:tc>
        <w:tc>
          <w:tcPr>
            <w:tcW w:w="1134" w:type="dxa"/>
          </w:tcPr>
          <w:p>
            <w:pPr>
              <w:pStyle w:val="0"/>
              <w:jc w:val="center"/>
            </w:pPr>
            <w:r>
              <w:rPr>
                <w:sz w:val="20"/>
              </w:rPr>
              <w:t xml:space="preserve">1,03</w:t>
            </w:r>
          </w:p>
        </w:tc>
        <w:tc>
          <w:tcPr>
            <w:tcW w:w="1191" w:type="dxa"/>
          </w:tcPr>
          <w:p>
            <w:pPr>
              <w:pStyle w:val="0"/>
              <w:jc w:val="center"/>
            </w:pPr>
            <w:r>
              <w:rPr>
                <w:sz w:val="20"/>
              </w:rPr>
              <w:t xml:space="preserve">17,20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1.13 "Предоставление ежемесячной денежной выплаты при рождении (усыновлении) третьего ребенка и последующих детей до достижения ребенком возраста трех лет за счет средств областного бюджета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13016,6</w:t>
            </w:r>
          </w:p>
        </w:tc>
        <w:tc>
          <w:tcPr>
            <w:tcW w:w="1304" w:type="dxa"/>
          </w:tcPr>
          <w:p>
            <w:pPr>
              <w:pStyle w:val="0"/>
              <w:jc w:val="center"/>
            </w:pPr>
            <w:r>
              <w:rPr>
                <w:sz w:val="20"/>
              </w:rPr>
              <w:t xml:space="preserve">14611,2</w:t>
            </w:r>
          </w:p>
        </w:tc>
        <w:tc>
          <w:tcPr>
            <w:tcW w:w="1191" w:type="dxa"/>
          </w:tcPr>
          <w:p>
            <w:pPr>
              <w:pStyle w:val="0"/>
              <w:jc w:val="center"/>
            </w:pPr>
            <w:r>
              <w:rPr>
                <w:sz w:val="20"/>
              </w:rPr>
              <w:t xml:space="preserve">13524,8</w:t>
            </w:r>
          </w:p>
        </w:tc>
        <w:tc>
          <w:tcPr>
            <w:tcW w:w="1247" w:type="dxa"/>
          </w:tcPr>
          <w:p>
            <w:pPr>
              <w:pStyle w:val="0"/>
              <w:jc w:val="center"/>
            </w:pPr>
            <w:r>
              <w:rPr>
                <w:sz w:val="20"/>
              </w:rPr>
              <w:t xml:space="preserve">8495,7</w:t>
            </w:r>
          </w:p>
        </w:tc>
        <w:tc>
          <w:tcPr>
            <w:tcW w:w="1134" w:type="dxa"/>
          </w:tcPr>
          <w:p>
            <w:pPr>
              <w:pStyle w:val="0"/>
              <w:jc w:val="center"/>
            </w:pPr>
            <w:r>
              <w:rPr>
                <w:sz w:val="20"/>
              </w:rPr>
              <w:t xml:space="preserve">3064,7</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пособия"</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7071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7071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получателей пособия"</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1230</w:t>
            </w:r>
          </w:p>
        </w:tc>
        <w:tc>
          <w:tcPr>
            <w:tcW w:w="1304" w:type="dxa"/>
          </w:tcPr>
          <w:p>
            <w:pPr>
              <w:pStyle w:val="0"/>
              <w:jc w:val="center"/>
            </w:pPr>
            <w:r>
              <w:rPr>
                <w:sz w:val="20"/>
              </w:rPr>
              <w:t xml:space="preserve">7050</w:t>
            </w:r>
          </w:p>
        </w:tc>
        <w:tc>
          <w:tcPr>
            <w:tcW w:w="1191" w:type="dxa"/>
          </w:tcPr>
          <w:p>
            <w:pPr>
              <w:pStyle w:val="0"/>
              <w:jc w:val="center"/>
            </w:pPr>
            <w:r>
              <w:rPr>
                <w:sz w:val="20"/>
              </w:rPr>
              <w:t xml:space="preserve">4920</w:t>
            </w:r>
          </w:p>
        </w:tc>
        <w:tc>
          <w:tcPr>
            <w:tcW w:w="1247" w:type="dxa"/>
          </w:tcPr>
          <w:p>
            <w:pPr>
              <w:pStyle w:val="0"/>
              <w:jc w:val="center"/>
            </w:pPr>
            <w:r>
              <w:rPr>
                <w:sz w:val="20"/>
              </w:rPr>
              <w:t xml:space="preserve">2971</w:t>
            </w:r>
          </w:p>
        </w:tc>
        <w:tc>
          <w:tcPr>
            <w:tcW w:w="1134" w:type="dxa"/>
          </w:tcPr>
          <w:p>
            <w:pPr>
              <w:pStyle w:val="0"/>
              <w:jc w:val="center"/>
            </w:pPr>
            <w:r>
              <w:rPr>
                <w:sz w:val="20"/>
              </w:rPr>
              <w:t xml:space="preserve">1030</w:t>
            </w:r>
          </w:p>
        </w:tc>
        <w:tc>
          <w:tcPr>
            <w:tcW w:w="1191" w:type="dxa"/>
          </w:tcPr>
          <w:p>
            <w:pPr>
              <w:pStyle w:val="0"/>
              <w:jc w:val="center"/>
            </w:pPr>
            <w:r>
              <w:rPr>
                <w:sz w:val="20"/>
              </w:rPr>
              <w:t xml:space="preserve">17201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P</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1.14 "Предоставление денежной выплаты беременным женщинам, проживающим в сельской местности, на проезд в медицинские организации для наблюдения по беременности"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286,8</w:t>
            </w:r>
          </w:p>
        </w:tc>
        <w:tc>
          <w:tcPr>
            <w:tcW w:w="1191" w:type="dxa"/>
          </w:tcPr>
          <w:p>
            <w:pPr>
              <w:pStyle w:val="0"/>
              <w:jc w:val="center"/>
            </w:pPr>
            <w:r>
              <w:rPr>
                <w:sz w:val="20"/>
              </w:rPr>
              <w:t xml:space="preserve">554,5</w:t>
            </w:r>
          </w:p>
        </w:tc>
        <w:tc>
          <w:tcPr>
            <w:tcW w:w="1304" w:type="dxa"/>
          </w:tcPr>
          <w:p>
            <w:pPr>
              <w:pStyle w:val="0"/>
              <w:jc w:val="center"/>
            </w:pPr>
            <w:r>
              <w:rPr>
                <w:sz w:val="20"/>
              </w:rPr>
              <w:t xml:space="preserve">422,0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беременных женщин, проживающих в сельской местности, получивших денежную выплату на проезд в медицинские организации для наблюдения по беременности"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175</w:t>
            </w:r>
          </w:p>
        </w:tc>
        <w:tc>
          <w:tcPr>
            <w:tcW w:w="1191" w:type="dxa"/>
          </w:tcPr>
          <w:p>
            <w:pPr>
              <w:pStyle w:val="0"/>
              <w:jc w:val="center"/>
            </w:pPr>
            <w:r>
              <w:rPr>
                <w:sz w:val="20"/>
              </w:rPr>
              <w:t xml:space="preserve">410</w:t>
            </w:r>
          </w:p>
        </w:tc>
        <w:tc>
          <w:tcPr>
            <w:tcW w:w="1304" w:type="dxa"/>
          </w:tcPr>
          <w:p>
            <w:pPr>
              <w:pStyle w:val="0"/>
              <w:jc w:val="center"/>
            </w:pPr>
            <w:r>
              <w:rPr>
                <w:sz w:val="20"/>
              </w:rPr>
              <w:t xml:space="preserve">300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885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5</w:t>
            </w:r>
          </w:p>
        </w:tc>
        <w:tc>
          <w:tcPr>
            <w:tcW w:w="397" w:type="dxa"/>
          </w:tcPr>
          <w:p>
            <w:pPr>
              <w:pStyle w:val="0"/>
              <w:jc w:val="center"/>
            </w:pPr>
            <w:r>
              <w:rPr>
                <w:sz w:val="20"/>
              </w:rPr>
              <w:t xml:space="preserve">7</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1.15 "Осуществление ежемесячной выплаты в связи с рождением (усыновлением) первого ребенка"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1043780,6</w:t>
            </w:r>
          </w:p>
        </w:tc>
        <w:tc>
          <w:tcPr>
            <w:tcW w:w="1304" w:type="dxa"/>
          </w:tcPr>
          <w:p>
            <w:pPr>
              <w:pStyle w:val="0"/>
              <w:jc w:val="center"/>
            </w:pPr>
            <w:r>
              <w:rPr>
                <w:sz w:val="20"/>
              </w:rPr>
              <w:t xml:space="preserve">1015239,6</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выплат в месяц"</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10413</w:t>
            </w:r>
          </w:p>
        </w:tc>
        <w:tc>
          <w:tcPr>
            <w:tcW w:w="1304" w:type="dxa"/>
          </w:tcPr>
          <w:p>
            <w:pPr>
              <w:pStyle w:val="0"/>
              <w:jc w:val="center"/>
            </w:pPr>
            <w:r>
              <w:rPr>
                <w:sz w:val="20"/>
              </w:rPr>
              <w:t xml:space="preserve">9050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19463</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P</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1.16 "Выплата материнского (семейного) капитала"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41479,8</w:t>
            </w:r>
          </w:p>
        </w:tc>
        <w:tc>
          <w:tcPr>
            <w:tcW w:w="1191" w:type="dxa"/>
          </w:tcPr>
          <w:p>
            <w:pPr>
              <w:pStyle w:val="0"/>
              <w:jc w:val="center"/>
            </w:pPr>
            <w:r>
              <w:rPr>
                <w:sz w:val="20"/>
              </w:rPr>
              <w:t xml:space="preserve">93618,1</w:t>
            </w:r>
          </w:p>
        </w:tc>
        <w:tc>
          <w:tcPr>
            <w:tcW w:w="1304" w:type="dxa"/>
          </w:tcPr>
          <w:p>
            <w:pPr>
              <w:pStyle w:val="0"/>
              <w:jc w:val="center"/>
            </w:pPr>
            <w:r>
              <w:rPr>
                <w:sz w:val="20"/>
              </w:rPr>
              <w:t xml:space="preserve">125585,7</w:t>
            </w:r>
          </w:p>
        </w:tc>
        <w:tc>
          <w:tcPr>
            <w:tcW w:w="1191" w:type="dxa"/>
          </w:tcPr>
          <w:p>
            <w:pPr>
              <w:pStyle w:val="0"/>
              <w:jc w:val="center"/>
            </w:pPr>
            <w:r>
              <w:rPr>
                <w:sz w:val="20"/>
              </w:rPr>
              <w:t xml:space="preserve">94999,1</w:t>
            </w:r>
          </w:p>
        </w:tc>
        <w:tc>
          <w:tcPr>
            <w:tcW w:w="1247" w:type="dxa"/>
          </w:tcPr>
          <w:p>
            <w:pPr>
              <w:pStyle w:val="0"/>
              <w:jc w:val="center"/>
            </w:pPr>
            <w:r>
              <w:rPr>
                <w:sz w:val="20"/>
              </w:rPr>
              <w:t xml:space="preserve">94999,1</w:t>
            </w:r>
          </w:p>
        </w:tc>
        <w:tc>
          <w:tcPr>
            <w:tcW w:w="1134" w:type="dxa"/>
          </w:tcPr>
          <w:p>
            <w:pPr>
              <w:pStyle w:val="0"/>
              <w:jc w:val="center"/>
            </w:pPr>
            <w:r>
              <w:rPr>
                <w:sz w:val="20"/>
              </w:rPr>
              <w:t xml:space="preserve">94999,1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I</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семей, получивших материнский капитал"</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430</w:t>
            </w:r>
          </w:p>
        </w:tc>
        <w:tc>
          <w:tcPr>
            <w:tcW w:w="1191" w:type="dxa"/>
          </w:tcPr>
          <w:p>
            <w:pPr>
              <w:pStyle w:val="0"/>
              <w:jc w:val="center"/>
            </w:pPr>
            <w:r>
              <w:rPr>
                <w:sz w:val="20"/>
              </w:rPr>
              <w:t xml:space="preserve">1648</w:t>
            </w:r>
          </w:p>
        </w:tc>
        <w:tc>
          <w:tcPr>
            <w:tcW w:w="1304" w:type="dxa"/>
          </w:tcPr>
          <w:p>
            <w:pPr>
              <w:pStyle w:val="0"/>
              <w:jc w:val="center"/>
            </w:pPr>
            <w:r>
              <w:rPr>
                <w:sz w:val="20"/>
              </w:rPr>
              <w:t xml:space="preserve">2178</w:t>
            </w:r>
          </w:p>
        </w:tc>
        <w:tc>
          <w:tcPr>
            <w:tcW w:w="1191" w:type="dxa"/>
          </w:tcPr>
          <w:p>
            <w:pPr>
              <w:pStyle w:val="0"/>
              <w:jc w:val="center"/>
            </w:pPr>
            <w:r>
              <w:rPr>
                <w:sz w:val="20"/>
              </w:rPr>
              <w:t xml:space="preserve">1505</w:t>
            </w:r>
          </w:p>
        </w:tc>
        <w:tc>
          <w:tcPr>
            <w:tcW w:w="1247" w:type="dxa"/>
          </w:tcPr>
          <w:p>
            <w:pPr>
              <w:pStyle w:val="0"/>
              <w:jc w:val="center"/>
            </w:pPr>
            <w:r>
              <w:rPr>
                <w:sz w:val="20"/>
              </w:rPr>
              <w:t xml:space="preserve">1505</w:t>
            </w:r>
          </w:p>
        </w:tc>
        <w:tc>
          <w:tcPr>
            <w:tcW w:w="1134" w:type="dxa"/>
          </w:tcPr>
          <w:p>
            <w:pPr>
              <w:pStyle w:val="0"/>
              <w:jc w:val="center"/>
            </w:pPr>
            <w:r>
              <w:rPr>
                <w:sz w:val="20"/>
              </w:rPr>
              <w:t xml:space="preserve">1505</w:t>
            </w:r>
          </w:p>
        </w:tc>
        <w:tc>
          <w:tcPr>
            <w:tcW w:w="1191" w:type="dxa"/>
          </w:tcPr>
          <w:p>
            <w:pPr>
              <w:pStyle w:val="0"/>
              <w:jc w:val="center"/>
            </w:pPr>
            <w:r>
              <w:rPr>
                <w:sz w:val="20"/>
              </w:rPr>
              <w:t xml:space="preserve">8771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P</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1.17 "Предоставление ежемесячной денежной выплаты (адресная продовольственная помощь) на обеспечение полноценным питанием беременных женщин из малообеспеченных семей"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2958,6</w:t>
            </w:r>
          </w:p>
        </w:tc>
        <w:tc>
          <w:tcPr>
            <w:tcW w:w="1191" w:type="dxa"/>
          </w:tcPr>
          <w:p>
            <w:pPr>
              <w:pStyle w:val="0"/>
              <w:jc w:val="center"/>
            </w:pPr>
            <w:r>
              <w:rPr>
                <w:sz w:val="20"/>
              </w:rPr>
              <w:t xml:space="preserve">6300,9</w:t>
            </w:r>
          </w:p>
        </w:tc>
        <w:tc>
          <w:tcPr>
            <w:tcW w:w="1304" w:type="dxa"/>
          </w:tcPr>
          <w:p>
            <w:pPr>
              <w:pStyle w:val="0"/>
              <w:jc w:val="center"/>
            </w:pPr>
            <w:r>
              <w:rPr>
                <w:sz w:val="20"/>
              </w:rPr>
              <w:t xml:space="preserve">3792,2</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L</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беременных женщин, получающих ежемесячную денежную выплату"</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300</w:t>
            </w:r>
          </w:p>
        </w:tc>
        <w:tc>
          <w:tcPr>
            <w:tcW w:w="1191" w:type="dxa"/>
          </w:tcPr>
          <w:p>
            <w:pPr>
              <w:pStyle w:val="0"/>
              <w:jc w:val="center"/>
            </w:pPr>
            <w:r>
              <w:rPr>
                <w:sz w:val="20"/>
              </w:rPr>
              <w:t xml:space="preserve">836</w:t>
            </w:r>
          </w:p>
        </w:tc>
        <w:tc>
          <w:tcPr>
            <w:tcW w:w="1304" w:type="dxa"/>
          </w:tcPr>
          <w:p>
            <w:pPr>
              <w:pStyle w:val="0"/>
              <w:jc w:val="center"/>
            </w:pPr>
            <w:r>
              <w:rPr>
                <w:sz w:val="20"/>
              </w:rPr>
              <w:t xml:space="preserve">520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1656</w:t>
            </w:r>
          </w:p>
        </w:tc>
      </w:tr>
      <w:tr>
        <w:tc>
          <w:tcPr>
            <w:tcW w:w="340" w:type="dxa"/>
          </w:tcPr>
          <w:p>
            <w:pPr>
              <w:pStyle w:val="0"/>
              <w:jc w:val="center"/>
            </w:pPr>
            <w:r>
              <w:rPr>
                <w:sz w:val="20"/>
              </w:rPr>
              <w:t xml:space="preserve">2</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1.18 "Вручение памятной медали "Родившемуся в Тверской области" при государственной регистрации рождения ребенка в отделах ЗАГС органов местного самоуправления муниципальных образований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4962,3</w:t>
            </w:r>
          </w:p>
        </w:tc>
        <w:tc>
          <w:tcPr>
            <w:tcW w:w="1191" w:type="dxa"/>
          </w:tcPr>
          <w:p>
            <w:pPr>
              <w:pStyle w:val="0"/>
              <w:jc w:val="center"/>
            </w:pPr>
            <w:r>
              <w:rPr>
                <w:sz w:val="20"/>
              </w:rPr>
              <w:t xml:space="preserve">4712,0</w:t>
            </w:r>
          </w:p>
        </w:tc>
        <w:tc>
          <w:tcPr>
            <w:tcW w:w="1304" w:type="dxa"/>
          </w:tcPr>
          <w:p>
            <w:pPr>
              <w:pStyle w:val="0"/>
              <w:jc w:val="center"/>
            </w:pPr>
            <w:r>
              <w:rPr>
                <w:sz w:val="20"/>
              </w:rPr>
              <w:t xml:space="preserve">4484,5</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"Доля выданных медалей от общего количества выданных свидетельств о рождении в отчетном периоде"</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врученных медалей"</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10406</w:t>
            </w:r>
          </w:p>
        </w:tc>
        <w:tc>
          <w:tcPr>
            <w:tcW w:w="1191" w:type="dxa"/>
          </w:tcPr>
          <w:p>
            <w:pPr>
              <w:pStyle w:val="0"/>
              <w:jc w:val="center"/>
            </w:pPr>
            <w:r>
              <w:rPr>
                <w:sz w:val="20"/>
              </w:rPr>
              <w:t xml:space="preserve">10406</w:t>
            </w:r>
          </w:p>
        </w:tc>
        <w:tc>
          <w:tcPr>
            <w:tcW w:w="1304" w:type="dxa"/>
          </w:tcPr>
          <w:p>
            <w:pPr>
              <w:pStyle w:val="0"/>
              <w:jc w:val="center"/>
            </w:pPr>
            <w:r>
              <w:rPr>
                <w:sz w:val="20"/>
              </w:rPr>
              <w:t xml:space="preserve">10406</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31218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"Количество изготовленных медалей в отчетном периоде"</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15060</w:t>
            </w:r>
          </w:p>
        </w:tc>
        <w:tc>
          <w:tcPr>
            <w:tcW w:w="1191" w:type="dxa"/>
          </w:tcPr>
          <w:p>
            <w:pPr>
              <w:pStyle w:val="0"/>
              <w:jc w:val="center"/>
            </w:pPr>
            <w:r>
              <w:rPr>
                <w:sz w:val="20"/>
              </w:rPr>
              <w:t xml:space="preserve">11642</w:t>
            </w:r>
          </w:p>
        </w:tc>
        <w:tc>
          <w:tcPr>
            <w:tcW w:w="1304" w:type="dxa"/>
          </w:tcPr>
          <w:p>
            <w:pPr>
              <w:pStyle w:val="0"/>
              <w:jc w:val="center"/>
            </w:pPr>
            <w:r>
              <w:rPr>
                <w:sz w:val="20"/>
              </w:rPr>
              <w:t xml:space="preserve">11642</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38344</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Р</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1.19 "Обеспечение оборудованием автотранспорта для многодетных семей"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1086,8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оборудования"</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180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2 "Совершенствование мер поддержки различных категорий семей с детьми: молодых семей; семей, имеющих средний доход; семей категории риска; многодетных семей - и иных категорий"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201785,7</w:t>
            </w:r>
          </w:p>
        </w:tc>
        <w:tc>
          <w:tcPr>
            <w:tcW w:w="1191" w:type="dxa"/>
          </w:tcPr>
          <w:p>
            <w:pPr>
              <w:pStyle w:val="0"/>
              <w:jc w:val="center"/>
            </w:pPr>
            <w:r>
              <w:rPr>
                <w:sz w:val="20"/>
              </w:rPr>
              <w:t xml:space="preserve">3417942,5</w:t>
            </w:r>
          </w:p>
        </w:tc>
        <w:tc>
          <w:tcPr>
            <w:tcW w:w="1304" w:type="dxa"/>
          </w:tcPr>
          <w:p>
            <w:pPr>
              <w:pStyle w:val="0"/>
              <w:jc w:val="center"/>
            </w:pPr>
            <w:r>
              <w:rPr>
                <w:sz w:val="20"/>
              </w:rPr>
              <w:t xml:space="preserve">3646195,9</w:t>
            </w:r>
          </w:p>
        </w:tc>
        <w:tc>
          <w:tcPr>
            <w:tcW w:w="1191" w:type="dxa"/>
          </w:tcPr>
          <w:p>
            <w:pPr>
              <w:pStyle w:val="0"/>
              <w:jc w:val="center"/>
            </w:pPr>
            <w:r>
              <w:rPr>
                <w:sz w:val="20"/>
              </w:rPr>
              <w:t xml:space="preserve">2751629,4</w:t>
            </w:r>
          </w:p>
        </w:tc>
        <w:tc>
          <w:tcPr>
            <w:tcW w:w="1247" w:type="dxa"/>
          </w:tcPr>
          <w:p>
            <w:pPr>
              <w:pStyle w:val="0"/>
              <w:jc w:val="center"/>
            </w:pPr>
            <w:r>
              <w:rPr>
                <w:sz w:val="20"/>
              </w:rPr>
              <w:t xml:space="preserve">1828622,4</w:t>
            </w:r>
          </w:p>
        </w:tc>
        <w:tc>
          <w:tcPr>
            <w:tcW w:w="1134" w:type="dxa"/>
          </w:tcPr>
          <w:p>
            <w:pPr>
              <w:pStyle w:val="0"/>
              <w:jc w:val="center"/>
            </w:pPr>
            <w:r>
              <w:rPr>
                <w:sz w:val="20"/>
              </w:rPr>
              <w:t xml:space="preserve">2160851,3</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"Разработка предложений по совершенствованию мер поддержки различных категорий семей с детьми: молодых семей, семей, имеющих средний доход, семей категории риска, многодетных семей и иных категорий"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2.01 "Разработка мер, направленных на все категории семей, в части создания единой линии по информированию семей о мерах поддержки с предоставлением информации конкретного применения; создания сети перинатальных центров в тверском регионе; организации работы центров планирования семьи на базе женских консультаций; развития частных детских садов, в том числе с неполным днем пребывания, в целях обеспечения неполной занятости женщин, с предоставлением льгот и субсидирования стоимости для многодетных семей; создания благоприятных условий при посещении семей с детьми культурно-досуговых объектов путем создания детских площадок и организации игровых комнат"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направленных на все категории семей, в части создания единой линии по информированию семей о мерах поддержки с предоставлением информации конкретного применения; создания сети перинатальных центров в тверском регионе; организации работы центров планирования семьи на базе женских консультаций; развития частных детских садов, в том числе с неполным днем, в целях обеспечения неполной занятости женщин, с предоставлением льгот и субсидирования стоимости для многодетных семей; создания благоприятных условий при посещении семей с детьми культурно-досуговых объектов путем создания детских площадок и организации игровых комнат"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2.02 "Разработка мер, направленных на поддержку молодых семей в части обеспечения жильем молодых семей путем предоставления доступной ипотеки (рассрочки); поддержку при рождении (усыновлении) детей молодых семей студентов, проходящих обучение в тверских высших и средних учебных заведениях"</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направленных на поддержку молодых семей в части обеспечения жильем молодых семей путем предоставления доступной ипотеки (рассрочки); поддержку при рождении (усыновлении) детей молодых семей студентов, проходящих обучение в тверских высших и средних учебных заведениях"</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2.03 "Разработка мер, направленных на поддержку семей со средним доходом, в части развития индивидуального жилищного строительства для семей; создание института "Государственная няня"; развитие услуг по присмотру и уходу за детьми до трех лет"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направленных на поддержку семей со средним доходом в части развития индивидуального жилищного строительства для семей; создание института "Государственная няня"; развитие услуг по присмотру и уходу за детьми до трех лет"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2.04 "Разработка мер для семей категории риска в части развития системы наставничества и патроната семей с целью сопровождения семьи, в том числе путем привлечения трудовых коллективов; создание системы поддержки занятости бабушек (создание непродуктивных, но социально значимых рабочих мест)"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для семей категории риска в части развития системы наставничества и патроната семей с целью сопровождения семьи, в том числе путем привлечения трудовых коллективов; создание системы поддержки занятости бабушек (создание непродуктивных, но социально значимых рабочих мест)"</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2.05 "Разработка комплекса мер по предоставлению многодетным семьям льготных займов на индивидуальное жилищное строительство и/или на пристройки к жилым домам, в том числе для эффективного освоения предоставляемого земельного участка; по водоподготовке, водоочистке, водоотведению, газификации и оборудованию системы отопления домовладений; обеспечение доступности высшего профессионального образования для детей из многодетных семей на условиях целевого обучения; содействие занятости многодетных родителей, в том числе за счет их вовлечения в предпринимательскую деятельность, в фермерскую деятельность; повышение качества предоставляемых льгот учреждениям культуры и спорта путем формирования среды, благоприятной для многодетных семей (от бронирования билета до графика работы); предоставление единовременной субсидии на приобретение (строительство) жилья государственным гражданским служащим Тверской области, семьи которых имеют статус многодетной семьи; предоставление субсидий муниципальным образованиям Тверской области на приобретение (строительство) жилья муниципальным служащим Тверской области, семьи которых имеют статус многодетных семей"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разработанного комплекса мер по предоставлению многодетным семьям льготных займов на индивидуальное жилищное строительство и/или на пристройки к жилым домам, в том числе для эффективного освоения предоставляемого земельного участка; по водоподготовке, водоочистке, водоотведению, газификации и оборудованию системы отопления домовладений; обеспечение доступности высшего профессионального образования для детей из многодетных семей на условиях целевого обучения; содействие занятости многодетных родителей, в том числе за счет их вовлечения в предпринимательскую деятельность, в фермерскую деятельность; повышение качества предоставляемых льгот учреждениям культуры и спорта путем формирования среды, благоприятной для многодетных семей (от бронирования билета до графика работы); предоставление единовременной субсидии на приобретение (строительство) жилья государственным гражданским служащим Тверской области, семьи которых имеют статус многодетной семьи; предоставление субсидий муниципальным образованиям Тверской области на приобретение (строительство) жилья муниципальным служащим Тверской области, семьи которых имеют статус многодетных семей"</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2.06 "Предоставление единовременной денежной выплаты на ребенка (детей) в возрасте от шестнадцати до восемнадцати лет включительно"</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149988,8</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30331</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30331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2.07 "Развитие федеральной государственной информационной системы "Единый портал государственных и муниципальных услуг" в части разработки формы подачи заявления на предоставление услуг"</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190,0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Б</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разработанных форм"</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2.08 "Предоставление ежемесячного пособия на ребенка многодетной семье"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131111,7</w:t>
            </w:r>
          </w:p>
        </w:tc>
        <w:tc>
          <w:tcPr>
            <w:tcW w:w="1304" w:type="dxa"/>
          </w:tcPr>
          <w:p>
            <w:pPr>
              <w:pStyle w:val="0"/>
              <w:jc w:val="center"/>
            </w:pPr>
            <w:r>
              <w:rPr>
                <w:sz w:val="20"/>
              </w:rPr>
              <w:t xml:space="preserve">125689,5</w:t>
            </w:r>
          </w:p>
        </w:tc>
        <w:tc>
          <w:tcPr>
            <w:tcW w:w="1191" w:type="dxa"/>
          </w:tcPr>
          <w:p>
            <w:pPr>
              <w:pStyle w:val="0"/>
              <w:jc w:val="center"/>
            </w:pPr>
            <w:r>
              <w:rPr>
                <w:sz w:val="20"/>
              </w:rPr>
              <w:t xml:space="preserve">129978,1</w:t>
            </w:r>
          </w:p>
        </w:tc>
        <w:tc>
          <w:tcPr>
            <w:tcW w:w="1247" w:type="dxa"/>
          </w:tcPr>
          <w:p>
            <w:pPr>
              <w:pStyle w:val="0"/>
              <w:jc w:val="center"/>
            </w:pPr>
            <w:r>
              <w:rPr>
                <w:sz w:val="20"/>
              </w:rPr>
              <w:t xml:space="preserve">121802,0</w:t>
            </w:r>
          </w:p>
        </w:tc>
        <w:tc>
          <w:tcPr>
            <w:tcW w:w="1134" w:type="dxa"/>
          </w:tcPr>
          <w:p>
            <w:pPr>
              <w:pStyle w:val="0"/>
              <w:jc w:val="center"/>
            </w:pPr>
            <w:r>
              <w:rPr>
                <w:sz w:val="20"/>
              </w:rPr>
              <w:t xml:space="preserve">117172,5</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многодетных семей, получающих пособия"</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6505</w:t>
            </w:r>
          </w:p>
        </w:tc>
        <w:tc>
          <w:tcPr>
            <w:tcW w:w="1304" w:type="dxa"/>
          </w:tcPr>
          <w:p>
            <w:pPr>
              <w:pStyle w:val="0"/>
              <w:jc w:val="center"/>
            </w:pPr>
            <w:r>
              <w:rPr>
                <w:sz w:val="20"/>
              </w:rPr>
              <w:t xml:space="preserve">6029</w:t>
            </w:r>
          </w:p>
        </w:tc>
        <w:tc>
          <w:tcPr>
            <w:tcW w:w="1191" w:type="dxa"/>
          </w:tcPr>
          <w:p>
            <w:pPr>
              <w:pStyle w:val="0"/>
              <w:jc w:val="center"/>
            </w:pPr>
            <w:r>
              <w:rPr>
                <w:sz w:val="20"/>
              </w:rPr>
              <w:t xml:space="preserve">5755</w:t>
            </w:r>
          </w:p>
        </w:tc>
        <w:tc>
          <w:tcPr>
            <w:tcW w:w="1247" w:type="dxa"/>
          </w:tcPr>
          <w:p>
            <w:pPr>
              <w:pStyle w:val="0"/>
              <w:jc w:val="center"/>
            </w:pPr>
            <w:r>
              <w:rPr>
                <w:sz w:val="20"/>
              </w:rPr>
              <w:t xml:space="preserve">5655</w:t>
            </w:r>
          </w:p>
        </w:tc>
        <w:tc>
          <w:tcPr>
            <w:tcW w:w="1134" w:type="dxa"/>
          </w:tcPr>
          <w:p>
            <w:pPr>
              <w:pStyle w:val="0"/>
              <w:jc w:val="center"/>
            </w:pPr>
            <w:r>
              <w:rPr>
                <w:sz w:val="20"/>
              </w:rPr>
              <w:t xml:space="preserve">5493</w:t>
            </w:r>
          </w:p>
        </w:tc>
        <w:tc>
          <w:tcPr>
            <w:tcW w:w="1191" w:type="dxa"/>
          </w:tcPr>
          <w:p>
            <w:pPr>
              <w:pStyle w:val="0"/>
              <w:jc w:val="center"/>
            </w:pPr>
            <w:r>
              <w:rPr>
                <w:sz w:val="20"/>
              </w:rPr>
              <w:t xml:space="preserve">5493</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2.09 "Выплата ежемесячных пособий гражданам, имеющим детей"</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154931,9</w:t>
            </w:r>
          </w:p>
        </w:tc>
        <w:tc>
          <w:tcPr>
            <w:tcW w:w="1304" w:type="dxa"/>
          </w:tcPr>
          <w:p>
            <w:pPr>
              <w:pStyle w:val="0"/>
              <w:jc w:val="center"/>
            </w:pPr>
            <w:r>
              <w:rPr>
                <w:sz w:val="20"/>
              </w:rPr>
              <w:t xml:space="preserve">79284,1</w:t>
            </w:r>
          </w:p>
        </w:tc>
        <w:tc>
          <w:tcPr>
            <w:tcW w:w="1191" w:type="dxa"/>
          </w:tcPr>
          <w:p>
            <w:pPr>
              <w:pStyle w:val="0"/>
              <w:jc w:val="center"/>
            </w:pPr>
            <w:r>
              <w:rPr>
                <w:sz w:val="20"/>
              </w:rPr>
              <w:t xml:space="preserve">90495,4</w:t>
            </w:r>
          </w:p>
        </w:tc>
        <w:tc>
          <w:tcPr>
            <w:tcW w:w="1247" w:type="dxa"/>
          </w:tcPr>
          <w:p>
            <w:pPr>
              <w:pStyle w:val="0"/>
              <w:jc w:val="center"/>
            </w:pPr>
            <w:r>
              <w:rPr>
                <w:sz w:val="20"/>
              </w:rPr>
              <w:t xml:space="preserve">91201,6</w:t>
            </w:r>
          </w:p>
        </w:tc>
        <w:tc>
          <w:tcPr>
            <w:tcW w:w="1134" w:type="dxa"/>
          </w:tcPr>
          <w:p>
            <w:pPr>
              <w:pStyle w:val="0"/>
              <w:jc w:val="center"/>
            </w:pPr>
            <w:r>
              <w:rPr>
                <w:sz w:val="20"/>
              </w:rPr>
              <w:t xml:space="preserve">91201,6</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38613</w:t>
            </w:r>
          </w:p>
        </w:tc>
        <w:tc>
          <w:tcPr>
            <w:tcW w:w="1304" w:type="dxa"/>
          </w:tcPr>
          <w:p>
            <w:pPr>
              <w:pStyle w:val="0"/>
              <w:jc w:val="center"/>
            </w:pPr>
            <w:r>
              <w:rPr>
                <w:sz w:val="20"/>
              </w:rPr>
              <w:t xml:space="preserve">18842</w:t>
            </w:r>
          </w:p>
        </w:tc>
        <w:tc>
          <w:tcPr>
            <w:tcW w:w="1191" w:type="dxa"/>
          </w:tcPr>
          <w:p>
            <w:pPr>
              <w:pStyle w:val="0"/>
              <w:jc w:val="center"/>
            </w:pPr>
            <w:r>
              <w:rPr>
                <w:sz w:val="20"/>
              </w:rPr>
              <w:t xml:space="preserve">23397</w:t>
            </w:r>
          </w:p>
        </w:tc>
        <w:tc>
          <w:tcPr>
            <w:tcW w:w="1247" w:type="dxa"/>
          </w:tcPr>
          <w:p>
            <w:pPr>
              <w:pStyle w:val="0"/>
              <w:jc w:val="center"/>
            </w:pPr>
            <w:r>
              <w:rPr>
                <w:sz w:val="20"/>
              </w:rPr>
              <w:t xml:space="preserve">23463</w:t>
            </w:r>
          </w:p>
        </w:tc>
        <w:tc>
          <w:tcPr>
            <w:tcW w:w="1134" w:type="dxa"/>
          </w:tcPr>
          <w:p>
            <w:pPr>
              <w:pStyle w:val="0"/>
              <w:jc w:val="center"/>
            </w:pPr>
            <w:r>
              <w:rPr>
                <w:sz w:val="20"/>
              </w:rPr>
              <w:t xml:space="preserve">23463</w:t>
            </w:r>
          </w:p>
        </w:tc>
        <w:tc>
          <w:tcPr>
            <w:tcW w:w="1191" w:type="dxa"/>
          </w:tcPr>
          <w:p>
            <w:pPr>
              <w:pStyle w:val="0"/>
              <w:jc w:val="center"/>
            </w:pPr>
            <w:r>
              <w:rPr>
                <w:sz w:val="20"/>
              </w:rPr>
              <w:t xml:space="preserve">23463</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2.10 "Выплата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за счет средств федерального бюджета"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3728,3</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беременных жен военнослужащих, проходящих военную службу по призыву, получающих единовременное пособие"</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13</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G</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"Количество детей военнослужащего, проходящего военную службу по призыву, на которых назначено пособие"</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40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40</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2.11 "Осуществление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395216,5</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9801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9801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2.12 "Осуществление переданных органам государственной власти субъектов Российской Федерации полномочий Российской Федерации по выплате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32071,0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2079</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2079</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2.14 "Осуществление переданных органам государственной власти субъектов Российской Федерации полномочий Российской Федерации по выплате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3,3</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2.15 "Предоставление дополнительной меры социальной поддержки гражданам путем оплаты стоимости питания детей из нуждающихся в социальной поддержке семей, обучающихся в муниципальных и государственных бюджетных (казенных, автономных) общеобразовательных организациях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42815,4</w:t>
            </w:r>
          </w:p>
        </w:tc>
        <w:tc>
          <w:tcPr>
            <w:tcW w:w="1191" w:type="dxa"/>
          </w:tcPr>
          <w:p>
            <w:pPr>
              <w:pStyle w:val="0"/>
              <w:jc w:val="center"/>
            </w:pPr>
            <w:r>
              <w:rPr>
                <w:sz w:val="20"/>
              </w:rPr>
              <w:t xml:space="preserve">111809,1</w:t>
            </w:r>
          </w:p>
        </w:tc>
        <w:tc>
          <w:tcPr>
            <w:tcW w:w="1304" w:type="dxa"/>
          </w:tcPr>
          <w:p>
            <w:pPr>
              <w:pStyle w:val="0"/>
              <w:jc w:val="center"/>
            </w:pPr>
            <w:r>
              <w:rPr>
                <w:sz w:val="20"/>
              </w:rPr>
              <w:t xml:space="preserve">139391,1</w:t>
            </w:r>
          </w:p>
        </w:tc>
        <w:tc>
          <w:tcPr>
            <w:tcW w:w="1191" w:type="dxa"/>
          </w:tcPr>
          <w:p>
            <w:pPr>
              <w:pStyle w:val="0"/>
              <w:jc w:val="center"/>
            </w:pPr>
            <w:r>
              <w:rPr>
                <w:sz w:val="20"/>
              </w:rPr>
              <w:t xml:space="preserve">163119,7</w:t>
            </w:r>
          </w:p>
        </w:tc>
        <w:tc>
          <w:tcPr>
            <w:tcW w:w="1247" w:type="dxa"/>
          </w:tcPr>
          <w:p>
            <w:pPr>
              <w:pStyle w:val="0"/>
              <w:jc w:val="center"/>
            </w:pPr>
            <w:r>
              <w:rPr>
                <w:sz w:val="20"/>
              </w:rPr>
              <w:t xml:space="preserve">163119,7</w:t>
            </w:r>
          </w:p>
        </w:tc>
        <w:tc>
          <w:tcPr>
            <w:tcW w:w="1134" w:type="dxa"/>
          </w:tcPr>
          <w:p>
            <w:pPr>
              <w:pStyle w:val="0"/>
              <w:jc w:val="center"/>
            </w:pPr>
            <w:r>
              <w:rPr>
                <w:sz w:val="20"/>
              </w:rPr>
              <w:t xml:space="preserve">163119,7</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397" w:type="dxa"/>
          </w:tcPr>
          <w:p>
            <w:pPr>
              <w:pStyle w:val="0"/>
              <w:jc w:val="center"/>
            </w:pPr>
            <w:r>
              <w:rPr>
                <w:sz w:val="20"/>
              </w:rPr>
              <w:t xml:space="preserve">В</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детей, получающих дополнительное питание"</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17147</w:t>
            </w:r>
          </w:p>
        </w:tc>
        <w:tc>
          <w:tcPr>
            <w:tcW w:w="1191" w:type="dxa"/>
          </w:tcPr>
          <w:p>
            <w:pPr>
              <w:pStyle w:val="0"/>
              <w:jc w:val="center"/>
            </w:pPr>
            <w:r>
              <w:rPr>
                <w:sz w:val="20"/>
              </w:rPr>
              <w:t xml:space="preserve">18300</w:t>
            </w:r>
          </w:p>
        </w:tc>
        <w:tc>
          <w:tcPr>
            <w:tcW w:w="1304" w:type="dxa"/>
          </w:tcPr>
          <w:p>
            <w:pPr>
              <w:pStyle w:val="0"/>
              <w:jc w:val="center"/>
            </w:pPr>
            <w:r>
              <w:rPr>
                <w:sz w:val="20"/>
              </w:rPr>
              <w:t xml:space="preserve">16800</w:t>
            </w:r>
          </w:p>
        </w:tc>
        <w:tc>
          <w:tcPr>
            <w:tcW w:w="1191" w:type="dxa"/>
          </w:tcPr>
          <w:p>
            <w:pPr>
              <w:pStyle w:val="0"/>
              <w:jc w:val="center"/>
            </w:pPr>
            <w:r>
              <w:rPr>
                <w:sz w:val="20"/>
              </w:rPr>
              <w:t xml:space="preserve">17889</w:t>
            </w:r>
          </w:p>
        </w:tc>
        <w:tc>
          <w:tcPr>
            <w:tcW w:w="1247" w:type="dxa"/>
          </w:tcPr>
          <w:p>
            <w:pPr>
              <w:pStyle w:val="0"/>
              <w:jc w:val="center"/>
            </w:pPr>
            <w:r>
              <w:rPr>
                <w:sz w:val="20"/>
              </w:rPr>
              <w:t xml:space="preserve">17889</w:t>
            </w:r>
          </w:p>
        </w:tc>
        <w:tc>
          <w:tcPr>
            <w:tcW w:w="1134" w:type="dxa"/>
          </w:tcPr>
          <w:p>
            <w:pPr>
              <w:pStyle w:val="0"/>
              <w:jc w:val="center"/>
            </w:pPr>
            <w:r>
              <w:rPr>
                <w:sz w:val="20"/>
              </w:rPr>
              <w:t xml:space="preserve">17889</w:t>
            </w:r>
          </w:p>
        </w:tc>
        <w:tc>
          <w:tcPr>
            <w:tcW w:w="1191" w:type="dxa"/>
          </w:tcPr>
          <w:p>
            <w:pPr>
              <w:pStyle w:val="0"/>
              <w:jc w:val="center"/>
            </w:pPr>
            <w:r>
              <w:rPr>
                <w:sz w:val="20"/>
              </w:rPr>
              <w:t xml:space="preserve">17889</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2.16 "Предоставление субсидии из областного бюджета Тверской области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8791,5</w:t>
            </w:r>
          </w:p>
        </w:tc>
        <w:tc>
          <w:tcPr>
            <w:tcW w:w="1191" w:type="dxa"/>
          </w:tcPr>
          <w:p>
            <w:pPr>
              <w:pStyle w:val="0"/>
              <w:jc w:val="center"/>
            </w:pPr>
            <w:r>
              <w:rPr>
                <w:sz w:val="20"/>
              </w:rPr>
              <w:t xml:space="preserve">57010,4</w:t>
            </w:r>
          </w:p>
        </w:tc>
        <w:tc>
          <w:tcPr>
            <w:tcW w:w="1304" w:type="dxa"/>
          </w:tcPr>
          <w:p>
            <w:pPr>
              <w:pStyle w:val="0"/>
              <w:jc w:val="center"/>
            </w:pPr>
            <w:r>
              <w:rPr>
                <w:sz w:val="20"/>
              </w:rPr>
              <w:t xml:space="preserve">60675,9</w:t>
            </w:r>
          </w:p>
        </w:tc>
        <w:tc>
          <w:tcPr>
            <w:tcW w:w="1191" w:type="dxa"/>
          </w:tcPr>
          <w:p>
            <w:pPr>
              <w:pStyle w:val="0"/>
              <w:jc w:val="center"/>
            </w:pPr>
            <w:r>
              <w:rPr>
                <w:sz w:val="20"/>
              </w:rPr>
              <w:t xml:space="preserve">62337,6</w:t>
            </w:r>
          </w:p>
        </w:tc>
        <w:tc>
          <w:tcPr>
            <w:tcW w:w="1247" w:type="dxa"/>
          </w:tcPr>
          <w:p>
            <w:pPr>
              <w:pStyle w:val="0"/>
              <w:jc w:val="center"/>
            </w:pPr>
            <w:r>
              <w:rPr>
                <w:sz w:val="20"/>
              </w:rPr>
              <w:t xml:space="preserve">66701,3</w:t>
            </w:r>
          </w:p>
        </w:tc>
        <w:tc>
          <w:tcPr>
            <w:tcW w:w="1134" w:type="dxa"/>
          </w:tcPr>
          <w:p>
            <w:pPr>
              <w:pStyle w:val="0"/>
              <w:jc w:val="center"/>
            </w:pPr>
            <w:r>
              <w:rPr>
                <w:sz w:val="20"/>
              </w:rPr>
              <w:t xml:space="preserve">66701,3</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6</w:t>
            </w:r>
          </w:p>
        </w:tc>
        <w:tc>
          <w:tcPr>
            <w:tcW w:w="397" w:type="dxa"/>
          </w:tcPr>
          <w:p>
            <w:pPr>
              <w:pStyle w:val="0"/>
              <w:jc w:val="center"/>
            </w:pPr>
            <w:r>
              <w:rPr>
                <w:sz w:val="20"/>
              </w:rPr>
              <w:t xml:space="preserve">Ж</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льготы"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14980</w:t>
            </w:r>
          </w:p>
        </w:tc>
        <w:tc>
          <w:tcPr>
            <w:tcW w:w="1191" w:type="dxa"/>
          </w:tcPr>
          <w:p>
            <w:pPr>
              <w:pStyle w:val="0"/>
              <w:jc w:val="center"/>
            </w:pPr>
            <w:r>
              <w:rPr>
                <w:sz w:val="20"/>
              </w:rPr>
              <w:t xml:space="preserve">54055</w:t>
            </w:r>
          </w:p>
        </w:tc>
        <w:tc>
          <w:tcPr>
            <w:tcW w:w="1304" w:type="dxa"/>
          </w:tcPr>
          <w:p>
            <w:pPr>
              <w:pStyle w:val="0"/>
              <w:jc w:val="center"/>
            </w:pPr>
            <w:r>
              <w:rPr>
                <w:sz w:val="20"/>
              </w:rPr>
              <w:t xml:space="preserve">56278</w:t>
            </w:r>
          </w:p>
        </w:tc>
        <w:tc>
          <w:tcPr>
            <w:tcW w:w="1191" w:type="dxa"/>
          </w:tcPr>
          <w:p>
            <w:pPr>
              <w:pStyle w:val="0"/>
              <w:jc w:val="center"/>
            </w:pPr>
            <w:r>
              <w:rPr>
                <w:sz w:val="20"/>
              </w:rPr>
              <w:t xml:space="preserve">58500</w:t>
            </w:r>
          </w:p>
        </w:tc>
        <w:tc>
          <w:tcPr>
            <w:tcW w:w="1247" w:type="dxa"/>
          </w:tcPr>
          <w:p>
            <w:pPr>
              <w:pStyle w:val="0"/>
              <w:jc w:val="center"/>
            </w:pPr>
            <w:r>
              <w:rPr>
                <w:sz w:val="20"/>
              </w:rPr>
              <w:t xml:space="preserve">62595</w:t>
            </w:r>
          </w:p>
        </w:tc>
        <w:tc>
          <w:tcPr>
            <w:tcW w:w="1134" w:type="dxa"/>
          </w:tcPr>
          <w:p>
            <w:pPr>
              <w:pStyle w:val="0"/>
              <w:jc w:val="center"/>
            </w:pPr>
            <w:r>
              <w:rPr>
                <w:sz w:val="20"/>
              </w:rPr>
              <w:t xml:space="preserve">62595</w:t>
            </w:r>
          </w:p>
        </w:tc>
        <w:tc>
          <w:tcPr>
            <w:tcW w:w="1191" w:type="dxa"/>
          </w:tcPr>
          <w:p>
            <w:pPr>
              <w:pStyle w:val="0"/>
              <w:jc w:val="center"/>
            </w:pPr>
            <w:r>
              <w:rPr>
                <w:sz w:val="20"/>
              </w:rPr>
              <w:t xml:space="preserve">62595</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2.17 "Предоставление ежемесячной выплаты на детей от трех до семи лет включительно"</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2087684,4</w:t>
            </w:r>
          </w:p>
        </w:tc>
        <w:tc>
          <w:tcPr>
            <w:tcW w:w="1304" w:type="dxa"/>
          </w:tcPr>
          <w:p>
            <w:pPr>
              <w:pStyle w:val="0"/>
              <w:jc w:val="center"/>
            </w:pPr>
            <w:r>
              <w:rPr>
                <w:sz w:val="20"/>
              </w:rPr>
              <w:t xml:space="preserve">2323080,4</w:t>
            </w:r>
          </w:p>
        </w:tc>
        <w:tc>
          <w:tcPr>
            <w:tcW w:w="1191" w:type="dxa"/>
          </w:tcPr>
          <w:p>
            <w:pPr>
              <w:pStyle w:val="0"/>
              <w:jc w:val="center"/>
            </w:pPr>
            <w:r>
              <w:rPr>
                <w:sz w:val="20"/>
              </w:rPr>
              <w:t xml:space="preserve">1201898,7</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от трех до семи лет включительно, в отношении которых в отчетном году произведена ежемесячная выплата в целях повышения уровня доходов семей с детьми"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33968</w:t>
            </w:r>
          </w:p>
        </w:tc>
        <w:tc>
          <w:tcPr>
            <w:tcW w:w="1304" w:type="dxa"/>
          </w:tcPr>
          <w:p>
            <w:pPr>
              <w:pStyle w:val="0"/>
              <w:jc w:val="center"/>
            </w:pPr>
            <w:r>
              <w:rPr>
                <w:sz w:val="20"/>
              </w:rPr>
              <w:t xml:space="preserve">26272</w:t>
            </w:r>
          </w:p>
        </w:tc>
        <w:tc>
          <w:tcPr>
            <w:tcW w:w="1191" w:type="dxa"/>
          </w:tcPr>
          <w:p>
            <w:pPr>
              <w:pStyle w:val="0"/>
              <w:jc w:val="center"/>
            </w:pPr>
            <w:r>
              <w:rPr>
                <w:sz w:val="20"/>
              </w:rPr>
              <w:t xml:space="preserve">8836</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69076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7</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"Доля детей в возрасте от трех до семи лет включительно, в отношении которых в отчетном году произведена ежемесячная выплата, в общей численности детей этого возраста"</w:t>
            </w:r>
          </w:p>
        </w:tc>
        <w:tc>
          <w:tcPr>
            <w:tcW w:w="1020" w:type="dxa"/>
          </w:tcPr>
          <w:p>
            <w:pPr>
              <w:pStyle w:val="0"/>
              <w:jc w:val="center"/>
            </w:pPr>
            <w:r>
              <w:rPr>
                <w:sz w:val="20"/>
              </w:rPr>
              <w:t xml:space="preserve">семей</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15,1</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15,1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2.18 "Предоставление ежемесячной выплаты на детей в возрасте от трех до семи лет включительно за счет средств областного бюджета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17393,0</w:t>
            </w:r>
          </w:p>
        </w:tc>
        <w:tc>
          <w:tcPr>
            <w:tcW w:w="1304" w:type="dxa"/>
          </w:tcPr>
          <w:p>
            <w:pPr>
              <w:pStyle w:val="0"/>
              <w:jc w:val="center"/>
            </w:pPr>
            <w:r>
              <w:rPr>
                <w:sz w:val="20"/>
              </w:rPr>
              <w:t xml:space="preserve">19814,7</w:t>
            </w:r>
          </w:p>
        </w:tc>
        <w:tc>
          <w:tcPr>
            <w:tcW w:w="1191" w:type="dxa"/>
          </w:tcPr>
          <w:p>
            <w:pPr>
              <w:pStyle w:val="0"/>
              <w:jc w:val="center"/>
            </w:pPr>
            <w:r>
              <w:rPr>
                <w:sz w:val="20"/>
              </w:rPr>
              <w:t xml:space="preserve">8777,3</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от трех до семи лет включительно, в отношении которых в отчетном году произведена ежемесячная выплата в целях повышения уровня доходов семей с детьми"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33968</w:t>
            </w:r>
          </w:p>
        </w:tc>
        <w:tc>
          <w:tcPr>
            <w:tcW w:w="1304" w:type="dxa"/>
          </w:tcPr>
          <w:p>
            <w:pPr>
              <w:pStyle w:val="0"/>
              <w:jc w:val="center"/>
            </w:pPr>
            <w:r>
              <w:rPr>
                <w:sz w:val="20"/>
              </w:rPr>
              <w:t xml:space="preserve">26272</w:t>
            </w:r>
          </w:p>
        </w:tc>
        <w:tc>
          <w:tcPr>
            <w:tcW w:w="1191" w:type="dxa"/>
          </w:tcPr>
          <w:p>
            <w:pPr>
              <w:pStyle w:val="0"/>
              <w:jc w:val="center"/>
            </w:pPr>
            <w:r>
              <w:rPr>
                <w:sz w:val="20"/>
              </w:rPr>
              <w:t xml:space="preserve">8836</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69076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"Доля детей в возрасте от трех до семи лет включительно, в отношении которых в отчетном году произведена ежемесячная выплата, в общей численности детей этого возраста"</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15,1</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15,1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2.19 "Выплата единовременного денежного поощрения при награждении орденом "Родительская слава" или медалью ордена "Родительская слава" за счет средств областного бюджета Тверской области"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100,0</w:t>
            </w:r>
          </w:p>
        </w:tc>
        <w:tc>
          <w:tcPr>
            <w:tcW w:w="1304" w:type="dxa"/>
          </w:tcPr>
          <w:p>
            <w:pPr>
              <w:pStyle w:val="0"/>
              <w:jc w:val="center"/>
            </w:pPr>
            <w:r>
              <w:rPr>
                <w:sz w:val="20"/>
              </w:rPr>
              <w:t xml:space="preserve">150,0</w:t>
            </w:r>
          </w:p>
        </w:tc>
        <w:tc>
          <w:tcPr>
            <w:tcW w:w="1191" w:type="dxa"/>
          </w:tcPr>
          <w:p>
            <w:pPr>
              <w:pStyle w:val="0"/>
              <w:jc w:val="center"/>
            </w:pPr>
            <w:r>
              <w:rPr>
                <w:sz w:val="20"/>
              </w:rPr>
              <w:t xml:space="preserve">175,0</w:t>
            </w:r>
          </w:p>
        </w:tc>
        <w:tc>
          <w:tcPr>
            <w:tcW w:w="1247" w:type="dxa"/>
          </w:tcPr>
          <w:p>
            <w:pPr>
              <w:pStyle w:val="0"/>
              <w:jc w:val="center"/>
            </w:pPr>
            <w:r>
              <w:rPr>
                <w:sz w:val="20"/>
              </w:rPr>
              <w:t xml:space="preserve">175,0</w:t>
            </w:r>
          </w:p>
        </w:tc>
        <w:tc>
          <w:tcPr>
            <w:tcW w:w="1134" w:type="dxa"/>
          </w:tcPr>
          <w:p>
            <w:pPr>
              <w:pStyle w:val="0"/>
              <w:jc w:val="center"/>
            </w:pPr>
            <w:r>
              <w:rPr>
                <w:sz w:val="20"/>
              </w:rPr>
              <w:t xml:space="preserve">175,0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9</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"Численность награжденных граждан"</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2</w:t>
            </w:r>
          </w:p>
        </w:tc>
        <w:tc>
          <w:tcPr>
            <w:tcW w:w="1247" w:type="dxa"/>
          </w:tcPr>
          <w:p>
            <w:pPr>
              <w:pStyle w:val="0"/>
              <w:jc w:val="center"/>
            </w:pPr>
            <w:r>
              <w:rPr>
                <w:sz w:val="20"/>
              </w:rPr>
              <w:t xml:space="preserve">2</w:t>
            </w:r>
          </w:p>
        </w:tc>
        <w:tc>
          <w:tcPr>
            <w:tcW w:w="1134" w:type="dxa"/>
          </w:tcPr>
          <w:p>
            <w:pPr>
              <w:pStyle w:val="0"/>
              <w:jc w:val="center"/>
            </w:pPr>
            <w:r>
              <w:rPr>
                <w:sz w:val="20"/>
              </w:rPr>
              <w:t xml:space="preserve">2</w:t>
            </w:r>
          </w:p>
        </w:tc>
        <w:tc>
          <w:tcPr>
            <w:tcW w:w="1191" w:type="dxa"/>
          </w:tcPr>
          <w:p>
            <w:pPr>
              <w:pStyle w:val="0"/>
              <w:jc w:val="center"/>
            </w:pPr>
            <w:r>
              <w:rPr>
                <w:sz w:val="20"/>
              </w:rPr>
              <w:t xml:space="preserve">9</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F</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2.20 "Предоставление ежемесячной выплаты на детей в возрасте от трех до семи лет включительно, в том числе за счет средств резервного фонда Правительства Российской Федерации"</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426882,9</w:t>
            </w:r>
          </w:p>
        </w:tc>
        <w:tc>
          <w:tcPr>
            <w:tcW w:w="1304" w:type="dxa"/>
          </w:tcPr>
          <w:p>
            <w:pPr>
              <w:pStyle w:val="0"/>
              <w:jc w:val="center"/>
            </w:pPr>
            <w:r>
              <w:rPr>
                <w:sz w:val="20"/>
              </w:rPr>
              <w:t xml:space="preserve">340177,2</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D</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от трех до семи лет включительно, в отношении которых в отчетном году произведена ежемесячная выплата"</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15932</w:t>
            </w:r>
          </w:p>
        </w:tc>
        <w:tc>
          <w:tcPr>
            <w:tcW w:w="1304" w:type="dxa"/>
          </w:tcPr>
          <w:p>
            <w:pPr>
              <w:pStyle w:val="0"/>
              <w:jc w:val="center"/>
            </w:pPr>
            <w:r>
              <w:rPr>
                <w:sz w:val="20"/>
              </w:rPr>
              <w:t xml:space="preserve">26272</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42204</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2.21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557933,0</w:t>
            </w:r>
          </w:p>
        </w:tc>
        <w:tc>
          <w:tcPr>
            <w:tcW w:w="1191" w:type="dxa"/>
          </w:tcPr>
          <w:p>
            <w:pPr>
              <w:pStyle w:val="0"/>
              <w:jc w:val="center"/>
            </w:pPr>
            <w:r>
              <w:rPr>
                <w:sz w:val="20"/>
              </w:rPr>
              <w:t xml:space="preserve">484248,7</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1</w:t>
            </w:r>
          </w:p>
        </w:tc>
        <w:tc>
          <w:tcPr>
            <w:tcW w:w="39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от восьми до семнадцати лет, в отношении которых в отчетном году произведена ежемесячная выплата"</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36719</w:t>
            </w:r>
          </w:p>
        </w:tc>
        <w:tc>
          <w:tcPr>
            <w:tcW w:w="1191" w:type="dxa"/>
          </w:tcPr>
          <w:p>
            <w:pPr>
              <w:pStyle w:val="0"/>
              <w:jc w:val="center"/>
            </w:pPr>
            <w:r>
              <w:rPr>
                <w:sz w:val="20"/>
              </w:rPr>
              <w:t xml:space="preserve">30502</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67221</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Мероприятие 2.22 "Субвенции бюджету Фонда пенсионного и социального страхования Российской Федерации на осуществление ежемесячного пособия в связи с рождением и воспитанием ребенка"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610598,9</w:t>
            </w:r>
          </w:p>
        </w:tc>
        <w:tc>
          <w:tcPr>
            <w:tcW w:w="1247" w:type="dxa"/>
          </w:tcPr>
          <w:p>
            <w:pPr>
              <w:pStyle w:val="0"/>
              <w:jc w:val="center"/>
            </w:pPr>
            <w:r>
              <w:rPr>
                <w:sz w:val="20"/>
              </w:rPr>
              <w:t xml:space="preserve">1385622,8</w:t>
            </w:r>
          </w:p>
        </w:tc>
        <w:tc>
          <w:tcPr>
            <w:tcW w:w="1134" w:type="dxa"/>
          </w:tcPr>
          <w:p>
            <w:pPr>
              <w:pStyle w:val="0"/>
              <w:jc w:val="center"/>
            </w:pPr>
            <w:r>
              <w:rPr>
                <w:sz w:val="20"/>
              </w:rPr>
              <w:t xml:space="preserve">1722481,2</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О</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получателей выплаты"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49830</w:t>
            </w:r>
          </w:p>
        </w:tc>
        <w:tc>
          <w:tcPr>
            <w:tcW w:w="1247" w:type="dxa"/>
          </w:tcPr>
          <w:p>
            <w:pPr>
              <w:pStyle w:val="0"/>
              <w:jc w:val="center"/>
            </w:pPr>
            <w:r>
              <w:rPr>
                <w:sz w:val="20"/>
              </w:rPr>
              <w:t xml:space="preserve">60640</w:t>
            </w:r>
          </w:p>
        </w:tc>
        <w:tc>
          <w:tcPr>
            <w:tcW w:w="1134" w:type="dxa"/>
          </w:tcPr>
          <w:p>
            <w:pPr>
              <w:pStyle w:val="0"/>
              <w:jc w:val="center"/>
            </w:pPr>
            <w:r>
              <w:rPr>
                <w:sz w:val="20"/>
              </w:rPr>
              <w:t xml:space="preserve">63954</w:t>
            </w:r>
          </w:p>
        </w:tc>
        <w:tc>
          <w:tcPr>
            <w:tcW w:w="1191" w:type="dxa"/>
          </w:tcPr>
          <w:p>
            <w:pPr>
              <w:pStyle w:val="0"/>
              <w:jc w:val="center"/>
            </w:pPr>
            <w:r>
              <w:rPr>
                <w:sz w:val="20"/>
              </w:rPr>
              <w:t xml:space="preserve">63954</w:t>
            </w:r>
          </w:p>
        </w:tc>
      </w:tr>
      <w:tr>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5</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из многодетных семей в Тверской области, посетивших учреждения культуры (музеи, выставки, театры)"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7500</w:t>
            </w:r>
          </w:p>
        </w:tc>
        <w:tc>
          <w:tcPr>
            <w:tcW w:w="1191" w:type="dxa"/>
          </w:tcPr>
          <w:p>
            <w:pPr>
              <w:pStyle w:val="0"/>
              <w:jc w:val="center"/>
            </w:pPr>
            <w:r>
              <w:rPr>
                <w:sz w:val="20"/>
              </w:rPr>
              <w:t xml:space="preserve">7500</w:t>
            </w:r>
          </w:p>
        </w:tc>
        <w:tc>
          <w:tcPr>
            <w:tcW w:w="1247" w:type="dxa"/>
          </w:tcPr>
          <w:p>
            <w:pPr>
              <w:pStyle w:val="0"/>
              <w:jc w:val="center"/>
            </w:pPr>
            <w:r>
              <w:rPr>
                <w:sz w:val="20"/>
              </w:rPr>
              <w:t xml:space="preserve">7500</w:t>
            </w:r>
          </w:p>
        </w:tc>
        <w:tc>
          <w:tcPr>
            <w:tcW w:w="1134" w:type="dxa"/>
          </w:tcPr>
          <w:p>
            <w:pPr>
              <w:pStyle w:val="0"/>
              <w:jc w:val="center"/>
            </w:pPr>
            <w:r>
              <w:rPr>
                <w:sz w:val="20"/>
              </w:rPr>
              <w:t xml:space="preserve">7500</w:t>
            </w:r>
          </w:p>
        </w:tc>
        <w:tc>
          <w:tcPr>
            <w:tcW w:w="1191" w:type="dxa"/>
          </w:tcPr>
          <w:p>
            <w:pPr>
              <w:pStyle w:val="0"/>
              <w:jc w:val="center"/>
            </w:pPr>
            <w:r>
              <w:rPr>
                <w:sz w:val="20"/>
              </w:rPr>
              <w:t xml:space="preserve">7500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2.24 "Предоставление субсидий муниципальным образованиям Тверской области на приобретение индивидуальных жилых домов для малоимущих многодетных семей 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4</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приобретенных индивидуальных жилых домов для малоимущих многодетных семей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4</w:t>
            </w:r>
          </w:p>
        </w:tc>
        <w:tc>
          <w:tcPr>
            <w:tcW w:w="1191" w:type="dxa"/>
          </w:tcPr>
          <w:p>
            <w:pPr>
              <w:pStyle w:val="0"/>
              <w:jc w:val="center"/>
            </w:pPr>
            <w:r>
              <w:rPr>
                <w:sz w:val="20"/>
              </w:rPr>
              <w:t xml:space="preserve">4</w:t>
            </w:r>
          </w:p>
        </w:tc>
        <w:tc>
          <w:tcPr>
            <w:tcW w:w="1247" w:type="dxa"/>
          </w:tcPr>
          <w:p>
            <w:pPr>
              <w:pStyle w:val="0"/>
              <w:jc w:val="center"/>
            </w:pPr>
            <w:r>
              <w:rPr>
                <w:sz w:val="20"/>
              </w:rPr>
              <w:t xml:space="preserve">4</w:t>
            </w:r>
          </w:p>
        </w:tc>
        <w:tc>
          <w:tcPr>
            <w:tcW w:w="1134" w:type="dxa"/>
          </w:tcPr>
          <w:p>
            <w:pPr>
              <w:pStyle w:val="0"/>
              <w:jc w:val="center"/>
            </w:pPr>
            <w:r>
              <w:rPr>
                <w:sz w:val="20"/>
              </w:rPr>
              <w:t xml:space="preserve">4</w:t>
            </w:r>
          </w:p>
        </w:tc>
        <w:tc>
          <w:tcPr>
            <w:tcW w:w="1191" w:type="dxa"/>
          </w:tcPr>
          <w:p>
            <w:pPr>
              <w:pStyle w:val="0"/>
              <w:jc w:val="center"/>
            </w:pPr>
            <w:r>
              <w:rPr>
                <w:sz w:val="20"/>
              </w:rPr>
              <w:t xml:space="preserve">16</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2.25 "Компенсация затрат на жилищное строительство, работы по водоотведению, водоочистке и газификации домовладений для многодетных семей 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многодетных семей в Тверской области, получивших компенсацию затрат на жилищное строительство, работы по водоотведению, водоочистке и газификации домовладений для многодетных семей в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7</w:t>
            </w:r>
          </w:p>
        </w:tc>
        <w:tc>
          <w:tcPr>
            <w:tcW w:w="1191" w:type="dxa"/>
          </w:tcPr>
          <w:p>
            <w:pPr>
              <w:pStyle w:val="0"/>
              <w:jc w:val="center"/>
            </w:pPr>
            <w:r>
              <w:rPr>
                <w:sz w:val="20"/>
              </w:rPr>
              <w:t xml:space="preserve">7</w:t>
            </w:r>
          </w:p>
        </w:tc>
        <w:tc>
          <w:tcPr>
            <w:tcW w:w="1247" w:type="dxa"/>
          </w:tcPr>
          <w:p>
            <w:pPr>
              <w:pStyle w:val="0"/>
              <w:jc w:val="center"/>
            </w:pPr>
            <w:r>
              <w:rPr>
                <w:sz w:val="20"/>
              </w:rPr>
              <w:t xml:space="preserve">7</w:t>
            </w:r>
          </w:p>
        </w:tc>
        <w:tc>
          <w:tcPr>
            <w:tcW w:w="1134" w:type="dxa"/>
          </w:tcPr>
          <w:p>
            <w:pPr>
              <w:pStyle w:val="0"/>
              <w:jc w:val="center"/>
            </w:pPr>
            <w:r>
              <w:rPr>
                <w:sz w:val="20"/>
              </w:rPr>
              <w:t xml:space="preserve">7</w:t>
            </w:r>
          </w:p>
        </w:tc>
        <w:tc>
          <w:tcPr>
            <w:tcW w:w="1191" w:type="dxa"/>
          </w:tcPr>
          <w:p>
            <w:pPr>
              <w:pStyle w:val="0"/>
              <w:jc w:val="center"/>
            </w:pPr>
            <w:r>
              <w:rPr>
                <w:sz w:val="20"/>
              </w:rPr>
              <w:t xml:space="preserve">28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2.26 "Создание подсистемы установления и выплат ЕГИССО"</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6</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"Обеспечение соблюдения 100% требований к интеграции ведомственной информационной системы Министерства и ЕГИССО"</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10,0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2.27 "Перевод мер социальной поддержки в формат "Социальное казначейство"</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"Возможность подачи гражданами заявлений через Единый портал государственных услуг на все региональные меры социальной поддержки, предоставляемые учреждениями, подведомственными Министерству"</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35,0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"95% мер социальной поддержки, предоставляемых государственными учреждениями, подведомственными Министерству, назначаются в срок, не превышающий 5 рабочих дней"</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2,0</w:t>
            </w:r>
          </w:p>
        </w:tc>
        <w:tc>
          <w:tcPr>
            <w:tcW w:w="1191" w:type="dxa"/>
          </w:tcPr>
          <w:p>
            <w:pPr>
              <w:pStyle w:val="0"/>
              <w:jc w:val="center"/>
            </w:pPr>
            <w:r>
              <w:rPr>
                <w:sz w:val="20"/>
              </w:rPr>
              <w:t xml:space="preserve">95,0</w:t>
            </w:r>
          </w:p>
        </w:tc>
        <w:tc>
          <w:tcPr>
            <w:tcW w:w="1247" w:type="dxa"/>
          </w:tcPr>
          <w:p>
            <w:pPr>
              <w:pStyle w:val="0"/>
              <w:jc w:val="center"/>
            </w:pPr>
            <w:r>
              <w:rPr>
                <w:sz w:val="20"/>
              </w:rPr>
              <w:t xml:space="preserve">95,0</w:t>
            </w:r>
          </w:p>
        </w:tc>
        <w:tc>
          <w:tcPr>
            <w:tcW w:w="1134" w:type="dxa"/>
          </w:tcPr>
          <w:p>
            <w:pPr>
              <w:pStyle w:val="0"/>
              <w:jc w:val="center"/>
            </w:pPr>
            <w:r>
              <w:rPr>
                <w:sz w:val="20"/>
              </w:rPr>
              <w:t xml:space="preserve">95,0</w:t>
            </w:r>
          </w:p>
        </w:tc>
        <w:tc>
          <w:tcPr>
            <w:tcW w:w="1191"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066" w:type="dxa"/>
          </w:tcPr>
          <w:p>
            <w:pPr>
              <w:pStyle w:val="0"/>
            </w:pPr>
            <w:r>
              <w:rPr>
                <w:sz w:val="20"/>
              </w:rPr>
              <w:t xml:space="preserve">Показатель 3 "95% сведений, необходимых для назначения мер социальной поддержки, предоставляемых государственными учреждениями, подведомственными Министерству, получаются посредством межведомственного электронного взаимодействия"</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50,0</w:t>
            </w:r>
          </w:p>
        </w:tc>
        <w:tc>
          <w:tcPr>
            <w:tcW w:w="1191" w:type="dxa"/>
          </w:tcPr>
          <w:p>
            <w:pPr>
              <w:pStyle w:val="0"/>
              <w:jc w:val="center"/>
            </w:pPr>
            <w:r>
              <w:rPr>
                <w:sz w:val="20"/>
              </w:rPr>
              <w:t xml:space="preserve">95,0</w:t>
            </w:r>
          </w:p>
        </w:tc>
        <w:tc>
          <w:tcPr>
            <w:tcW w:w="1247" w:type="dxa"/>
          </w:tcPr>
          <w:p>
            <w:pPr>
              <w:pStyle w:val="0"/>
              <w:jc w:val="center"/>
            </w:pPr>
            <w:r>
              <w:rPr>
                <w:sz w:val="20"/>
              </w:rPr>
              <w:t xml:space="preserve">95,0</w:t>
            </w:r>
          </w:p>
        </w:tc>
        <w:tc>
          <w:tcPr>
            <w:tcW w:w="1134" w:type="dxa"/>
          </w:tcPr>
          <w:p>
            <w:pPr>
              <w:pStyle w:val="0"/>
              <w:jc w:val="center"/>
            </w:pPr>
            <w:r>
              <w:rPr>
                <w:sz w:val="20"/>
              </w:rPr>
              <w:t xml:space="preserve">95,0</w:t>
            </w:r>
          </w:p>
        </w:tc>
        <w:tc>
          <w:tcPr>
            <w:tcW w:w="1191" w:type="dxa"/>
          </w:tcPr>
          <w:p>
            <w:pPr>
              <w:pStyle w:val="0"/>
              <w:jc w:val="center"/>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066" w:type="dxa"/>
          </w:tcPr>
          <w:p>
            <w:pPr>
              <w:pStyle w:val="0"/>
            </w:pPr>
            <w:r>
              <w:rPr>
                <w:sz w:val="20"/>
              </w:rPr>
              <w:t xml:space="preserve">Показатель 4 "Обеспечение заполнения в классификаторе мер социальной защиты ЕГИССО и привязка к жизненным событиям 100% региональных мер, предоставляемых государственными учреждениями, подведомственными Министерству, соответствующих таким жизненным событиям"</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20,0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7</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066" w:type="dxa"/>
          </w:tcPr>
          <w:p>
            <w:pPr>
              <w:pStyle w:val="0"/>
            </w:pPr>
            <w:r>
              <w:rPr>
                <w:sz w:val="20"/>
              </w:rPr>
              <w:t xml:space="preserve">Показатель 5 "Обеспечение получения не менее 25% мер социальной поддержки регионального уровня, предоставляемых государственными учреждениями, подведомственными Министерству, гражданами в проактивном формате"</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25,0</w:t>
            </w:r>
          </w:p>
        </w:tc>
        <w:tc>
          <w:tcPr>
            <w:tcW w:w="1247" w:type="dxa"/>
          </w:tcPr>
          <w:p>
            <w:pPr>
              <w:pStyle w:val="0"/>
              <w:jc w:val="center"/>
            </w:pPr>
            <w:r>
              <w:rPr>
                <w:sz w:val="20"/>
              </w:rPr>
              <w:t xml:space="preserve">25,0</w:t>
            </w:r>
          </w:p>
        </w:tc>
        <w:tc>
          <w:tcPr>
            <w:tcW w:w="1134" w:type="dxa"/>
          </w:tcPr>
          <w:p>
            <w:pPr>
              <w:pStyle w:val="0"/>
              <w:jc w:val="center"/>
            </w:pPr>
            <w:r>
              <w:rPr>
                <w:sz w:val="20"/>
              </w:rPr>
              <w:t xml:space="preserve">25,0</w:t>
            </w:r>
          </w:p>
        </w:tc>
        <w:tc>
          <w:tcPr>
            <w:tcW w:w="1191" w:type="dxa"/>
          </w:tcPr>
          <w:p>
            <w:pPr>
              <w:pStyle w:val="0"/>
              <w:jc w:val="center"/>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2.28 "Создание банков данных льготных категорий граждан в ЕГИССО"</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247" w:type="dxa"/>
          </w:tcPr>
          <w:p>
            <w:pPr>
              <w:pStyle w:val="0"/>
              <w:jc w:val="center"/>
            </w:pPr>
            <w:r>
              <w:rPr>
                <w:sz w:val="20"/>
              </w:rPr>
              <w:t xml:space="preserve">1,0</w:t>
            </w:r>
          </w:p>
        </w:tc>
        <w:tc>
          <w:tcPr>
            <w:tcW w:w="1134" w:type="dxa"/>
          </w:tcPr>
          <w:p>
            <w:pPr>
              <w:pStyle w:val="0"/>
              <w:jc w:val="center"/>
            </w:pPr>
            <w:r>
              <w:rPr>
                <w:sz w:val="20"/>
              </w:rPr>
              <w:t xml:space="preserve">1,0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"100% сведений льготных категорий граждан, состоящих на учете в государственных учреждениях, подведомственных Министерству, конвертировано в ЕГИССО и валидирована чистота данных"</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8</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"100% статусов многодетной семьи присваивается в ЕГИССО с формированием реестровой записи"</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2.29 "Создание информационной системы "Единый контакт-центр взаимодействия с гражданами"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247" w:type="dxa"/>
          </w:tcPr>
          <w:p>
            <w:pPr>
              <w:pStyle w:val="0"/>
              <w:jc w:val="center"/>
            </w:pPr>
            <w:r>
              <w:rPr>
                <w:sz w:val="20"/>
              </w:rPr>
              <w:t xml:space="preserve">1,0</w:t>
            </w:r>
          </w:p>
        </w:tc>
        <w:tc>
          <w:tcPr>
            <w:tcW w:w="1134" w:type="dxa"/>
          </w:tcPr>
          <w:p>
            <w:pPr>
              <w:pStyle w:val="0"/>
              <w:jc w:val="center"/>
            </w:pPr>
            <w:r>
              <w:rPr>
                <w:sz w:val="20"/>
              </w:rPr>
              <w:t xml:space="preserve">1,0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"Не менее 30% поступающих обращений обрабатываются посредством голосового или текстового каналов без участия оператора (от общего количества обращений, поступивших от граждан)"</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30,0</w:t>
            </w:r>
          </w:p>
        </w:tc>
        <w:tc>
          <w:tcPr>
            <w:tcW w:w="1191" w:type="dxa"/>
          </w:tcPr>
          <w:p>
            <w:pPr>
              <w:pStyle w:val="0"/>
              <w:jc w:val="center"/>
            </w:pPr>
            <w:r>
              <w:rPr>
                <w:sz w:val="20"/>
              </w:rPr>
              <w:t xml:space="preserve">30,0</w:t>
            </w:r>
          </w:p>
        </w:tc>
        <w:tc>
          <w:tcPr>
            <w:tcW w:w="1247" w:type="dxa"/>
          </w:tcPr>
          <w:p>
            <w:pPr>
              <w:pStyle w:val="0"/>
              <w:jc w:val="center"/>
            </w:pPr>
            <w:r>
              <w:rPr>
                <w:sz w:val="20"/>
              </w:rPr>
              <w:t xml:space="preserve">30,0</w:t>
            </w:r>
          </w:p>
        </w:tc>
        <w:tc>
          <w:tcPr>
            <w:tcW w:w="1134" w:type="dxa"/>
          </w:tcPr>
          <w:p>
            <w:pPr>
              <w:pStyle w:val="0"/>
              <w:jc w:val="center"/>
            </w:pPr>
            <w:r>
              <w:rPr>
                <w:sz w:val="20"/>
              </w:rPr>
              <w:t xml:space="preserve">30,0</w:t>
            </w:r>
          </w:p>
        </w:tc>
        <w:tc>
          <w:tcPr>
            <w:tcW w:w="1191" w:type="dxa"/>
          </w:tcPr>
          <w:p>
            <w:pPr>
              <w:pStyle w:val="0"/>
              <w:jc w:val="center"/>
            </w:pPr>
            <w:r>
              <w:rPr>
                <w:sz w:val="20"/>
              </w:rPr>
              <w:t xml:space="preserve">30,0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"Обеспечение подключения и организация работы Министерства и подведомственных ему государственных учреждений в информационной системе Единый контакт-центр"</w:t>
            </w:r>
          </w:p>
        </w:tc>
        <w:tc>
          <w:tcPr>
            <w:tcW w:w="1020" w:type="dxa"/>
          </w:tcPr>
          <w:p>
            <w:pPr>
              <w:pStyle w:val="0"/>
              <w:jc w:val="center"/>
            </w:pPr>
            <w:r>
              <w:rPr>
                <w:sz w:val="20"/>
              </w:rPr>
              <w:t xml:space="preserve">%</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100,0</w:t>
            </w:r>
          </w:p>
        </w:tc>
        <w:tc>
          <w:tcPr>
            <w:tcW w:w="1191" w:type="dxa"/>
          </w:tcPr>
          <w:p>
            <w:pPr>
              <w:pStyle w:val="0"/>
              <w:jc w:val="center"/>
            </w:pPr>
            <w:r>
              <w:rPr>
                <w:sz w:val="20"/>
              </w:rPr>
              <w:t xml:space="preserve">100,0</w:t>
            </w:r>
          </w:p>
        </w:tc>
        <w:tc>
          <w:tcPr>
            <w:tcW w:w="1247"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2.30 "Реализация мероприятий по предоставлению льготного проезда для детей из многодетных семей в Тверской области в общественном транспорте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"Разработка мер, предусматривающих предоставление льготного проезда для детей из многодетных семей в Тверской области в общественном транспорте Тверской области"</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1</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2.31 "Предоставление бесплатного посещения детьми из многодетных семей в Тверской области учреждений спорта (спортивные комплексы, бассейны)"</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6</w:t>
            </w:r>
          </w:p>
        </w:tc>
        <w:tc>
          <w:tcPr>
            <w:tcW w:w="340" w:type="dxa"/>
          </w:tcPr>
          <w:p>
            <w:pPr>
              <w:pStyle w:val="0"/>
              <w:jc w:val="center"/>
            </w:pPr>
            <w:r>
              <w:rPr>
                <w:sz w:val="20"/>
              </w:rPr>
              <w:t xml:space="preserve">4</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"Число детей из многодетных семей в Тверской области, посетивших учреждения спорта (спортивные комплексы, бассейны)"</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4430</w:t>
            </w:r>
          </w:p>
        </w:tc>
        <w:tc>
          <w:tcPr>
            <w:tcW w:w="1191" w:type="dxa"/>
          </w:tcPr>
          <w:p>
            <w:pPr>
              <w:pStyle w:val="0"/>
              <w:jc w:val="center"/>
            </w:pPr>
            <w:r>
              <w:rPr>
                <w:sz w:val="20"/>
              </w:rPr>
              <w:t xml:space="preserve">4430</w:t>
            </w:r>
          </w:p>
        </w:tc>
        <w:tc>
          <w:tcPr>
            <w:tcW w:w="1247" w:type="dxa"/>
          </w:tcPr>
          <w:p>
            <w:pPr>
              <w:pStyle w:val="0"/>
              <w:jc w:val="center"/>
            </w:pPr>
            <w:r>
              <w:rPr>
                <w:sz w:val="20"/>
              </w:rPr>
              <w:t xml:space="preserve">4430</w:t>
            </w:r>
          </w:p>
        </w:tc>
        <w:tc>
          <w:tcPr>
            <w:tcW w:w="1134" w:type="dxa"/>
          </w:tcPr>
          <w:p>
            <w:pPr>
              <w:pStyle w:val="0"/>
              <w:jc w:val="center"/>
            </w:pPr>
            <w:r>
              <w:rPr>
                <w:sz w:val="20"/>
              </w:rPr>
              <w:t xml:space="preserve">4430</w:t>
            </w:r>
          </w:p>
        </w:tc>
        <w:tc>
          <w:tcPr>
            <w:tcW w:w="1191" w:type="dxa"/>
          </w:tcPr>
          <w:p>
            <w:pPr>
              <w:pStyle w:val="0"/>
              <w:jc w:val="center"/>
            </w:pPr>
            <w:r>
              <w:rPr>
                <w:sz w:val="20"/>
              </w:rPr>
              <w:t xml:space="preserve">4430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2.32 "Разработка мер по сокращению оттока молодых женщин (в возрасте до 30 лет) в другие регионы и привлечению молодых женщин и молодых семей для проживания в Тверскую область"</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по сокращению оттока молодых женщин (в возрасте до 30 лет) в другие регионы и привлечению молодых женщин и молодых семей для проживания в Тверскую область"</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Задача 3 "Совершенствование условий для обучения молодежи и адаптации мигрантов"</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"Разработка предложений по совершенствованию условий для обучения молодежи и адаптации мигрантов"</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3.01 "Совершенствование мер по реализации проекта "Учиться в тверском регионе", направленных на наращивание качества образовательной среды в вузах и средних специальных учебных заведениях тверского региона, рост конкурентоспособности по сравнению с соседними регионами по Центральному федеральному округу и Северо-Западному федеральному округу"</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мер по реализации проекта "Учиться в тверском регионе", направленного на наращивание качества образовательной среды в вузах и средних специальных учебных заведениях тверского региона, рост конкурентоспособности по сравнению с соседними регионами по Центральному федеральному округу и Северо-Западному федеральному округу"</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3.02 "Разработка мер по социальной и культурной адаптации мигрантов"</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"Наличие разработанных мер по социальной и культурной адаптации мигрантов"</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Обеспечивающая подпрограмма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18867,3</w:t>
            </w:r>
          </w:p>
        </w:tc>
        <w:tc>
          <w:tcPr>
            <w:tcW w:w="1191" w:type="dxa"/>
          </w:tcPr>
          <w:p>
            <w:pPr>
              <w:pStyle w:val="0"/>
              <w:jc w:val="center"/>
            </w:pPr>
            <w:r>
              <w:rPr>
                <w:sz w:val="20"/>
              </w:rPr>
              <w:t xml:space="preserve">28094,4</w:t>
            </w:r>
          </w:p>
        </w:tc>
        <w:tc>
          <w:tcPr>
            <w:tcW w:w="1304" w:type="dxa"/>
          </w:tcPr>
          <w:p>
            <w:pPr>
              <w:pStyle w:val="0"/>
              <w:jc w:val="center"/>
            </w:pPr>
            <w:r>
              <w:rPr>
                <w:sz w:val="20"/>
              </w:rPr>
              <w:t xml:space="preserve">31211,6</w:t>
            </w:r>
          </w:p>
        </w:tc>
        <w:tc>
          <w:tcPr>
            <w:tcW w:w="1191" w:type="dxa"/>
          </w:tcPr>
          <w:p>
            <w:pPr>
              <w:pStyle w:val="0"/>
              <w:jc w:val="center"/>
            </w:pPr>
            <w:r>
              <w:rPr>
                <w:sz w:val="20"/>
              </w:rPr>
              <w:t xml:space="preserve">32963,1</w:t>
            </w:r>
          </w:p>
        </w:tc>
        <w:tc>
          <w:tcPr>
            <w:tcW w:w="1247" w:type="dxa"/>
          </w:tcPr>
          <w:p>
            <w:pPr>
              <w:pStyle w:val="0"/>
              <w:jc w:val="center"/>
            </w:pPr>
            <w:r>
              <w:rPr>
                <w:sz w:val="20"/>
              </w:rPr>
              <w:t xml:space="preserve">32963,1</w:t>
            </w:r>
          </w:p>
        </w:tc>
        <w:tc>
          <w:tcPr>
            <w:tcW w:w="1134" w:type="dxa"/>
          </w:tcPr>
          <w:p>
            <w:pPr>
              <w:pStyle w:val="0"/>
              <w:jc w:val="center"/>
            </w:pPr>
            <w:r>
              <w:rPr>
                <w:sz w:val="20"/>
              </w:rPr>
              <w:t xml:space="preserve">32963,1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1. Обеспечение деятельности главного администратора государственной программы</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18867,3</w:t>
            </w:r>
          </w:p>
        </w:tc>
        <w:tc>
          <w:tcPr>
            <w:tcW w:w="1191" w:type="dxa"/>
          </w:tcPr>
          <w:p>
            <w:pPr>
              <w:pStyle w:val="0"/>
              <w:jc w:val="center"/>
            </w:pPr>
            <w:r>
              <w:rPr>
                <w:sz w:val="20"/>
              </w:rPr>
              <w:t xml:space="preserve">28094,4</w:t>
            </w:r>
          </w:p>
        </w:tc>
        <w:tc>
          <w:tcPr>
            <w:tcW w:w="1304" w:type="dxa"/>
          </w:tcPr>
          <w:p>
            <w:pPr>
              <w:pStyle w:val="0"/>
              <w:jc w:val="center"/>
            </w:pPr>
            <w:r>
              <w:rPr>
                <w:sz w:val="20"/>
              </w:rPr>
              <w:t xml:space="preserve">31211,6</w:t>
            </w:r>
          </w:p>
        </w:tc>
        <w:tc>
          <w:tcPr>
            <w:tcW w:w="1191" w:type="dxa"/>
          </w:tcPr>
          <w:p>
            <w:pPr>
              <w:pStyle w:val="0"/>
              <w:jc w:val="center"/>
            </w:pPr>
            <w:r>
              <w:rPr>
                <w:sz w:val="20"/>
              </w:rPr>
              <w:t xml:space="preserve">32963,1</w:t>
            </w:r>
          </w:p>
        </w:tc>
        <w:tc>
          <w:tcPr>
            <w:tcW w:w="1247" w:type="dxa"/>
          </w:tcPr>
          <w:p>
            <w:pPr>
              <w:pStyle w:val="0"/>
              <w:jc w:val="center"/>
            </w:pPr>
            <w:r>
              <w:rPr>
                <w:sz w:val="20"/>
              </w:rPr>
              <w:t xml:space="preserve">32963,1</w:t>
            </w:r>
          </w:p>
        </w:tc>
        <w:tc>
          <w:tcPr>
            <w:tcW w:w="1134" w:type="dxa"/>
          </w:tcPr>
          <w:p>
            <w:pPr>
              <w:pStyle w:val="0"/>
              <w:jc w:val="center"/>
            </w:pPr>
            <w:r>
              <w:rPr>
                <w:sz w:val="20"/>
              </w:rPr>
              <w:t xml:space="preserve">32963,1</w:t>
            </w:r>
          </w:p>
        </w:tc>
        <w:tc>
          <w:tcPr>
            <w:tcW w:w="1191" w:type="dxa"/>
          </w:tcPr>
          <w:p>
            <w:pPr>
              <w:pStyle w:val="0"/>
              <w:jc w:val="center"/>
            </w:pPr>
            <w:r>
              <w:rPr>
                <w:sz w:val="20"/>
              </w:rPr>
              <w:t xml:space="preserve">x</w:t>
            </w:r>
          </w:p>
        </w:tc>
      </w:tr>
      <w:tr>
        <w:tc>
          <w:tcPr>
            <w:tcW w:w="340" w:type="dxa"/>
          </w:tcPr>
          <w:p>
            <w:pPr>
              <w:pStyle w:val="0"/>
              <w:jc w:val="center"/>
            </w:pPr>
            <w:r>
              <w:rPr>
                <w:sz w:val="20"/>
              </w:rPr>
              <w:t xml:space="preserve">2</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6</w:t>
            </w:r>
          </w:p>
        </w:tc>
        <w:tc>
          <w:tcPr>
            <w:tcW w:w="340" w:type="dxa"/>
          </w:tcPr>
          <w:p>
            <w:pPr>
              <w:pStyle w:val="0"/>
              <w:jc w:val="center"/>
            </w:pPr>
            <w:r>
              <w:rPr>
                <w:sz w:val="20"/>
              </w:rPr>
              <w:t xml:space="preserve">6</w:t>
            </w:r>
          </w:p>
        </w:tc>
        <w:tc>
          <w:tcPr>
            <w:tcW w:w="340"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С</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1.1. Расходы на руководство и управление Министерства</w:t>
            </w:r>
          </w:p>
        </w:tc>
        <w:tc>
          <w:tcPr>
            <w:tcW w:w="1020" w:type="dxa"/>
          </w:tcPr>
          <w:p>
            <w:pPr>
              <w:pStyle w:val="0"/>
              <w:jc w:val="center"/>
            </w:pPr>
            <w:r>
              <w:rPr>
                <w:sz w:val="20"/>
              </w:rPr>
              <w:t xml:space="preserve">тыс. руб.</w:t>
            </w:r>
          </w:p>
        </w:tc>
        <w:tc>
          <w:tcPr>
            <w:tcW w:w="832" w:type="dxa"/>
          </w:tcPr>
          <w:p>
            <w:pPr>
              <w:pStyle w:val="0"/>
              <w:jc w:val="center"/>
            </w:pPr>
            <w:r>
              <w:rPr>
                <w:sz w:val="20"/>
              </w:rPr>
              <w:t xml:space="preserve">x</w:t>
            </w:r>
          </w:p>
        </w:tc>
        <w:tc>
          <w:tcPr>
            <w:tcW w:w="1191" w:type="dxa"/>
          </w:tcPr>
          <w:p>
            <w:pPr>
              <w:pStyle w:val="0"/>
              <w:jc w:val="center"/>
            </w:pPr>
            <w:r>
              <w:rPr>
                <w:sz w:val="20"/>
              </w:rPr>
              <w:t xml:space="preserve">18867,3</w:t>
            </w:r>
          </w:p>
        </w:tc>
        <w:tc>
          <w:tcPr>
            <w:tcW w:w="1191" w:type="dxa"/>
          </w:tcPr>
          <w:p>
            <w:pPr>
              <w:pStyle w:val="0"/>
              <w:jc w:val="center"/>
            </w:pPr>
            <w:r>
              <w:rPr>
                <w:sz w:val="20"/>
              </w:rPr>
              <w:t xml:space="preserve">28094,4</w:t>
            </w:r>
          </w:p>
        </w:tc>
        <w:tc>
          <w:tcPr>
            <w:tcW w:w="1304" w:type="dxa"/>
          </w:tcPr>
          <w:p>
            <w:pPr>
              <w:pStyle w:val="0"/>
              <w:jc w:val="center"/>
            </w:pPr>
            <w:r>
              <w:rPr>
                <w:sz w:val="20"/>
              </w:rPr>
              <w:t xml:space="preserve">31211,6</w:t>
            </w:r>
          </w:p>
        </w:tc>
        <w:tc>
          <w:tcPr>
            <w:tcW w:w="1191" w:type="dxa"/>
          </w:tcPr>
          <w:p>
            <w:pPr>
              <w:pStyle w:val="0"/>
              <w:jc w:val="center"/>
            </w:pPr>
            <w:r>
              <w:rPr>
                <w:sz w:val="20"/>
              </w:rPr>
              <w:t xml:space="preserve">32963,1</w:t>
            </w:r>
          </w:p>
        </w:tc>
        <w:tc>
          <w:tcPr>
            <w:tcW w:w="1247" w:type="dxa"/>
          </w:tcPr>
          <w:p>
            <w:pPr>
              <w:pStyle w:val="0"/>
              <w:jc w:val="center"/>
            </w:pPr>
            <w:r>
              <w:rPr>
                <w:sz w:val="20"/>
              </w:rPr>
              <w:t xml:space="preserve">32963,1</w:t>
            </w:r>
          </w:p>
        </w:tc>
        <w:tc>
          <w:tcPr>
            <w:tcW w:w="1134" w:type="dxa"/>
          </w:tcPr>
          <w:p>
            <w:pPr>
              <w:pStyle w:val="0"/>
              <w:jc w:val="center"/>
            </w:pPr>
            <w:r>
              <w:rPr>
                <w:sz w:val="20"/>
              </w:rPr>
              <w:t xml:space="preserve">32963,1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2. Административные мероприятия подпрограммы</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2.01 "Презентация деятельности исполнительных органов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деятельности исполнительных органов Тверской области"</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1020" w:type="dxa"/>
          </w:tcPr>
          <w:p>
            <w:pPr>
              <w:pStyle w:val="0"/>
              <w:jc w:val="center"/>
            </w:pPr>
            <w:r>
              <w:rPr>
                <w:sz w:val="20"/>
              </w:rPr>
              <w:t xml:space="preserve">единиц</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066" w:type="dxa"/>
          </w:tcPr>
          <w:p>
            <w:pPr>
              <w:pStyle w:val="0"/>
            </w:pPr>
            <w:r>
              <w:rPr>
                <w:sz w:val="20"/>
              </w:rPr>
              <w:t xml:space="preserve">Показатель 2 "Численность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исполнительных органах Тверской области"</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6</w:t>
            </w:r>
          </w:p>
        </w:tc>
        <w:tc>
          <w:tcPr>
            <w:tcW w:w="1191" w:type="dxa"/>
          </w:tcPr>
          <w:p>
            <w:pPr>
              <w:pStyle w:val="0"/>
              <w:jc w:val="center"/>
            </w:pPr>
            <w:r>
              <w:rPr>
                <w:sz w:val="20"/>
              </w:rPr>
              <w:t xml:space="preserve">6</w:t>
            </w:r>
          </w:p>
        </w:tc>
        <w:tc>
          <w:tcPr>
            <w:tcW w:w="1304" w:type="dxa"/>
          </w:tcPr>
          <w:p>
            <w:pPr>
              <w:pStyle w:val="0"/>
              <w:jc w:val="center"/>
            </w:pPr>
            <w:r>
              <w:rPr>
                <w:sz w:val="20"/>
              </w:rPr>
              <w:t xml:space="preserve">6</w:t>
            </w:r>
          </w:p>
        </w:tc>
        <w:tc>
          <w:tcPr>
            <w:tcW w:w="1191" w:type="dxa"/>
          </w:tcPr>
          <w:p>
            <w:pPr>
              <w:pStyle w:val="0"/>
              <w:jc w:val="center"/>
            </w:pPr>
            <w:r>
              <w:rPr>
                <w:sz w:val="20"/>
              </w:rPr>
              <w:t xml:space="preserve">6</w:t>
            </w:r>
          </w:p>
        </w:tc>
        <w:tc>
          <w:tcPr>
            <w:tcW w:w="1247" w:type="dxa"/>
          </w:tcPr>
          <w:p>
            <w:pPr>
              <w:pStyle w:val="0"/>
              <w:jc w:val="center"/>
            </w:pPr>
            <w:r>
              <w:rPr>
                <w:sz w:val="20"/>
              </w:rPr>
              <w:t xml:space="preserve">6</w:t>
            </w:r>
          </w:p>
        </w:tc>
        <w:tc>
          <w:tcPr>
            <w:tcW w:w="1134" w:type="dxa"/>
          </w:tcPr>
          <w:p>
            <w:pPr>
              <w:pStyle w:val="0"/>
              <w:jc w:val="center"/>
            </w:pPr>
            <w:r>
              <w:rPr>
                <w:sz w:val="20"/>
              </w:rPr>
              <w:t xml:space="preserve">6</w:t>
            </w:r>
          </w:p>
        </w:tc>
        <w:tc>
          <w:tcPr>
            <w:tcW w:w="1191" w:type="dxa"/>
          </w:tcPr>
          <w:p>
            <w:pPr>
              <w:pStyle w:val="0"/>
              <w:jc w:val="center"/>
            </w:pPr>
            <w:r>
              <w:rPr>
                <w:sz w:val="20"/>
              </w:rPr>
              <w:t xml:space="preserve">36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066" w:type="dxa"/>
          </w:tcPr>
          <w:p>
            <w:pPr>
              <w:pStyle w:val="0"/>
            </w:pPr>
            <w:r>
              <w:rPr>
                <w:sz w:val="20"/>
              </w:rPr>
              <w:t xml:space="preserve">Административное мероприятие 2.02 "Организация обучения сотрудников Министерства по программам дополнительного профессионального образования"</w:t>
            </w:r>
          </w:p>
        </w:tc>
        <w:tc>
          <w:tcPr>
            <w:tcW w:w="1020" w:type="dxa"/>
          </w:tcPr>
          <w:p>
            <w:pPr>
              <w:pStyle w:val="0"/>
              <w:jc w:val="center"/>
            </w:pPr>
            <w:r>
              <w:rPr>
                <w:sz w:val="20"/>
              </w:rPr>
              <w:t xml:space="preserve">(да - 1/</w:t>
            </w:r>
          </w:p>
          <w:p>
            <w:pPr>
              <w:pStyle w:val="0"/>
              <w:jc w:val="center"/>
            </w:pPr>
            <w:r>
              <w:rPr>
                <w:sz w:val="20"/>
              </w:rPr>
              <w:t xml:space="preserve">нет - 0)</w:t>
            </w:r>
          </w:p>
        </w:tc>
        <w:tc>
          <w:tcPr>
            <w:tcW w:w="832" w:type="dxa"/>
          </w:tcPr>
          <w:p>
            <w:pPr>
              <w:pStyle w:val="0"/>
              <w:jc w:val="center"/>
            </w:pPr>
            <w:r>
              <w:rPr>
                <w:sz w:val="20"/>
              </w:rPr>
              <w:t xml:space="preserve">x</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91"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6</w:t>
            </w:r>
          </w:p>
        </w:tc>
        <w:tc>
          <w:tcPr>
            <w:tcW w:w="397" w:type="dxa"/>
          </w:tcPr>
          <w:p>
            <w:pPr>
              <w:pStyle w:val="0"/>
              <w:jc w:val="center"/>
            </w:pPr>
            <w:r>
              <w:rPr>
                <w:sz w:val="20"/>
              </w:rPr>
              <w:t xml:space="preserve">2</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Я</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066" w:type="dxa"/>
          </w:tcPr>
          <w:p>
            <w:pPr>
              <w:pStyle w:val="0"/>
            </w:pPr>
            <w:r>
              <w:rPr>
                <w:sz w:val="20"/>
              </w:rPr>
              <w:t xml:space="preserve">Показатель 1 "Количество сотрудников Министерства, повысивших профессиональный уровень"</w:t>
            </w:r>
          </w:p>
        </w:tc>
        <w:tc>
          <w:tcPr>
            <w:tcW w:w="1020" w:type="dxa"/>
          </w:tcPr>
          <w:p>
            <w:pPr>
              <w:pStyle w:val="0"/>
              <w:jc w:val="center"/>
            </w:pPr>
            <w:r>
              <w:rPr>
                <w:sz w:val="20"/>
              </w:rPr>
              <w:t xml:space="preserve">чел.</w:t>
            </w:r>
          </w:p>
        </w:tc>
        <w:tc>
          <w:tcPr>
            <w:tcW w:w="832" w:type="dxa"/>
          </w:tcPr>
          <w:p>
            <w:pPr>
              <w:pStyle w:val="0"/>
              <w:jc w:val="center"/>
            </w:pPr>
            <w:r>
              <w:rPr>
                <w:sz w:val="20"/>
              </w:rPr>
              <w:t xml:space="preserve">x</w:t>
            </w:r>
          </w:p>
        </w:tc>
        <w:tc>
          <w:tcPr>
            <w:tcW w:w="1191" w:type="dxa"/>
          </w:tcPr>
          <w:p>
            <w:pPr>
              <w:pStyle w:val="0"/>
              <w:jc w:val="center"/>
            </w:pPr>
            <w:r>
              <w:rPr>
                <w:sz w:val="20"/>
              </w:rPr>
              <w:t xml:space="preserve">15</w:t>
            </w:r>
          </w:p>
        </w:tc>
        <w:tc>
          <w:tcPr>
            <w:tcW w:w="1191" w:type="dxa"/>
          </w:tcPr>
          <w:p>
            <w:pPr>
              <w:pStyle w:val="0"/>
              <w:jc w:val="center"/>
            </w:pPr>
            <w:r>
              <w:rPr>
                <w:sz w:val="20"/>
              </w:rPr>
              <w:t xml:space="preserve">15</w:t>
            </w:r>
          </w:p>
        </w:tc>
        <w:tc>
          <w:tcPr>
            <w:tcW w:w="1304" w:type="dxa"/>
          </w:tcPr>
          <w:p>
            <w:pPr>
              <w:pStyle w:val="0"/>
              <w:jc w:val="center"/>
            </w:pPr>
            <w:r>
              <w:rPr>
                <w:sz w:val="20"/>
              </w:rPr>
              <w:t xml:space="preserve">15</w:t>
            </w:r>
          </w:p>
        </w:tc>
        <w:tc>
          <w:tcPr>
            <w:tcW w:w="1191" w:type="dxa"/>
          </w:tcPr>
          <w:p>
            <w:pPr>
              <w:pStyle w:val="0"/>
              <w:jc w:val="center"/>
            </w:pPr>
            <w:r>
              <w:rPr>
                <w:sz w:val="20"/>
              </w:rPr>
              <w:t xml:space="preserve">15</w:t>
            </w:r>
          </w:p>
        </w:tc>
        <w:tc>
          <w:tcPr>
            <w:tcW w:w="1247" w:type="dxa"/>
          </w:tcPr>
          <w:p>
            <w:pPr>
              <w:pStyle w:val="0"/>
              <w:jc w:val="center"/>
            </w:pPr>
            <w:r>
              <w:rPr>
                <w:sz w:val="20"/>
              </w:rPr>
              <w:t xml:space="preserve">15</w:t>
            </w:r>
          </w:p>
        </w:tc>
        <w:tc>
          <w:tcPr>
            <w:tcW w:w="1134" w:type="dxa"/>
          </w:tcPr>
          <w:p>
            <w:pPr>
              <w:pStyle w:val="0"/>
              <w:jc w:val="center"/>
            </w:pPr>
            <w:r>
              <w:rPr>
                <w:sz w:val="20"/>
              </w:rPr>
              <w:t xml:space="preserve">15</w:t>
            </w:r>
          </w:p>
        </w:tc>
        <w:tc>
          <w:tcPr>
            <w:tcW w:w="1191" w:type="dxa"/>
          </w:tcPr>
          <w:p>
            <w:pPr>
              <w:pStyle w:val="0"/>
              <w:jc w:val="center"/>
            </w:pPr>
            <w:r>
              <w:rPr>
                <w:sz w:val="20"/>
              </w:rPr>
              <w:t xml:space="preserve">90</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демографической и семейной политики</w:t>
      </w:r>
    </w:p>
    <w:p>
      <w:pPr>
        <w:pStyle w:val="0"/>
        <w:jc w:val="right"/>
      </w:pPr>
      <w:r>
        <w:rPr>
          <w:sz w:val="20"/>
        </w:rPr>
        <w:t xml:space="preserve">Тверской области" на 2020 - 2025 годы</w:t>
      </w:r>
    </w:p>
    <w:p>
      <w:pPr>
        <w:pStyle w:val="0"/>
        <w:jc w:val="both"/>
      </w:pPr>
      <w:r>
        <w:rPr>
          <w:sz w:val="20"/>
        </w:rPr>
      </w:r>
    </w:p>
    <w:bookmarkStart w:id="13421" w:name="P13421"/>
    <w:bookmarkEnd w:id="13421"/>
    <w:p>
      <w:pPr>
        <w:pStyle w:val="2"/>
        <w:jc w:val="center"/>
      </w:pPr>
      <w:r>
        <w:rPr>
          <w:sz w:val="20"/>
        </w:rPr>
        <w:t xml:space="preserve">Характеристика</w:t>
      </w:r>
    </w:p>
    <w:p>
      <w:pPr>
        <w:pStyle w:val="2"/>
        <w:jc w:val="center"/>
      </w:pPr>
      <w:r>
        <w:rPr>
          <w:sz w:val="20"/>
        </w:rPr>
        <w:t xml:space="preserve">основных показателей государственной программы</w:t>
      </w:r>
    </w:p>
    <w:p>
      <w:pPr>
        <w:pStyle w:val="2"/>
        <w:jc w:val="center"/>
      </w:pPr>
      <w:r>
        <w:rPr>
          <w:sz w:val="20"/>
        </w:rPr>
        <w:t xml:space="preserve">Тверской области "Развитие демографической и семейной</w:t>
      </w:r>
    </w:p>
    <w:p>
      <w:pPr>
        <w:pStyle w:val="2"/>
        <w:jc w:val="center"/>
      </w:pPr>
      <w:r>
        <w:rPr>
          <w:sz w:val="20"/>
        </w:rPr>
        <w:t xml:space="preserve">политики Тверской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Постановления</w:t>
              </w:r>
            </w:hyperlink>
            <w:r>
              <w:rPr>
                <w:sz w:val="20"/>
                <w:color w:val="392c69"/>
              </w:rPr>
              <w:t xml:space="preserve"> Правительства Тверской области от 10.12.2021 N 674-пп)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28"/>
        <w:gridCol w:w="1060"/>
        <w:gridCol w:w="2608"/>
        <w:gridCol w:w="1860"/>
        <w:gridCol w:w="2552"/>
        <w:gridCol w:w="3402"/>
      </w:tblGrid>
      <w:tr>
        <w:tc>
          <w:tcPr>
            <w:tcW w:w="3328" w:type="dxa"/>
          </w:tcPr>
          <w:p>
            <w:pPr>
              <w:pStyle w:val="0"/>
              <w:jc w:val="center"/>
            </w:pPr>
            <w:r>
              <w:rPr>
                <w:sz w:val="20"/>
              </w:rPr>
              <w:t xml:space="preserve">Наименование показателя</w:t>
            </w:r>
          </w:p>
        </w:tc>
        <w:tc>
          <w:tcPr>
            <w:tcW w:w="1060" w:type="dxa"/>
          </w:tcPr>
          <w:p>
            <w:pPr>
              <w:pStyle w:val="0"/>
              <w:jc w:val="center"/>
            </w:pPr>
            <w:r>
              <w:rPr>
                <w:sz w:val="20"/>
              </w:rPr>
              <w:t xml:space="preserve">Единица измерения показателя</w:t>
            </w:r>
          </w:p>
        </w:tc>
        <w:tc>
          <w:tcPr>
            <w:tcW w:w="2608" w:type="dxa"/>
          </w:tcPr>
          <w:p>
            <w:pPr>
              <w:pStyle w:val="0"/>
              <w:jc w:val="center"/>
            </w:pPr>
            <w:r>
              <w:rPr>
                <w:sz w:val="20"/>
              </w:rPr>
              <w:t xml:space="preserve">Источник данных (информации) для расчета значения показателей &lt;*&gt;</w:t>
            </w:r>
          </w:p>
        </w:tc>
        <w:tc>
          <w:tcPr>
            <w:tcW w:w="1860" w:type="dxa"/>
          </w:tcPr>
          <w:p>
            <w:pPr>
              <w:pStyle w:val="0"/>
              <w:jc w:val="center"/>
            </w:pPr>
            <w:r>
              <w:rPr>
                <w:sz w:val="20"/>
              </w:rPr>
              <w:t xml:space="preserve">Источник получения информации для расчета значения показателя</w:t>
            </w:r>
          </w:p>
        </w:tc>
        <w:tc>
          <w:tcPr>
            <w:tcW w:w="2552" w:type="dxa"/>
          </w:tcPr>
          <w:p>
            <w:pPr>
              <w:pStyle w:val="0"/>
              <w:jc w:val="center"/>
            </w:pPr>
            <w:r>
              <w:rPr>
                <w:sz w:val="20"/>
              </w:rPr>
              <w:t xml:space="preserve">Методика расчета показателя &lt;**&gt;</w:t>
            </w:r>
          </w:p>
        </w:tc>
        <w:tc>
          <w:tcPr>
            <w:tcW w:w="3402" w:type="dxa"/>
          </w:tcPr>
          <w:p>
            <w:pPr>
              <w:pStyle w:val="0"/>
              <w:jc w:val="center"/>
            </w:pPr>
            <w:r>
              <w:rPr>
                <w:sz w:val="20"/>
              </w:rPr>
              <w:t xml:space="preserve">Соответствие показателя государственной программы Тверской области показателям, установленным указами Президента Российской Федерации &lt;***&gt;</w:t>
            </w:r>
          </w:p>
        </w:tc>
      </w:tr>
      <w:tr>
        <w:tc>
          <w:tcPr>
            <w:tcW w:w="3328" w:type="dxa"/>
          </w:tcPr>
          <w:p>
            <w:pPr>
              <w:pStyle w:val="0"/>
            </w:pPr>
            <w:r>
              <w:rPr>
                <w:sz w:val="20"/>
              </w:rPr>
              <w:t xml:space="preserve">Программа "Развитие демографической и семейной политики Тверской области" на 2020 - 2025 годы</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Цель "Реализация государственной демографической и семейной политики на территории Тверской области"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1 "Суммарный коэффициент рождаемости"</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1 - данные государственного (федерального) статистического наблюдения</w:t>
            </w:r>
          </w:p>
        </w:tc>
        <w:tc>
          <w:tcPr>
            <w:tcW w:w="1860" w:type="dxa"/>
          </w:tcPr>
          <w:p>
            <w:pPr>
              <w:pStyle w:val="0"/>
              <w:jc w:val="center"/>
            </w:pPr>
            <w:r>
              <w:rPr>
                <w:sz w:val="20"/>
              </w:rPr>
              <w:t xml:space="preserve">Официальная информация Федеральной службы государственной статистики</w:t>
            </w:r>
          </w:p>
        </w:tc>
        <w:tc>
          <w:tcPr>
            <w:tcW w:w="255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pPr>
            <w:r>
              <w:rPr>
                <w:sz w:val="20"/>
              </w:rPr>
            </w:r>
          </w:p>
          <w:p>
            <w:pPr>
              <w:pStyle w:val="0"/>
              <w:jc w:val="center"/>
            </w:pPr>
            <w:r>
              <w:rPr>
                <w:sz w:val="20"/>
              </w:rPr>
              <w:t xml:space="preserve">где</w:t>
            </w:r>
          </w:p>
          <w:p>
            <w:pPr>
              <w:pStyle w:val="0"/>
              <w:jc w:val="center"/>
            </w:pPr>
            <w:r>
              <w:rPr>
                <w:sz w:val="20"/>
              </w:rPr>
              <w:t xml:space="preserve">Скр - суммарный коэффициент рождаемости;</w:t>
            </w:r>
          </w:p>
          <w:p>
            <w:pPr>
              <w:pStyle w:val="0"/>
              <w:jc w:val="center"/>
            </w:pPr>
            <w:r>
              <w:rPr>
                <w:sz w:val="20"/>
              </w:rPr>
              <w:t xml:space="preserve">Чр - абсолютное число рождений за год;</w:t>
            </w:r>
          </w:p>
          <w:p>
            <w:pPr>
              <w:pStyle w:val="0"/>
              <w:jc w:val="center"/>
            </w:pPr>
            <w:r>
              <w:rPr>
                <w:sz w:val="20"/>
              </w:rPr>
              <w:t xml:space="preserve">Чн - средняя численность населения;</w:t>
            </w:r>
          </w:p>
          <w:p>
            <w:pPr>
              <w:pStyle w:val="0"/>
              <w:jc w:val="center"/>
            </w:pPr>
            <w:r>
              <w:rPr>
                <w:sz w:val="20"/>
              </w:rPr>
              <w:t xml:space="preserve">Т - длина периода</w:t>
            </w:r>
          </w:p>
        </w:tc>
        <w:tc>
          <w:tcPr>
            <w:tcW w:w="3402" w:type="dxa"/>
          </w:tcPr>
          <w:p>
            <w:pPr>
              <w:pStyle w:val="0"/>
              <w:jc w:val="center"/>
            </w:pPr>
            <w:r>
              <w:rPr>
                <w:sz w:val="20"/>
              </w:rPr>
              <w:t xml:space="preserve">Соответствует </w:t>
            </w:r>
            <w:hyperlink w:history="0" r:id="rId9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Указу</w:t>
              </w:r>
            </w:hyperlink>
            <w:r>
              <w:rPr>
                <w:sz w:val="20"/>
              </w:rPr>
              <w:t xml:space="preserve"> Президента Российской Федерации от 07.05.2012 N 606 "О мерах по реализации демографической политики Российской Федерации"</w:t>
            </w:r>
          </w:p>
        </w:tc>
      </w:tr>
      <w:tr>
        <w:tc>
          <w:tcPr>
            <w:tcW w:w="3328" w:type="dxa"/>
          </w:tcPr>
          <w:p>
            <w:pPr>
              <w:pStyle w:val="0"/>
            </w:pPr>
            <w:r>
              <w:rPr>
                <w:sz w:val="20"/>
              </w:rPr>
              <w:t xml:space="preserve">Показатель 2 "Количество многодетных семей"</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Показатель 3 "Доля населения в возрасте от 0 до 19 лет в общей численности населения"</w:t>
            </w:r>
          </w:p>
        </w:tc>
        <w:tc>
          <w:tcPr>
            <w:tcW w:w="1060" w:type="dxa"/>
          </w:tcPr>
          <w:p>
            <w:pPr>
              <w:pStyle w:val="0"/>
              <w:jc w:val="center"/>
            </w:pPr>
            <w:r>
              <w:rPr>
                <w:sz w:val="20"/>
              </w:rPr>
              <w:t xml:space="preserve">%</w:t>
            </w:r>
          </w:p>
        </w:tc>
        <w:tc>
          <w:tcPr>
            <w:tcW w:w="2608" w:type="dxa"/>
          </w:tcPr>
          <w:p>
            <w:pPr>
              <w:pStyle w:val="0"/>
              <w:jc w:val="center"/>
            </w:pPr>
            <w:r>
              <w:rPr>
                <w:sz w:val="20"/>
              </w:rPr>
              <w:t xml:space="preserve">1 - данные государственного (федерального) статистического наблюдения</w:t>
            </w:r>
          </w:p>
        </w:tc>
        <w:tc>
          <w:tcPr>
            <w:tcW w:w="1860" w:type="dxa"/>
          </w:tcPr>
          <w:p>
            <w:pPr>
              <w:pStyle w:val="0"/>
              <w:jc w:val="center"/>
            </w:pPr>
            <w:r>
              <w:rPr>
                <w:sz w:val="20"/>
              </w:rPr>
              <w:t xml:space="preserve">Официальная информация Федеральной службы государственной статистики</w:t>
            </w:r>
          </w:p>
        </w:tc>
        <w:tc>
          <w:tcPr>
            <w:tcW w:w="2552" w:type="dxa"/>
          </w:tcPr>
          <w:p>
            <w:pPr>
              <w:pStyle w:val="0"/>
              <w:jc w:val="center"/>
            </w:pPr>
            <w:r>
              <w:rPr>
                <w:sz w:val="20"/>
              </w:rPr>
              <w:t xml:space="preserve">Отношение населения в возрасте от 0 до 19 лет к общей численности населения</w:t>
            </w:r>
          </w:p>
        </w:tc>
        <w:tc>
          <w:tcPr>
            <w:tcW w:w="3402" w:type="dxa"/>
          </w:tcPr>
          <w:p>
            <w:pPr>
              <w:pStyle w:val="0"/>
            </w:pPr>
            <w:r>
              <w:rPr>
                <w:sz w:val="20"/>
              </w:rPr>
            </w:r>
          </w:p>
        </w:tc>
      </w:tr>
      <w:tr>
        <w:tc>
          <w:tcPr>
            <w:tcW w:w="3328" w:type="dxa"/>
          </w:tcPr>
          <w:p>
            <w:pPr>
              <w:pStyle w:val="0"/>
            </w:pPr>
            <w:r>
              <w:rPr>
                <w:sz w:val="20"/>
              </w:rPr>
              <w:t xml:space="preserve">Показатель 4 "Количество рожденных детей у женщин, не состоящих в зарегистрированном браке"</w:t>
            </w:r>
          </w:p>
        </w:tc>
        <w:tc>
          <w:tcPr>
            <w:tcW w:w="1060" w:type="dxa"/>
          </w:tcPr>
          <w:p>
            <w:pPr>
              <w:pStyle w:val="0"/>
              <w:jc w:val="center"/>
            </w:pPr>
            <w:r>
              <w:rPr>
                <w:sz w:val="20"/>
              </w:rPr>
              <w:t xml:space="preserve">%</w:t>
            </w:r>
          </w:p>
        </w:tc>
        <w:tc>
          <w:tcPr>
            <w:tcW w:w="2608" w:type="dxa"/>
          </w:tcPr>
          <w:p>
            <w:pPr>
              <w:pStyle w:val="0"/>
              <w:jc w:val="center"/>
            </w:pPr>
            <w:r>
              <w:rPr>
                <w:sz w:val="20"/>
              </w:rPr>
              <w:t xml:space="preserve">1 - данные государственного (федерального) статистического наблюдения</w:t>
            </w:r>
          </w:p>
        </w:tc>
        <w:tc>
          <w:tcPr>
            <w:tcW w:w="1860" w:type="dxa"/>
          </w:tcPr>
          <w:p>
            <w:pPr>
              <w:pStyle w:val="0"/>
              <w:jc w:val="center"/>
            </w:pPr>
            <w:r>
              <w:rPr>
                <w:sz w:val="20"/>
              </w:rPr>
              <w:t xml:space="preserve">Официальная информация Федеральной службы государственной статистики</w:t>
            </w:r>
          </w:p>
        </w:tc>
        <w:tc>
          <w:tcPr>
            <w:tcW w:w="2552" w:type="dxa"/>
          </w:tcPr>
          <w:p>
            <w:pPr>
              <w:pStyle w:val="0"/>
              <w:jc w:val="center"/>
            </w:pPr>
            <w:r>
              <w:rPr>
                <w:sz w:val="20"/>
              </w:rPr>
              <w:t xml:space="preserve">Отношение количества детей, рожденных у женщин, не состоящих в зарегистрированном браке, к общему количеству родившихся детей</w:t>
            </w:r>
          </w:p>
        </w:tc>
        <w:tc>
          <w:tcPr>
            <w:tcW w:w="3402" w:type="dxa"/>
          </w:tcPr>
          <w:p>
            <w:pPr>
              <w:pStyle w:val="0"/>
            </w:pPr>
            <w:r>
              <w:rPr>
                <w:sz w:val="20"/>
              </w:rPr>
            </w:r>
          </w:p>
        </w:tc>
      </w:tr>
      <w:tr>
        <w:tc>
          <w:tcPr>
            <w:tcW w:w="3328" w:type="dxa"/>
          </w:tcPr>
          <w:p>
            <w:pPr>
              <w:pStyle w:val="0"/>
            </w:pPr>
            <w:r>
              <w:rPr>
                <w:sz w:val="20"/>
              </w:rPr>
              <w:t xml:space="preserve">Показатель 5 "Коэффициент разводимости"</w:t>
            </w:r>
          </w:p>
        </w:tc>
        <w:tc>
          <w:tcPr>
            <w:tcW w:w="1060" w:type="dxa"/>
          </w:tcPr>
          <w:p>
            <w:pPr>
              <w:pStyle w:val="0"/>
              <w:jc w:val="center"/>
            </w:pPr>
            <w:r>
              <w:rPr>
                <w:sz w:val="20"/>
              </w:rPr>
              <w:t xml:space="preserve">%</w:t>
            </w:r>
          </w:p>
        </w:tc>
        <w:tc>
          <w:tcPr>
            <w:tcW w:w="2608" w:type="dxa"/>
          </w:tcPr>
          <w:p>
            <w:pPr>
              <w:pStyle w:val="0"/>
              <w:jc w:val="center"/>
            </w:pPr>
            <w:r>
              <w:rPr>
                <w:sz w:val="20"/>
              </w:rPr>
              <w:t xml:space="preserve">1 - данные государственного (федерального) статистического наблюдения</w:t>
            </w:r>
          </w:p>
        </w:tc>
        <w:tc>
          <w:tcPr>
            <w:tcW w:w="1860" w:type="dxa"/>
          </w:tcPr>
          <w:p>
            <w:pPr>
              <w:pStyle w:val="0"/>
              <w:jc w:val="center"/>
            </w:pPr>
            <w:r>
              <w:rPr>
                <w:sz w:val="20"/>
              </w:rPr>
              <w:t xml:space="preserve">Официальная информация Федеральной службы государственной статистики</w:t>
            </w:r>
          </w:p>
        </w:tc>
        <w:tc>
          <w:tcPr>
            <w:tcW w:w="2552" w:type="dxa"/>
          </w:tcPr>
          <w:p>
            <w:pPr>
              <w:pStyle w:val="0"/>
              <w:jc w:val="center"/>
            </w:pPr>
            <w:r>
              <w:rPr>
                <w:sz w:val="20"/>
              </w:rPr>
              <w:t xml:space="preserve">Относительный показатель:</w:t>
            </w:r>
          </w:p>
          <w:p>
            <w:pPr>
              <w:pStyle w:val="0"/>
            </w:pPr>
            <w:r>
              <w:rPr>
                <w:sz w:val="20"/>
              </w:rPr>
            </w:r>
          </w:p>
          <w:p>
            <w:pPr>
              <w:pStyle w:val="0"/>
              <w:jc w:val="center"/>
            </w:pPr>
            <w:r>
              <w:rPr>
                <w:sz w:val="20"/>
              </w:rPr>
              <w:t xml:space="preserve">Кр = Р / S x 1000,</w:t>
            </w:r>
          </w:p>
          <w:p>
            <w:pPr>
              <w:pStyle w:val="0"/>
            </w:pPr>
            <w:r>
              <w:rPr>
                <w:sz w:val="20"/>
              </w:rPr>
            </w:r>
          </w:p>
          <w:p>
            <w:pPr>
              <w:pStyle w:val="0"/>
            </w:pPr>
            <w:r>
              <w:rPr>
                <w:sz w:val="20"/>
              </w:rPr>
              <w:t xml:space="preserve">где</w:t>
            </w:r>
          </w:p>
          <w:p>
            <w:pPr>
              <w:pStyle w:val="0"/>
            </w:pPr>
            <w:r>
              <w:rPr>
                <w:sz w:val="20"/>
              </w:rPr>
              <w:t xml:space="preserve">Р - число разводов;</w:t>
            </w:r>
          </w:p>
          <w:p>
            <w:pPr>
              <w:pStyle w:val="0"/>
            </w:pPr>
            <w:r>
              <w:rPr>
                <w:sz w:val="20"/>
              </w:rPr>
              <w:t xml:space="preserve">S - среднегодовая численность населения</w:t>
            </w:r>
          </w:p>
        </w:tc>
        <w:tc>
          <w:tcPr>
            <w:tcW w:w="3402" w:type="dxa"/>
          </w:tcPr>
          <w:p>
            <w:pPr>
              <w:pStyle w:val="0"/>
            </w:pPr>
            <w:r>
              <w:rPr>
                <w:sz w:val="20"/>
              </w:rPr>
            </w:r>
          </w:p>
        </w:tc>
      </w:tr>
      <w:tr>
        <w:tc>
          <w:tcPr>
            <w:tcW w:w="3328" w:type="dxa"/>
          </w:tcPr>
          <w:p>
            <w:pPr>
              <w:pStyle w:val="0"/>
            </w:pPr>
            <w:r>
              <w:rPr>
                <w:sz w:val="20"/>
              </w:rPr>
              <w:t xml:space="preserve">Подпрограмма 1 "Создание условий для улучшения демографической ситуации на территории Тверской области"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Задача 1 "Формирование механизма единой системы сбора, обработки и хранения информации о состоянии демографической и семейной политики для принятия обоснованных управленческих решений"</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"Количество подготовленных докладов "О состоянии и тенденциях демографического развития, положении семей в Тверской области"</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Задача 2 "Совершенствование реализации единой политики на территории региона по улучшению демографической ситуации"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"Количество подготовленных докладов "О реализации единой политики на территории региона по улучшению демографической ситуации"</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Задача 3 "Обеспечение транспарентности региональной демографической и семейной политики"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"Наличие электронных баз данных по информированию населения о мерах поддержки семей с детьми"</w:t>
            </w:r>
          </w:p>
        </w:tc>
        <w:tc>
          <w:tcPr>
            <w:tcW w:w="1060" w:type="dxa"/>
          </w:tcPr>
          <w:p>
            <w:pPr>
              <w:pStyle w:val="0"/>
              <w:jc w:val="center"/>
            </w:pPr>
            <w:r>
              <w:rPr>
                <w:sz w:val="20"/>
              </w:rPr>
              <w:t xml:space="preserve">да</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Подпрограмма 2 "Создание условий для укрепления института семьи, повышения качества жизни семей, проживающих на территории Тверской области"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Задача 1 "Создание условий для комфортного проживания и развития семей в тверском регионе"</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"Количество семей, получивших меры поддержки"</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Задача 2 "Совершенствование пропаганды семейных ценностей, системы ответственного родительства"</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"Наличие электронных баз данных, направленных на пропаганду семейных ценностей, формирование ответственного родительства"</w:t>
            </w:r>
          </w:p>
        </w:tc>
        <w:tc>
          <w:tcPr>
            <w:tcW w:w="1060" w:type="dxa"/>
          </w:tcPr>
          <w:p>
            <w:pPr>
              <w:pStyle w:val="0"/>
              <w:jc w:val="center"/>
            </w:pPr>
            <w:r>
              <w:rPr>
                <w:sz w:val="20"/>
              </w:rPr>
              <w:t xml:space="preserve">да</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Задача 3 "Повышение качества услуг в сфере отдыха и оздоровления детей"</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"Охват детского населения Тверской области организованными формами отдыха и оздоровления"</w:t>
            </w:r>
          </w:p>
        </w:tc>
        <w:tc>
          <w:tcPr>
            <w:tcW w:w="1060" w:type="dxa"/>
          </w:tcPr>
          <w:p>
            <w:pPr>
              <w:pStyle w:val="0"/>
              <w:jc w:val="center"/>
            </w:pPr>
            <w:r>
              <w:rPr>
                <w:sz w:val="20"/>
              </w:rPr>
              <w:t xml:space="preserve">%</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Оперативная и финансовая отчетность</w:t>
            </w:r>
          </w:p>
        </w:tc>
        <w:tc>
          <w:tcPr>
            <w:tcW w:w="2552" w:type="dxa"/>
          </w:tcPr>
          <w:p>
            <w:pPr>
              <w:pStyle w:val="0"/>
              <w:jc w:val="center"/>
            </w:pPr>
            <w:r>
              <w:rPr>
                <w:sz w:val="20"/>
              </w:rPr>
              <w:t xml:space="preserve">Отношение численности обучающихся в общеобразовательных организациях, охваченных организованными формами отдыха и оздоровления, к численности обучающихся в общеобразовательных организациях * 100</w:t>
            </w:r>
          </w:p>
        </w:tc>
        <w:tc>
          <w:tcPr>
            <w:tcW w:w="3402" w:type="dxa"/>
          </w:tcPr>
          <w:p>
            <w:pPr>
              <w:pStyle w:val="0"/>
            </w:pPr>
            <w:r>
              <w:rPr>
                <w:sz w:val="20"/>
              </w:rPr>
            </w:r>
          </w:p>
        </w:tc>
      </w:tr>
      <w:tr>
        <w:tc>
          <w:tcPr>
            <w:tcW w:w="3328" w:type="dxa"/>
          </w:tcPr>
          <w:p>
            <w:pPr>
              <w:pStyle w:val="0"/>
            </w:pPr>
            <w:r>
              <w:rPr>
                <w:sz w:val="20"/>
              </w:rPr>
              <w:t xml:space="preserve">Задача 4 "Оказание государственными бюджетными учреждениями Тверской области социальных услуг для семей с детьми, нуждающихся в социальной поддержке"</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1 "Удельный вес детей, возвращенных в родные семьи, от общего числа детей, получивших услуги специализированными учреждениями для детей, нуждающихся в социальной реабилитации"</w:t>
            </w:r>
          </w:p>
        </w:tc>
        <w:tc>
          <w:tcPr>
            <w:tcW w:w="1060" w:type="dxa"/>
          </w:tcPr>
          <w:p>
            <w:pPr>
              <w:pStyle w:val="0"/>
              <w:jc w:val="center"/>
            </w:pPr>
            <w:r>
              <w:rPr>
                <w:sz w:val="20"/>
              </w:rPr>
              <w:t xml:space="preserve">%</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Оперативная и финансовая отчетность</w:t>
            </w:r>
          </w:p>
        </w:tc>
        <w:tc>
          <w:tcPr>
            <w:tcW w:w="2552" w:type="dxa"/>
          </w:tcPr>
          <w:p>
            <w:pPr>
              <w:pStyle w:val="0"/>
              <w:jc w:val="center"/>
            </w:pPr>
            <w:r>
              <w:rPr>
                <w:sz w:val="20"/>
              </w:rPr>
              <w:t xml:space="preserve">Количество детей, возвращенных в родные семьи, к общему числу детей, получивших услуги в специализированных учреждениях</w:t>
            </w:r>
          </w:p>
        </w:tc>
        <w:tc>
          <w:tcPr>
            <w:tcW w:w="3402" w:type="dxa"/>
          </w:tcPr>
          <w:p>
            <w:pPr>
              <w:pStyle w:val="0"/>
            </w:pPr>
            <w:r>
              <w:rPr>
                <w:sz w:val="20"/>
              </w:rPr>
            </w:r>
          </w:p>
        </w:tc>
      </w:tr>
      <w:tr>
        <w:tc>
          <w:tcPr>
            <w:tcW w:w="3328" w:type="dxa"/>
          </w:tcPr>
          <w:p>
            <w:pPr>
              <w:pStyle w:val="0"/>
            </w:pPr>
            <w:r>
              <w:rPr>
                <w:sz w:val="20"/>
              </w:rPr>
              <w:t xml:space="preserve">Показатель 2 "Количество семей с детьми, находящихся на социальном сопровождении"</w:t>
            </w:r>
          </w:p>
        </w:tc>
        <w:tc>
          <w:tcPr>
            <w:tcW w:w="1060" w:type="dxa"/>
          </w:tcPr>
          <w:p>
            <w:pPr>
              <w:pStyle w:val="0"/>
              <w:jc w:val="center"/>
            </w:pPr>
            <w:r>
              <w:rPr>
                <w:sz w:val="20"/>
              </w:rPr>
              <w:t xml:space="preserve">семей</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Показатель 3 "Количество семей, находящихся в социально опасном положении"</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Подпрограмма 3 "Совершенствование государственной политики по улучшению демографической ситуации и поддержке семей с детьми"</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Задача 1 "Реализация регионального проекта "Финансовая поддержка семей при рождении детей" в рамках национального </w:t>
            </w:r>
            <w:hyperlink w:history="0" r:id="rId94"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"Демография"</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"Суммарный коэффициент рождаемости третьих и последующих детей"</w:t>
            </w:r>
          </w:p>
        </w:tc>
        <w:tc>
          <w:tcPr>
            <w:tcW w:w="1060" w:type="dxa"/>
          </w:tcPr>
          <w:p>
            <w:pPr>
              <w:pStyle w:val="0"/>
              <w:jc w:val="center"/>
            </w:pPr>
            <w:r>
              <w:rPr>
                <w:sz w:val="20"/>
              </w:rPr>
              <w:t xml:space="preserve">единиц</w:t>
            </w:r>
          </w:p>
        </w:tc>
        <w:tc>
          <w:tcPr>
            <w:tcW w:w="2608" w:type="dxa"/>
          </w:tcPr>
          <w:p>
            <w:pPr>
              <w:pStyle w:val="0"/>
              <w:jc w:val="center"/>
            </w:pPr>
            <w:r>
              <w:rPr>
                <w:sz w:val="20"/>
              </w:rPr>
              <w:t xml:space="preserve">1 - данные государственного (федерального) статистического наблюдения</w:t>
            </w:r>
          </w:p>
        </w:tc>
        <w:tc>
          <w:tcPr>
            <w:tcW w:w="1860" w:type="dxa"/>
          </w:tcPr>
          <w:p>
            <w:pPr>
              <w:pStyle w:val="0"/>
              <w:jc w:val="center"/>
            </w:pPr>
            <w:r>
              <w:rPr>
                <w:sz w:val="20"/>
              </w:rPr>
              <w:t xml:space="preserve">Официальная информация Федеральной службы государственной статистики</w:t>
            </w:r>
          </w:p>
        </w:tc>
        <w:tc>
          <w:tcPr>
            <w:tcW w:w="2552" w:type="dxa"/>
          </w:tcPr>
          <w:p>
            <w:pPr>
              <w:pStyle w:val="0"/>
              <w:jc w:val="center"/>
            </w:pPr>
            <w:r>
              <w:rPr>
                <w:sz w:val="20"/>
              </w:rPr>
              <w:t xml:space="preserve">Относительный показатель:</w:t>
            </w:r>
          </w:p>
          <w:p>
            <w:pPr>
              <w:pStyle w:val="0"/>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pPr>
            <w:r>
              <w:rPr>
                <w:sz w:val="20"/>
              </w:rPr>
            </w:r>
          </w:p>
          <w:p>
            <w:pPr>
              <w:pStyle w:val="0"/>
              <w:jc w:val="center"/>
            </w:pPr>
            <w:r>
              <w:rPr>
                <w:sz w:val="20"/>
              </w:rPr>
              <w:t xml:space="preserve">где</w:t>
            </w:r>
          </w:p>
          <w:p>
            <w:pPr>
              <w:pStyle w:val="0"/>
              <w:jc w:val="center"/>
            </w:pPr>
            <w:r>
              <w:rPr>
                <w:sz w:val="20"/>
              </w:rPr>
              <w:t xml:space="preserve">Скр - суммарный коэффициент рождаемости;</w:t>
            </w:r>
          </w:p>
          <w:p>
            <w:pPr>
              <w:pStyle w:val="0"/>
              <w:jc w:val="center"/>
            </w:pPr>
            <w:r>
              <w:rPr>
                <w:sz w:val="20"/>
              </w:rPr>
              <w:t xml:space="preserve">Чр - абсолютное число рождений за год;</w:t>
            </w:r>
          </w:p>
          <w:p>
            <w:pPr>
              <w:pStyle w:val="0"/>
              <w:jc w:val="center"/>
            </w:pPr>
            <w:r>
              <w:rPr>
                <w:sz w:val="20"/>
              </w:rPr>
              <w:t xml:space="preserve">Чн - средняя численность населения;</w:t>
            </w:r>
          </w:p>
          <w:p>
            <w:pPr>
              <w:pStyle w:val="0"/>
              <w:jc w:val="center"/>
            </w:pPr>
            <w:r>
              <w:rPr>
                <w:sz w:val="20"/>
              </w:rPr>
              <w:t xml:space="preserve">Т - длина периода</w:t>
            </w:r>
          </w:p>
        </w:tc>
        <w:tc>
          <w:tcPr>
            <w:tcW w:w="3402" w:type="dxa"/>
          </w:tcPr>
          <w:p>
            <w:pPr>
              <w:pStyle w:val="0"/>
              <w:jc w:val="center"/>
            </w:pPr>
            <w:r>
              <w:rPr>
                <w:sz w:val="20"/>
              </w:rPr>
              <w:t xml:space="preserve">Соответствует </w:t>
            </w:r>
            <w:hyperlink w:history="0" r:id="rId9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Указу</w:t>
              </w:r>
            </w:hyperlink>
            <w:r>
              <w:rPr>
                <w:sz w:val="20"/>
              </w:rPr>
              <w:t xml:space="preserve"> Президента Российской Федерации от 07.05.2012 N 606 "О мерах по реализации демографической политики Российской Федерации"</w:t>
            </w:r>
          </w:p>
        </w:tc>
      </w:tr>
      <w:tr>
        <w:tc>
          <w:tcPr>
            <w:tcW w:w="3328" w:type="dxa"/>
          </w:tcPr>
          <w:p>
            <w:pPr>
              <w:pStyle w:val="0"/>
            </w:pPr>
            <w:r>
              <w:rPr>
                <w:sz w:val="20"/>
              </w:rPr>
              <w:t xml:space="preserve">Задача 2 "Совершенствование мер поддержки различных категорий семей с детьми: молодые семьи; семьи, имеющие средний доход; семьи категории риска; многодетные семьи - и иных категорий"</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"Разработка предложений по совершенствованию мер поддержки различных категорий семей с детьми: молодые семьи, семьи, имеющие средний доход, семьи категории риска, многодетные семьи - и иных категорий"</w:t>
            </w:r>
          </w:p>
        </w:tc>
        <w:tc>
          <w:tcPr>
            <w:tcW w:w="1060" w:type="dxa"/>
          </w:tcPr>
          <w:p>
            <w:pPr>
              <w:pStyle w:val="0"/>
              <w:jc w:val="center"/>
            </w:pPr>
            <w:r>
              <w:rPr>
                <w:sz w:val="20"/>
              </w:rPr>
              <w:t xml:space="preserve">да</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r>
        <w:tc>
          <w:tcPr>
            <w:tcW w:w="3328" w:type="dxa"/>
          </w:tcPr>
          <w:p>
            <w:pPr>
              <w:pStyle w:val="0"/>
            </w:pPr>
            <w:r>
              <w:rPr>
                <w:sz w:val="20"/>
              </w:rPr>
              <w:t xml:space="preserve">Задача 3 "Совершенствование условий для обучения молодежи и адаптации мигрантов"</w:t>
            </w:r>
          </w:p>
        </w:tc>
        <w:tc>
          <w:tcPr>
            <w:tcW w:w="1060" w:type="dxa"/>
          </w:tcPr>
          <w:p>
            <w:pPr>
              <w:pStyle w:val="0"/>
              <w:jc w:val="center"/>
            </w:pPr>
            <w:r>
              <w:rPr>
                <w:sz w:val="20"/>
              </w:rPr>
              <w:t xml:space="preserve">x</w:t>
            </w:r>
          </w:p>
        </w:tc>
        <w:tc>
          <w:tcPr>
            <w:tcW w:w="2608" w:type="dxa"/>
          </w:tcPr>
          <w:p>
            <w:pPr>
              <w:pStyle w:val="0"/>
              <w:jc w:val="center"/>
            </w:pPr>
            <w:r>
              <w:rPr>
                <w:sz w:val="20"/>
              </w:rPr>
              <w:t xml:space="preserve">x</w:t>
            </w:r>
          </w:p>
        </w:tc>
        <w:tc>
          <w:tcPr>
            <w:tcW w:w="1860" w:type="dxa"/>
          </w:tcPr>
          <w:p>
            <w:pPr>
              <w:pStyle w:val="0"/>
              <w:jc w:val="center"/>
            </w:pPr>
            <w:r>
              <w:rPr>
                <w:sz w:val="20"/>
              </w:rPr>
              <w:t xml:space="preserve">x</w:t>
            </w:r>
          </w:p>
        </w:tc>
        <w:tc>
          <w:tcPr>
            <w:tcW w:w="2552" w:type="dxa"/>
          </w:tcPr>
          <w:p>
            <w:pPr>
              <w:pStyle w:val="0"/>
              <w:jc w:val="center"/>
            </w:pPr>
            <w:r>
              <w:rPr>
                <w:sz w:val="20"/>
              </w:rPr>
              <w:t xml:space="preserve">x</w:t>
            </w:r>
          </w:p>
        </w:tc>
        <w:tc>
          <w:tcPr>
            <w:tcW w:w="3402" w:type="dxa"/>
          </w:tcPr>
          <w:p>
            <w:pPr>
              <w:pStyle w:val="0"/>
              <w:jc w:val="center"/>
            </w:pPr>
            <w:r>
              <w:rPr>
                <w:sz w:val="20"/>
              </w:rPr>
              <w:t xml:space="preserve">x</w:t>
            </w:r>
          </w:p>
        </w:tc>
      </w:tr>
      <w:tr>
        <w:tc>
          <w:tcPr>
            <w:tcW w:w="3328" w:type="dxa"/>
          </w:tcPr>
          <w:p>
            <w:pPr>
              <w:pStyle w:val="0"/>
            </w:pPr>
            <w:r>
              <w:rPr>
                <w:sz w:val="20"/>
              </w:rPr>
              <w:t xml:space="preserve">Показатель "Разработка предложений по совершенствованию условий для обучения молодежи и адаптации мигрантов"</w:t>
            </w:r>
          </w:p>
        </w:tc>
        <w:tc>
          <w:tcPr>
            <w:tcW w:w="1060" w:type="dxa"/>
          </w:tcPr>
          <w:p>
            <w:pPr>
              <w:pStyle w:val="0"/>
              <w:jc w:val="center"/>
            </w:pPr>
            <w:r>
              <w:rPr>
                <w:sz w:val="20"/>
              </w:rPr>
              <w:t xml:space="preserve">да</w:t>
            </w:r>
          </w:p>
        </w:tc>
        <w:tc>
          <w:tcPr>
            <w:tcW w:w="2608" w:type="dxa"/>
          </w:tcPr>
          <w:p>
            <w:pPr>
              <w:pStyle w:val="0"/>
              <w:jc w:val="center"/>
            </w:pPr>
            <w:r>
              <w:rPr>
                <w:sz w:val="20"/>
              </w:rPr>
              <w:t xml:space="preserve">4 - методика главного администратора государственной программы Тверской области</w:t>
            </w:r>
          </w:p>
        </w:tc>
        <w:tc>
          <w:tcPr>
            <w:tcW w:w="1860" w:type="dxa"/>
          </w:tcPr>
          <w:p>
            <w:pPr>
              <w:pStyle w:val="0"/>
              <w:jc w:val="center"/>
            </w:pPr>
            <w:r>
              <w:rPr>
                <w:sz w:val="20"/>
              </w:rPr>
              <w:t xml:space="preserve">Оперативные данные</w:t>
            </w:r>
          </w:p>
        </w:tc>
        <w:tc>
          <w:tcPr>
            <w:tcW w:w="2552" w:type="dxa"/>
          </w:tcPr>
          <w:p>
            <w:pPr>
              <w:pStyle w:val="0"/>
              <w:jc w:val="center"/>
            </w:pPr>
            <w:r>
              <w:rPr>
                <w:sz w:val="20"/>
              </w:rPr>
              <w:t xml:space="preserve">Абсолютный показатель</w:t>
            </w:r>
          </w:p>
        </w:tc>
        <w:tc>
          <w:tcPr>
            <w:tcW w:w="3402"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p>
      <w:pPr>
        <w:pStyle w:val="0"/>
        <w:spacing w:before="200" w:line-rule="auto"/>
        <w:ind w:firstLine="540"/>
        <w:jc w:val="both"/>
      </w:pPr>
      <w:r>
        <w:rPr>
          <w:sz w:val="20"/>
        </w:rPr>
        <w:t xml:space="preserve">&lt;**&gt; Указывается формула расчета относительного показателя.</w:t>
      </w:r>
    </w:p>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97"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9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99"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100"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10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10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10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абзац исключен. - </w:t>
      </w:r>
      <w:hyperlink w:history="0" r:id="rId104"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w:t>
        </w:r>
      </w:hyperlink>
      <w:r>
        <w:rPr>
          <w:sz w:val="20"/>
        </w:rPr>
        <w:t xml:space="preserve"> Правительства Тверской области от 10.12.2021 N 674-пп.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демографической и семейной политики</w:t>
      </w:r>
    </w:p>
    <w:p>
      <w:pPr>
        <w:pStyle w:val="0"/>
        <w:jc w:val="right"/>
      </w:pPr>
      <w:r>
        <w:rPr>
          <w:sz w:val="20"/>
        </w:rPr>
        <w:t xml:space="preserve">Тверской области" на 2020 - 2025 годы</w:t>
      </w:r>
    </w:p>
    <w:p>
      <w:pPr>
        <w:pStyle w:val="0"/>
        <w:jc w:val="both"/>
      </w:pPr>
      <w:r>
        <w:rPr>
          <w:sz w:val="20"/>
        </w:rPr>
      </w:r>
    </w:p>
    <w:bookmarkStart w:id="13681" w:name="P13681"/>
    <w:bookmarkEnd w:id="13681"/>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"Развитие демографической и семейной</w:t>
      </w:r>
    </w:p>
    <w:p>
      <w:pPr>
        <w:pStyle w:val="2"/>
        <w:jc w:val="center"/>
      </w:pPr>
      <w:r>
        <w:rPr>
          <w:sz w:val="20"/>
        </w:rPr>
        <w:t xml:space="preserve">политики Тверской области" на 2020 - 2025 годы</w:t>
      </w:r>
    </w:p>
    <w:p>
      <w:pPr>
        <w:pStyle w:val="2"/>
        <w:jc w:val="center"/>
      </w:pPr>
      <w:r>
        <w:rPr>
          <w:sz w:val="20"/>
        </w:rPr>
        <w:t xml:space="preserve">и меры по их управлению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color w:val="392c69"/>
              </w:rPr>
              <w:t xml:space="preserve"> Правительства Тверской области от 08.02.2023 N 37-пп)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7"/>
        <w:gridCol w:w="2707"/>
        <w:gridCol w:w="1474"/>
        <w:gridCol w:w="1574"/>
        <w:gridCol w:w="1229"/>
        <w:gridCol w:w="3089"/>
      </w:tblGrid>
      <w:tr>
        <w:tc>
          <w:tcPr>
            <w:tcW w:w="607" w:type="dxa"/>
          </w:tcPr>
          <w:p>
            <w:pPr>
              <w:pStyle w:val="0"/>
              <w:jc w:val="center"/>
            </w:pPr>
            <w:r>
              <w:rPr>
                <w:sz w:val="20"/>
              </w:rPr>
              <w:t xml:space="preserve">N п/п</w:t>
            </w:r>
          </w:p>
        </w:tc>
        <w:tc>
          <w:tcPr>
            <w:tcW w:w="2707" w:type="dxa"/>
          </w:tcPr>
          <w:p>
            <w:pPr>
              <w:pStyle w:val="0"/>
              <w:jc w:val="center"/>
            </w:pPr>
            <w:r>
              <w:rPr>
                <w:sz w:val="20"/>
              </w:rPr>
              <w:t xml:space="preserve">Наименование риска</w:t>
            </w:r>
          </w:p>
        </w:tc>
        <w:tc>
          <w:tcPr>
            <w:tcW w:w="1474" w:type="dxa"/>
          </w:tcPr>
          <w:p>
            <w:pPr>
              <w:pStyle w:val="0"/>
              <w:jc w:val="center"/>
            </w:pPr>
            <w:r>
              <w:rPr>
                <w:sz w:val="20"/>
              </w:rPr>
              <w:t xml:space="preserve">Вероятность наступления</w:t>
            </w:r>
          </w:p>
          <w:p>
            <w:pPr>
              <w:pStyle w:val="0"/>
              <w:jc w:val="center"/>
            </w:pPr>
            <w:r>
              <w:rPr>
                <w:sz w:val="20"/>
              </w:rPr>
              <w:t xml:space="preserve">(высокая, низкая)</w:t>
            </w:r>
          </w:p>
        </w:tc>
        <w:tc>
          <w:tcPr>
            <w:tcW w:w="1574" w:type="dxa"/>
          </w:tcPr>
          <w:p>
            <w:pPr>
              <w:pStyle w:val="0"/>
              <w:jc w:val="center"/>
            </w:pPr>
            <w:r>
              <w:rPr>
                <w:sz w:val="20"/>
              </w:rPr>
              <w:t xml:space="preserve">Влияние риска на достижение цели государственной программы</w:t>
            </w:r>
          </w:p>
          <w:p>
            <w:pPr>
              <w:pStyle w:val="0"/>
              <w:jc w:val="center"/>
            </w:pPr>
            <w:r>
              <w:rPr>
                <w:sz w:val="20"/>
              </w:rPr>
              <w:t xml:space="preserve">(высокое, низкое)</w:t>
            </w:r>
          </w:p>
        </w:tc>
        <w:tc>
          <w:tcPr>
            <w:tcW w:w="1229" w:type="dxa"/>
          </w:tcPr>
          <w:p>
            <w:pPr>
              <w:pStyle w:val="0"/>
              <w:jc w:val="center"/>
            </w:pPr>
            <w:r>
              <w:rPr>
                <w:sz w:val="20"/>
              </w:rPr>
              <w:t xml:space="preserve">Группа риска &lt;*&gt;</w:t>
            </w:r>
          </w:p>
          <w:p>
            <w:pPr>
              <w:pStyle w:val="0"/>
              <w:jc w:val="center"/>
            </w:pPr>
            <w:r>
              <w:rPr>
                <w:sz w:val="20"/>
              </w:rPr>
              <w:t xml:space="preserve">(1/2/3/4)</w:t>
            </w:r>
          </w:p>
        </w:tc>
        <w:tc>
          <w:tcPr>
            <w:tcW w:w="3089" w:type="dxa"/>
          </w:tcPr>
          <w:p>
            <w:pPr>
              <w:pStyle w:val="0"/>
              <w:jc w:val="center"/>
            </w:pPr>
            <w:r>
              <w:rPr>
                <w:sz w:val="20"/>
              </w:rPr>
              <w:t xml:space="preserve">Меры по преодолению негативных последствий рисков</w:t>
            </w:r>
          </w:p>
        </w:tc>
      </w:tr>
      <w:tr>
        <w:tc>
          <w:tcPr>
            <w:tcW w:w="607" w:type="dxa"/>
          </w:tcPr>
          <w:p>
            <w:pPr>
              <w:pStyle w:val="0"/>
              <w:jc w:val="center"/>
            </w:pPr>
            <w:r>
              <w:rPr>
                <w:sz w:val="20"/>
              </w:rPr>
              <w:t xml:space="preserve">1</w:t>
            </w:r>
          </w:p>
        </w:tc>
        <w:tc>
          <w:tcPr>
            <w:tcW w:w="2707" w:type="dxa"/>
          </w:tcPr>
          <w:p>
            <w:pPr>
              <w:pStyle w:val="0"/>
              <w:jc w:val="center"/>
            </w:pPr>
            <w:r>
              <w:rPr>
                <w:sz w:val="20"/>
              </w:rPr>
              <w:t xml:space="preserve">2</w:t>
            </w:r>
          </w:p>
        </w:tc>
        <w:tc>
          <w:tcPr>
            <w:tcW w:w="1474" w:type="dxa"/>
          </w:tcPr>
          <w:p>
            <w:pPr>
              <w:pStyle w:val="0"/>
              <w:jc w:val="center"/>
            </w:pPr>
            <w:r>
              <w:rPr>
                <w:sz w:val="20"/>
              </w:rPr>
              <w:t xml:space="preserve">3</w:t>
            </w:r>
          </w:p>
        </w:tc>
        <w:tc>
          <w:tcPr>
            <w:tcW w:w="1574" w:type="dxa"/>
          </w:tcPr>
          <w:p>
            <w:pPr>
              <w:pStyle w:val="0"/>
              <w:jc w:val="center"/>
            </w:pPr>
            <w:r>
              <w:rPr>
                <w:sz w:val="20"/>
              </w:rPr>
              <w:t xml:space="preserve">4</w:t>
            </w:r>
          </w:p>
        </w:tc>
        <w:tc>
          <w:tcPr>
            <w:tcW w:w="1229" w:type="dxa"/>
          </w:tcPr>
          <w:p>
            <w:pPr>
              <w:pStyle w:val="0"/>
              <w:jc w:val="center"/>
            </w:pPr>
            <w:r>
              <w:rPr>
                <w:sz w:val="20"/>
              </w:rPr>
              <w:t xml:space="preserve">5</w:t>
            </w:r>
          </w:p>
        </w:tc>
        <w:tc>
          <w:tcPr>
            <w:tcW w:w="3089" w:type="dxa"/>
          </w:tcPr>
          <w:p>
            <w:pPr>
              <w:pStyle w:val="0"/>
              <w:jc w:val="center"/>
            </w:pPr>
            <w:r>
              <w:rPr>
                <w:sz w:val="20"/>
              </w:rPr>
              <w:t xml:space="preserve">6</w:t>
            </w:r>
          </w:p>
        </w:tc>
      </w:tr>
      <w:tr>
        <w:tc>
          <w:tcPr>
            <w:tcW w:w="607" w:type="dxa"/>
          </w:tcPr>
          <w:p>
            <w:pPr>
              <w:pStyle w:val="0"/>
              <w:jc w:val="center"/>
            </w:pPr>
            <w:r>
              <w:rPr>
                <w:sz w:val="20"/>
              </w:rPr>
              <w:t xml:space="preserve">1</w:t>
            </w:r>
          </w:p>
        </w:tc>
        <w:tc>
          <w:tcPr>
            <w:tcW w:w="2707" w:type="dxa"/>
          </w:tcPr>
          <w:p>
            <w:pPr>
              <w:pStyle w:val="0"/>
            </w:pPr>
            <w:r>
              <w:rPr>
                <w:sz w:val="20"/>
              </w:rPr>
              <w:t xml:space="preserve">Пересмотр показателей прогноза социально-экономического развития Тверской области, использованных при подготовке проекта областного бюджета Тверской области в связи с изменением экономической ситуации</w:t>
            </w:r>
          </w:p>
        </w:tc>
        <w:tc>
          <w:tcPr>
            <w:tcW w:w="1474" w:type="dxa"/>
          </w:tcPr>
          <w:p>
            <w:pPr>
              <w:pStyle w:val="0"/>
              <w:jc w:val="center"/>
            </w:pPr>
            <w:r>
              <w:rPr>
                <w:sz w:val="20"/>
              </w:rPr>
              <w:t xml:space="preserve">Высокая</w:t>
            </w:r>
          </w:p>
        </w:tc>
        <w:tc>
          <w:tcPr>
            <w:tcW w:w="1574" w:type="dxa"/>
          </w:tcPr>
          <w:p>
            <w:pPr>
              <w:pStyle w:val="0"/>
              <w:jc w:val="center"/>
            </w:pPr>
            <w:r>
              <w:rPr>
                <w:sz w:val="20"/>
              </w:rPr>
              <w:t xml:space="preserve">Высокое</w:t>
            </w:r>
          </w:p>
        </w:tc>
        <w:tc>
          <w:tcPr>
            <w:tcW w:w="1229" w:type="dxa"/>
          </w:tcPr>
          <w:p>
            <w:pPr>
              <w:pStyle w:val="0"/>
              <w:jc w:val="center"/>
            </w:pPr>
            <w:r>
              <w:rPr>
                <w:sz w:val="20"/>
              </w:rPr>
              <w:t xml:space="preserve">4</w:t>
            </w:r>
          </w:p>
        </w:tc>
        <w:tc>
          <w:tcPr>
            <w:tcW w:w="3089" w:type="dxa"/>
          </w:tcPr>
          <w:p>
            <w:pPr>
              <w:pStyle w:val="0"/>
              <w:jc w:val="center"/>
            </w:pPr>
            <w:r>
              <w:rPr>
                <w:sz w:val="20"/>
              </w:rPr>
              <w:t xml:space="preserve">Проведение комплексного анализа внешней и внутренней среды с пересмотром критериев оценки и отбора мероприятий государственной программы Тверской области "Развитие демографической и семейной политики Тверской области" на 2020 - 2025 годы (далее - государственная программа)</w:t>
            </w:r>
          </w:p>
        </w:tc>
      </w:tr>
      <w:tr>
        <w:tc>
          <w:tcPr>
            <w:tcW w:w="607" w:type="dxa"/>
          </w:tcPr>
          <w:p>
            <w:pPr>
              <w:pStyle w:val="0"/>
              <w:jc w:val="center"/>
            </w:pPr>
            <w:r>
              <w:rPr>
                <w:sz w:val="20"/>
              </w:rPr>
              <w:t xml:space="preserve">2</w:t>
            </w:r>
          </w:p>
        </w:tc>
        <w:tc>
          <w:tcPr>
            <w:tcW w:w="2707" w:type="dxa"/>
          </w:tcPr>
          <w:p>
            <w:pPr>
              <w:pStyle w:val="0"/>
            </w:pPr>
            <w:r>
              <w:rPr>
                <w:sz w:val="20"/>
              </w:rPr>
              <w:t xml:space="preserve">Изменение федерального законодательства в сфере семейной политики и демографии</w:t>
            </w:r>
          </w:p>
        </w:tc>
        <w:tc>
          <w:tcPr>
            <w:tcW w:w="1474" w:type="dxa"/>
          </w:tcPr>
          <w:p>
            <w:pPr>
              <w:pStyle w:val="0"/>
              <w:jc w:val="center"/>
            </w:pPr>
            <w:r>
              <w:rPr>
                <w:sz w:val="20"/>
              </w:rPr>
              <w:t xml:space="preserve">Низкая</w:t>
            </w:r>
          </w:p>
        </w:tc>
        <w:tc>
          <w:tcPr>
            <w:tcW w:w="1574" w:type="dxa"/>
          </w:tcPr>
          <w:p>
            <w:pPr>
              <w:pStyle w:val="0"/>
              <w:jc w:val="center"/>
            </w:pPr>
            <w:r>
              <w:rPr>
                <w:sz w:val="20"/>
              </w:rPr>
              <w:t xml:space="preserve">Высокое</w:t>
            </w:r>
          </w:p>
        </w:tc>
        <w:tc>
          <w:tcPr>
            <w:tcW w:w="1229" w:type="dxa"/>
          </w:tcPr>
          <w:p>
            <w:pPr>
              <w:pStyle w:val="0"/>
              <w:jc w:val="center"/>
            </w:pPr>
            <w:r>
              <w:rPr>
                <w:sz w:val="20"/>
              </w:rPr>
              <w:t xml:space="preserve">3</w:t>
            </w:r>
          </w:p>
        </w:tc>
        <w:tc>
          <w:tcPr>
            <w:tcW w:w="3089" w:type="dxa"/>
          </w:tcPr>
          <w:p>
            <w:pPr>
              <w:pStyle w:val="0"/>
              <w:jc w:val="center"/>
            </w:pPr>
            <w:r>
              <w:rPr>
                <w:sz w:val="20"/>
              </w:rPr>
              <w:t xml:space="preserve">Осуществление мониторинга изменений федерального законодательства и внесение изменений в принятые правовые акты Тверской области, в том числе в государственную программу</w:t>
            </w:r>
          </w:p>
        </w:tc>
      </w:tr>
      <w:tr>
        <w:tc>
          <w:tcPr>
            <w:tcW w:w="607" w:type="dxa"/>
          </w:tcPr>
          <w:p>
            <w:pPr>
              <w:pStyle w:val="0"/>
              <w:jc w:val="center"/>
            </w:pPr>
            <w:r>
              <w:rPr>
                <w:sz w:val="20"/>
              </w:rPr>
              <w:t xml:space="preserve">3</w:t>
            </w:r>
          </w:p>
        </w:tc>
        <w:tc>
          <w:tcPr>
            <w:tcW w:w="2707" w:type="dxa"/>
          </w:tcPr>
          <w:p>
            <w:pPr>
              <w:pStyle w:val="0"/>
            </w:pPr>
            <w:r>
              <w:rPr>
                <w:sz w:val="20"/>
              </w:rPr>
              <w:t xml:space="preserve">Недостаточность объемов финансирования из областного бюджета Тверской области</w:t>
            </w:r>
          </w:p>
        </w:tc>
        <w:tc>
          <w:tcPr>
            <w:tcW w:w="1474" w:type="dxa"/>
          </w:tcPr>
          <w:p>
            <w:pPr>
              <w:pStyle w:val="0"/>
              <w:jc w:val="center"/>
            </w:pPr>
            <w:r>
              <w:rPr>
                <w:sz w:val="20"/>
              </w:rPr>
              <w:t xml:space="preserve">Низкая</w:t>
            </w:r>
          </w:p>
        </w:tc>
        <w:tc>
          <w:tcPr>
            <w:tcW w:w="1574" w:type="dxa"/>
          </w:tcPr>
          <w:p>
            <w:pPr>
              <w:pStyle w:val="0"/>
              <w:jc w:val="center"/>
            </w:pPr>
            <w:r>
              <w:rPr>
                <w:sz w:val="20"/>
              </w:rPr>
              <w:t xml:space="preserve">Высокое</w:t>
            </w:r>
          </w:p>
        </w:tc>
        <w:tc>
          <w:tcPr>
            <w:tcW w:w="1229" w:type="dxa"/>
          </w:tcPr>
          <w:p>
            <w:pPr>
              <w:pStyle w:val="0"/>
              <w:jc w:val="center"/>
            </w:pPr>
            <w:r>
              <w:rPr>
                <w:sz w:val="20"/>
              </w:rPr>
              <w:t xml:space="preserve">3</w:t>
            </w:r>
          </w:p>
        </w:tc>
        <w:tc>
          <w:tcPr>
            <w:tcW w:w="3089" w:type="dxa"/>
          </w:tcPr>
          <w:p>
            <w:pPr>
              <w:pStyle w:val="0"/>
              <w:jc w:val="center"/>
            </w:pPr>
            <w:r>
              <w:rPr>
                <w:sz w:val="20"/>
              </w:rPr>
              <w:t xml:space="preserve">Перераспределение финансовых ресурсов в соответствии с возникающими приоритетами в социальной сфере; выделение дополнительных финансовых средств на реализацию мероприятий государственной программы</w:t>
            </w:r>
          </w:p>
        </w:tc>
      </w:tr>
      <w:tr>
        <w:tblPrEx>
          <w:tblBorders>
            <w:insideH w:val="nil"/>
          </w:tblBorders>
        </w:tblPrEx>
        <w:tc>
          <w:tcPr>
            <w:tcW w:w="607" w:type="dxa"/>
            <w:tcBorders>
              <w:bottom w:val="nil"/>
            </w:tcBorders>
          </w:tcPr>
          <w:p>
            <w:pPr>
              <w:pStyle w:val="0"/>
              <w:jc w:val="center"/>
            </w:pPr>
            <w:r>
              <w:rPr>
                <w:sz w:val="20"/>
              </w:rPr>
              <w:t xml:space="preserve">4</w:t>
            </w:r>
          </w:p>
        </w:tc>
        <w:tc>
          <w:tcPr>
            <w:tcW w:w="2707" w:type="dxa"/>
            <w:tcBorders>
              <w:bottom w:val="nil"/>
            </w:tcBorders>
          </w:tcPr>
          <w:p>
            <w:pPr>
              <w:pStyle w:val="0"/>
            </w:pPr>
            <w:r>
              <w:rPr>
                <w:sz w:val="20"/>
              </w:rPr>
              <w:t xml:space="preserve">Вероятность недостаточно четкой постановки задач и неоптимального распределения работ по исполнению мероприятий и достижению показателей государственной программы в структурных подразделениях Министерства семейной и демографической политики Тверской области (далее - Министерство)</w:t>
            </w:r>
          </w:p>
        </w:tc>
        <w:tc>
          <w:tcPr>
            <w:tcW w:w="1474" w:type="dxa"/>
            <w:tcBorders>
              <w:bottom w:val="nil"/>
            </w:tcBorders>
          </w:tcPr>
          <w:p>
            <w:pPr>
              <w:pStyle w:val="0"/>
              <w:jc w:val="center"/>
            </w:pPr>
            <w:r>
              <w:rPr>
                <w:sz w:val="20"/>
              </w:rPr>
              <w:t xml:space="preserve">Высокая</w:t>
            </w:r>
          </w:p>
        </w:tc>
        <w:tc>
          <w:tcPr>
            <w:tcW w:w="1574" w:type="dxa"/>
            <w:tcBorders>
              <w:bottom w:val="nil"/>
            </w:tcBorders>
          </w:tcPr>
          <w:p>
            <w:pPr>
              <w:pStyle w:val="0"/>
              <w:jc w:val="center"/>
            </w:pPr>
            <w:r>
              <w:rPr>
                <w:sz w:val="20"/>
              </w:rPr>
              <w:t xml:space="preserve">Низкое</w:t>
            </w:r>
          </w:p>
        </w:tc>
        <w:tc>
          <w:tcPr>
            <w:tcW w:w="1229" w:type="dxa"/>
            <w:tcBorders>
              <w:bottom w:val="nil"/>
            </w:tcBorders>
          </w:tcPr>
          <w:p>
            <w:pPr>
              <w:pStyle w:val="0"/>
              <w:jc w:val="center"/>
            </w:pPr>
            <w:r>
              <w:rPr>
                <w:sz w:val="20"/>
              </w:rPr>
              <w:t xml:space="preserve">2</w:t>
            </w:r>
          </w:p>
        </w:tc>
        <w:tc>
          <w:tcPr>
            <w:tcW w:w="3089" w:type="dxa"/>
            <w:tcBorders>
              <w:bottom w:val="nil"/>
            </w:tcBorders>
          </w:tcPr>
          <w:p>
            <w:pPr>
              <w:pStyle w:val="0"/>
              <w:jc w:val="center"/>
            </w:pPr>
            <w:r>
              <w:rPr>
                <w:sz w:val="20"/>
              </w:rPr>
              <w:t xml:space="preserve">Осуществление систематического обучения и повышение квалификации специалистов Министерства, участвующих в реализации мероприятий государственной программы; более строгий отбор кандидатов на конкурс на замещение вакантных должностей государственных гражданских служащих Министерства и подведомственных организаций Министерства</w:t>
            </w:r>
          </w:p>
        </w:tc>
      </w:tr>
      <w:tr>
        <w:tblPrEx>
          <w:tblBorders>
            <w:insideH w:val="nil"/>
          </w:tblBorders>
        </w:tblPrEx>
        <w:tc>
          <w:tcPr>
            <w:gridSpan w:val="6"/>
            <w:tcW w:w="10680" w:type="dxa"/>
            <w:tcBorders>
              <w:top w:val="nil"/>
            </w:tcBorders>
          </w:tcPr>
          <w:p>
            <w:pPr>
              <w:pStyle w:val="0"/>
              <w:jc w:val="both"/>
            </w:pPr>
            <w:r>
              <w:rPr>
                <w:sz w:val="20"/>
              </w:rPr>
              <w:t xml:space="preserve">(в ред. </w:t>
            </w:r>
            <w:hyperlink w:history="0" r:id="rId106"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tc>
      </w:tr>
      <w:tr>
        <w:tc>
          <w:tcPr>
            <w:tcW w:w="607" w:type="dxa"/>
          </w:tcPr>
          <w:p>
            <w:pPr>
              <w:pStyle w:val="0"/>
              <w:jc w:val="center"/>
            </w:pPr>
            <w:r>
              <w:rPr>
                <w:sz w:val="20"/>
              </w:rPr>
              <w:t xml:space="preserve">5</w:t>
            </w:r>
          </w:p>
        </w:tc>
        <w:tc>
          <w:tcPr>
            <w:tcW w:w="2707" w:type="dxa"/>
          </w:tcPr>
          <w:p>
            <w:pPr>
              <w:pStyle w:val="0"/>
            </w:pPr>
            <w:r>
              <w:rPr>
                <w:sz w:val="20"/>
              </w:rPr>
              <w:t xml:space="preserve">Недостаточное кадровое обеспечение реализации мероприятий государственной программы</w:t>
            </w:r>
          </w:p>
        </w:tc>
        <w:tc>
          <w:tcPr>
            <w:tcW w:w="1474" w:type="dxa"/>
          </w:tcPr>
          <w:p>
            <w:pPr>
              <w:pStyle w:val="0"/>
              <w:jc w:val="center"/>
            </w:pPr>
            <w:r>
              <w:rPr>
                <w:sz w:val="20"/>
              </w:rPr>
              <w:t xml:space="preserve">Низкая</w:t>
            </w:r>
          </w:p>
        </w:tc>
        <w:tc>
          <w:tcPr>
            <w:tcW w:w="1574" w:type="dxa"/>
          </w:tcPr>
          <w:p>
            <w:pPr>
              <w:pStyle w:val="0"/>
              <w:jc w:val="center"/>
            </w:pPr>
            <w:r>
              <w:rPr>
                <w:sz w:val="20"/>
              </w:rPr>
              <w:t xml:space="preserve">Низкое</w:t>
            </w:r>
          </w:p>
        </w:tc>
        <w:tc>
          <w:tcPr>
            <w:tcW w:w="1229" w:type="dxa"/>
          </w:tcPr>
          <w:p>
            <w:pPr>
              <w:pStyle w:val="0"/>
              <w:jc w:val="center"/>
            </w:pPr>
            <w:r>
              <w:rPr>
                <w:sz w:val="20"/>
              </w:rPr>
              <w:t xml:space="preserve">1</w:t>
            </w:r>
          </w:p>
        </w:tc>
        <w:tc>
          <w:tcPr>
            <w:tcW w:w="3089" w:type="dxa"/>
          </w:tcPr>
          <w:p>
            <w:pPr>
              <w:pStyle w:val="0"/>
              <w:jc w:val="center"/>
            </w:pPr>
            <w:r>
              <w:rPr>
                <w:sz w:val="20"/>
              </w:rPr>
              <w:t xml:space="preserve">Осуществление систематического обучения и повышение квалификации специалистов, участвующих в реализации мероприятий государственной программы, руководителей государственных и муниципальных образовательных организаций</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демографической и семейной политики</w:t>
      </w:r>
    </w:p>
    <w:p>
      <w:pPr>
        <w:pStyle w:val="0"/>
        <w:jc w:val="right"/>
      </w:pPr>
      <w:r>
        <w:rPr>
          <w:sz w:val="20"/>
        </w:rPr>
        <w:t xml:space="preserve">Тверской области" на 2020 - 2025 годы</w:t>
      </w:r>
    </w:p>
    <w:p>
      <w:pPr>
        <w:pStyle w:val="0"/>
        <w:jc w:val="both"/>
      </w:pPr>
      <w:r>
        <w:rPr>
          <w:sz w:val="20"/>
        </w:rPr>
      </w:r>
    </w:p>
    <w:bookmarkStart w:id="13750" w:name="P13750"/>
    <w:bookmarkEnd w:id="13750"/>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обеспечение жилыми помещениями</w:t>
      </w:r>
    </w:p>
    <w:p>
      <w:pPr>
        <w:pStyle w:val="2"/>
        <w:jc w:val="center"/>
      </w:pPr>
      <w:r>
        <w:rPr>
          <w:sz w:val="20"/>
        </w:rPr>
        <w:t xml:space="preserve">малоимущих многодетных семей, нуждающихся в жилых помещениях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29.12.2020 </w:t>
            </w:r>
            <w:hyperlink w:history="0" r:id="rId107" w:tooltip="Постановление Правительства Тверской области от 29.12.2020 N 711-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711-пп</w:t>
              </w:r>
            </w:hyperlink>
            <w:r>
              <w:rPr>
                <w:sz w:val="20"/>
                <w:color w:val="392c69"/>
              </w:rPr>
              <w:t xml:space="preserve">, от 10.12.2021 </w:t>
            </w:r>
            <w:hyperlink w:history="0" r:id="rId108"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N 674-пп</w:t>
              </w:r>
            </w:hyperlink>
            <w:r>
              <w:rPr>
                <w:sz w:val="20"/>
                <w:color w:val="392c69"/>
              </w:rPr>
              <w:t xml:space="preserve">, от 20.01.2022 </w:t>
            </w:r>
            <w:hyperlink w:history="0" r:id="rId109" w:tooltip="Постановление Правительства Тверской области от 20.01.2022 N 1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15-пп</w:t>
              </w:r>
            </w:hyperlink>
            <w:r>
              <w:rPr>
                <w:sz w:val="20"/>
                <w:color w:val="392c69"/>
              </w:rPr>
              <w:t xml:space="preserve">,</w:t>
            </w:r>
          </w:p>
          <w:p>
            <w:pPr>
              <w:pStyle w:val="0"/>
              <w:jc w:val="center"/>
            </w:pPr>
            <w:r>
              <w:rPr>
                <w:sz w:val="20"/>
                <w:color w:val="392c69"/>
              </w:rPr>
              <w:t xml:space="preserve">от 05.03.2022 </w:t>
            </w:r>
            <w:hyperlink w:history="0" r:id="rId110"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155-пп</w:t>
              </w:r>
            </w:hyperlink>
            <w:r>
              <w:rPr>
                <w:sz w:val="20"/>
                <w:color w:val="392c69"/>
              </w:rPr>
              <w:t xml:space="preserve">, от 21.07.2022 </w:t>
            </w:r>
            <w:hyperlink w:history="0" r:id="rId111"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423-пп</w:t>
              </w:r>
            </w:hyperlink>
            <w:r>
              <w:rPr>
                <w:sz w:val="20"/>
                <w:color w:val="392c69"/>
              </w:rPr>
              <w:t xml:space="preserve">, от 08.02.2023 </w:t>
            </w:r>
            <w:hyperlink w:history="0" r:id="rId112"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color w:val="392c69"/>
              </w:rPr>
              <w:t xml:space="preserve">,</w:t>
            </w:r>
          </w:p>
          <w:p>
            <w:pPr>
              <w:pStyle w:val="0"/>
              <w:jc w:val="center"/>
            </w:pPr>
            <w:r>
              <w:rPr>
                <w:sz w:val="20"/>
                <w:color w:val="392c69"/>
              </w:rPr>
              <w:t xml:space="preserve">от 21.09.2023 </w:t>
            </w:r>
            <w:hyperlink w:history="0" r:id="rId113"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Порядок предоставления и распределения из областного бюджета Тверской области бюджетам муниципальных образований Тверской области субсидий на обеспечение жилыми помещениями малоимущих многодетных семей, нуждающихся в жилых помещениях (далее - порядок), разработан в соответствии со </w:t>
      </w:r>
      <w:hyperlink w:history="0" r:id="rId11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11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субсидий из областного бюджета Тверской области бюджетам муниципальных образований Тверской области (далее также - местные бюджеты) на обеспечение жилыми помещениями малоимущих многодетных семей, нуждающихся в жилых помещениях (далее - субсидии), порядок проведения конкурсного отбора муниципальных образований Тверской области по предоставлению субсидий (далее - конкурсный отбор).</w:t>
      </w:r>
    </w:p>
    <w:p>
      <w:pPr>
        <w:pStyle w:val="0"/>
        <w:spacing w:before="200" w:line-rule="auto"/>
        <w:ind w:firstLine="540"/>
        <w:jc w:val="both"/>
      </w:pPr>
      <w:r>
        <w:rPr>
          <w:sz w:val="20"/>
        </w:rPr>
        <w:t xml:space="preserve">2. В настоящем порядке под муниципальными образованиями Тверской области понимаются муниципальные, городские округа и поселения, а также муниципальные районы при наличии заключенных соглашений с органами местного самоуправления отдельных поселений, входящих в состав муниципальных районов, о передаче полномочий по решению соответствующих вопросов местного значения поселений при реализации закрепленных за ними расходных обязательств.</w:t>
      </w:r>
    </w:p>
    <w:p>
      <w:pPr>
        <w:pStyle w:val="0"/>
        <w:jc w:val="both"/>
      </w:pPr>
      <w:r>
        <w:rPr>
          <w:sz w:val="20"/>
        </w:rPr>
        <w:t xml:space="preserve">(в ред. </w:t>
      </w:r>
      <w:hyperlink w:history="0" r:id="rId116"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05.03.2022 N 155-пп)</w:t>
      </w:r>
    </w:p>
    <w:p>
      <w:pPr>
        <w:pStyle w:val="0"/>
        <w:spacing w:before="200" w:line-rule="auto"/>
        <w:ind w:firstLine="540"/>
        <w:jc w:val="both"/>
      </w:pPr>
      <w:r>
        <w:rPr>
          <w:sz w:val="20"/>
        </w:rPr>
        <w:t xml:space="preserve">3. Под малоимущими многодетными семьями понимаются семьи, имеющие статус многодетной семьи по состоянию на 1 января года предоставления субсидии в соответствии с </w:t>
      </w:r>
      <w:hyperlink w:history="0" r:id="rId117" w:tooltip="Закон Тверской области от 29.12.2004 N 78-ЗО (ред. от 28.12.2021) &quot;О многодетной семье в Тверской области и мерах по ее социальной поддержке&quot; (принят Законодательным Собранием Тверской области 23.12.2004) (с изм. и доп., вступающими в силу с 01.07.2022) {КонсультантПлюс}">
        <w:r>
          <w:rPr>
            <w:sz w:val="20"/>
            <w:color w:val="0000ff"/>
          </w:rPr>
          <w:t xml:space="preserve">Законом</w:t>
        </w:r>
      </w:hyperlink>
      <w:r>
        <w:rPr>
          <w:sz w:val="20"/>
        </w:rPr>
        <w:t xml:space="preserve"> Тверской области от 29.12.2004 N 78-ЗО "О многодетной семье в Тверской области и мерах по ее социальной поддержке", состоящие на учете в органах местного самоуправления муниципальных образований Тверской области в качестве нуждающихся в жилых помещениях и проживающие в Тверской области не менее 5 лет на дату проведения конкурсного отбора.</w:t>
      </w:r>
    </w:p>
    <w:p>
      <w:pPr>
        <w:pStyle w:val="0"/>
        <w:jc w:val="both"/>
      </w:pPr>
      <w:r>
        <w:rPr>
          <w:sz w:val="20"/>
        </w:rPr>
        <w:t xml:space="preserve">(в ред. Постановлений Правительства Тверской области от 29.12.2020 </w:t>
      </w:r>
      <w:hyperlink w:history="0" r:id="rId118" w:tooltip="Постановление Правительства Тверской области от 29.12.2020 N 711-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711-пп</w:t>
        </w:r>
      </w:hyperlink>
      <w:r>
        <w:rPr>
          <w:sz w:val="20"/>
        </w:rPr>
        <w:t xml:space="preserve">, от 10.12.2021 </w:t>
      </w:r>
      <w:hyperlink w:history="0" r:id="rId119"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N 674-пп</w:t>
        </w:r>
      </w:hyperlink>
      <w:r>
        <w:rPr>
          <w:sz w:val="20"/>
        </w:rPr>
        <w:t xml:space="preserve">, от 21.09.2023 </w:t>
      </w:r>
      <w:hyperlink w:history="0" r:id="rId120"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399-пп</w:t>
        </w:r>
      </w:hyperlink>
      <w:r>
        <w:rPr>
          <w:sz w:val="20"/>
        </w:rPr>
        <w:t xml:space="preserve">)</w:t>
      </w:r>
    </w:p>
    <w:p>
      <w:pPr>
        <w:pStyle w:val="0"/>
        <w:spacing w:before="200" w:line-rule="auto"/>
        <w:ind w:firstLine="540"/>
        <w:jc w:val="both"/>
      </w:pPr>
      <w:r>
        <w:rPr>
          <w:sz w:val="20"/>
        </w:rPr>
        <w:t xml:space="preserve">4. Субсидии предоставляются муниципальным образованиям Тверской области в целях обеспечения жилыми помещениями малоимущих многодетных семей, нуждающихся в жилых помещениях.</w:t>
      </w:r>
    </w:p>
    <w:p>
      <w:pPr>
        <w:pStyle w:val="0"/>
        <w:spacing w:before="200" w:line-rule="auto"/>
        <w:ind w:firstLine="540"/>
        <w:jc w:val="both"/>
      </w:pPr>
      <w:r>
        <w:rPr>
          <w:sz w:val="20"/>
        </w:rPr>
        <w:t xml:space="preserve">5. Главным распорядителем средств, предусмотренных на предоставление субсидий, является Министерство семейной и демографической политики Тверской области (далее - Министерство, главный распорядитель).</w:t>
      </w:r>
    </w:p>
    <w:p>
      <w:pPr>
        <w:pStyle w:val="0"/>
        <w:jc w:val="both"/>
      </w:pPr>
      <w:r>
        <w:rPr>
          <w:sz w:val="20"/>
        </w:rPr>
        <w:t xml:space="preserve">(в ред. </w:t>
      </w:r>
      <w:hyperlink w:history="0" r:id="rId121"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6.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w:t>
      </w:r>
    </w:p>
    <w:p>
      <w:pPr>
        <w:pStyle w:val="0"/>
        <w:jc w:val="both"/>
      </w:pPr>
      <w:r>
        <w:rPr>
          <w:sz w:val="20"/>
        </w:rPr>
        <w:t xml:space="preserve">(в ред. </w:t>
      </w:r>
      <w:hyperlink w:history="0" r:id="rId122"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21.09.2023 N 399-пп)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7. Организатором конкурсного отбора является Министерство.</w:t>
      </w:r>
    </w:p>
    <w:p>
      <w:pPr>
        <w:pStyle w:val="0"/>
        <w:spacing w:before="200" w:line-rule="auto"/>
        <w:ind w:firstLine="540"/>
        <w:jc w:val="both"/>
      </w:pPr>
      <w:r>
        <w:rPr>
          <w:sz w:val="20"/>
        </w:rPr>
        <w:t xml:space="preserve">8. Участниками конкурсного отбора являются муниципальные образования Тверской области, подавшие заявки на участие в конкурсе (далее - участники конкурсного отбора, муниципальные образования).</w:t>
      </w:r>
    </w:p>
    <w:p>
      <w:pPr>
        <w:pStyle w:val="0"/>
        <w:spacing w:before="200" w:line-rule="auto"/>
        <w:ind w:firstLine="540"/>
        <w:jc w:val="both"/>
      </w:pPr>
      <w:r>
        <w:rPr>
          <w:sz w:val="20"/>
        </w:rPr>
        <w:t xml:space="preserve">9. Главный распорядитель осуществляет:</w:t>
      </w:r>
    </w:p>
    <w:p>
      <w:pPr>
        <w:pStyle w:val="0"/>
        <w:spacing w:before="200" w:line-rule="auto"/>
        <w:ind w:firstLine="540"/>
        <w:jc w:val="both"/>
      </w:pPr>
      <w:r>
        <w:rPr>
          <w:sz w:val="20"/>
        </w:rPr>
        <w:t xml:space="preserve">1) определение даты проведения конкурсного отбора в соответствии с настоящим порядком;</w:t>
      </w:r>
    </w:p>
    <w:p>
      <w:pPr>
        <w:pStyle w:val="0"/>
        <w:spacing w:before="200" w:line-rule="auto"/>
        <w:ind w:firstLine="540"/>
        <w:jc w:val="both"/>
      </w:pPr>
      <w:r>
        <w:rPr>
          <w:sz w:val="20"/>
        </w:rPr>
        <w:t xml:space="preserve">2) оповещение участников конкурсного отбора о предстоящем конкурсном отборе;</w:t>
      </w:r>
    </w:p>
    <w:p>
      <w:pPr>
        <w:pStyle w:val="0"/>
        <w:spacing w:before="200" w:line-rule="auto"/>
        <w:ind w:firstLine="540"/>
        <w:jc w:val="both"/>
      </w:pPr>
      <w:r>
        <w:rPr>
          <w:sz w:val="20"/>
        </w:rPr>
        <w:t xml:space="preserve">3) прием от участников конкурсного отбора конкурсной документации и ее регистрацию;</w:t>
      </w:r>
    </w:p>
    <w:p>
      <w:pPr>
        <w:pStyle w:val="0"/>
        <w:spacing w:before="200" w:line-rule="auto"/>
        <w:ind w:firstLine="540"/>
        <w:jc w:val="both"/>
      </w:pPr>
      <w:r>
        <w:rPr>
          <w:sz w:val="20"/>
        </w:rPr>
        <w:t xml:space="preserve">4) систематизацию, учет и хранение конкурсной документации;</w:t>
      </w:r>
    </w:p>
    <w:p>
      <w:pPr>
        <w:pStyle w:val="0"/>
        <w:spacing w:before="200" w:line-rule="auto"/>
        <w:ind w:firstLine="540"/>
        <w:jc w:val="both"/>
      </w:pPr>
      <w:r>
        <w:rPr>
          <w:sz w:val="20"/>
        </w:rPr>
        <w:t xml:space="preserve">5) направление конкурсной документации в конкурсную комиссию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для обеспечения жилыми помещениями малоимущих многодетных семей, нуждающихся в жилых помещениях (далее - Конкурсная комиссия);</w:t>
      </w:r>
    </w:p>
    <w:p>
      <w:pPr>
        <w:pStyle w:val="0"/>
        <w:spacing w:before="200" w:line-rule="auto"/>
        <w:ind w:firstLine="540"/>
        <w:jc w:val="both"/>
      </w:pPr>
      <w:r>
        <w:rPr>
          <w:sz w:val="20"/>
        </w:rPr>
        <w:t xml:space="preserve">6) доведение до сведения участников конкурсного отбора его результатов.</w:t>
      </w:r>
    </w:p>
    <w:p>
      <w:pPr>
        <w:pStyle w:val="0"/>
        <w:spacing w:before="200" w:line-rule="auto"/>
        <w:ind w:firstLine="540"/>
        <w:jc w:val="both"/>
      </w:pPr>
      <w:r>
        <w:rPr>
          <w:sz w:val="20"/>
        </w:rPr>
        <w:t xml:space="preserve">10. Проведение конкурсного отбора осуществляется Конкурсной комиссией, образованной главным распорядителем.</w:t>
      </w:r>
    </w:p>
    <w:p>
      <w:pPr>
        <w:pStyle w:val="0"/>
        <w:spacing w:before="200" w:line-rule="auto"/>
        <w:ind w:firstLine="540"/>
        <w:jc w:val="both"/>
      </w:pPr>
      <w:r>
        <w:rPr>
          <w:sz w:val="20"/>
        </w:rPr>
        <w:t xml:space="preserve">11. Целью проведения конкурсного отбора является определение муниципальных образований - победителей конкурсного отбора и размера предоставляемых субсидий.</w:t>
      </w:r>
    </w:p>
    <w:p>
      <w:pPr>
        <w:pStyle w:val="0"/>
        <w:spacing w:before="200" w:line-rule="auto"/>
        <w:ind w:firstLine="540"/>
        <w:jc w:val="both"/>
      </w:pPr>
      <w:r>
        <w:rPr>
          <w:sz w:val="20"/>
        </w:rPr>
        <w:t xml:space="preserve">12. Получателями субсидий являются муниципальные образования, заявки которых на получение субсидий из областного бюджета Тверской области для обеспечения жилыми помещениями малоимущих многодетных семей, нуждающихся в жилых помещениях, отобраны Конкурсной комиссией по результатам конкурсного отбора (далее также - получатели).</w:t>
      </w:r>
    </w:p>
    <w:p>
      <w:pPr>
        <w:pStyle w:val="0"/>
        <w:spacing w:before="200" w:line-rule="auto"/>
        <w:ind w:firstLine="540"/>
        <w:jc w:val="both"/>
      </w:pPr>
      <w:r>
        <w:rPr>
          <w:sz w:val="20"/>
        </w:rPr>
        <w:t xml:space="preserve">13. Размеры субсидий определяются по результатам конкурсного отбора в соответствии с </w:t>
      </w:r>
      <w:hyperlink w:history="0" w:anchor="P13832" w:tooltip="28. Размер предоставляемых муниципальному образованию субсидий соответствует объему средств областного бюджета Тверской области, необходимому для обеспечения жилыми помещениями малоимущих многодетных семей, нуждающихся в жилых помещениях в данном муниципальном образовании, по его заявкам, победившим в конкурсном отборе.">
        <w:r>
          <w:rPr>
            <w:sz w:val="20"/>
            <w:color w:val="0000ff"/>
          </w:rPr>
          <w:t xml:space="preserve">пунктом 28</w:t>
        </w:r>
      </w:hyperlink>
      <w:r>
        <w:rPr>
          <w:sz w:val="20"/>
        </w:rPr>
        <w:t xml:space="preserve"> настоящего порядка.</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Представление конкурсной документации</w:t>
      </w:r>
    </w:p>
    <w:p>
      <w:pPr>
        <w:pStyle w:val="0"/>
        <w:jc w:val="both"/>
      </w:pPr>
      <w:r>
        <w:rPr>
          <w:sz w:val="20"/>
        </w:rPr>
      </w:r>
    </w:p>
    <w:bookmarkStart w:id="13795" w:name="P13795"/>
    <w:bookmarkEnd w:id="13795"/>
    <w:p>
      <w:pPr>
        <w:pStyle w:val="0"/>
        <w:ind w:firstLine="540"/>
        <w:jc w:val="both"/>
      </w:pPr>
      <w:r>
        <w:rPr>
          <w:sz w:val="20"/>
        </w:rPr>
        <w:t xml:space="preserve">14. К конкурсному отбору допускаются муниципальные образования, в местном бюджете (сводной бюджетной росписи) которых предусмотрены бюджетные ассигнования в размере не менее 20% от объема средств, необходимых для обеспечения жилыми помещениями малоимущих многодетных семей, нуждающихся в жилых помещениях.</w:t>
      </w:r>
    </w:p>
    <w:p>
      <w:pPr>
        <w:pStyle w:val="0"/>
        <w:spacing w:before="200" w:line-rule="auto"/>
        <w:ind w:firstLine="540"/>
        <w:jc w:val="both"/>
      </w:pPr>
      <w:r>
        <w:rPr>
          <w:sz w:val="20"/>
        </w:rPr>
        <w:t xml:space="preserve">Уровень софинансирования из областного бюджета Тверской области объема расходного обязательства муниципального образования составляет не более 80% от объема средств, необходимых для обеспечения жилыми помещениями малоимущих многодетных семей, нуждающихся в жилых помещениях.</w:t>
      </w:r>
    </w:p>
    <w:bookmarkStart w:id="13797" w:name="P13797"/>
    <w:bookmarkEnd w:id="13797"/>
    <w:p>
      <w:pPr>
        <w:pStyle w:val="0"/>
        <w:spacing w:before="200" w:line-rule="auto"/>
        <w:ind w:firstLine="540"/>
        <w:jc w:val="both"/>
      </w:pPr>
      <w:r>
        <w:rPr>
          <w:sz w:val="20"/>
        </w:rPr>
        <w:t xml:space="preserve">15. Для участия в конкурсном отборе муниципальные образования в срок с 1 октября до 1 декабря года, предшествующего году предоставления субсидий, обеспечивают предоставление главному распорядителю конкурсной документации. Распределение нераспределенного остатка субсидий после проведения конкурсного отбора между получателями осуществляется главным распорядителем путем проведения дополнительного конкурсного отбора.</w:t>
      </w:r>
    </w:p>
    <w:p>
      <w:pPr>
        <w:pStyle w:val="0"/>
        <w:jc w:val="both"/>
      </w:pPr>
      <w:r>
        <w:rPr>
          <w:sz w:val="20"/>
        </w:rPr>
        <w:t xml:space="preserve">(в ред. </w:t>
      </w:r>
      <w:hyperlink w:history="0" r:id="rId123"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В случае увеличения объема бюджетных ассигнований на предоставление субсидий распределение субсидий также осуществляется путем проведения дополнительного конкурсного отбора.</w:t>
      </w:r>
    </w:p>
    <w:p>
      <w:pPr>
        <w:pStyle w:val="0"/>
        <w:spacing w:before="200" w:line-rule="auto"/>
        <w:ind w:firstLine="540"/>
        <w:jc w:val="both"/>
      </w:pPr>
      <w:r>
        <w:rPr>
          <w:sz w:val="20"/>
        </w:rPr>
        <w:t xml:space="preserve">Дополнительный конкурсный отбор проводится среди заявок, поступивших в указанный срок, по которым субсидия не предоставлена в связи с недостаточностью бюджетных ассигнований.</w:t>
      </w:r>
    </w:p>
    <w:p>
      <w:pPr>
        <w:pStyle w:val="0"/>
        <w:jc w:val="both"/>
      </w:pPr>
      <w:r>
        <w:rPr>
          <w:sz w:val="20"/>
        </w:rPr>
        <w:t xml:space="preserve">(абзац введен </w:t>
      </w:r>
      <w:hyperlink w:history="0" r:id="rId124"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Постановлением</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В случае отсутствия заявок при наличии бюджетных ассигнований главный распорядитель проводит дополнительный сбор заявок муниципальных образований в срок до 1 августа года предоставления субсидий.</w:t>
      </w:r>
    </w:p>
    <w:p>
      <w:pPr>
        <w:pStyle w:val="0"/>
        <w:jc w:val="both"/>
      </w:pPr>
      <w:r>
        <w:rPr>
          <w:sz w:val="20"/>
        </w:rPr>
        <w:t xml:space="preserve">(абзац введен </w:t>
      </w:r>
      <w:hyperlink w:history="0" r:id="rId125"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Постановлением</w:t>
        </w:r>
      </w:hyperlink>
      <w:r>
        <w:rPr>
          <w:sz w:val="20"/>
        </w:rPr>
        <w:t xml:space="preserve"> Правительства Тверской области от 21.07.2022 N 423-пп)</w:t>
      </w:r>
    </w:p>
    <w:bookmarkStart w:id="13804" w:name="P13804"/>
    <w:bookmarkEnd w:id="13804"/>
    <w:p>
      <w:pPr>
        <w:pStyle w:val="0"/>
        <w:spacing w:before="200" w:line-rule="auto"/>
        <w:ind w:firstLine="540"/>
        <w:jc w:val="both"/>
      </w:pPr>
      <w:r>
        <w:rPr>
          <w:sz w:val="20"/>
        </w:rPr>
        <w:t xml:space="preserve">16. Состав конкурсной документации включает:</w:t>
      </w:r>
    </w:p>
    <w:p>
      <w:pPr>
        <w:pStyle w:val="0"/>
        <w:spacing w:before="200" w:line-rule="auto"/>
        <w:ind w:firstLine="540"/>
        <w:jc w:val="both"/>
      </w:pPr>
      <w:r>
        <w:rPr>
          <w:sz w:val="20"/>
        </w:rPr>
        <w:t xml:space="preserve">1) </w:t>
      </w:r>
      <w:hyperlink w:history="0" w:anchor="P13923" w:tooltip="                                  Заявка">
        <w:r>
          <w:rPr>
            <w:sz w:val="20"/>
            <w:color w:val="0000ff"/>
          </w:rPr>
          <w:t xml:space="preserve">заявку</w:t>
        </w:r>
      </w:hyperlink>
      <w:r>
        <w:rPr>
          <w:sz w:val="20"/>
        </w:rPr>
        <w:t xml:space="preserve"> (заявки) на получение субсидий из областного бюджета Тверской области для обеспечения жилыми помещениями малоимущих многодетных семей, нуждающихся в жилых помещениях (далее - заявка), по форме, установленной приложением 1 к настоящему порядку (отдельно на каждую семью);</w:t>
      </w:r>
    </w:p>
    <w:p>
      <w:pPr>
        <w:pStyle w:val="0"/>
        <w:spacing w:before="200" w:line-rule="auto"/>
        <w:ind w:firstLine="540"/>
        <w:jc w:val="both"/>
      </w:pPr>
      <w:r>
        <w:rPr>
          <w:sz w:val="20"/>
        </w:rPr>
        <w:t xml:space="preserve">2) выписку из решения о бюджете муниципального образования на соответствующий финансовый год и (или) сводной бюджетной росписи местного бюджета либо гарантийное письмо за подписью главы муниципального образования, подтверждающие выделение в соответствующем финансовом году бюджетных ассигнований бюджета муниципального образования на реализацию расходного обязательства, в целях софинансирования которого предоставляется субсидия, в объеме, необходимом для обеспечения доли финансирования со стороны муниципального образования в соответствии с заявками, поданными муниципальным образованием;</w:t>
      </w:r>
    </w:p>
    <w:p>
      <w:pPr>
        <w:pStyle w:val="0"/>
        <w:jc w:val="both"/>
      </w:pPr>
      <w:r>
        <w:rPr>
          <w:sz w:val="20"/>
        </w:rPr>
        <w:t xml:space="preserve">(пп. 2 в ред. </w:t>
      </w:r>
      <w:hyperlink w:history="0" r:id="rId126"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3) нормативный правовой акт органа местного самоуправления об установлении нормы предоставления площади жилого помещения по договору социального найма;</w:t>
      </w:r>
    </w:p>
    <w:p>
      <w:pPr>
        <w:pStyle w:val="0"/>
        <w:spacing w:before="200" w:line-rule="auto"/>
        <w:ind w:firstLine="540"/>
        <w:jc w:val="both"/>
      </w:pPr>
      <w:r>
        <w:rPr>
          <w:sz w:val="20"/>
        </w:rPr>
        <w:t xml:space="preserve">4) выписку из списка граждан, признанных нуждающимися в жилых помещениях, предоставляемых по договорам социального найма, относящихся к категории малоимущих многодетных семей, формируемого органами местного самоуправления в соответствии со </w:t>
      </w:r>
      <w:hyperlink w:history="0" r:id="rId127" w:tooltip="Закон Тверской области от 27.09.2005 N 112-ЗО (ред. от 08.05.2019) &quot;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quot; (принят Законодательным Собранием Тверской области 16.09.2005) {КонсультантПлюс}">
        <w:r>
          <w:rPr>
            <w:sz w:val="20"/>
            <w:color w:val="0000ff"/>
          </w:rPr>
          <w:t xml:space="preserve">статьей 11</w:t>
        </w:r>
      </w:hyperlink>
      <w:r>
        <w:rPr>
          <w:sz w:val="20"/>
        </w:rPr>
        <w:t xml:space="preserve"> Закона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pPr>
        <w:pStyle w:val="0"/>
        <w:jc w:val="both"/>
      </w:pPr>
      <w:r>
        <w:rPr>
          <w:sz w:val="20"/>
        </w:rPr>
        <w:t xml:space="preserve">(пп. 4 введен </w:t>
      </w:r>
      <w:hyperlink w:history="0" r:id="rId128"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rPr>
        <w:t xml:space="preserve"> Правительства Тверской области от 10.12.2021 N 674-пп)</w:t>
      </w:r>
    </w:p>
    <w:p>
      <w:pPr>
        <w:pStyle w:val="0"/>
        <w:spacing w:before="200" w:line-rule="auto"/>
        <w:ind w:firstLine="540"/>
        <w:jc w:val="both"/>
      </w:pPr>
      <w:r>
        <w:rPr>
          <w:sz w:val="20"/>
        </w:rPr>
        <w:t xml:space="preserve">5) информационную </w:t>
      </w:r>
      <w:hyperlink w:history="0" w:anchor="P13986" w:tooltip="                          Информационная справка">
        <w:r>
          <w:rPr>
            <w:sz w:val="20"/>
            <w:color w:val="0000ff"/>
          </w:rPr>
          <w:t xml:space="preserve">справку</w:t>
        </w:r>
      </w:hyperlink>
      <w:r>
        <w:rPr>
          <w:sz w:val="20"/>
        </w:rPr>
        <w:t xml:space="preserve"> о многодетной семье, нуждающейся в жилых помещениях, по форме, установленной приложением 1.1 к настоящему порядку (отдельно на каждую малоимущую многодетную семью).</w:t>
      </w:r>
    </w:p>
    <w:p>
      <w:pPr>
        <w:pStyle w:val="0"/>
        <w:jc w:val="both"/>
      </w:pPr>
      <w:r>
        <w:rPr>
          <w:sz w:val="20"/>
        </w:rPr>
        <w:t xml:space="preserve">(пп. 5 введен </w:t>
      </w:r>
      <w:hyperlink w:history="0" r:id="rId129"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rPr>
        <w:t xml:space="preserve"> Правительства Тверской области от 10.12.2021 N 674-пп)</w:t>
      </w:r>
    </w:p>
    <w:p>
      <w:pPr>
        <w:pStyle w:val="0"/>
        <w:spacing w:before="200" w:line-rule="auto"/>
        <w:ind w:firstLine="540"/>
        <w:jc w:val="both"/>
      </w:pPr>
      <w:r>
        <w:rPr>
          <w:sz w:val="20"/>
        </w:rPr>
        <w:t xml:space="preserve">17. Конкурсная документация регистрируется в журнале приема конкурсной документации с присвоением ей номера и указанием даты и времени поступления.</w:t>
      </w:r>
    </w:p>
    <w:p>
      <w:pPr>
        <w:pStyle w:val="0"/>
        <w:spacing w:before="200" w:line-rule="auto"/>
        <w:ind w:firstLine="540"/>
        <w:jc w:val="both"/>
      </w:pPr>
      <w:r>
        <w:rPr>
          <w:sz w:val="20"/>
        </w:rPr>
        <w:t xml:space="preserve">18. Муниципальные образования обеспечивают финансирование расходного обязательства, на софинансирование которого предусмотрено предоставление субсидии, в размере не менее 20% от общего объема расходов местного бюджета на реализацию расходного обязательства муниципального образования.</w:t>
      </w:r>
    </w:p>
    <w:p>
      <w:pPr>
        <w:pStyle w:val="0"/>
        <w:spacing w:before="200" w:line-rule="auto"/>
        <w:ind w:firstLine="540"/>
        <w:jc w:val="both"/>
      </w:pPr>
      <w:r>
        <w:rPr>
          <w:sz w:val="20"/>
        </w:rPr>
        <w:t xml:space="preserve">19. Конкурсная документация, представленная после даты, указанной в </w:t>
      </w:r>
      <w:hyperlink w:history="0" w:anchor="P13797" w:tooltip="15. Для участия в конкурсном отборе муниципальные образования в срок с 1 октября до 1 декабря года, предшествующего году предоставления субсидий, обеспечивают предоставление главному распорядителю конкурсной документации. Распределение нераспределенного остатка субсидий после проведения конкурсного отбора между получателями осуществляется главным распорядителем путем проведения дополнительного конкурсного отбора.">
        <w:r>
          <w:rPr>
            <w:sz w:val="20"/>
            <w:color w:val="0000ff"/>
          </w:rPr>
          <w:t xml:space="preserve">пункте 15</w:t>
        </w:r>
      </w:hyperlink>
      <w:r>
        <w:rPr>
          <w:sz w:val="20"/>
        </w:rPr>
        <w:t xml:space="preserve"> настоящего подраздела, возвращается Конкурсной комиссией соответствующему муниципальному образованию без рассмотрения.</w:t>
      </w:r>
    </w:p>
    <w:bookmarkStart w:id="13816" w:name="P13816"/>
    <w:bookmarkEnd w:id="13816"/>
    <w:p>
      <w:pPr>
        <w:pStyle w:val="0"/>
        <w:spacing w:before="200" w:line-rule="auto"/>
        <w:ind w:firstLine="540"/>
        <w:jc w:val="both"/>
      </w:pPr>
      <w:r>
        <w:rPr>
          <w:sz w:val="20"/>
        </w:rPr>
        <w:t xml:space="preserve">20. Главный распорядитель в течение 2 календарных дней после даты регистрации конкурсной документации осуществляет предварительную проверку ее соответствия требованиям, установленным </w:t>
      </w:r>
      <w:hyperlink w:history="0" w:anchor="P13795" w:tooltip="14. К конкурсному отбору допускаются муниципальные образования, в местном бюджете (сводной бюджетной росписи) которых предусмотрены бюджетные ассигнования в размере не менее 20% от объема средств, необходимых для обеспечения жилыми помещениями малоимущих многодетных семей, нуждающихся в жилых помещениях.">
        <w:r>
          <w:rPr>
            <w:sz w:val="20"/>
            <w:color w:val="0000ff"/>
          </w:rPr>
          <w:t xml:space="preserve">пунктами 14</w:t>
        </w:r>
      </w:hyperlink>
      <w:r>
        <w:rPr>
          <w:sz w:val="20"/>
        </w:rPr>
        <w:t xml:space="preserve">, </w:t>
      </w:r>
      <w:hyperlink w:history="0" w:anchor="P13804" w:tooltip="16. Состав конкурсной документации включает:">
        <w:r>
          <w:rPr>
            <w:sz w:val="20"/>
            <w:color w:val="0000ff"/>
          </w:rPr>
          <w:t xml:space="preserve">16</w:t>
        </w:r>
      </w:hyperlink>
      <w:r>
        <w:rPr>
          <w:sz w:val="20"/>
        </w:rPr>
        <w:t xml:space="preserve"> настоящего подраздела.</w:t>
      </w:r>
    </w:p>
    <w:bookmarkStart w:id="13817" w:name="P13817"/>
    <w:bookmarkEnd w:id="13817"/>
    <w:p>
      <w:pPr>
        <w:pStyle w:val="0"/>
        <w:spacing w:before="200" w:line-rule="auto"/>
        <w:ind w:firstLine="540"/>
        <w:jc w:val="both"/>
      </w:pPr>
      <w:r>
        <w:rPr>
          <w:sz w:val="20"/>
        </w:rPr>
        <w:t xml:space="preserve">21. В случае несоответствия конкурсной документации требованиям, установленным </w:t>
      </w:r>
      <w:hyperlink w:history="0" w:anchor="P13795" w:tooltip="14. К конкурсному отбору допускаются муниципальные образования, в местном бюджете (сводной бюджетной росписи) которых предусмотрены бюджетные ассигнования в размере не менее 20% от объема средств, необходимых для обеспечения жилыми помещениями малоимущих многодетных семей, нуждающихся в жилых помещениях.">
        <w:r>
          <w:rPr>
            <w:sz w:val="20"/>
            <w:color w:val="0000ff"/>
          </w:rPr>
          <w:t xml:space="preserve">пунктами 14</w:t>
        </w:r>
      </w:hyperlink>
      <w:r>
        <w:rPr>
          <w:sz w:val="20"/>
        </w:rPr>
        <w:t xml:space="preserve">, </w:t>
      </w:r>
      <w:hyperlink w:history="0" w:anchor="P13804" w:tooltip="16. Состав конкурсной документации включает:">
        <w:r>
          <w:rPr>
            <w:sz w:val="20"/>
            <w:color w:val="0000ff"/>
          </w:rPr>
          <w:t xml:space="preserve">16</w:t>
        </w:r>
      </w:hyperlink>
      <w:r>
        <w:rPr>
          <w:sz w:val="20"/>
        </w:rPr>
        <w:t xml:space="preserve"> настоящего подраздела, главный распорядитель в течение 2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w:t>
      </w:r>
    </w:p>
    <w:p>
      <w:pPr>
        <w:pStyle w:val="0"/>
        <w:spacing w:before="200" w:line-rule="auto"/>
        <w:ind w:firstLine="540"/>
        <w:jc w:val="both"/>
      </w:pPr>
      <w:r>
        <w:rPr>
          <w:sz w:val="20"/>
        </w:rPr>
        <w:t xml:space="preserve">22. Муниципальное образование в течение 3 календарных дней со дня получения уведомления, предусмотренного пунктом 21 настоящего подраздела, вправе устранить выявленные несоответствия конкурсной документации требованиям настоящего порядка и повторно направить главному распорядителю конкурсную документацию.</w:t>
      </w:r>
    </w:p>
    <w:bookmarkStart w:id="13819" w:name="P13819"/>
    <w:bookmarkEnd w:id="13819"/>
    <w:p>
      <w:pPr>
        <w:pStyle w:val="0"/>
        <w:spacing w:before="200" w:line-rule="auto"/>
        <w:ind w:firstLine="540"/>
        <w:jc w:val="both"/>
      </w:pPr>
      <w:r>
        <w:rPr>
          <w:sz w:val="20"/>
        </w:rPr>
        <w:t xml:space="preserve">23. Муниципальные образования не менее чем за 2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главному распорядителю.</w:t>
      </w:r>
    </w:p>
    <w:p>
      <w:pPr>
        <w:pStyle w:val="0"/>
        <w:spacing w:before="200" w:line-rule="auto"/>
        <w:ind w:firstLine="540"/>
        <w:jc w:val="both"/>
      </w:pPr>
      <w:r>
        <w:rPr>
          <w:sz w:val="20"/>
        </w:rPr>
        <w:t xml:space="preserve">24. Главный распорядитель не позднее чем за 2 календарных дня до даты проведения конкурсного отбора направляет в Конкурсную комиссию конкурсную документацию, прошедшую предварительную проверку в соответствии с </w:t>
      </w:r>
      <w:hyperlink w:history="0" w:anchor="P13816" w:tooltip="20. Главный распорядитель в течение 2 календарных дней после даты регистрации конкурсной документации осуществляет предварительную проверку ее соответствия требованиям, установленным пунктами 14, 16 настоящего подраздела.">
        <w:r>
          <w:rPr>
            <w:sz w:val="20"/>
            <w:color w:val="0000ff"/>
          </w:rPr>
          <w:t xml:space="preserve">пунктом 20</w:t>
        </w:r>
      </w:hyperlink>
      <w:r>
        <w:rPr>
          <w:sz w:val="20"/>
        </w:rPr>
        <w:t xml:space="preserve"> настоящего подраздела.</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bookmarkStart w:id="13825" w:name="P13825"/>
    <w:bookmarkEnd w:id="13825"/>
    <w:p>
      <w:pPr>
        <w:pStyle w:val="0"/>
        <w:ind w:firstLine="540"/>
        <w:jc w:val="both"/>
      </w:pPr>
      <w:r>
        <w:rPr>
          <w:sz w:val="20"/>
        </w:rPr>
        <w:t xml:space="preserve">25. Конкурсный отбор проводится не позднее 30 декабря года, предшествующего году предоставления года, в котором осуществляется предоставление субсидий.</w:t>
      </w:r>
    </w:p>
    <w:p>
      <w:pPr>
        <w:pStyle w:val="0"/>
        <w:jc w:val="both"/>
      </w:pPr>
      <w:r>
        <w:rPr>
          <w:sz w:val="20"/>
        </w:rPr>
        <w:t xml:space="preserve">(в ред. </w:t>
      </w:r>
      <w:hyperlink w:history="0" r:id="rId130"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Дополнительный конкурсный отбор проводится не позднее 31 августа года, в котором осуществляется предоставление субсидий.</w:t>
      </w:r>
    </w:p>
    <w:p>
      <w:pPr>
        <w:pStyle w:val="0"/>
        <w:spacing w:before="200" w:line-rule="auto"/>
        <w:ind w:firstLine="540"/>
        <w:jc w:val="both"/>
      </w:pPr>
      <w:r>
        <w:rPr>
          <w:sz w:val="20"/>
        </w:rPr>
        <w:t xml:space="preserve">26. Конкурсная комиссия осуществляет свою деятельность в соответствии с положением, утвержденным нормативным правовым актом Министерства.</w:t>
      </w:r>
    </w:p>
    <w:bookmarkStart w:id="13829" w:name="P13829"/>
    <w:bookmarkEnd w:id="13829"/>
    <w:p>
      <w:pPr>
        <w:pStyle w:val="0"/>
        <w:spacing w:before="200" w:line-rule="auto"/>
        <w:ind w:firstLine="540"/>
        <w:jc w:val="both"/>
      </w:pPr>
      <w:r>
        <w:rPr>
          <w:sz w:val="20"/>
        </w:rPr>
        <w:t xml:space="preserve">27. Конкурсная комиссия в сроки, установленные </w:t>
      </w:r>
      <w:hyperlink w:history="0" w:anchor="P13825" w:tooltip="25. Конкурсный отбор проводится не позднее 30 декабря года, предшествующего году предоставления года, в котором осуществляется предоставление субсидий.">
        <w:r>
          <w:rPr>
            <w:sz w:val="20"/>
            <w:color w:val="0000ff"/>
          </w:rPr>
          <w:t xml:space="preserve">пунктом 25</w:t>
        </w:r>
      </w:hyperlink>
      <w:r>
        <w:rPr>
          <w:sz w:val="20"/>
        </w:rPr>
        <w:t xml:space="preserve"> настоящего подраздела, рассматривает конкурсную документацию в соответствии с настоящим порядком и принимает решения:</w:t>
      </w:r>
    </w:p>
    <w:p>
      <w:pPr>
        <w:pStyle w:val="0"/>
        <w:spacing w:before="200" w:line-rule="auto"/>
        <w:ind w:firstLine="540"/>
        <w:jc w:val="both"/>
      </w:pPr>
      <w:r>
        <w:rPr>
          <w:sz w:val="20"/>
        </w:rPr>
        <w:t xml:space="preserve">1) о соответствии либо несоответствии конкурсной документации требованиям, установленным настоящим порядком, и достоверности документов, входящих в состав конкурсной документации;</w:t>
      </w:r>
    </w:p>
    <w:p>
      <w:pPr>
        <w:pStyle w:val="0"/>
        <w:spacing w:before="200" w:line-rule="auto"/>
        <w:ind w:firstLine="540"/>
        <w:jc w:val="both"/>
      </w:pPr>
      <w:r>
        <w:rPr>
          <w:sz w:val="20"/>
        </w:rPr>
        <w:t xml:space="preserve">2) о муниципальных образованиях - победителях конкурсного отбора и размерах предоставляемых им субсидий.</w:t>
      </w:r>
    </w:p>
    <w:bookmarkStart w:id="13832" w:name="P13832"/>
    <w:bookmarkEnd w:id="13832"/>
    <w:p>
      <w:pPr>
        <w:pStyle w:val="0"/>
        <w:spacing w:before="200" w:line-rule="auto"/>
        <w:ind w:firstLine="540"/>
        <w:jc w:val="both"/>
      </w:pPr>
      <w:r>
        <w:rPr>
          <w:sz w:val="20"/>
        </w:rPr>
        <w:t xml:space="preserve">28. Размер предоставляемых муниципальному образованию субсидий соответствует объему средств областного бюджета Тверской области, необходимому для обеспечения жилыми помещениями малоимущих многодетных семей, нуждающихся в жилых помещениях в данном муниципальном образовании, по его заявкам, победившим в конкурсном отборе.</w:t>
      </w:r>
    </w:p>
    <w:p>
      <w:pPr>
        <w:pStyle w:val="0"/>
        <w:spacing w:before="200" w:line-rule="auto"/>
        <w:ind w:firstLine="540"/>
        <w:jc w:val="both"/>
      </w:pPr>
      <w:r>
        <w:rPr>
          <w:sz w:val="20"/>
        </w:rPr>
        <w:t xml:space="preserve">29. Конкурсная комиссия осуществляет рассмотрение и оценку заявок в соответствии с критерием очередности исходя из времени принятия многодетной семьи на учет в муниципальном образовании как нуждающейся в жилом помещении.</w:t>
      </w:r>
    </w:p>
    <w:p>
      <w:pPr>
        <w:pStyle w:val="0"/>
        <w:spacing w:before="200" w:line-rule="auto"/>
        <w:ind w:firstLine="540"/>
        <w:jc w:val="both"/>
      </w:pPr>
      <w:r>
        <w:rPr>
          <w:sz w:val="20"/>
        </w:rPr>
        <w:t xml:space="preserve">В случае подачи муниципальным образованием на конкурсный отбор более одной заявки конкурсный отбор осуществляется по одной заявке от каждого муниципального образования исходя из времени принятия семьи на учет в муниципальном образовании как нуждающейся в жилом помещении.</w:t>
      </w:r>
    </w:p>
    <w:p>
      <w:pPr>
        <w:pStyle w:val="0"/>
        <w:spacing w:before="200" w:line-rule="auto"/>
        <w:ind w:firstLine="540"/>
        <w:jc w:val="both"/>
      </w:pPr>
      <w:r>
        <w:rPr>
          <w:sz w:val="20"/>
        </w:rPr>
        <w:t xml:space="preserve">В случае образования нераспределенного остатка субсидий по итогам конкурсного отбора первых заявок конкурсная комиссия рассматривает следующие заявки по одной от каждого муниципального образования исходя из времени принятия семьи на учет в муниципальном образовании как нуждающейся в жилом помещении.</w:t>
      </w:r>
    </w:p>
    <w:p>
      <w:pPr>
        <w:pStyle w:val="0"/>
        <w:spacing w:before="200" w:line-rule="auto"/>
        <w:ind w:firstLine="540"/>
        <w:jc w:val="both"/>
      </w:pPr>
      <w:r>
        <w:rPr>
          <w:sz w:val="20"/>
        </w:rPr>
        <w:t xml:space="preserve">30. Конкурсная комиссия при проведении конкурсного отбора вправе в установленном порядке привлекать специалистов исполнительных органов Тверской области и независимых экспертов для проведения ими экспертизы представленной конкурсной документации.</w:t>
      </w:r>
    </w:p>
    <w:p>
      <w:pPr>
        <w:pStyle w:val="0"/>
        <w:jc w:val="both"/>
      </w:pPr>
      <w:r>
        <w:rPr>
          <w:sz w:val="20"/>
        </w:rPr>
        <w:t xml:space="preserve">(в ред. </w:t>
      </w:r>
      <w:hyperlink w:history="0" r:id="rId131"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31. По итогам конкурсного отбора Конкурсная комиссия принимает решения, предусмотренные </w:t>
      </w:r>
      <w:hyperlink w:history="0" w:anchor="P13829" w:tooltip="27. Конкурсная комиссия в сроки, установленные пунктом 25 настоящего подраздела, рассматривает конкурсную документацию в соответствии с настоящим порядком и принимает решения:">
        <w:r>
          <w:rPr>
            <w:sz w:val="20"/>
            <w:color w:val="0000ff"/>
          </w:rPr>
          <w:t xml:space="preserve">пунктом 27</w:t>
        </w:r>
      </w:hyperlink>
      <w:r>
        <w:rPr>
          <w:sz w:val="20"/>
        </w:rPr>
        <w:t xml:space="preserve"> настоящего подраздела, в пределах бюджетных ассигнований, предусмотренных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субсидий в соответствующем году.</w:t>
      </w:r>
    </w:p>
    <w:p>
      <w:pPr>
        <w:pStyle w:val="0"/>
        <w:jc w:val="both"/>
      </w:pPr>
      <w:r>
        <w:rPr>
          <w:sz w:val="20"/>
        </w:rPr>
        <w:t xml:space="preserve">(в ред. </w:t>
      </w:r>
      <w:hyperlink w:history="0" r:id="rId132"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21.07.2022 N 423-пп)</w:t>
      </w:r>
    </w:p>
    <w:p>
      <w:pPr>
        <w:pStyle w:val="0"/>
        <w:spacing w:before="200" w:line-rule="auto"/>
        <w:ind w:firstLine="540"/>
        <w:jc w:val="both"/>
      </w:pPr>
      <w:r>
        <w:rPr>
          <w:sz w:val="20"/>
        </w:rPr>
        <w:t xml:space="preserve">В случае смерти одного из членов многодетной семьи после проведения конкурсного отбора решение об изменении размера субсидии муниципальному образованию Тверской области принимается Конкурсной комиссией с учетом ходатайства муниципального образования.</w:t>
      </w:r>
    </w:p>
    <w:p>
      <w:pPr>
        <w:pStyle w:val="0"/>
        <w:jc w:val="both"/>
      </w:pPr>
      <w:r>
        <w:rPr>
          <w:sz w:val="20"/>
        </w:rPr>
        <w:t xml:space="preserve">(абзац введен </w:t>
      </w:r>
      <w:hyperlink w:history="0" r:id="rId133"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rPr>
        <w:t xml:space="preserve"> Правительства Тверской области от 10.12.2021 N 674-пп)</w:t>
      </w:r>
    </w:p>
    <w:p>
      <w:pPr>
        <w:pStyle w:val="0"/>
        <w:spacing w:before="200" w:line-rule="auto"/>
        <w:ind w:firstLine="540"/>
        <w:jc w:val="both"/>
      </w:pPr>
      <w:r>
        <w:rPr>
          <w:sz w:val="20"/>
        </w:rPr>
        <w:t xml:space="preserve">32. По итогам конкурсного отбора Министерство в течение 30 рабочих дней с даты проведения конкурсного отбора на основании протокола Конкурсной комиссии готовит и выносит на рассмотрение Правительства Тверской области проект постановления Правительства Тверской области о распределении субсидий муниципальным образованиям.</w:t>
      </w:r>
    </w:p>
    <w:p>
      <w:pPr>
        <w:pStyle w:val="0"/>
        <w:spacing w:before="200" w:line-rule="auto"/>
        <w:ind w:firstLine="540"/>
        <w:jc w:val="both"/>
      </w:pPr>
      <w:r>
        <w:rPr>
          <w:sz w:val="20"/>
        </w:rPr>
        <w:t xml:space="preserve">33. Конкурсная документация, представленная на конкурсный отбор, не возвращается муниципальным образованиям, за исключением случаев, установленных </w:t>
      </w:r>
      <w:hyperlink w:history="0" w:anchor="P13817" w:tooltip="21. В случае несоответствия конкурсной документации требованиям, установленным пунктами 14, 16 настоящего подраздела, главный распорядитель в течение 2 календарных дней со дня выявления такого несоответствия направляет муниципальному образованию соответствующее уведомление и возвращает представленную им конкурсную документацию.">
        <w:r>
          <w:rPr>
            <w:sz w:val="20"/>
            <w:color w:val="0000ff"/>
          </w:rPr>
          <w:t xml:space="preserve">пунктами 21</w:t>
        </w:r>
      </w:hyperlink>
      <w:r>
        <w:rPr>
          <w:sz w:val="20"/>
        </w:rPr>
        <w:t xml:space="preserve">, </w:t>
      </w:r>
      <w:hyperlink w:history="0" w:anchor="P13819" w:tooltip="23. Муниципальные образования не менее чем за 2 календарных дня до даты проведения конкурсного отбора имеют право отозвать конкурсную документацию и отказаться от участия в конкурсном отборе, сообщив об этом письменно главному распорядителю.">
        <w:r>
          <w:rPr>
            <w:sz w:val="20"/>
            <w:color w:val="0000ff"/>
          </w:rPr>
          <w:t xml:space="preserve">23</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34. Предоставление субсидии осуществляется на основании постановления Правительства Тверской области о распределении субсидий муниципальным образованиям и соглашения о предоставлении из областного бюджета Тверской области местному бюджету субсидии на обеспечение жилыми помещениями малоимущих многодетных семей (далее также - соглашение), нуждающихся в жилых помещениях, заключенного в соответствии с типовой формой, утвержденной Министерством финансов Тверской области, между главным распорядителем и муниципальным образованием при наличии в муниципальном образовании муниципальной программы, на софинансирование мероприятий которой предусмотрено предоставление субсидии, и нормативного правового акта муниципального образования, устанавливающего порядок обеспечения жилыми помещениями малоимущих многодетных семей, нуждающихся в жилых помещениях.</w:t>
      </w:r>
    </w:p>
    <w:p>
      <w:pPr>
        <w:pStyle w:val="0"/>
        <w:spacing w:before="200" w:line-rule="auto"/>
        <w:ind w:firstLine="540"/>
        <w:jc w:val="both"/>
      </w:pPr>
      <w:r>
        <w:rPr>
          <w:sz w:val="20"/>
        </w:rPr>
        <w:t xml:space="preserve">Соглашение заключается до 15 февраля года предоставления субсидий.</w:t>
      </w:r>
    </w:p>
    <w:p>
      <w:pPr>
        <w:pStyle w:val="0"/>
        <w:spacing w:before="200" w:line-rule="auto"/>
        <w:ind w:firstLine="540"/>
        <w:jc w:val="both"/>
      </w:pPr>
      <w:r>
        <w:rPr>
          <w:sz w:val="20"/>
        </w:rPr>
        <w:t xml:space="preserve">Предоставление субсидии осуществляется:</w:t>
      </w:r>
    </w:p>
    <w:p>
      <w:pPr>
        <w:pStyle w:val="0"/>
        <w:spacing w:before="200" w:line-rule="auto"/>
        <w:ind w:firstLine="540"/>
        <w:jc w:val="both"/>
      </w:pPr>
      <w:r>
        <w:rPr>
          <w:sz w:val="20"/>
        </w:rPr>
        <w:t xml:space="preserve">1) при условии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порядком уровня софинансирования;</w:t>
      </w:r>
    </w:p>
    <w:p>
      <w:pPr>
        <w:pStyle w:val="0"/>
        <w:jc w:val="both"/>
      </w:pPr>
      <w:r>
        <w:rPr>
          <w:sz w:val="20"/>
        </w:rPr>
        <w:t xml:space="preserve">(в ред. </w:t>
      </w:r>
      <w:hyperlink w:history="0" r:id="rId134"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08.02.2023 N 37-пп)</w:t>
      </w:r>
    </w:p>
    <w:p>
      <w:pPr>
        <w:pStyle w:val="0"/>
        <w:spacing w:before="200" w:line-rule="auto"/>
        <w:ind w:firstLine="540"/>
        <w:jc w:val="both"/>
      </w:pPr>
      <w:r>
        <w:rPr>
          <w:sz w:val="20"/>
        </w:rPr>
        <w:t xml:space="preserve">2) при наличии в соглашении обязательства муниципального образования о включении в муниципальные контракты (договоры) условия о закреплении предельного срока приобретения жилых помещений малоимущим многодетным семьям, нуждающимся в жилых помещениях, не позднее 1 ноября года исполнения контракта (договора).</w:t>
      </w:r>
    </w:p>
    <w:p>
      <w:pPr>
        <w:pStyle w:val="0"/>
        <w:jc w:val="both"/>
      </w:pPr>
      <w:r>
        <w:rPr>
          <w:sz w:val="20"/>
        </w:rPr>
        <w:t xml:space="preserve">(п. 34 в ред. </w:t>
      </w:r>
      <w:hyperlink w:history="0" r:id="rId135"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Постановления</w:t>
        </w:r>
      </w:hyperlink>
      <w:r>
        <w:rPr>
          <w:sz w:val="20"/>
        </w:rPr>
        <w:t xml:space="preserve"> Правительства Тверской области от 05.03.2022 N 155-пп)</w:t>
      </w:r>
    </w:p>
    <w:p>
      <w:pPr>
        <w:pStyle w:val="0"/>
        <w:spacing w:before="200" w:line-rule="auto"/>
        <w:ind w:firstLine="540"/>
        <w:jc w:val="both"/>
      </w:pPr>
      <w:r>
        <w:rPr>
          <w:sz w:val="20"/>
        </w:rPr>
        <w:t xml:space="preserve">34.1. При приобретении муниципальным образованием или малоимущей многодетной семьей жилого(ых) помещения(ий) площадью больше планируемой площади жилых помещений, указанной в заявке, субсидия предоставляется в размере установленного уровня софинансирования от фактической стоимости жилого помещения, но не более размера, рассчитываемого по формуле:</w:t>
      </w:r>
    </w:p>
    <w:p>
      <w:pPr>
        <w:pStyle w:val="0"/>
        <w:jc w:val="both"/>
      </w:pPr>
      <w:r>
        <w:rPr>
          <w:sz w:val="20"/>
        </w:rPr>
      </w:r>
    </w:p>
    <w:p>
      <w:pPr>
        <w:pStyle w:val="0"/>
        <w:jc w:val="center"/>
      </w:pPr>
      <w:r>
        <w:rPr>
          <w:sz w:val="20"/>
        </w:rPr>
        <w:t xml:space="preserve">С = (S</w:t>
      </w:r>
      <w:r>
        <w:rPr>
          <w:sz w:val="20"/>
          <w:vertAlign w:val="subscript"/>
        </w:rPr>
        <w:t xml:space="preserve">пл</w:t>
      </w:r>
      <w:r>
        <w:rPr>
          <w:sz w:val="20"/>
        </w:rPr>
        <w:t xml:space="preserve"> x СРС) x 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w:t>
      </w:r>
    </w:p>
    <w:p>
      <w:pPr>
        <w:pStyle w:val="0"/>
        <w:spacing w:before="200" w:line-rule="auto"/>
        <w:ind w:firstLine="540"/>
        <w:jc w:val="both"/>
      </w:pPr>
      <w:r>
        <w:rPr>
          <w:sz w:val="20"/>
        </w:rPr>
        <w:t xml:space="preserve">S</w:t>
      </w:r>
      <w:r>
        <w:rPr>
          <w:sz w:val="20"/>
          <w:vertAlign w:val="subscript"/>
        </w:rPr>
        <w:t xml:space="preserve">пл</w:t>
      </w:r>
      <w:r>
        <w:rPr>
          <w:sz w:val="20"/>
        </w:rPr>
        <w:t xml:space="preserve"> - планируемая площадь жилых помещений, указанная в заявке, определяемая как S</w:t>
      </w:r>
      <w:r>
        <w:rPr>
          <w:sz w:val="20"/>
          <w:vertAlign w:val="subscript"/>
        </w:rPr>
        <w:t xml:space="preserve">пл</w:t>
      </w:r>
      <w:r>
        <w:rPr>
          <w:sz w:val="20"/>
        </w:rPr>
        <w:t xml:space="preserve"> = S</w:t>
      </w:r>
      <w:r>
        <w:rPr>
          <w:sz w:val="20"/>
          <w:vertAlign w:val="subscript"/>
        </w:rPr>
        <w:t xml:space="preserve">расч</w:t>
      </w:r>
      <w:r>
        <w:rPr>
          <w:sz w:val="20"/>
        </w:rPr>
        <w:t xml:space="preserve"> - S</w:t>
      </w:r>
      <w:r>
        <w:rPr>
          <w:sz w:val="20"/>
          <w:vertAlign w:val="subscript"/>
        </w:rPr>
        <w:t xml:space="preserve">им</w:t>
      </w:r>
      <w:r>
        <w:rPr>
          <w:sz w:val="20"/>
        </w:rPr>
        <w:t xml:space="preserve">;</w:t>
      </w:r>
    </w:p>
    <w:p>
      <w:pPr>
        <w:pStyle w:val="0"/>
        <w:spacing w:before="200" w:line-rule="auto"/>
        <w:ind w:firstLine="540"/>
        <w:jc w:val="both"/>
      </w:pPr>
      <w:r>
        <w:rPr>
          <w:sz w:val="20"/>
        </w:rPr>
        <w:t xml:space="preserve">СРС - средняя рыночная стоимость одного квадратного метра общей площади жилья по муниципальному образованию, утвержденная постановлением Правительства Тверской области;</w:t>
      </w:r>
    </w:p>
    <w:p>
      <w:pPr>
        <w:pStyle w:val="0"/>
        <w:spacing w:before="200" w:line-rule="auto"/>
        <w:ind w:firstLine="540"/>
        <w:jc w:val="both"/>
      </w:pPr>
      <w:r>
        <w:rPr>
          <w:sz w:val="20"/>
        </w:rPr>
        <w:t xml:space="preserve">У - уровень софинансирования из областного бюджета Тверской области объема расходного обязательства муниципального образования Тверской области;</w:t>
      </w:r>
    </w:p>
    <w:p>
      <w:pPr>
        <w:pStyle w:val="0"/>
        <w:spacing w:before="200" w:line-rule="auto"/>
        <w:ind w:firstLine="540"/>
        <w:jc w:val="both"/>
      </w:pPr>
      <w:r>
        <w:rPr>
          <w:sz w:val="20"/>
        </w:rPr>
        <w:t xml:space="preserve">S</w:t>
      </w:r>
      <w:r>
        <w:rPr>
          <w:sz w:val="20"/>
          <w:vertAlign w:val="subscript"/>
        </w:rPr>
        <w:t xml:space="preserve">расч</w:t>
      </w:r>
      <w:r>
        <w:rPr>
          <w:sz w:val="20"/>
        </w:rPr>
        <w:t xml:space="preserve"> - площадь жилых помещений, определяемая путем произведения нормы предоставления жилой площади (рекомендуемая - 18 кв. м на одного члена семьи) на количество членов семьи;</w:t>
      </w:r>
    </w:p>
    <w:p>
      <w:pPr>
        <w:pStyle w:val="0"/>
        <w:spacing w:before="200" w:line-rule="auto"/>
        <w:ind w:firstLine="540"/>
        <w:jc w:val="both"/>
      </w:pPr>
      <w:r>
        <w:rPr>
          <w:sz w:val="20"/>
        </w:rPr>
        <w:t xml:space="preserve">S</w:t>
      </w:r>
      <w:r>
        <w:rPr>
          <w:sz w:val="20"/>
          <w:vertAlign w:val="subscript"/>
        </w:rPr>
        <w:t xml:space="preserve">им</w:t>
      </w:r>
      <w:r>
        <w:rPr>
          <w:sz w:val="20"/>
        </w:rPr>
        <w:t xml:space="preserve"> - суммарная площадь жилых помещений, имеющаяся у гражданина и (или) членов его семьи,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не признанных в установленном порядке непригодными для проживания, аварийными и подлежащими сносу или реконструкции.</w:t>
      </w:r>
    </w:p>
    <w:p>
      <w:pPr>
        <w:pStyle w:val="0"/>
        <w:spacing w:before="200" w:line-rule="auto"/>
        <w:ind w:firstLine="540"/>
        <w:jc w:val="both"/>
      </w:pPr>
      <w:r>
        <w:rPr>
          <w:sz w:val="20"/>
        </w:rPr>
        <w:t xml:space="preserve">При приобретении муниципальным образованием или малоимущей многодетной семьей жилого(ых) помещения(ий) площадью, меньше планируемой площади жилых помещений, указанной в заявке, субсидия предоставляется в размере установленного уровня софинансирования от фактической стоимости жилого помещения, но не более размера, определяемого по формуле:</w:t>
      </w:r>
    </w:p>
    <w:p>
      <w:pPr>
        <w:pStyle w:val="0"/>
        <w:jc w:val="both"/>
      </w:pPr>
      <w:r>
        <w:rPr>
          <w:sz w:val="20"/>
        </w:rPr>
      </w:r>
    </w:p>
    <w:p>
      <w:pPr>
        <w:pStyle w:val="0"/>
        <w:jc w:val="center"/>
      </w:pPr>
      <w:r>
        <w:rPr>
          <w:sz w:val="20"/>
        </w:rPr>
        <w:t xml:space="preserve">С = (S</w:t>
      </w:r>
      <w:r>
        <w:rPr>
          <w:sz w:val="20"/>
          <w:vertAlign w:val="subscript"/>
        </w:rPr>
        <w:t xml:space="preserve">ф</w:t>
      </w:r>
      <w:r>
        <w:rPr>
          <w:sz w:val="20"/>
        </w:rPr>
        <w:t xml:space="preserve"> x СРС) x У,</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субсидии;</w:t>
      </w:r>
    </w:p>
    <w:p>
      <w:pPr>
        <w:pStyle w:val="0"/>
        <w:spacing w:before="200" w:line-rule="auto"/>
        <w:ind w:firstLine="540"/>
        <w:jc w:val="both"/>
      </w:pPr>
      <w:r>
        <w:rPr>
          <w:sz w:val="20"/>
        </w:rPr>
        <w:t xml:space="preserve">S</w:t>
      </w:r>
      <w:r>
        <w:rPr>
          <w:sz w:val="20"/>
          <w:vertAlign w:val="subscript"/>
        </w:rPr>
        <w:t xml:space="preserve">ф</w:t>
      </w:r>
      <w:r>
        <w:rPr>
          <w:sz w:val="20"/>
        </w:rPr>
        <w:t xml:space="preserve"> - фактически приобретенная площадь жилых помещений для семьи;</w:t>
      </w:r>
    </w:p>
    <w:p>
      <w:pPr>
        <w:pStyle w:val="0"/>
        <w:spacing w:before="200" w:line-rule="auto"/>
        <w:ind w:firstLine="540"/>
        <w:jc w:val="both"/>
      </w:pPr>
      <w:r>
        <w:rPr>
          <w:sz w:val="20"/>
        </w:rPr>
        <w:t xml:space="preserve">СРС - средняя рыночная стоимость одного квадратного метра общей площади жилья по муниципальному образованию Тверской области, утвержденная постановлением Правительства Тверской области;</w:t>
      </w:r>
    </w:p>
    <w:p>
      <w:pPr>
        <w:pStyle w:val="0"/>
        <w:spacing w:before="200" w:line-rule="auto"/>
        <w:ind w:firstLine="540"/>
        <w:jc w:val="both"/>
      </w:pPr>
      <w:r>
        <w:rPr>
          <w:sz w:val="20"/>
        </w:rPr>
        <w:t xml:space="preserve">У - уровень софинансирования из областного бюджета Тверской области объема расходного обязательства муниципального образования Тверской области.</w:t>
      </w:r>
    </w:p>
    <w:p>
      <w:pPr>
        <w:pStyle w:val="0"/>
        <w:jc w:val="both"/>
      </w:pPr>
      <w:r>
        <w:rPr>
          <w:sz w:val="20"/>
        </w:rPr>
        <w:t xml:space="preserve">(п. 34.1 введен </w:t>
      </w:r>
      <w:hyperlink w:history="0" r:id="rId136"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rPr>
        <w:t xml:space="preserve"> Правительства Тверской области от 10.12.2021 N 674-пп)</w:t>
      </w:r>
    </w:p>
    <w:p>
      <w:pPr>
        <w:pStyle w:val="0"/>
        <w:spacing w:before="200" w:line-rule="auto"/>
        <w:ind w:firstLine="540"/>
        <w:jc w:val="both"/>
      </w:pPr>
      <w:r>
        <w:rPr>
          <w:sz w:val="20"/>
        </w:rPr>
        <w:t xml:space="preserve">34.2. Муниципальное образование при приобретении им жилого(ых) помещения(ий) для малоимущей многодетной семьи представляет главному распорядителю копию(и) муниципального(ых) контракта(ов) на приобретение жилого помещения, фотоматериалы жилого(ых) помещения(ий), акт приема-передачи жилого(ых) помещения(ий), предусмотренный муниципальным контрактом.</w:t>
      </w:r>
    </w:p>
    <w:p>
      <w:pPr>
        <w:pStyle w:val="0"/>
        <w:spacing w:before="200" w:line-rule="auto"/>
        <w:ind w:firstLine="540"/>
        <w:jc w:val="both"/>
      </w:pPr>
      <w:r>
        <w:rPr>
          <w:sz w:val="20"/>
        </w:rPr>
        <w:t xml:space="preserve">В случае приобретения жилого(ых) помещения(ий) малоимущей многодетной семьей главному распорядителю представляются копия(и) договора(ов) купли-продажи, отчет(ы) об оценке жилого(ых) помещения(ий), проведенной в соответствии с законодательством Российской Федерации об оценочной деятельности, фотоматериалы жилого(их) помещения(ий), заключение о соответствии помещения требованиям, которым должно(ны) отвечать жилое(ые) помещение(я) в соответствии с </w:t>
      </w:r>
      <w:hyperlink w:history="0" r:id="rId1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pPr>
        <w:pStyle w:val="0"/>
        <w:spacing w:before="200" w:line-rule="auto"/>
        <w:ind w:firstLine="540"/>
        <w:jc w:val="both"/>
      </w:pPr>
      <w:r>
        <w:rPr>
          <w:sz w:val="20"/>
        </w:rPr>
        <w:t xml:space="preserve">Документы, предусмотренные настоящим пунктом, представляются главному распорядителю письмом за подписью главы (исполняющего обязанности главы) муниципального образования, получателя Субсидии.</w:t>
      </w:r>
    </w:p>
    <w:p>
      <w:pPr>
        <w:pStyle w:val="0"/>
        <w:jc w:val="both"/>
      </w:pPr>
      <w:r>
        <w:rPr>
          <w:sz w:val="20"/>
        </w:rPr>
        <w:t xml:space="preserve">(п. 34.2 введен </w:t>
      </w:r>
      <w:hyperlink w:history="0" r:id="rId138" w:tooltip="Постановление Правительства Тверской области от 21.09.2023 N 399-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Постановлением</w:t>
        </w:r>
      </w:hyperlink>
      <w:r>
        <w:rPr>
          <w:sz w:val="20"/>
        </w:rPr>
        <w:t xml:space="preserve"> Правительства Тверской области от 21.09.2023 N 399-пп)</w:t>
      </w:r>
    </w:p>
    <w:p>
      <w:pPr>
        <w:pStyle w:val="0"/>
        <w:spacing w:before="200" w:line-rule="auto"/>
        <w:ind w:firstLine="540"/>
        <w:jc w:val="both"/>
      </w:pPr>
      <w:r>
        <w:rPr>
          <w:sz w:val="20"/>
        </w:rPr>
        <w:t xml:space="preserve">35. Условием расходования субсидий является обеспечение муниципальными образованиями целевого и эффективного использования полученных субсидий.</w:t>
      </w:r>
    </w:p>
    <w:p>
      <w:pPr>
        <w:pStyle w:val="0"/>
        <w:spacing w:before="200" w:line-rule="auto"/>
        <w:ind w:firstLine="540"/>
        <w:jc w:val="both"/>
      </w:pPr>
      <w:r>
        <w:rPr>
          <w:sz w:val="20"/>
        </w:rPr>
        <w:t xml:space="preserve">36. Предоставление субсидии из областного бюджета Тверской области бюджетам муниципальных образований осуществляется исходя из уровня софинансирования в размере не более 80 процентов от общего объема расходного обязательства муниципального образования.</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p>
      <w:pPr>
        <w:pStyle w:val="0"/>
        <w:ind w:firstLine="540"/>
        <w:jc w:val="both"/>
      </w:pPr>
      <w:r>
        <w:rPr>
          <w:sz w:val="20"/>
        </w:rPr>
        <w:t xml:space="preserve">37.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bookmarkStart w:id="13887" w:name="P13887"/>
    <w:bookmarkEnd w:id="13887"/>
    <w:p>
      <w:pPr>
        <w:pStyle w:val="0"/>
        <w:spacing w:before="200" w:line-rule="auto"/>
        <w:ind w:firstLine="540"/>
        <w:jc w:val="both"/>
      </w:pPr>
      <w:r>
        <w:rPr>
          <w:sz w:val="20"/>
        </w:rPr>
        <w:t xml:space="preserve">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обеспечению жилыми помещениями малоимущих многодетных семей, нуждающихся в жилых помещениях муниципальных образований Тверской области.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spacing w:before="200" w:line-rule="auto"/>
        <w:ind w:firstLine="540"/>
        <w:jc w:val="both"/>
      </w:pPr>
      <w:r>
        <w:rPr>
          <w:sz w:val="20"/>
        </w:rPr>
        <w:t xml:space="preserve">В случае отсутствия решения, указанного в </w:t>
      </w:r>
      <w:hyperlink w:history="0" w:anchor="P13887" w:tooltip="Муниципальное образование в адрес главного распорядителя бюджетных средств направляет письмо о сложившейся экономии бюджетных средств и планируемых мероприятиях по обеспечению жилыми помещениями малоимущих многодетных семей, нуждающихся в жилых помещениях муниципальных образований Тверской области. Главный распорядитель бюджетных средств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
        <w:r>
          <w:rPr>
            <w:sz w:val="20"/>
            <w:color w:val="0000ff"/>
          </w:rPr>
          <w:t xml:space="preserve">абзаце втором</w:t>
        </w:r>
      </w:hyperlink>
      <w:r>
        <w:rPr>
          <w:sz w:val="20"/>
        </w:rPr>
        <w:t xml:space="preserve"> настоящего пункта, размер субсидии подлежит уменьшению пропорционально уменьшению объема расходного обязательства.</w:t>
      </w:r>
    </w:p>
    <w:p>
      <w:pPr>
        <w:pStyle w:val="0"/>
        <w:spacing w:before="200" w:line-rule="auto"/>
        <w:ind w:firstLine="540"/>
        <w:jc w:val="both"/>
      </w:pPr>
      <w:r>
        <w:rPr>
          <w:sz w:val="20"/>
        </w:rPr>
        <w:t xml:space="preserve">38. В случае поступления в адрес главного распорядителя письменного уведомления от муниципального образования - победителя конкурса об отказе от полной или частичной реализации мероприятий по обеспечению жилыми помещениями малоимущих многодетных семей, нуждающихся в жилых помещениях, а также в связи с невыполнением и (или) нарушением муниципальными образованиями условий получения субсидий средства субсидий, не перечисленные получателям до 15 июля текущего года, подлежат дополнительному распределению на конкурсной основе в соответствии с настоящим порядком.</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39.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главный распорядитель.</w:t>
      </w:r>
    </w:p>
    <w:p>
      <w:pPr>
        <w:pStyle w:val="0"/>
        <w:spacing w:before="200" w:line-rule="auto"/>
        <w:ind w:firstLine="540"/>
        <w:jc w:val="both"/>
      </w:pPr>
      <w:r>
        <w:rPr>
          <w:sz w:val="20"/>
        </w:rPr>
        <w:t xml:space="preserve">40. Муниципальные образования в срок до 10 декабря года предоставления субсидий представляют главному распорядителю </w:t>
      </w:r>
      <w:hyperlink w:history="0" w:anchor="P14042" w:tooltip="                                   Отчет">
        <w:r>
          <w:rPr>
            <w:sz w:val="20"/>
            <w:color w:val="0000ff"/>
          </w:rPr>
          <w:t xml:space="preserve">отчет</w:t>
        </w:r>
      </w:hyperlink>
      <w:r>
        <w:rPr>
          <w:sz w:val="20"/>
        </w:rPr>
        <w:t xml:space="preserve"> об использовании субсидий из областного бюджета Тверской области на реализацию расходных обязательств муниципальных образований по обеспечению жилыми помещениями малоимущих многодетных семей, нуждающихся в жилых помещениях, по форме согласно приложению 2 к настоящему порядку.</w:t>
      </w:r>
    </w:p>
    <w:p>
      <w:pPr>
        <w:pStyle w:val="0"/>
        <w:jc w:val="both"/>
      </w:pPr>
      <w:r>
        <w:rPr>
          <w:sz w:val="20"/>
        </w:rPr>
        <w:t xml:space="preserve">(в ред. Постановлений Правительства Тверской области от 05.03.2022 </w:t>
      </w:r>
      <w:hyperlink w:history="0" r:id="rId139" w:tooltip="Постановление Правительства Тверской области от 05.03.2022 N 15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155-пп</w:t>
        </w:r>
      </w:hyperlink>
      <w:r>
        <w:rPr>
          <w:sz w:val="20"/>
        </w:rPr>
        <w:t xml:space="preserve">, от 08.02.2023 </w:t>
      </w:r>
      <w:hyperlink w:history="0" r:id="rId140" w:tooltip="Постановление Правительства Тверской области от 08.02.2023 N 37-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37-пп</w:t>
        </w:r>
      </w:hyperlink>
      <w:r>
        <w:rPr>
          <w:sz w:val="20"/>
        </w:rPr>
        <w:t xml:space="preserve">)</w:t>
      </w:r>
    </w:p>
    <w:p>
      <w:pPr>
        <w:pStyle w:val="0"/>
        <w:spacing w:before="200" w:line-rule="auto"/>
        <w:ind w:firstLine="540"/>
        <w:jc w:val="both"/>
      </w:pPr>
      <w:r>
        <w:rPr>
          <w:sz w:val="20"/>
        </w:rPr>
        <w:t xml:space="preserve">41. Результатами использования субсидии, предусмотренными соглашением и устанавливаемыми в отношении каждого объекта, являются:</w:t>
      </w:r>
    </w:p>
    <w:p>
      <w:pPr>
        <w:pStyle w:val="0"/>
        <w:spacing w:before="200" w:line-rule="auto"/>
        <w:ind w:firstLine="540"/>
        <w:jc w:val="both"/>
      </w:pPr>
      <w:r>
        <w:rPr>
          <w:sz w:val="20"/>
        </w:rPr>
        <w:t xml:space="preserve">1) объем ввода (приобретения) жилья;</w:t>
      </w:r>
    </w:p>
    <w:p>
      <w:pPr>
        <w:pStyle w:val="0"/>
        <w:spacing w:before="200" w:line-rule="auto"/>
        <w:ind w:firstLine="540"/>
        <w:jc w:val="both"/>
      </w:pPr>
      <w:r>
        <w:rPr>
          <w:sz w:val="20"/>
        </w:rPr>
        <w:t xml:space="preserve">2) количество семей, улучшивших свои жилищные условия.</w:t>
      </w:r>
    </w:p>
    <w:p>
      <w:pPr>
        <w:pStyle w:val="0"/>
        <w:spacing w:before="200" w:line-rule="auto"/>
        <w:ind w:firstLine="540"/>
        <w:jc w:val="both"/>
      </w:pPr>
      <w:r>
        <w:rPr>
          <w:sz w:val="20"/>
        </w:rPr>
        <w:t xml:space="preserve">Оценка эффективности использования субсидии осуществляется главным распорядителем средств областного бюджета Тверской области ежегодно путем сравнения фактически достигнутых и плановых значений результатов использования субсидии, установленных соглашением.</w:t>
      </w:r>
    </w:p>
    <w:p>
      <w:pPr>
        <w:pStyle w:val="0"/>
        <w:spacing w:before="200" w:line-rule="auto"/>
        <w:ind w:firstLine="540"/>
        <w:jc w:val="both"/>
      </w:pPr>
      <w:r>
        <w:rPr>
          <w:sz w:val="20"/>
        </w:rPr>
        <w:t xml:space="preserve">42.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главным распорядителем средств областного бюджета Тверской области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действующий настоящий порядок вносятся изменения.</w:t>
      </w:r>
    </w:p>
    <w:p>
      <w:pPr>
        <w:pStyle w:val="0"/>
        <w:spacing w:before="200" w:line-rule="auto"/>
        <w:ind w:firstLine="540"/>
        <w:jc w:val="both"/>
      </w:pPr>
      <w:r>
        <w:rPr>
          <w:sz w:val="20"/>
        </w:rPr>
        <w:t xml:space="preserve">43.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44.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45. В случае установления факта несоблюдения требований, установленных настоящим порядком,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обеспечение</w:t>
      </w:r>
    </w:p>
    <w:p>
      <w:pPr>
        <w:pStyle w:val="0"/>
        <w:jc w:val="right"/>
      </w:pPr>
      <w:r>
        <w:rPr>
          <w:sz w:val="20"/>
        </w:rPr>
        <w:t xml:space="preserve">жилыми помещениями малоимущих многодетных</w:t>
      </w:r>
    </w:p>
    <w:p>
      <w:pPr>
        <w:pStyle w:val="0"/>
        <w:jc w:val="right"/>
      </w:pPr>
      <w:r>
        <w:rPr>
          <w:sz w:val="20"/>
        </w:rPr>
        <w:t xml:space="preserve">семей, нуждающихся в жилых помещениях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20.01.2022 </w:t>
            </w:r>
            <w:hyperlink w:history="0" r:id="rId141" w:tooltip="Постановление Правительства Тверской области от 20.01.2022 N 15-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15-пп</w:t>
              </w:r>
            </w:hyperlink>
            <w:r>
              <w:rPr>
                <w:sz w:val="20"/>
                <w:color w:val="392c69"/>
              </w:rPr>
              <w:t xml:space="preserve">, от 21.07.2022 </w:t>
            </w:r>
            <w:hyperlink w:history="0" r:id="rId142" w:tooltip="Постановление Правительства Тверской области от 21.07.2022 N 423-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КонсультантПлюс}">
              <w:r>
                <w:rPr>
                  <w:sz w:val="20"/>
                  <w:color w:val="0000ff"/>
                </w:rPr>
                <w:t xml:space="preserve">N 423-пп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923" w:name="P13923"/>
    <w:bookmarkEnd w:id="13923"/>
    <w:p>
      <w:pPr>
        <w:pStyle w:val="1"/>
        <w:jc w:val="both"/>
      </w:pPr>
      <w:r>
        <w:rPr>
          <w:sz w:val="20"/>
        </w:rPr>
        <w:t xml:space="preserve">                                  Заявка</w:t>
      </w:r>
    </w:p>
    <w:p>
      <w:pPr>
        <w:pStyle w:val="1"/>
        <w:jc w:val="both"/>
      </w:pPr>
      <w:r>
        <w:rPr>
          <w:sz w:val="20"/>
        </w:rPr>
        <w:t xml:space="preserve">           на получение субсидии из областного бюджета Тверской</w:t>
      </w:r>
    </w:p>
    <w:p>
      <w:pPr>
        <w:pStyle w:val="1"/>
        <w:jc w:val="both"/>
      </w:pPr>
      <w:r>
        <w:rPr>
          <w:sz w:val="20"/>
        </w:rPr>
        <w:t xml:space="preserve">            области для обеспечения жилым помещением малоимущей</w:t>
      </w:r>
    </w:p>
    <w:p>
      <w:pPr>
        <w:pStyle w:val="1"/>
        <w:jc w:val="both"/>
      </w:pPr>
      <w:r>
        <w:rPr>
          <w:sz w:val="20"/>
        </w:rPr>
        <w:t xml:space="preserve">             многодетной семьи, нуждающейся в жилом помещении</w:t>
      </w:r>
    </w:p>
    <w:p>
      <w:pPr>
        <w:pStyle w:val="1"/>
        <w:jc w:val="both"/>
      </w:pPr>
      <w:r>
        <w:rPr>
          <w:sz w:val="20"/>
        </w:rPr>
        <w:t xml:space="preserve">       по 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                            на ____________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90"/>
        <w:gridCol w:w="883"/>
        <w:gridCol w:w="964"/>
        <w:gridCol w:w="1474"/>
        <w:gridCol w:w="1928"/>
        <w:gridCol w:w="1984"/>
        <w:gridCol w:w="1272"/>
        <w:gridCol w:w="1701"/>
        <w:gridCol w:w="2098"/>
      </w:tblGrid>
      <w:tr>
        <w:tc>
          <w:tcPr>
            <w:tcW w:w="1290" w:type="dxa"/>
          </w:tcPr>
          <w:p>
            <w:pPr>
              <w:pStyle w:val="0"/>
              <w:jc w:val="center"/>
            </w:pPr>
            <w:r>
              <w:rPr>
                <w:sz w:val="20"/>
              </w:rPr>
              <w:t xml:space="preserve">Фамилия, имя, отчество (при наличии) заявителя</w:t>
            </w:r>
          </w:p>
        </w:tc>
        <w:tc>
          <w:tcPr>
            <w:tcW w:w="883" w:type="dxa"/>
          </w:tcPr>
          <w:p>
            <w:pPr>
              <w:pStyle w:val="0"/>
              <w:jc w:val="center"/>
            </w:pPr>
            <w:r>
              <w:rPr>
                <w:sz w:val="20"/>
              </w:rPr>
              <w:t xml:space="preserve">Дата постановки семьи на учет</w:t>
            </w:r>
          </w:p>
        </w:tc>
        <w:tc>
          <w:tcPr>
            <w:tcW w:w="964" w:type="dxa"/>
          </w:tcPr>
          <w:p>
            <w:pPr>
              <w:pStyle w:val="0"/>
              <w:jc w:val="center"/>
            </w:pPr>
            <w:r>
              <w:rPr>
                <w:sz w:val="20"/>
              </w:rPr>
              <w:t xml:space="preserve">Количество членов семьи</w:t>
            </w:r>
          </w:p>
        </w:tc>
        <w:tc>
          <w:tcPr>
            <w:tcW w:w="1474" w:type="dxa"/>
          </w:tcPr>
          <w:p>
            <w:pPr>
              <w:pStyle w:val="0"/>
              <w:jc w:val="center"/>
            </w:pPr>
            <w:r>
              <w:rPr>
                <w:sz w:val="20"/>
              </w:rPr>
              <w:t xml:space="preserve">Планируемая площадь жилых помещений для семьи, кв. м &lt;*&gt;</w:t>
            </w:r>
          </w:p>
        </w:tc>
        <w:tc>
          <w:tcPr>
            <w:tcW w:w="1928" w:type="dxa"/>
          </w:tcPr>
          <w:p>
            <w:pPr>
              <w:pStyle w:val="0"/>
              <w:jc w:val="center"/>
            </w:pPr>
            <w:r>
              <w:rPr>
                <w:sz w:val="20"/>
              </w:rPr>
              <w:t xml:space="preserve">Средняя рыночная стоимость одного кв. м общей площади жилья по муниципальному образованию Тверской области &lt;**&gt;</w:t>
            </w:r>
          </w:p>
        </w:tc>
        <w:tc>
          <w:tcPr>
            <w:tcW w:w="1984" w:type="dxa"/>
          </w:tcPr>
          <w:p>
            <w:pPr>
              <w:pStyle w:val="0"/>
              <w:jc w:val="center"/>
            </w:pPr>
            <w:r>
              <w:rPr>
                <w:sz w:val="20"/>
              </w:rPr>
              <w:t xml:space="preserve">Общий объем расходов на обеспечение жилыми помещениями малоимущих многодетных семей, нуждающихся в жилых помещениях</w:t>
            </w:r>
          </w:p>
        </w:tc>
        <w:tc>
          <w:tcPr>
            <w:tcW w:w="1272" w:type="dxa"/>
          </w:tcPr>
          <w:p>
            <w:pPr>
              <w:pStyle w:val="0"/>
              <w:jc w:val="center"/>
            </w:pPr>
            <w:r>
              <w:rPr>
                <w:sz w:val="20"/>
              </w:rPr>
              <w:t xml:space="preserve">Предусмотрено в местном бюджете</w:t>
            </w:r>
          </w:p>
        </w:tc>
        <w:tc>
          <w:tcPr>
            <w:tcW w:w="1701" w:type="dxa"/>
          </w:tcPr>
          <w:p>
            <w:pPr>
              <w:pStyle w:val="0"/>
              <w:jc w:val="center"/>
            </w:pPr>
            <w:r>
              <w:rPr>
                <w:sz w:val="20"/>
              </w:rPr>
              <w:t xml:space="preserve">Необходимый объем средств областного бюджета Тверской области</w:t>
            </w:r>
          </w:p>
        </w:tc>
        <w:tc>
          <w:tcPr>
            <w:tcW w:w="2098" w:type="dxa"/>
          </w:tcPr>
          <w:p>
            <w:pPr>
              <w:pStyle w:val="0"/>
              <w:jc w:val="center"/>
            </w:pPr>
            <w:r>
              <w:rPr>
                <w:sz w:val="20"/>
              </w:rPr>
              <w:t xml:space="preserve">Норма предоставления жилых помещений, утвержденная по муниципальному образованию Тверской области</w:t>
            </w:r>
          </w:p>
        </w:tc>
      </w:tr>
      <w:tr>
        <w:tc>
          <w:tcPr>
            <w:tcW w:w="1290" w:type="dxa"/>
          </w:tcPr>
          <w:p>
            <w:pPr>
              <w:pStyle w:val="0"/>
              <w:jc w:val="center"/>
            </w:pPr>
            <w:r>
              <w:rPr>
                <w:sz w:val="20"/>
              </w:rPr>
              <w:t xml:space="preserve">1</w:t>
            </w:r>
          </w:p>
        </w:tc>
        <w:tc>
          <w:tcPr>
            <w:tcW w:w="883" w:type="dxa"/>
          </w:tcPr>
          <w:p>
            <w:pPr>
              <w:pStyle w:val="0"/>
              <w:jc w:val="center"/>
            </w:pPr>
            <w:r>
              <w:rPr>
                <w:sz w:val="20"/>
              </w:rPr>
              <w:t xml:space="preserve">2</w:t>
            </w:r>
          </w:p>
        </w:tc>
        <w:tc>
          <w:tcPr>
            <w:tcW w:w="964" w:type="dxa"/>
          </w:tcPr>
          <w:p>
            <w:pPr>
              <w:pStyle w:val="0"/>
              <w:jc w:val="center"/>
            </w:pPr>
            <w:r>
              <w:rPr>
                <w:sz w:val="20"/>
              </w:rPr>
              <w:t xml:space="preserve">3</w:t>
            </w:r>
          </w:p>
        </w:tc>
        <w:tc>
          <w:tcPr>
            <w:tcW w:w="1474" w:type="dxa"/>
          </w:tcPr>
          <w:p>
            <w:pPr>
              <w:pStyle w:val="0"/>
              <w:jc w:val="center"/>
            </w:pPr>
            <w:r>
              <w:rPr>
                <w:sz w:val="20"/>
              </w:rPr>
              <w:t xml:space="preserve">4</w:t>
            </w:r>
          </w:p>
        </w:tc>
        <w:tc>
          <w:tcPr>
            <w:tcW w:w="1928" w:type="dxa"/>
          </w:tcPr>
          <w:p>
            <w:pPr>
              <w:pStyle w:val="0"/>
              <w:jc w:val="center"/>
            </w:pPr>
            <w:r>
              <w:rPr>
                <w:sz w:val="20"/>
              </w:rPr>
              <w:t xml:space="preserve">5</w:t>
            </w:r>
          </w:p>
        </w:tc>
        <w:tc>
          <w:tcPr>
            <w:tcW w:w="1984" w:type="dxa"/>
          </w:tcPr>
          <w:p>
            <w:pPr>
              <w:pStyle w:val="0"/>
              <w:jc w:val="center"/>
            </w:pPr>
            <w:r>
              <w:rPr>
                <w:sz w:val="20"/>
              </w:rPr>
              <w:t xml:space="preserve">6 &lt;***&gt;</w:t>
            </w:r>
          </w:p>
        </w:tc>
        <w:tc>
          <w:tcPr>
            <w:tcW w:w="1272" w:type="dxa"/>
          </w:tcPr>
          <w:p>
            <w:pPr>
              <w:pStyle w:val="0"/>
              <w:jc w:val="center"/>
            </w:pPr>
            <w:r>
              <w:rPr>
                <w:sz w:val="20"/>
              </w:rPr>
              <w:t xml:space="preserve">7</w:t>
            </w:r>
          </w:p>
        </w:tc>
        <w:tc>
          <w:tcPr>
            <w:tcW w:w="1701" w:type="dxa"/>
          </w:tcPr>
          <w:p>
            <w:pPr>
              <w:pStyle w:val="0"/>
              <w:jc w:val="center"/>
            </w:pPr>
            <w:r>
              <w:rPr>
                <w:sz w:val="20"/>
              </w:rPr>
              <w:t xml:space="preserve">8 &lt;****&gt;</w:t>
            </w:r>
          </w:p>
        </w:tc>
        <w:tc>
          <w:tcPr>
            <w:tcW w:w="2098" w:type="dxa"/>
          </w:tcPr>
          <w:p>
            <w:pPr>
              <w:pStyle w:val="0"/>
              <w:jc w:val="center"/>
            </w:pPr>
            <w:r>
              <w:rPr>
                <w:sz w:val="20"/>
              </w:rPr>
              <w:t xml:space="preserve">9</w:t>
            </w:r>
          </w:p>
        </w:tc>
      </w:tr>
      <w:tr>
        <w:tc>
          <w:tcPr>
            <w:tcW w:w="1290" w:type="dxa"/>
          </w:tcPr>
          <w:p>
            <w:pPr>
              <w:pStyle w:val="0"/>
            </w:pPr>
            <w:r>
              <w:rPr>
                <w:sz w:val="20"/>
              </w:rPr>
            </w:r>
          </w:p>
        </w:tc>
        <w:tc>
          <w:tcPr>
            <w:tcW w:w="883" w:type="dxa"/>
          </w:tcPr>
          <w:p>
            <w:pPr>
              <w:pStyle w:val="0"/>
            </w:pPr>
            <w:r>
              <w:rPr>
                <w:sz w:val="20"/>
              </w:rPr>
            </w:r>
          </w:p>
        </w:tc>
        <w:tc>
          <w:tcPr>
            <w:tcW w:w="964" w:type="dxa"/>
          </w:tcPr>
          <w:p>
            <w:pPr>
              <w:pStyle w:val="0"/>
            </w:pPr>
            <w:r>
              <w:rPr>
                <w:sz w:val="20"/>
              </w:rPr>
            </w:r>
          </w:p>
        </w:tc>
        <w:tc>
          <w:tcPr>
            <w:tcW w:w="1474" w:type="dxa"/>
          </w:tcPr>
          <w:p>
            <w:pPr>
              <w:pStyle w:val="0"/>
            </w:pPr>
            <w:r>
              <w:rPr>
                <w:sz w:val="20"/>
              </w:rPr>
            </w:r>
          </w:p>
        </w:tc>
        <w:tc>
          <w:tcPr>
            <w:tcW w:w="1928" w:type="dxa"/>
          </w:tcPr>
          <w:p>
            <w:pPr>
              <w:pStyle w:val="0"/>
            </w:pPr>
            <w:r>
              <w:rPr>
                <w:sz w:val="20"/>
              </w:rPr>
            </w:r>
          </w:p>
        </w:tc>
        <w:tc>
          <w:tcPr>
            <w:tcW w:w="1984" w:type="dxa"/>
          </w:tcPr>
          <w:p>
            <w:pPr>
              <w:pStyle w:val="0"/>
            </w:pPr>
            <w:r>
              <w:rPr>
                <w:sz w:val="20"/>
              </w:rPr>
            </w:r>
          </w:p>
        </w:tc>
        <w:tc>
          <w:tcPr>
            <w:tcW w:w="1272" w:type="dxa"/>
          </w:tcPr>
          <w:p>
            <w:pPr>
              <w:pStyle w:val="0"/>
            </w:pPr>
            <w:r>
              <w:rPr>
                <w:sz w:val="20"/>
              </w:rPr>
            </w:r>
          </w:p>
        </w:tc>
        <w:tc>
          <w:tcPr>
            <w:tcW w:w="1701" w:type="dxa"/>
          </w:tcPr>
          <w:p>
            <w:pPr>
              <w:pStyle w:val="0"/>
            </w:pPr>
            <w:r>
              <w:rPr>
                <w:sz w:val="20"/>
              </w:rPr>
            </w:r>
          </w:p>
        </w:tc>
        <w:tc>
          <w:tcPr>
            <w:tcW w:w="2098"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соответствии с нормой предоставления жилого помещения, утвержденной нормативным правовым актом органа местного самоуправления муниципального образования Тверской области.</w:t>
      </w:r>
    </w:p>
    <w:p>
      <w:pPr>
        <w:pStyle w:val="0"/>
        <w:spacing w:before="200" w:line-rule="auto"/>
        <w:ind w:firstLine="540"/>
        <w:jc w:val="both"/>
      </w:pPr>
      <w:r>
        <w:rPr>
          <w:sz w:val="20"/>
        </w:rPr>
        <w:t xml:space="preserve">&lt;**&gt; Утверждается постановлением Правительства Тверской области (в 2022 году применяется средняя рыночная </w:t>
      </w:r>
      <w:hyperlink w:history="0" r:id="rId143" w:tooltip="Постановление Правительства Тверской области от 02.08.2018 N 231-пп &quot;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9 год&quot; {КонсультантПлюс}">
        <w:r>
          <w:rPr>
            <w:sz w:val="20"/>
            <w:color w:val="0000ff"/>
          </w:rPr>
          <w:t xml:space="preserve">стоимость</w:t>
        </w:r>
      </w:hyperlink>
      <w:r>
        <w:rPr>
          <w:sz w:val="20"/>
        </w:rPr>
        <w:t xml:space="preserve"> одного квадратного метра общей площади жилья по муниципальному образованию Тверской области, утвержденная Постановлением Правительства Тверской области от 02.08.2018 N 231-пп "Об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2019 год с учетом особенностей, аналогичных установленным </w:t>
      </w:r>
      <w:hyperlink w:history="0" r:id="rId144" w:tooltip="Постановление Правительства Тверской области от 04.09.2020 N 399-пп (ред. от 13.10.2023) &quot;О средней рыночной стоимости одного квадратного метра общей площади жилого помещения в муниципальных районах, муниципальных и городских округах Тверской области&quot; (вместе с &quot;Порядком определения средней рыночной стоимости одного квадратного метра общей площади жилого помещения в муниципальных районах, муниципальных и городских округах Тверской области&quot;) {КонсультантПлюс}">
        <w:r>
          <w:rPr>
            <w:sz w:val="20"/>
            <w:color w:val="0000ff"/>
          </w:rPr>
          <w:t xml:space="preserve">пунктом 2</w:t>
        </w:r>
      </w:hyperlink>
      <w:r>
        <w:rPr>
          <w:sz w:val="20"/>
        </w:rPr>
        <w:t xml:space="preserve"> Постановления Правительства Тверской области от 04.09.2020 N 399-пп "О средней рыночной стоимости одного квадратного метра общей площади жилого помещения в муниципальных районах, муниципальных и городских округах Тверской области").</w:t>
      </w:r>
    </w:p>
    <w:p>
      <w:pPr>
        <w:pStyle w:val="0"/>
        <w:spacing w:before="200" w:line-rule="auto"/>
        <w:ind w:firstLine="540"/>
        <w:jc w:val="both"/>
      </w:pPr>
      <w:r>
        <w:rPr>
          <w:sz w:val="20"/>
        </w:rPr>
        <w:t xml:space="preserve">&lt;***&gt; Определяется как произведение показателей в графах 4, 5.</w:t>
      </w:r>
    </w:p>
    <w:p>
      <w:pPr>
        <w:pStyle w:val="0"/>
        <w:spacing w:before="200" w:line-rule="auto"/>
        <w:ind w:firstLine="540"/>
        <w:jc w:val="both"/>
      </w:pPr>
      <w:r>
        <w:rPr>
          <w:sz w:val="20"/>
        </w:rPr>
        <w:t xml:space="preserve">&lt;****&gt; Определяется как разность показателей в графах 6, 7.</w:t>
      </w:r>
    </w:p>
    <w:p>
      <w:pPr>
        <w:pStyle w:val="0"/>
        <w:jc w:val="both"/>
      </w:pPr>
      <w:r>
        <w:rPr>
          <w:sz w:val="20"/>
        </w:rPr>
      </w:r>
    </w:p>
    <w:p>
      <w:pPr>
        <w:pStyle w:val="1"/>
        <w:jc w:val="both"/>
      </w:pPr>
      <w:r>
        <w:rPr>
          <w:sz w:val="20"/>
        </w:rPr>
        <w:t xml:space="preserve">Руководитель исполнительно-распорядительного органа местного</w:t>
      </w:r>
    </w:p>
    <w:p>
      <w:pPr>
        <w:pStyle w:val="1"/>
        <w:jc w:val="both"/>
      </w:pPr>
      <w:r>
        <w:rPr>
          <w:sz w:val="20"/>
        </w:rPr>
        <w:t xml:space="preserve">самоуправления муниципального образования Тверской области</w:t>
      </w:r>
    </w:p>
    <w:p>
      <w:pPr>
        <w:pStyle w:val="1"/>
        <w:jc w:val="both"/>
      </w:pPr>
      <w:r>
        <w:rPr>
          <w:sz w:val="20"/>
        </w:rPr>
        <w:t xml:space="preserve">___________ 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1.1</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обеспечение</w:t>
      </w:r>
    </w:p>
    <w:p>
      <w:pPr>
        <w:pStyle w:val="0"/>
        <w:jc w:val="right"/>
      </w:pPr>
      <w:r>
        <w:rPr>
          <w:sz w:val="20"/>
        </w:rPr>
        <w:t xml:space="preserve">жилыми помещениями малоимущих многодетных</w:t>
      </w:r>
    </w:p>
    <w:p>
      <w:pPr>
        <w:pStyle w:val="0"/>
        <w:jc w:val="right"/>
      </w:pPr>
      <w:r>
        <w:rPr>
          <w:sz w:val="20"/>
        </w:rPr>
        <w:t xml:space="preserve">семей, нуждающихся в жилых помещениях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45" w:tooltip="Постановление Правительства Тверской области от 10.12.2021 N 674-пп &quot;О внесении изменений в Постановление Правительства Тверской области от 27.02.2020 N 60-пп&quot; (вместе с &quot;Характеристикой государственной программы Тверской области &quot;Развитие демографической и семейной политики Тверской области&quot; на 2020 - 2025 годы&quot;, &quot;Информационной справкой о многодетной семье, нуждающейся в жилых помещениях&quot;)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10.12.2021 N 674-пп)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986" w:name="P13986"/>
    <w:bookmarkEnd w:id="13986"/>
    <w:p>
      <w:pPr>
        <w:pStyle w:val="1"/>
        <w:jc w:val="both"/>
      </w:pPr>
      <w:r>
        <w:rPr>
          <w:sz w:val="20"/>
        </w:rPr>
        <w:t xml:space="preserve">                          Информационная справка</w:t>
      </w:r>
    </w:p>
    <w:p>
      <w:pPr>
        <w:pStyle w:val="1"/>
        <w:jc w:val="both"/>
      </w:pPr>
      <w:r>
        <w:rPr>
          <w:sz w:val="20"/>
        </w:rPr>
        <w:t xml:space="preserve">   о многодетной семье 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              нуждающейся в жилых помещениях на _____________</w:t>
      </w:r>
    </w:p>
    <w:p>
      <w:pPr>
        <w:pStyle w:val="1"/>
        <w:jc w:val="both"/>
      </w:pPr>
      <w:r>
        <w:rPr>
          <w:sz w:val="20"/>
        </w:rPr>
        <w:t xml:space="preserve">                                                    дата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1701"/>
        <w:gridCol w:w="993"/>
        <w:gridCol w:w="1247"/>
        <w:gridCol w:w="1361"/>
        <w:gridCol w:w="1474"/>
        <w:gridCol w:w="1842"/>
        <w:gridCol w:w="1701"/>
        <w:gridCol w:w="2721"/>
      </w:tblGrid>
      <w:tr>
        <w:tc>
          <w:tcPr>
            <w:tcW w:w="486"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Фамилия, имя, отчество (при наличии) членов семьи</w:t>
            </w:r>
          </w:p>
        </w:tc>
        <w:tc>
          <w:tcPr>
            <w:tcW w:w="993" w:type="dxa"/>
            <w:vMerge w:val="restart"/>
          </w:tcPr>
          <w:p>
            <w:pPr>
              <w:pStyle w:val="0"/>
              <w:jc w:val="center"/>
            </w:pPr>
            <w:r>
              <w:rPr>
                <w:sz w:val="20"/>
              </w:rPr>
              <w:t xml:space="preserve">Степень родства</w:t>
            </w:r>
          </w:p>
        </w:tc>
        <w:tc>
          <w:tcPr>
            <w:tcW w:w="1247" w:type="dxa"/>
            <w:vMerge w:val="restart"/>
          </w:tcPr>
          <w:p>
            <w:pPr>
              <w:pStyle w:val="0"/>
              <w:jc w:val="center"/>
            </w:pPr>
            <w:r>
              <w:rPr>
                <w:sz w:val="20"/>
              </w:rPr>
              <w:t xml:space="preserve">Дата рождения</w:t>
            </w:r>
          </w:p>
        </w:tc>
        <w:tc>
          <w:tcPr>
            <w:tcW w:w="1361" w:type="dxa"/>
            <w:vMerge w:val="restart"/>
          </w:tcPr>
          <w:p>
            <w:pPr>
              <w:pStyle w:val="0"/>
              <w:jc w:val="center"/>
            </w:pPr>
            <w:r>
              <w:rPr>
                <w:sz w:val="20"/>
              </w:rPr>
              <w:t xml:space="preserve">Адрес места жительства</w:t>
            </w:r>
          </w:p>
        </w:tc>
        <w:tc>
          <w:tcPr>
            <w:tcW w:w="1474" w:type="dxa"/>
            <w:vMerge w:val="restart"/>
          </w:tcPr>
          <w:p>
            <w:pPr>
              <w:pStyle w:val="0"/>
              <w:jc w:val="center"/>
            </w:pPr>
            <w:r>
              <w:rPr>
                <w:sz w:val="20"/>
              </w:rPr>
              <w:t xml:space="preserve">Дата регистрации на территории Тверской области</w:t>
            </w:r>
          </w:p>
        </w:tc>
        <w:tc>
          <w:tcPr>
            <w:gridSpan w:val="3"/>
            <w:tcW w:w="6264" w:type="dxa"/>
          </w:tcPr>
          <w:p>
            <w:pPr>
              <w:pStyle w:val="0"/>
              <w:jc w:val="center"/>
            </w:pPr>
            <w:r>
              <w:rPr>
                <w:sz w:val="20"/>
              </w:rPr>
              <w:t xml:space="preserve">Информация об обеспеченности семьи жилыми помещениями &lt;*&gt;</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2" w:type="dxa"/>
          </w:tcPr>
          <w:p>
            <w:pPr>
              <w:pStyle w:val="0"/>
              <w:jc w:val="center"/>
            </w:pPr>
            <w:r>
              <w:rPr>
                <w:sz w:val="20"/>
              </w:rPr>
              <w:t xml:space="preserve">адрес места нахождения жилого помещения</w:t>
            </w:r>
          </w:p>
        </w:tc>
        <w:tc>
          <w:tcPr>
            <w:tcW w:w="1701" w:type="dxa"/>
          </w:tcPr>
          <w:p>
            <w:pPr>
              <w:pStyle w:val="0"/>
              <w:jc w:val="center"/>
            </w:pPr>
            <w:r>
              <w:rPr>
                <w:sz w:val="20"/>
              </w:rPr>
              <w:t xml:space="preserve">площадь жилого помещения</w:t>
            </w:r>
          </w:p>
          <w:p>
            <w:pPr>
              <w:pStyle w:val="0"/>
              <w:jc w:val="center"/>
            </w:pPr>
            <w:r>
              <w:rPr>
                <w:sz w:val="20"/>
              </w:rPr>
              <w:t xml:space="preserve">(кв. м)</w:t>
            </w:r>
          </w:p>
        </w:tc>
        <w:tc>
          <w:tcPr>
            <w:tcW w:w="2721" w:type="dxa"/>
          </w:tcPr>
          <w:p>
            <w:pPr>
              <w:pStyle w:val="0"/>
              <w:jc w:val="center"/>
            </w:pPr>
            <w:r>
              <w:rPr>
                <w:sz w:val="20"/>
              </w:rPr>
              <w:t xml:space="preserve">реквизиты правового акта о признании жилого помещения непригодным для проживания</w:t>
            </w:r>
          </w:p>
        </w:tc>
      </w:tr>
      <w:tr>
        <w:tc>
          <w:tcPr>
            <w:tcW w:w="486" w:type="dxa"/>
          </w:tcPr>
          <w:p>
            <w:pPr>
              <w:pStyle w:val="0"/>
              <w:jc w:val="center"/>
            </w:pPr>
            <w:r>
              <w:rPr>
                <w:sz w:val="20"/>
              </w:rPr>
              <w:t xml:space="preserve">1</w:t>
            </w:r>
          </w:p>
        </w:tc>
        <w:tc>
          <w:tcPr>
            <w:tcW w:w="1701" w:type="dxa"/>
          </w:tcPr>
          <w:p>
            <w:pPr>
              <w:pStyle w:val="0"/>
              <w:jc w:val="center"/>
            </w:pPr>
            <w:r>
              <w:rPr>
                <w:sz w:val="20"/>
              </w:rPr>
              <w:t xml:space="preserve">2</w:t>
            </w:r>
          </w:p>
        </w:tc>
        <w:tc>
          <w:tcPr>
            <w:tcW w:w="993" w:type="dxa"/>
          </w:tcPr>
          <w:p>
            <w:pPr>
              <w:pStyle w:val="0"/>
              <w:jc w:val="center"/>
            </w:pPr>
            <w:r>
              <w:rPr>
                <w:sz w:val="20"/>
              </w:rPr>
              <w:t xml:space="preserve">3</w:t>
            </w:r>
          </w:p>
        </w:tc>
        <w:tc>
          <w:tcPr>
            <w:tcW w:w="1247" w:type="dxa"/>
          </w:tcPr>
          <w:p>
            <w:pPr>
              <w:pStyle w:val="0"/>
              <w:jc w:val="center"/>
            </w:pPr>
            <w:r>
              <w:rPr>
                <w:sz w:val="20"/>
              </w:rPr>
              <w:t xml:space="preserve">4</w:t>
            </w:r>
          </w:p>
        </w:tc>
        <w:tc>
          <w:tcPr>
            <w:tcW w:w="1361" w:type="dxa"/>
          </w:tcPr>
          <w:p>
            <w:pPr>
              <w:pStyle w:val="0"/>
              <w:jc w:val="center"/>
            </w:pPr>
            <w:r>
              <w:rPr>
                <w:sz w:val="20"/>
              </w:rPr>
              <w:t xml:space="preserve">5</w:t>
            </w:r>
          </w:p>
        </w:tc>
        <w:tc>
          <w:tcPr>
            <w:tcW w:w="1474" w:type="dxa"/>
          </w:tcPr>
          <w:p>
            <w:pPr>
              <w:pStyle w:val="0"/>
              <w:jc w:val="center"/>
            </w:pPr>
            <w:r>
              <w:rPr>
                <w:sz w:val="20"/>
              </w:rPr>
              <w:t xml:space="preserve">6</w:t>
            </w:r>
          </w:p>
        </w:tc>
        <w:tc>
          <w:tcPr>
            <w:tcW w:w="1842" w:type="dxa"/>
          </w:tcPr>
          <w:p>
            <w:pPr>
              <w:pStyle w:val="0"/>
              <w:jc w:val="center"/>
            </w:pPr>
            <w:r>
              <w:rPr>
                <w:sz w:val="20"/>
              </w:rPr>
              <w:t xml:space="preserve">7</w:t>
            </w:r>
          </w:p>
        </w:tc>
        <w:tc>
          <w:tcPr>
            <w:tcW w:w="1701" w:type="dxa"/>
          </w:tcPr>
          <w:p>
            <w:pPr>
              <w:pStyle w:val="0"/>
              <w:jc w:val="center"/>
            </w:pPr>
            <w:r>
              <w:rPr>
                <w:sz w:val="20"/>
              </w:rPr>
              <w:t xml:space="preserve">8</w:t>
            </w:r>
          </w:p>
        </w:tc>
        <w:tc>
          <w:tcPr>
            <w:tcW w:w="2721" w:type="dxa"/>
          </w:tcPr>
          <w:p>
            <w:pPr>
              <w:pStyle w:val="0"/>
              <w:jc w:val="center"/>
            </w:pPr>
            <w:r>
              <w:rPr>
                <w:sz w:val="20"/>
              </w:rPr>
              <w:t xml:space="preserve">9</w:t>
            </w:r>
          </w:p>
        </w:tc>
      </w:tr>
      <w:tr>
        <w:tc>
          <w:tcPr>
            <w:tcW w:w="486" w:type="dxa"/>
          </w:tcPr>
          <w:p>
            <w:pPr>
              <w:pStyle w:val="0"/>
            </w:pPr>
            <w:r>
              <w:rPr>
                <w:sz w:val="20"/>
              </w:rPr>
            </w:r>
          </w:p>
        </w:tc>
        <w:tc>
          <w:tcPr>
            <w:tcW w:w="1701" w:type="dxa"/>
          </w:tcPr>
          <w:p>
            <w:pPr>
              <w:pStyle w:val="0"/>
            </w:pPr>
            <w:r>
              <w:rPr>
                <w:sz w:val="20"/>
              </w:rPr>
            </w:r>
          </w:p>
        </w:tc>
        <w:tc>
          <w:tcPr>
            <w:tcW w:w="993" w:type="dxa"/>
          </w:tcPr>
          <w:p>
            <w:pPr>
              <w:pStyle w:val="0"/>
            </w:pPr>
            <w:r>
              <w:rPr>
                <w:sz w:val="20"/>
              </w:rPr>
            </w:r>
          </w:p>
        </w:tc>
        <w:tc>
          <w:tcPr>
            <w:tcW w:w="1247"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842" w:type="dxa"/>
          </w:tcPr>
          <w:p>
            <w:pPr>
              <w:pStyle w:val="0"/>
            </w:pPr>
            <w:r>
              <w:rPr>
                <w:sz w:val="20"/>
              </w:rPr>
            </w:r>
          </w:p>
        </w:tc>
        <w:tc>
          <w:tcPr>
            <w:tcW w:w="1701" w:type="dxa"/>
          </w:tcPr>
          <w:p>
            <w:pPr>
              <w:pStyle w:val="0"/>
            </w:pPr>
            <w:r>
              <w:rPr>
                <w:sz w:val="20"/>
              </w:rPr>
            </w:r>
          </w:p>
        </w:tc>
        <w:tc>
          <w:tcPr>
            <w:tcW w:w="2721"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при наличии.</w:t>
      </w:r>
    </w:p>
    <w:p>
      <w:pPr>
        <w:pStyle w:val="0"/>
        <w:jc w:val="both"/>
      </w:pPr>
      <w:r>
        <w:rPr>
          <w:sz w:val="20"/>
        </w:rPr>
      </w:r>
    </w:p>
    <w:p>
      <w:pPr>
        <w:pStyle w:val="1"/>
        <w:jc w:val="both"/>
      </w:pPr>
      <w:r>
        <w:rPr>
          <w:sz w:val="20"/>
        </w:rPr>
        <w:t xml:space="preserve">Руководитель исполнительно-распорядительного органа местного</w:t>
      </w:r>
    </w:p>
    <w:p>
      <w:pPr>
        <w:pStyle w:val="1"/>
        <w:jc w:val="both"/>
      </w:pPr>
      <w:r>
        <w:rPr>
          <w:sz w:val="20"/>
        </w:rPr>
        <w:t xml:space="preserve">самоуправления муниципального образования Тверской области</w:t>
      </w:r>
    </w:p>
    <w:p>
      <w:pPr>
        <w:pStyle w:val="1"/>
        <w:jc w:val="both"/>
      </w:pPr>
      <w:r>
        <w:rPr>
          <w:sz w:val="20"/>
        </w:rPr>
        <w:t xml:space="preserve">__________ ____________________________</w:t>
      </w:r>
    </w:p>
    <w:p>
      <w:pPr>
        <w:pStyle w:val="1"/>
        <w:jc w:val="both"/>
      </w:pPr>
      <w:r>
        <w:rPr>
          <w:sz w:val="20"/>
        </w:rPr>
        <w:t xml:space="preserve"> (подпись)    (расшифровка подписи)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обеспечение</w:t>
      </w:r>
    </w:p>
    <w:p>
      <w:pPr>
        <w:pStyle w:val="0"/>
        <w:jc w:val="right"/>
      </w:pPr>
      <w:r>
        <w:rPr>
          <w:sz w:val="20"/>
        </w:rPr>
        <w:t xml:space="preserve">жилыми помещениями малоимущих многодетных</w:t>
      </w:r>
    </w:p>
    <w:p>
      <w:pPr>
        <w:pStyle w:val="0"/>
        <w:jc w:val="right"/>
      </w:pPr>
      <w:r>
        <w:rPr>
          <w:sz w:val="20"/>
        </w:rPr>
        <w:t xml:space="preserve">семей, нуждающихся в жилых помещениях</w:t>
      </w:r>
    </w:p>
    <w:p>
      <w:pPr>
        <w:pStyle w:val="0"/>
        <w:jc w:val="both"/>
      </w:pPr>
      <w:r>
        <w:rPr>
          <w:sz w:val="20"/>
        </w:rPr>
      </w:r>
    </w:p>
    <w:bookmarkStart w:id="14042" w:name="P14042"/>
    <w:bookmarkEnd w:id="14042"/>
    <w:p>
      <w:pPr>
        <w:pStyle w:val="1"/>
        <w:jc w:val="both"/>
      </w:pPr>
      <w:r>
        <w:rPr>
          <w:sz w:val="20"/>
        </w:rPr>
        <w:t xml:space="preserve">                                   Отчет</w:t>
      </w:r>
    </w:p>
    <w:p>
      <w:pPr>
        <w:pStyle w:val="1"/>
        <w:jc w:val="both"/>
      </w:pPr>
      <w:r>
        <w:rPr>
          <w:sz w:val="20"/>
        </w:rPr>
        <w:t xml:space="preserve">              об использовании субсидии из областного бюджета</w:t>
      </w:r>
    </w:p>
    <w:p>
      <w:pPr>
        <w:pStyle w:val="1"/>
        <w:jc w:val="both"/>
      </w:pPr>
      <w:r>
        <w:rPr>
          <w:sz w:val="20"/>
        </w:rPr>
        <w:t xml:space="preserve">          Тверской области на реализацию расходного обязательства</w:t>
      </w:r>
    </w:p>
    <w:p>
      <w:pPr>
        <w:pStyle w:val="1"/>
        <w:jc w:val="both"/>
      </w:pPr>
      <w:r>
        <w:rPr>
          <w:sz w:val="20"/>
        </w:rPr>
        <w:t xml:space="preserve">        муниципального образования Тверской области по обеспечению</w:t>
      </w:r>
    </w:p>
    <w:p>
      <w:pPr>
        <w:pStyle w:val="1"/>
        <w:jc w:val="both"/>
      </w:pPr>
      <w:r>
        <w:rPr>
          <w:sz w:val="20"/>
        </w:rPr>
        <w:t xml:space="preserve">              жилым помещением малоимущей многодетной семьи,</w:t>
      </w:r>
    </w:p>
    <w:p>
      <w:pPr>
        <w:pStyle w:val="1"/>
        <w:jc w:val="both"/>
      </w:pPr>
      <w:r>
        <w:rPr>
          <w:sz w:val="20"/>
        </w:rPr>
        <w:t xml:space="preserve">                       нуждающейся в жилом помещении</w:t>
      </w:r>
    </w:p>
    <w:p>
      <w:pPr>
        <w:pStyle w:val="1"/>
        <w:jc w:val="both"/>
      </w:pPr>
      <w:r>
        <w:rPr>
          <w:sz w:val="20"/>
        </w:rPr>
        <w:t xml:space="preserve">       по 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                       за _______________ (год) &lt;*&gt;</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90"/>
        <w:gridCol w:w="1559"/>
        <w:gridCol w:w="776"/>
        <w:gridCol w:w="1474"/>
        <w:gridCol w:w="1276"/>
        <w:gridCol w:w="850"/>
        <w:gridCol w:w="1474"/>
        <w:gridCol w:w="1276"/>
        <w:gridCol w:w="1843"/>
        <w:gridCol w:w="1701"/>
      </w:tblGrid>
      <w:tr>
        <w:tc>
          <w:tcPr>
            <w:tcW w:w="1290" w:type="dxa"/>
            <w:vMerge w:val="restart"/>
          </w:tcPr>
          <w:p>
            <w:pPr>
              <w:pStyle w:val="0"/>
              <w:jc w:val="center"/>
            </w:pPr>
            <w:r>
              <w:rPr>
                <w:sz w:val="20"/>
              </w:rPr>
              <w:t xml:space="preserve">Фамилия, имя, отчество (при наличии) заявителя</w:t>
            </w:r>
          </w:p>
        </w:tc>
        <w:tc>
          <w:tcPr>
            <w:tcW w:w="1559" w:type="dxa"/>
            <w:vMerge w:val="restart"/>
          </w:tcPr>
          <w:p>
            <w:pPr>
              <w:pStyle w:val="0"/>
              <w:jc w:val="center"/>
            </w:pPr>
            <w:r>
              <w:rPr>
                <w:sz w:val="20"/>
              </w:rPr>
              <w:t xml:space="preserve">Планируемая площадь жилых помещений для семьи, кв. м</w:t>
            </w:r>
          </w:p>
        </w:tc>
        <w:tc>
          <w:tcPr>
            <w:gridSpan w:val="3"/>
            <w:tcW w:w="3526" w:type="dxa"/>
          </w:tcPr>
          <w:p>
            <w:pPr>
              <w:pStyle w:val="0"/>
              <w:jc w:val="center"/>
            </w:pPr>
            <w:r>
              <w:rPr>
                <w:sz w:val="20"/>
              </w:rPr>
              <w:t xml:space="preserve">Утверждено</w:t>
            </w:r>
          </w:p>
        </w:tc>
        <w:tc>
          <w:tcPr>
            <w:gridSpan w:val="3"/>
            <w:tcW w:w="3600" w:type="dxa"/>
          </w:tcPr>
          <w:p>
            <w:pPr>
              <w:pStyle w:val="0"/>
              <w:jc w:val="center"/>
            </w:pPr>
            <w:r>
              <w:rPr>
                <w:sz w:val="20"/>
              </w:rPr>
              <w:t xml:space="preserve">Кассовый расход муниципального образования Тверской области</w:t>
            </w:r>
          </w:p>
        </w:tc>
        <w:tc>
          <w:tcPr>
            <w:tcW w:w="1843" w:type="dxa"/>
            <w:vMerge w:val="restart"/>
          </w:tcPr>
          <w:p>
            <w:pPr>
              <w:pStyle w:val="0"/>
              <w:jc w:val="center"/>
            </w:pPr>
            <w:r>
              <w:rPr>
                <w:sz w:val="20"/>
              </w:rPr>
              <w:t xml:space="preserve">Площадь приобретенного жилого помещения для семьи, кв. м</w:t>
            </w:r>
          </w:p>
        </w:tc>
        <w:tc>
          <w:tcPr>
            <w:tcW w:w="1701" w:type="dxa"/>
            <w:vMerge w:val="restart"/>
          </w:tcPr>
          <w:p>
            <w:pPr>
              <w:pStyle w:val="0"/>
              <w:jc w:val="center"/>
            </w:pPr>
            <w:r>
              <w:rPr>
                <w:sz w:val="20"/>
              </w:rPr>
              <w:t xml:space="preserve">Остатки средств субсидии, подлежащих возврату в областной бюджет Тверской области</w:t>
            </w:r>
          </w:p>
        </w:tc>
      </w:tr>
      <w:tr>
        <w:tc>
          <w:tcPr>
            <w:vMerge w:val="continue"/>
          </w:tcPr>
          <w:p/>
        </w:tc>
        <w:tc>
          <w:tcPr>
            <w:vMerge w:val="continue"/>
          </w:tcPr>
          <w:p/>
        </w:tc>
        <w:tc>
          <w:tcPr>
            <w:tcW w:w="776" w:type="dxa"/>
            <w:vMerge w:val="restart"/>
          </w:tcPr>
          <w:p>
            <w:pPr>
              <w:pStyle w:val="0"/>
              <w:jc w:val="center"/>
            </w:pPr>
            <w:r>
              <w:rPr>
                <w:sz w:val="20"/>
              </w:rPr>
              <w:t xml:space="preserve">всего</w:t>
            </w:r>
          </w:p>
        </w:tc>
        <w:tc>
          <w:tcPr>
            <w:gridSpan w:val="2"/>
            <w:tcW w:w="2750" w:type="dxa"/>
          </w:tcPr>
          <w:p>
            <w:pPr>
              <w:pStyle w:val="0"/>
              <w:jc w:val="center"/>
            </w:pPr>
            <w:r>
              <w:rPr>
                <w:sz w:val="20"/>
              </w:rPr>
              <w:t xml:space="preserve">в том числе</w:t>
            </w:r>
          </w:p>
        </w:tc>
        <w:tc>
          <w:tcPr>
            <w:tcW w:w="850" w:type="dxa"/>
            <w:vMerge w:val="restart"/>
          </w:tcPr>
          <w:p>
            <w:pPr>
              <w:pStyle w:val="0"/>
              <w:jc w:val="center"/>
            </w:pPr>
            <w:r>
              <w:rPr>
                <w:sz w:val="20"/>
              </w:rPr>
              <w:t xml:space="preserve">всего</w:t>
            </w:r>
          </w:p>
        </w:tc>
        <w:tc>
          <w:tcPr>
            <w:gridSpan w:val="2"/>
            <w:tcW w:w="2750" w:type="dxa"/>
          </w:tcPr>
          <w:p>
            <w:pPr>
              <w:pStyle w:val="0"/>
              <w:jc w:val="center"/>
            </w:pPr>
            <w:r>
              <w:rPr>
                <w:sz w:val="20"/>
              </w:rPr>
              <w:t xml:space="preserve">в том числе</w:t>
            </w:r>
          </w:p>
        </w:tc>
        <w:tc>
          <w:tcPr>
            <w:vMerge w:val="continue"/>
          </w:tcPr>
          <w:p/>
        </w:tc>
        <w:tc>
          <w:tcPr>
            <w:vMerge w:val="continue"/>
          </w:tcPr>
          <w:p/>
        </w:tc>
      </w:tr>
      <w:tr>
        <w:tc>
          <w:tcPr>
            <w:vMerge w:val="continue"/>
          </w:tcPr>
          <w:p/>
        </w:tc>
        <w:tc>
          <w:tcPr>
            <w:vMerge w:val="continue"/>
          </w:tcPr>
          <w:p/>
        </w:tc>
        <w:tc>
          <w:tcPr>
            <w:vMerge w:val="continue"/>
          </w:tcPr>
          <w:p/>
        </w:tc>
        <w:tc>
          <w:tcPr>
            <w:tcW w:w="1474" w:type="dxa"/>
          </w:tcPr>
          <w:p>
            <w:pPr>
              <w:pStyle w:val="0"/>
              <w:jc w:val="center"/>
            </w:pPr>
            <w:r>
              <w:rPr>
                <w:sz w:val="20"/>
              </w:rPr>
              <w:t xml:space="preserve">за счет субсидии из областного бюджета Тверской области</w:t>
            </w:r>
          </w:p>
        </w:tc>
        <w:tc>
          <w:tcPr>
            <w:tcW w:w="1276" w:type="dxa"/>
          </w:tcPr>
          <w:p>
            <w:pPr>
              <w:pStyle w:val="0"/>
              <w:jc w:val="center"/>
            </w:pPr>
            <w:r>
              <w:rPr>
                <w:sz w:val="20"/>
              </w:rPr>
              <w:t xml:space="preserve">за счет местного бюджета</w:t>
            </w:r>
          </w:p>
        </w:tc>
        <w:tc>
          <w:tcPr>
            <w:vMerge w:val="continue"/>
          </w:tcPr>
          <w:p/>
        </w:tc>
        <w:tc>
          <w:tcPr>
            <w:tcW w:w="1474" w:type="dxa"/>
          </w:tcPr>
          <w:p>
            <w:pPr>
              <w:pStyle w:val="0"/>
              <w:jc w:val="center"/>
            </w:pPr>
            <w:r>
              <w:rPr>
                <w:sz w:val="20"/>
              </w:rPr>
              <w:t xml:space="preserve">за счет субсидии из областного бюджета Тверской области</w:t>
            </w:r>
          </w:p>
        </w:tc>
        <w:tc>
          <w:tcPr>
            <w:tcW w:w="1276" w:type="dxa"/>
          </w:tcPr>
          <w:p>
            <w:pPr>
              <w:pStyle w:val="0"/>
              <w:jc w:val="center"/>
            </w:pPr>
            <w:r>
              <w:rPr>
                <w:sz w:val="20"/>
              </w:rPr>
              <w:t xml:space="preserve">за счет местного бюджета</w:t>
            </w:r>
          </w:p>
        </w:tc>
        <w:tc>
          <w:tcPr>
            <w:vMerge w:val="continue"/>
          </w:tcPr>
          <w:p/>
        </w:tc>
        <w:tc>
          <w:tcPr>
            <w:vMerge w:val="continue"/>
          </w:tcPr>
          <w:p/>
        </w:tc>
      </w:tr>
      <w:tr>
        <w:tc>
          <w:tcPr>
            <w:tcW w:w="1290" w:type="dxa"/>
          </w:tcPr>
          <w:p>
            <w:pPr>
              <w:pStyle w:val="0"/>
              <w:jc w:val="center"/>
            </w:pPr>
            <w:r>
              <w:rPr>
                <w:sz w:val="20"/>
              </w:rPr>
              <w:t xml:space="preserve">1</w:t>
            </w:r>
          </w:p>
        </w:tc>
        <w:tc>
          <w:tcPr>
            <w:tcW w:w="1559" w:type="dxa"/>
          </w:tcPr>
          <w:p>
            <w:pPr>
              <w:pStyle w:val="0"/>
              <w:jc w:val="center"/>
            </w:pPr>
            <w:r>
              <w:rPr>
                <w:sz w:val="20"/>
              </w:rPr>
              <w:t xml:space="preserve">2</w:t>
            </w:r>
          </w:p>
        </w:tc>
        <w:tc>
          <w:tcPr>
            <w:tcW w:w="776" w:type="dxa"/>
          </w:tcPr>
          <w:p>
            <w:pPr>
              <w:pStyle w:val="0"/>
              <w:jc w:val="center"/>
            </w:pPr>
            <w:r>
              <w:rPr>
                <w:sz w:val="20"/>
              </w:rPr>
              <w:t xml:space="preserve">3</w:t>
            </w:r>
          </w:p>
        </w:tc>
        <w:tc>
          <w:tcPr>
            <w:tcW w:w="1474" w:type="dxa"/>
          </w:tcPr>
          <w:p>
            <w:pPr>
              <w:pStyle w:val="0"/>
              <w:jc w:val="center"/>
            </w:pPr>
            <w:r>
              <w:rPr>
                <w:sz w:val="20"/>
              </w:rPr>
              <w:t xml:space="preserve">4</w:t>
            </w:r>
          </w:p>
        </w:tc>
        <w:tc>
          <w:tcPr>
            <w:tcW w:w="1276" w:type="dxa"/>
          </w:tcPr>
          <w:p>
            <w:pPr>
              <w:pStyle w:val="0"/>
              <w:jc w:val="center"/>
            </w:pPr>
            <w:r>
              <w:rPr>
                <w:sz w:val="20"/>
              </w:rPr>
              <w:t xml:space="preserve">5</w:t>
            </w:r>
          </w:p>
        </w:tc>
        <w:tc>
          <w:tcPr>
            <w:tcW w:w="850" w:type="dxa"/>
          </w:tcPr>
          <w:p>
            <w:pPr>
              <w:pStyle w:val="0"/>
              <w:jc w:val="center"/>
            </w:pPr>
            <w:r>
              <w:rPr>
                <w:sz w:val="20"/>
              </w:rPr>
              <w:t xml:space="preserve">6</w:t>
            </w:r>
          </w:p>
        </w:tc>
        <w:tc>
          <w:tcPr>
            <w:tcW w:w="1474" w:type="dxa"/>
          </w:tcPr>
          <w:p>
            <w:pPr>
              <w:pStyle w:val="0"/>
              <w:jc w:val="center"/>
            </w:pPr>
            <w:r>
              <w:rPr>
                <w:sz w:val="20"/>
              </w:rPr>
              <w:t xml:space="preserve">7</w:t>
            </w:r>
          </w:p>
        </w:tc>
        <w:tc>
          <w:tcPr>
            <w:tcW w:w="1276" w:type="dxa"/>
          </w:tcPr>
          <w:p>
            <w:pPr>
              <w:pStyle w:val="0"/>
              <w:jc w:val="center"/>
            </w:pPr>
            <w:r>
              <w:rPr>
                <w:sz w:val="20"/>
              </w:rPr>
              <w:t xml:space="preserve">8</w:t>
            </w:r>
          </w:p>
        </w:tc>
        <w:tc>
          <w:tcPr>
            <w:tcW w:w="1843" w:type="dxa"/>
          </w:tcPr>
          <w:p>
            <w:pPr>
              <w:pStyle w:val="0"/>
              <w:jc w:val="center"/>
            </w:pPr>
            <w:r>
              <w:rPr>
                <w:sz w:val="20"/>
              </w:rPr>
              <w:t xml:space="preserve">9</w:t>
            </w:r>
          </w:p>
        </w:tc>
        <w:tc>
          <w:tcPr>
            <w:tcW w:w="1701" w:type="dxa"/>
          </w:tcPr>
          <w:p>
            <w:pPr>
              <w:pStyle w:val="0"/>
              <w:jc w:val="center"/>
            </w:pPr>
            <w:r>
              <w:rPr>
                <w:sz w:val="20"/>
              </w:rPr>
              <w:t xml:space="preserve">10</w:t>
            </w:r>
          </w:p>
        </w:tc>
      </w:tr>
      <w:tr>
        <w:tc>
          <w:tcPr>
            <w:tcW w:w="1290" w:type="dxa"/>
          </w:tcPr>
          <w:p>
            <w:pPr>
              <w:pStyle w:val="0"/>
            </w:pPr>
            <w:r>
              <w:rPr>
                <w:sz w:val="20"/>
              </w:rPr>
            </w:r>
          </w:p>
        </w:tc>
        <w:tc>
          <w:tcPr>
            <w:tcW w:w="1559" w:type="dxa"/>
          </w:tcPr>
          <w:p>
            <w:pPr>
              <w:pStyle w:val="0"/>
            </w:pPr>
            <w:r>
              <w:rPr>
                <w:sz w:val="20"/>
              </w:rPr>
            </w:r>
          </w:p>
        </w:tc>
        <w:tc>
          <w:tcPr>
            <w:tcW w:w="776" w:type="dxa"/>
          </w:tcPr>
          <w:p>
            <w:pPr>
              <w:pStyle w:val="0"/>
            </w:pPr>
            <w:r>
              <w:rPr>
                <w:sz w:val="20"/>
              </w:rPr>
            </w:r>
          </w:p>
        </w:tc>
        <w:tc>
          <w:tcPr>
            <w:tcW w:w="1474" w:type="dxa"/>
          </w:tcPr>
          <w:p>
            <w:pPr>
              <w:pStyle w:val="0"/>
            </w:pPr>
            <w:r>
              <w:rPr>
                <w:sz w:val="20"/>
              </w:rPr>
            </w:r>
          </w:p>
        </w:tc>
        <w:tc>
          <w:tcPr>
            <w:tcW w:w="1276" w:type="dxa"/>
          </w:tcPr>
          <w:p>
            <w:pPr>
              <w:pStyle w:val="0"/>
            </w:pPr>
            <w:r>
              <w:rPr>
                <w:sz w:val="20"/>
              </w:rPr>
            </w:r>
          </w:p>
        </w:tc>
        <w:tc>
          <w:tcPr>
            <w:tcW w:w="850" w:type="dxa"/>
          </w:tcPr>
          <w:p>
            <w:pPr>
              <w:pStyle w:val="0"/>
            </w:pPr>
            <w:r>
              <w:rPr>
                <w:sz w:val="20"/>
              </w:rPr>
            </w:r>
          </w:p>
        </w:tc>
        <w:tc>
          <w:tcPr>
            <w:tcW w:w="1474" w:type="dxa"/>
          </w:tcPr>
          <w:p>
            <w:pPr>
              <w:pStyle w:val="0"/>
            </w:pPr>
            <w:r>
              <w:rPr>
                <w:sz w:val="20"/>
              </w:rPr>
            </w:r>
          </w:p>
        </w:tc>
        <w:tc>
          <w:tcPr>
            <w:tcW w:w="1276" w:type="dxa"/>
          </w:tcPr>
          <w:p>
            <w:pPr>
              <w:pStyle w:val="0"/>
            </w:pPr>
            <w:r>
              <w:rPr>
                <w:sz w:val="20"/>
              </w:rPr>
            </w:r>
          </w:p>
        </w:tc>
        <w:tc>
          <w:tcPr>
            <w:tcW w:w="1843"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 отчету прилагаются копии договоров, подтверждающих возникновение права собственности на жилое помещение, копии выписки из Единого государственного реестра недвижимости.</w:t>
      </w:r>
    </w:p>
    <w:p>
      <w:pPr>
        <w:pStyle w:val="0"/>
        <w:jc w:val="both"/>
      </w:pPr>
      <w:r>
        <w:rPr>
          <w:sz w:val="20"/>
        </w:rPr>
      </w:r>
    </w:p>
    <w:p>
      <w:pPr>
        <w:pStyle w:val="1"/>
        <w:jc w:val="both"/>
      </w:pPr>
      <w:r>
        <w:rPr>
          <w:sz w:val="20"/>
        </w:rPr>
        <w:t xml:space="preserve">Руководитель исполнительно-распорядительного органа местного</w:t>
      </w:r>
    </w:p>
    <w:p>
      <w:pPr>
        <w:pStyle w:val="1"/>
        <w:jc w:val="both"/>
      </w:pPr>
      <w:r>
        <w:rPr>
          <w:sz w:val="20"/>
        </w:rPr>
        <w:t xml:space="preserve">самоуправления муниципального образования Тверской области</w:t>
      </w:r>
    </w:p>
    <w:p>
      <w:pPr>
        <w:pStyle w:val="1"/>
        <w:jc w:val="both"/>
      </w:pPr>
      <w:r>
        <w:rPr>
          <w:sz w:val="20"/>
        </w:rPr>
        <w:t xml:space="preserve">___________ 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27.02.2020 N 60-пп</w:t>
            <w:br/>
            <w:t>(ред. от 21.09.2023)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27.02.2020 N 60-пп</w:t>
            <w:br/>
            <w:t>(ред. от 21.09.2023)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B3746159DED1028397D22D44772A2ADBF8491089B4C1A07D7E244AE002AF7C00F80FB8D37600492944E3280CC9CE7ADB692749A2CBE20C4F9D71u5R6O" TargetMode = "External"/>
	<Relationship Id="rId8" Type="http://schemas.openxmlformats.org/officeDocument/2006/relationships/hyperlink" Target="consultantplus://offline/ref=63B3746159DED1028397D22D44772A2ADBF8491089B4C3AC7E7E244AE002AF7C00F80FB8D37600492944E3280CC9CE7ADB692749A2CBE20C4F9D71u5R6O" TargetMode = "External"/>
	<Relationship Id="rId9" Type="http://schemas.openxmlformats.org/officeDocument/2006/relationships/hyperlink" Target="consultantplus://offline/ref=63B3746159DED1028397D22D44772A2ADBF8491089B5C4AD7A7E244AE002AF7C00F80FB8D37600492944E3280CC9CE7ADB692749A2CBE20C4F9D71u5R6O" TargetMode = "External"/>
	<Relationship Id="rId10" Type="http://schemas.openxmlformats.org/officeDocument/2006/relationships/hyperlink" Target="consultantplus://offline/ref=63B3746159DED1028397D22D44772A2ADBF8491081BCC1AE7B747940E85BA37E07F750AFD43F0C482944E32D0296CB6FCA31284ABDD4E213539F7357u3RBO" TargetMode = "External"/>
	<Relationship Id="rId11" Type="http://schemas.openxmlformats.org/officeDocument/2006/relationships/hyperlink" Target="consultantplus://offline/ref=63B3746159DED1028397D22D44772A2ADBF8491081BCC0A078717940E85BA37E07F750AFD43F0C482944E32D0296CB6FCA31284ABDD4E213539F7357u3RBO" TargetMode = "External"/>
	<Relationship Id="rId12" Type="http://schemas.openxmlformats.org/officeDocument/2006/relationships/hyperlink" Target="consultantplus://offline/ref=63B3746159DED1028397D22D44772A2ADBF8491081BCC7AF787C7940E85BA37E07F750AFD43F0C482944E32D0296CB6FCA31284ABDD4E213539F7357u3RBO" TargetMode = "External"/>
	<Relationship Id="rId13" Type="http://schemas.openxmlformats.org/officeDocument/2006/relationships/hyperlink" Target="consultantplus://offline/ref=63B3746159DED1028397D22D44772A2ADBF8491081BCC6AC78737940E85BA37E07F750AFD43F0C482944E32D0296CB6FCA31284ABDD4E213539F7357u3RBO" TargetMode = "External"/>
	<Relationship Id="rId14" Type="http://schemas.openxmlformats.org/officeDocument/2006/relationships/hyperlink" Target="consultantplus://offline/ref=63B3746159DED1028397D22D44772A2ADBF8491081BCC6AD7E717940E85BA37E07F750AFD43F0C482944E32D0296CB6FCA31284ABDD4E213539F7357u3RBO" TargetMode = "External"/>
	<Relationship Id="rId15" Type="http://schemas.openxmlformats.org/officeDocument/2006/relationships/hyperlink" Target="consultantplus://offline/ref=63B3746159DED1028397D22D44772A2ADBF8491081BCC9AE7E767940E85BA37E07F750AFD43F0C482944E32D0296CB6FCA31284ABDD4E213539F7357u3RBO" TargetMode = "External"/>
	<Relationship Id="rId16" Type="http://schemas.openxmlformats.org/officeDocument/2006/relationships/hyperlink" Target="consultantplus://offline/ref=63B3746159DED1028397D22D44772A2ADBF8491081BDC0A87A777940E85BA37E07F750AFD43F0C482944E32D0296CB6FCA31284ABDD4E213539F7357u3RBO" TargetMode = "External"/>
	<Relationship Id="rId17" Type="http://schemas.openxmlformats.org/officeDocument/2006/relationships/hyperlink" Target="consultantplus://offline/ref=63B3746159DED1028397D22D44772A2ADBF8491081BDC0AA7B727940E85BA37E07F750AFD43F0C482944E32D0296CB6FCA31284ABDD4E213539F7357u3RBO" TargetMode = "External"/>
	<Relationship Id="rId18" Type="http://schemas.openxmlformats.org/officeDocument/2006/relationships/hyperlink" Target="consultantplus://offline/ref=63B3746159DED1028397D22D44772A2ADBF8491081BDC0AB7A777940E85BA37E07F750AFD43F0C482944E32D0296CB6FCA31284ABDD4E213539F7357u3RBO" TargetMode = "External"/>
	<Relationship Id="rId19" Type="http://schemas.openxmlformats.org/officeDocument/2006/relationships/hyperlink" Target="consultantplus://offline/ref=63B3746159DED1028397D22D44772A2ADBF8491081BDC5A17C767940E85BA37E07F750AFD43F0C482944E32D0296CB6FCA31284ABDD4E213539F7357u3RBO" TargetMode = "External"/>
	<Relationship Id="rId20" Type="http://schemas.openxmlformats.org/officeDocument/2006/relationships/hyperlink" Target="consultantplus://offline/ref=63B3746159DED1028397D22D44772A2ADBF8491081BDC9AD7B757940E85BA37E07F750AFD43F0C482944E32D0296CB6FCA31284ABDD4E213539F7357u3RBO" TargetMode = "External"/>
	<Relationship Id="rId21" Type="http://schemas.openxmlformats.org/officeDocument/2006/relationships/hyperlink" Target="consultantplus://offline/ref=63B3746159DED1028397CC20521B7024D9F5161D88B9CAFE26217F17B70BA52B47B756FA97780341284FB77C43C8923C8F7A2449A2C8E310u4REO" TargetMode = "External"/>
	<Relationship Id="rId22" Type="http://schemas.openxmlformats.org/officeDocument/2006/relationships/hyperlink" Target="consultantplus://offline/ref=63B3746159DED1028397D22D44772A2ADBF8491081BDC8A97C757940E85BA37E07F750AFD43F0C482945E32D0396CB6FCA31284ABDD4E213539F7357u3RBO" TargetMode = "External"/>
	<Relationship Id="rId23" Type="http://schemas.openxmlformats.org/officeDocument/2006/relationships/hyperlink" Target="consultantplus://offline/ref=63B3746159DED1028397D22D44772A2ADBF8491081BDC5A17C767940E85BA37E07F750AFD43F0C482944E32D0196CB6FCA31284ABDD4E213539F7357u3RBO" TargetMode = "External"/>
	<Relationship Id="rId24" Type="http://schemas.openxmlformats.org/officeDocument/2006/relationships/hyperlink" Target="consultantplus://offline/ref=63B3746159DED1028397D22D44772A2ADBF8491081BDC0A87A777940E85BA37E07F750AFD43F0C482944E32D0196CB6FCA31284ABDD4E213539F7357u3RBO" TargetMode = "External"/>
	<Relationship Id="rId25" Type="http://schemas.openxmlformats.org/officeDocument/2006/relationships/hyperlink" Target="consultantplus://offline/ref=63B3746159DED1028397D22D44772A2ADBF8491081BCC7AF787C7940E85BA37E07F750AFD43F0C482944E32D0196CB6FCA31284ABDD4E213539F7357u3RBO" TargetMode = "External"/>
	<Relationship Id="rId26" Type="http://schemas.openxmlformats.org/officeDocument/2006/relationships/hyperlink" Target="consultantplus://offline/ref=63B3746159DED1028397D22D44772A2ADBF8491089B4C1A07D7E244AE002AF7C00F80FB8D37600492944E3280CC9CE7ADB692749A2CBE20C4F9D71u5R6O" TargetMode = "External"/>
	<Relationship Id="rId27" Type="http://schemas.openxmlformats.org/officeDocument/2006/relationships/hyperlink" Target="consultantplus://offline/ref=63B3746159DED1028397D22D44772A2ADBF8491089B4C3AC7E7E244AE002AF7C00F80FB8D37600492944E3280CC9CE7ADB692749A2CBE20C4F9D71u5R6O" TargetMode = "External"/>
	<Relationship Id="rId28" Type="http://schemas.openxmlformats.org/officeDocument/2006/relationships/hyperlink" Target="consultantplus://offline/ref=63B3746159DED1028397D22D44772A2ADBF8491089B5C4AD7A7E244AE002AF7C00F80FB8D37600492944E3280CC9CE7ADB692749A2CBE20C4F9D71u5R6O" TargetMode = "External"/>
	<Relationship Id="rId29" Type="http://schemas.openxmlformats.org/officeDocument/2006/relationships/hyperlink" Target="consultantplus://offline/ref=63B3746159DED1028397D22D44772A2ADBF8491081BCC1AE7B747940E85BA37E07F750AFD43F0C482944E32D0296CB6FCA31284ABDD4E213539F7357u3RBO" TargetMode = "External"/>
	<Relationship Id="rId30" Type="http://schemas.openxmlformats.org/officeDocument/2006/relationships/hyperlink" Target="consultantplus://offline/ref=63B3746159DED1028397D22D44772A2ADBF8491081BCC0A078717940E85BA37E07F750AFD43F0C482944E32D0296CB6FCA31284ABDD4E213539F7357u3RBO" TargetMode = "External"/>
	<Relationship Id="rId31" Type="http://schemas.openxmlformats.org/officeDocument/2006/relationships/hyperlink" Target="consultantplus://offline/ref=63B3746159DED1028397D22D44772A2ADBF8491081BCC7AF787C7940E85BA37E07F750AFD43F0C482944E32D0F96CB6FCA31284ABDD4E213539F7357u3RBO" TargetMode = "External"/>
	<Relationship Id="rId32" Type="http://schemas.openxmlformats.org/officeDocument/2006/relationships/hyperlink" Target="consultantplus://offline/ref=63B3746159DED1028397D22D44772A2ADBF8491081BCC6AC78737940E85BA37E07F750AFD43F0C482944E32D0296CB6FCA31284ABDD4E213539F7357u3RBO" TargetMode = "External"/>
	<Relationship Id="rId33" Type="http://schemas.openxmlformats.org/officeDocument/2006/relationships/hyperlink" Target="consultantplus://offline/ref=63B3746159DED1028397D22D44772A2ADBF8491081BCC6AD7E717940E85BA37E07F750AFD43F0C482944E32D0296CB6FCA31284ABDD4E213539F7357u3RBO" TargetMode = "External"/>
	<Relationship Id="rId34" Type="http://schemas.openxmlformats.org/officeDocument/2006/relationships/hyperlink" Target="consultantplus://offline/ref=63B3746159DED1028397D22D44772A2ADBF8491081BCC9AE7E767940E85BA37E07F750AFD43F0C482944E32D0296CB6FCA31284ABDD4E213539F7357u3RBO" TargetMode = "External"/>
	<Relationship Id="rId35" Type="http://schemas.openxmlformats.org/officeDocument/2006/relationships/hyperlink" Target="consultantplus://offline/ref=63B3746159DED1028397D22D44772A2ADBF8491081BDC0A87A777940E85BA37E07F750AFD43F0C482944E32C0796CB6FCA31284ABDD4E213539F7357u3RBO" TargetMode = "External"/>
	<Relationship Id="rId36" Type="http://schemas.openxmlformats.org/officeDocument/2006/relationships/hyperlink" Target="consultantplus://offline/ref=63B3746159DED1028397D22D44772A2ADBF8491081BDC0AA7B727940E85BA37E07F750AFD43F0C482944E32D0296CB6FCA31284ABDD4E213539F7357u3RBO" TargetMode = "External"/>
	<Relationship Id="rId37" Type="http://schemas.openxmlformats.org/officeDocument/2006/relationships/hyperlink" Target="consultantplus://offline/ref=63B3746159DED1028397D22D44772A2ADBF8491081BDC0AB7A777940E85BA37E07F750AFD43F0C482944E32D0296CB6FCA31284ABDD4E213539F7357u3RBO" TargetMode = "External"/>
	<Relationship Id="rId38" Type="http://schemas.openxmlformats.org/officeDocument/2006/relationships/hyperlink" Target="consultantplus://offline/ref=63B3746159DED1028397D22D44772A2ADBF8491081BDC5A17C767940E85BA37E07F750AFD43F0C482944E32D0096CB6FCA31284ABDD4E213539F7357u3RBO" TargetMode = "External"/>
	<Relationship Id="rId39" Type="http://schemas.openxmlformats.org/officeDocument/2006/relationships/hyperlink" Target="consultantplus://offline/ref=63B3746159DED1028397D22D44772A2ADBF8491081BDC9AD7B757940E85BA37E07F750AFD43F0C482944E32D0296CB6FCA31284ABDD4E213539F7357u3RBO" TargetMode = "External"/>
	<Relationship Id="rId40" Type="http://schemas.openxmlformats.org/officeDocument/2006/relationships/hyperlink" Target="consultantplus://offline/ref=63B3746159DED1028397D22D44772A2ADBF8491081BDC5A17C767940E85BA37E07F750AFD43F0C482944E32D0E96CB6FCA31284ABDD4E213539F7357u3RBO" TargetMode = "External"/>
	<Relationship Id="rId41" Type="http://schemas.openxmlformats.org/officeDocument/2006/relationships/hyperlink" Target="consultantplus://offline/ref=63B3746159DED1028397D22D44772A2ADBF8491081BDC0A87A777940E85BA37E07F750AFD43F0C482944E32C0596CB6FCA31284ABDD4E213539F7357u3RBO" TargetMode = "External"/>
	<Relationship Id="rId42" Type="http://schemas.openxmlformats.org/officeDocument/2006/relationships/hyperlink" Target="consultantplus://offline/ref=63B3746159DED1028397D22D44772A2ADBF8491081BCC1AE7B747940E85BA37E07F750AFD43F0C482944E32D0196CB6FCA31284ABDD4E213539F7357u3RBO" TargetMode = "External"/>
	<Relationship Id="rId43" Type="http://schemas.openxmlformats.org/officeDocument/2006/relationships/hyperlink" Target="consultantplus://offline/ref=63B3746159DED1028397D22D44772A2ADBF8491081BDC5A17C767940E85BA37E07F750AFD43F0C482944E32C0396CB6FCA31284ABDD4E213539F7357u3RBO" TargetMode = "External"/>
	<Relationship Id="rId44" Type="http://schemas.openxmlformats.org/officeDocument/2006/relationships/hyperlink" Target="consultantplus://offline/ref=63B3746159DED1028397D22D44772A2ADBF8491081BDC5A17C767940E85BA37E07F750AFD43F0C482944E32C0396CB6FCA31284ABDD4E213539F7357u3RBO" TargetMode = "External"/>
	<Relationship Id="rId45" Type="http://schemas.openxmlformats.org/officeDocument/2006/relationships/hyperlink" Target="consultantplus://offline/ref=63B3746159DED1028397D22D44772A2ADBF8491081BDC5A17C767940E85BA37E07F750AFD43F0C482944E32C0296CB6FCA31284ABDD4E213539F7357u3RBO" TargetMode = "External"/>
	<Relationship Id="rId46" Type="http://schemas.openxmlformats.org/officeDocument/2006/relationships/hyperlink" Target="consultantplus://offline/ref=63B3746159DED1028397D22D44772A2ADBF8491081BDC9AD7B757940E85BA37E07F750AFD43F0C482944E32D0096CB6FCA31284ABDD4E213539F7357u3RBO" TargetMode = "External"/>
	<Relationship Id="rId47" Type="http://schemas.openxmlformats.org/officeDocument/2006/relationships/hyperlink" Target="consultantplus://offline/ref=63B3746159DED1028397D22D44772A2ADBF8491081BDC5A17C767940E85BA37E07F750AFD43F0C482944E32E0096CB6FCA31284ABDD4E213539F7357u3RBO" TargetMode = "External"/>
	<Relationship Id="rId48" Type="http://schemas.openxmlformats.org/officeDocument/2006/relationships/hyperlink" Target="consultantplus://offline/ref=63B3746159DED1028397D22D44772A2ADBF8491081BDC9AD7B757940E85BA37E07F750AFD43F0C482944E32C0796CB6FCA31284ABDD4E213539F7357u3RBO" TargetMode = "External"/>
	<Relationship Id="rId49" Type="http://schemas.openxmlformats.org/officeDocument/2006/relationships/hyperlink" Target="consultantplus://offline/ref=63B3746159DED1028397D22D44772A2ADBF8491081BDC5A17C767940E85BA37E07F750AFD43F0C482944E32B0096CB6FCA31284ABDD4E213539F7357u3RBO" TargetMode = "External"/>
	<Relationship Id="rId50" Type="http://schemas.openxmlformats.org/officeDocument/2006/relationships/hyperlink" Target="consultantplus://offline/ref=63B3746159DED1028397D22D44772A2ADBF8491081BDC5A17C767940E85BA37E07F750AFD43F0C482944E3250F96CB6FCA31284ABDD4E213539F7357u3RBO" TargetMode = "External"/>
	<Relationship Id="rId51" Type="http://schemas.openxmlformats.org/officeDocument/2006/relationships/hyperlink" Target="consultantplus://offline/ref=63B3746159DED1028397D22D44772A2ADBF8491081BDC5A17C767940E85BA37E07F750AFD43F0C482944E22C0496CB6FCA31284ABDD4E213539F7357u3RBO" TargetMode = "External"/>
	<Relationship Id="rId52" Type="http://schemas.openxmlformats.org/officeDocument/2006/relationships/hyperlink" Target="consultantplus://offline/ref=63B3746159DED1028397D22D44772A2ADBF8491081BDC9AD7B757940E85BA37E07F750AFD43F0C482944E32C0396CB6FCA31284ABDD4E213539F7357u3RBO" TargetMode = "External"/>
	<Relationship Id="rId53" Type="http://schemas.openxmlformats.org/officeDocument/2006/relationships/hyperlink" Target="consultantplus://offline/ref=63B3746159DED1028397D22D44772A2ADBF8491081BDC5A17C767940E85BA37E07F750AFD43F0C482944E22C0196CB6FCA31284ABDD4E213539F7357u3RBO" TargetMode = "External"/>
	<Relationship Id="rId54" Type="http://schemas.openxmlformats.org/officeDocument/2006/relationships/hyperlink" Target="consultantplus://offline/ref=63B3746159DED1028397D22D44772A2ADBF8491081BDC9AD7B757940E85BA37E07F750AFD43F0C482944E32C0096CB6FCA31284ABDD4E213539F7357u3RBO" TargetMode = "External"/>
	<Relationship Id="rId55" Type="http://schemas.openxmlformats.org/officeDocument/2006/relationships/hyperlink" Target="consultantplus://offline/ref=63B3746159DED1028397D22D44772A2ADBF8491081BDC5A17C767940E85BA37E07F750AFD43F0C482944E22E0096CB6FCA31284ABDD4E213539F7357u3RBO" TargetMode = "External"/>
	<Relationship Id="rId56" Type="http://schemas.openxmlformats.org/officeDocument/2006/relationships/hyperlink" Target="consultantplus://offline/ref=63B3746159DED1028397D22D44772A2ADBF8491081BDC9AD7B757940E85BA37E07F750AFD43F0C482944E32F0796CB6FCA31284ABDD4E213539F7357u3RBO" TargetMode = "External"/>
	<Relationship Id="rId57" Type="http://schemas.openxmlformats.org/officeDocument/2006/relationships/hyperlink" Target="consultantplus://offline/ref=63B3746159DED1028397CC20521B7024DEF2101E88B4CAFE26217F17B70BA52B47B756FA977B004A294FB77C43C8923C8F7A2449A2C8E310u4REO" TargetMode = "External"/>
	<Relationship Id="rId58" Type="http://schemas.openxmlformats.org/officeDocument/2006/relationships/hyperlink" Target="consultantplus://offline/ref=63B3746159DED1028397D22D44772A2ADBF8491081BDC5A17C767940E85BA37E07F750AFD43F0C482944E22B0F96CB6FCA31284ABDD4E213539F7357u3RBO" TargetMode = "External"/>
	<Relationship Id="rId59" Type="http://schemas.openxmlformats.org/officeDocument/2006/relationships/hyperlink" Target="consultantplus://offline/ref=63B3746159DED1028397D22D44772A2ADBF8491081BDC5A17C767940E85BA37E07F750AFD43F0C482944E22B0F96CB6FCA31284ABDD4E213539F7357u3RBO" TargetMode = "External"/>
	<Relationship Id="rId60" Type="http://schemas.openxmlformats.org/officeDocument/2006/relationships/hyperlink" Target="consultantplus://offline/ref=63B3746159DED1028397D22D44772A2ADBF8491081BDC5A17C767940E85BA37E07F750AFD43F0C482944E22B0E96CB6FCA31284ABDD4E213539F7357u3RBO" TargetMode = "External"/>
	<Relationship Id="rId61" Type="http://schemas.openxmlformats.org/officeDocument/2006/relationships/hyperlink" Target="consultantplus://offline/ref=63B3746159DED1028397D22D44772A2ADBF8491081BDC9AD7B757940E85BA37E07F750AFD43F0C482944E32F0296CB6FCA31284ABDD4E213539F7357u3RBO" TargetMode = "External"/>
	<Relationship Id="rId62" Type="http://schemas.openxmlformats.org/officeDocument/2006/relationships/hyperlink" Target="consultantplus://offline/ref=63B3746159DED1028397D22D44772A2ADBF8491081BDC5A17C767940E85BA37E07F750AFD43F0C482944E2240796CB6FCA31284ABDD4E213539F7357u3RBO" TargetMode = "External"/>
	<Relationship Id="rId63" Type="http://schemas.openxmlformats.org/officeDocument/2006/relationships/hyperlink" Target="consultantplus://offline/ref=63B3746159DED1028397D22D44772A2ADBF8491081BDC9AD7B757940E85BA37E07F750AFD43F0C482944E32F0E96CB6FCA31284ABDD4E213539F7357u3RBO" TargetMode = "External"/>
	<Relationship Id="rId64" Type="http://schemas.openxmlformats.org/officeDocument/2006/relationships/hyperlink" Target="consultantplus://offline/ref=63B3746159DED1028397D22D44772A2ADBF8491081BDC9A17E7C7940E85BA37E07F750AFC63F54442B45FD2C06839D3E8Cu6R7O" TargetMode = "External"/>
	<Relationship Id="rId65" Type="http://schemas.openxmlformats.org/officeDocument/2006/relationships/hyperlink" Target="consultantplus://offline/ref=63B3746159DED1028397CC20521B7024DCF5121D86B5CAFE26217F17B70BA52B47B756FA977B0149214FB77C43C8923C8F7A2449A2C8E310u4REO" TargetMode = "External"/>
	<Relationship Id="rId66" Type="http://schemas.openxmlformats.org/officeDocument/2006/relationships/hyperlink" Target="consultantplus://offline/ref=63B3746159DED1028397CC20521B7024DEF61F1D82BACAFE26217F17B70BA52B47B756FA977B0149214FB77C43C8923C8F7A2449A2C8E310u4REO" TargetMode = "External"/>
	<Relationship Id="rId67" Type="http://schemas.openxmlformats.org/officeDocument/2006/relationships/hyperlink" Target="consultantplus://offline/ref=63B3746159DED1028397CC20521B7024DEF6101482BBCAFE26217F17B70BA52B55B70EF6957A1F48285AE12D05u9REO" TargetMode = "External"/>
	<Relationship Id="rId68" Type="http://schemas.openxmlformats.org/officeDocument/2006/relationships/hyperlink" Target="consultantplus://offline/ref=63B3746159DED1028397D22D44772A2ADBF8491081BDC5A17C767940E85BA37E07F750AFD43F0C482944E12C0296CB6FCA31284ABDD4E213539F7357u3RBO" TargetMode = "External"/>
	<Relationship Id="rId69" Type="http://schemas.openxmlformats.org/officeDocument/2006/relationships/hyperlink" Target="consultantplus://offline/ref=63B3746159DED1028397CC20521B7024DCF5101589BBCAFE26217F17B70BA52B55B70EF6957A1F48285AE12D05u9REO" TargetMode = "External"/>
	<Relationship Id="rId70" Type="http://schemas.openxmlformats.org/officeDocument/2006/relationships/hyperlink" Target="consultantplus://offline/ref=63B3746159DED1028397CC20521B7024DEF2101E88B4CAFE26217F17B70BA52B55B70EF6957A1F48285AE12D05u9REO" TargetMode = "External"/>
	<Relationship Id="rId71" Type="http://schemas.openxmlformats.org/officeDocument/2006/relationships/hyperlink" Target="consultantplus://offline/ref=63B3746159DED1028397D22D44772A2ADBF8491081BDC5A17C767940E85BA37E07F750AFD43F0C482944E12C0096CB6FCA31284ABDD4E213539F7357u3RBO" TargetMode = "External"/>
	<Relationship Id="rId72" Type="http://schemas.openxmlformats.org/officeDocument/2006/relationships/hyperlink" Target="consultantplus://offline/ref=63B3746159DED1028397D22D44772A2ADBF8491086BAC3A8797E244AE002AF7C00F80FAAD32E0C4B285AE22C199F9F3Cu8RDO" TargetMode = "External"/>
	<Relationship Id="rId73" Type="http://schemas.openxmlformats.org/officeDocument/2006/relationships/hyperlink" Target="consultantplus://offline/ref=62B30C4B6008E6B8A2C1511CF27AE652985B86E4B910A451F169DB03B6B69FC056030CA921301CCE165358A16D9110FAv3RAO" TargetMode = "External"/>
	<Relationship Id="rId74" Type="http://schemas.openxmlformats.org/officeDocument/2006/relationships/hyperlink" Target="consultantplus://offline/ref=62B30C4B6008E6B8A2C1511CF27AE652985B86E4B114A651FE618609BEEF93C2510C53AC26211CCD174D5BA17A9844A97D9067D94197A44FD943B54Bv4R8O" TargetMode = "External"/>
	<Relationship Id="rId75" Type="http://schemas.openxmlformats.org/officeDocument/2006/relationships/hyperlink" Target="consultantplus://offline/ref=62B30C4B6008E6B8A2C1511CF27AE652985B86E4B114A358F8608609BEEF93C2510C53AC26211CCD174D59A3759844A97D9067D94197A44FD943B54Bv4R8O" TargetMode = "External"/>
	<Relationship Id="rId76" Type="http://schemas.openxmlformats.org/officeDocument/2006/relationships/hyperlink" Target="consultantplus://offline/ref=62B30C4B6008E6B8A2C1511CF27AE652985B86E4B114A651FE618609BEEF93C2510C53AC26211CCD174D5BA17A9844A97D9067D94197A44FD943B54Bv4R8O" TargetMode = "External"/>
	<Relationship Id="rId77" Type="http://schemas.openxmlformats.org/officeDocument/2006/relationships/header" Target="header2.xml"/>
	<Relationship Id="rId78" Type="http://schemas.openxmlformats.org/officeDocument/2006/relationships/footer" Target="footer2.xml"/>
	<Relationship Id="rId79" Type="http://schemas.openxmlformats.org/officeDocument/2006/relationships/hyperlink" Target="consultantplus://offline/ref=62B30C4B6008E6B8A2C1511CF27AE652985B86E4B114A651FE618609BEEF93C2510C53AC26211CCD174D5BA2739844A97D9067D94197A44FD943B54Bv4R8O" TargetMode = "External"/>
	<Relationship Id="rId80" Type="http://schemas.openxmlformats.org/officeDocument/2006/relationships/hyperlink" Target="consultantplus://offline/ref=62B30C4B6008E6B8A2C1511CF27AE652985B86E4B114AA51FC6B8609BEEF93C2510C53AC342144C1154C47A1728D12F83BvCR6O" TargetMode = "External"/>
	<Relationship Id="rId81" Type="http://schemas.openxmlformats.org/officeDocument/2006/relationships/hyperlink" Target="consultantplus://offline/ref=62B30C4B6008E6B8A2C1511CF27AE652985B86E4B114A651FE618609BEEF93C2510C53AC26211CCD174D5BA2719844A97D9067D94197A44FD943B54Bv4R8O" TargetMode = "External"/>
	<Relationship Id="rId82" Type="http://schemas.openxmlformats.org/officeDocument/2006/relationships/hyperlink" Target="consultantplus://offline/ref=62B30C4B6008E6B8A2C1511CF27AE652985B86E4B114A651FE618609BEEF93C2510C53AC26211CCD174D5BA2779844A97D9067D94197A44FD943B54Bv4R8O" TargetMode = "External"/>
	<Relationship Id="rId83" Type="http://schemas.openxmlformats.org/officeDocument/2006/relationships/hyperlink" Target="consultantplus://offline/ref=62B30C4B6008E6B8A2C1511CF27AE652985B86E4B114A651FE618609BEEF93C2510C53AC26211CCD174D5BA2769844A97D9067D94197A44FD943B54Bv4R8O" TargetMode = "External"/>
	<Relationship Id="rId84" Type="http://schemas.openxmlformats.org/officeDocument/2006/relationships/hyperlink" Target="consultantplus://offline/ref=62B30C4B6008E6B8A2C1511CF27AE652985B86E4B114AA5DF9628609BEEF93C2510C53AC26211CCD174D59A3719844A97D9067D94197A44FD943B54Bv4R8O" TargetMode = "External"/>
	<Relationship Id="rId85" Type="http://schemas.openxmlformats.org/officeDocument/2006/relationships/hyperlink" Target="consultantplus://offline/ref=62B30C4B6008E6B8A2C14F11E416BC5C9D58DCE1B512A90EA436805EE1BF9597034C0DF567640FCD16535BA071v9R0O" TargetMode = "External"/>
	<Relationship Id="rId86" Type="http://schemas.openxmlformats.org/officeDocument/2006/relationships/hyperlink" Target="consultantplus://offline/ref=62B30C4B6008E6B8A2C14F11E416BC5C9D58DCE1B512A90EA436805EE1BF9597034C0DF567640FCD16535BA071v9R0O" TargetMode = "External"/>
	<Relationship Id="rId87" Type="http://schemas.openxmlformats.org/officeDocument/2006/relationships/hyperlink" Target="consultantplus://offline/ref=62B30C4B6008E6B8A2C1511CF27AE652985B86E4B716A45DF169DB03B6B69FC056030CA921301CCE165358A16D9110FAv3RAO" TargetMode = "External"/>
	<Relationship Id="rId88" Type="http://schemas.openxmlformats.org/officeDocument/2006/relationships/hyperlink" Target="consultantplus://offline/ref=62B30C4B6008E6B8A2C1511CF27AE652985B86E4B716A45DF169DB03B6B69FC056030CA921301CCE165358A16D9110FAv3RAO" TargetMode = "External"/>
	<Relationship Id="rId89" Type="http://schemas.openxmlformats.org/officeDocument/2006/relationships/hyperlink" Target="consultantplus://offline/ref=62B30C4B6008E6B8A2C14F11E416BC5C9A53D9E1B715A90EA436805EE1BF9597114C55F9616D1A9846090CAD71920EF938DB68DB42v8RAO" TargetMode = "External"/>
	<Relationship Id="rId90" Type="http://schemas.openxmlformats.org/officeDocument/2006/relationships/hyperlink" Target="consultantplus://offline/ref=62B30C4B6008E6B8A2C14F11E416BC5C9D58DCE1B512A90EA436805EE1BF9597114C55F9656515CD1F460DF137C61DFA38DB6BDA5E8BA54CvCR4O" TargetMode = "External"/>
	<Relationship Id="rId91" Type="http://schemas.openxmlformats.org/officeDocument/2006/relationships/hyperlink" Target="consultantplus://offline/ref=62B30C4B6008E6B8A2C1511CF27AE652985B86E4B115A45FFA6B8609BEEF93C2510C53AC26211CCD174D5BA0739844A97D9067D94197A44FD943B54Bv4R8O" TargetMode = "External"/>
	<Relationship Id="rId92" Type="http://schemas.openxmlformats.org/officeDocument/2006/relationships/image" Target="media/image2.wmf"/>
	<Relationship Id="rId93" Type="http://schemas.openxmlformats.org/officeDocument/2006/relationships/hyperlink" Target="consultantplus://offline/ref=62B30C4B6008E6B8A2C14F11E416BC5C9A53DFEDB616A90EA436805EE1BF9597034C0DF567640FCD16535BA071v9R0O" TargetMode = "External"/>
	<Relationship Id="rId94" Type="http://schemas.openxmlformats.org/officeDocument/2006/relationships/hyperlink" Target="consultantplus://offline/ref=62B30C4B6008E6B8A2C14F11E416BC5C9D51DFEAB81DA90EA436805EE1BF9597114C55F9656510CF17460DF137C61DFA38DB6BDA5E8BA54CvCR4O" TargetMode = "External"/>
	<Relationship Id="rId95" Type="http://schemas.openxmlformats.org/officeDocument/2006/relationships/image" Target="media/image3.wmf"/>
	<Relationship Id="rId96" Type="http://schemas.openxmlformats.org/officeDocument/2006/relationships/hyperlink" Target="consultantplus://offline/ref=62B30C4B6008E6B8A2C14F11E416BC5C9A53DFEDB616A90EA436805EE1BF9597034C0DF567640FCD16535BA071v9R0O" TargetMode = "External"/>
	<Relationship Id="rId97" Type="http://schemas.openxmlformats.org/officeDocument/2006/relationships/hyperlink" Target="consultantplus://offline/ref=62B30C4B6008E6B8A2C14F11E416BC5C9F52D1EAB416A90EA436805EE1BF9597034C0DF567640FCD16535BA071v9R0O" TargetMode = "External"/>
	<Relationship Id="rId98" Type="http://schemas.openxmlformats.org/officeDocument/2006/relationships/hyperlink" Target="consultantplus://offline/ref=62B30C4B6008E6B8A2C14F11E416BC5C9F52D1EAB411A90EA436805EE1BF9597034C0DF567640FCD16535BA071v9R0O" TargetMode = "External"/>
	<Relationship Id="rId99" Type="http://schemas.openxmlformats.org/officeDocument/2006/relationships/hyperlink" Target="consultantplus://offline/ref=62B30C4B6008E6B8A2C14F11E416BC5C9F52D1EAB410A90EA436805EE1BF9597034C0DF567640FCD16535BA071v9R0O" TargetMode = "External"/>
	<Relationship Id="rId100" Type="http://schemas.openxmlformats.org/officeDocument/2006/relationships/hyperlink" Target="consultantplus://offline/ref=62B30C4B6008E6B8A2C14F11E416BC5C9F52D1EAB413A90EA436805EE1BF9597034C0DF567640FCD16535BA071v9R0O" TargetMode = "External"/>
	<Relationship Id="rId101" Type="http://schemas.openxmlformats.org/officeDocument/2006/relationships/hyperlink" Target="consultantplus://offline/ref=62B30C4B6008E6B8A2C14F11E416BC5C9F52D1EAB310A90EA436805EE1BF9597034C0DF567640FCD16535BA071v9R0O" TargetMode = "External"/>
	<Relationship Id="rId102" Type="http://schemas.openxmlformats.org/officeDocument/2006/relationships/hyperlink" Target="consultantplus://offline/ref=62B30C4B6008E6B8A2C14F11E416BC5C9F52D1EAB313A90EA436805EE1BF9597034C0DF567640FCD16535BA071v9R0O" TargetMode = "External"/>
	<Relationship Id="rId103" Type="http://schemas.openxmlformats.org/officeDocument/2006/relationships/hyperlink" Target="consultantplus://offline/ref=62B30C4B6008E6B8A2C14F11E416BC5C9A53DFEDB616A90EA436805EE1BF9597034C0DF567640FCD16535BA071v9R0O" TargetMode = "External"/>
	<Relationship Id="rId104" Type="http://schemas.openxmlformats.org/officeDocument/2006/relationships/hyperlink" Target="consultantplus://offline/ref=62B30C4B6008E6B8A2C1511CF27AE652985B86E4B115A45FFA6B8609BEEF93C2510C53AC26211CCD174D5BA0739844A97D9067D94197A44FD943B54Bv4R8O" TargetMode = "External"/>
	<Relationship Id="rId105" Type="http://schemas.openxmlformats.org/officeDocument/2006/relationships/hyperlink" Target="consultantplus://offline/ref=62B30C4B6008E6B8A2C1511CF27AE652985B86E4B114A651FE618609BEEF93C2510C53AC26211CCD174D5BA2749844A97D9067D94197A44FD943B54Bv4R8O" TargetMode = "External"/>
	<Relationship Id="rId106" Type="http://schemas.openxmlformats.org/officeDocument/2006/relationships/hyperlink" Target="consultantplus://offline/ref=62B30C4B6008E6B8A2C1511CF27AE652985B86E4B114A651FE618609BEEF93C2510C53AC26211CCD174D5BA2749844A97D9067D94197A44FD943B54Bv4R8O" TargetMode = "External"/>
	<Relationship Id="rId107" Type="http://schemas.openxmlformats.org/officeDocument/2006/relationships/hyperlink" Target="consultantplus://offline/ref=62B30C4B6008E6B8A2C1511CF27AE652985B86E4B115A25EF9638609BEEF93C2510C53AC26211CCD174D58A4709844A97D9067D94197A44FD943B54Bv4R8O" TargetMode = "External"/>
	<Relationship Id="rId108" Type="http://schemas.openxmlformats.org/officeDocument/2006/relationships/hyperlink" Target="consultantplus://offline/ref=62B30C4B6008E6B8A2C1511CF27AE652985B86E4B115A45FFA6B8609BEEF93C2510C53AC26211CCD174D5BA0729844A97D9067D94197A44FD943B54Bv4R8O" TargetMode = "External"/>
	<Relationship Id="rId109" Type="http://schemas.openxmlformats.org/officeDocument/2006/relationships/hyperlink" Target="consultantplus://offline/ref=62B30C4B6008E6B8A2C1511CF27AE652985B86E4B115A55DFC668609BEEF93C2510C53AC26211CCD174D58A9749844A97D9067D94197A44FD943B54Bv4R8O" TargetMode = "External"/>
	<Relationship Id="rId110" Type="http://schemas.openxmlformats.org/officeDocument/2006/relationships/hyperlink" Target="consultantplus://offline/ref=62B30C4B6008E6B8A2C1511CF27AE652985B86E4B115AA5EFC618609BEEF93C2510C53AC26211CCD174D59A0749844A97D9067D94197A44FD943B54Bv4R8O" TargetMode = "External"/>
	<Relationship Id="rId111" Type="http://schemas.openxmlformats.org/officeDocument/2006/relationships/hyperlink" Target="consultantplus://offline/ref=62B30C4B6008E6B8A2C1511CF27AE652985B86E4B114A358F8608609BEEF93C2510C53AC26211CCD174D59A37A9844A97D9067D94197A44FD943B54Bv4R8O" TargetMode = "External"/>
	<Relationship Id="rId112" Type="http://schemas.openxmlformats.org/officeDocument/2006/relationships/hyperlink" Target="consultantplus://offline/ref=62B30C4B6008E6B8A2C1511CF27AE652985B86E4B114A651FE618609BEEF93C2510C53AC26211CCD174D5BA27B9844A97D9067D94197A44FD943B54Bv4R8O" TargetMode = "External"/>
	<Relationship Id="rId113" Type="http://schemas.openxmlformats.org/officeDocument/2006/relationships/hyperlink" Target="consultantplus://offline/ref=62B30C4B6008E6B8A2C1511CF27AE652985B86E4B114AA5DF9628609BEEF93C2510C53AC26211CCD174D59A3709844A97D9067D94197A44FD943B54Bv4R8O" TargetMode = "External"/>
	<Relationship Id="rId114" Type="http://schemas.openxmlformats.org/officeDocument/2006/relationships/hyperlink" Target="consultantplus://offline/ref=62B30C4B6008E6B8A2C1511CF27AE652985B86E4B114A150FC6B8609BEEF93C2510C53AC26211CCD174F5EA1769844A97D9067D94197A44FD943B54Bv4R8O" TargetMode = "External"/>
	<Relationship Id="rId115" Type="http://schemas.openxmlformats.org/officeDocument/2006/relationships/hyperlink" Target="consultantplus://offline/ref=62B30C4B6008E6B8A2C1511CF27AE652985B86E4B114A150FC6B8609BEEF93C2510C53AC26211CCD174F5EA3769844A97D9067D94197A44FD943B54Bv4R8O" TargetMode = "External"/>
	<Relationship Id="rId116" Type="http://schemas.openxmlformats.org/officeDocument/2006/relationships/hyperlink" Target="consultantplus://offline/ref=62B30C4B6008E6B8A2C1511CF27AE652985B86E4B115AA5EFC618609BEEF93C2510C53AC26211CCD174D59A07B9844A97D9067D94197A44FD943B54Bv4R8O" TargetMode = "External"/>
	<Relationship Id="rId117" Type="http://schemas.openxmlformats.org/officeDocument/2006/relationships/hyperlink" Target="consultantplus://offline/ref=62B30C4B6008E6B8A2C1511CF27AE652985B86E4B115A559F1668609BEEF93C2510C53AC342144C1154C47A1728D12F83BvCR6O" TargetMode = "External"/>
	<Relationship Id="rId118" Type="http://schemas.openxmlformats.org/officeDocument/2006/relationships/hyperlink" Target="consultantplus://offline/ref=62B30C4B6008E6B8A2C1511CF27AE652985B86E4B115A25EF9638609BEEF93C2510C53AC26211CCD174D58A4709844A97D9067D94197A44FD943B54Bv4R8O" TargetMode = "External"/>
	<Relationship Id="rId119" Type="http://schemas.openxmlformats.org/officeDocument/2006/relationships/hyperlink" Target="consultantplus://offline/ref=62B30C4B6008E6B8A2C1511CF27AE652985B86E4B115A45FFA6B8609BEEF93C2510C53AC26211CCD174D5BA0719844A97D9067D94197A44FD943B54Bv4R8O" TargetMode = "External"/>
	<Relationship Id="rId120" Type="http://schemas.openxmlformats.org/officeDocument/2006/relationships/hyperlink" Target="consultantplus://offline/ref=62B30C4B6008E6B8A2C1511CF27AE652985B86E4B114AA5DF9628609BEEF93C2510C53AC26211CCD174D59A3769844A97D9067D94197A44FD943B54Bv4R8O" TargetMode = "External"/>
	<Relationship Id="rId121" Type="http://schemas.openxmlformats.org/officeDocument/2006/relationships/hyperlink" Target="consultantplus://offline/ref=62B30C4B6008E6B8A2C1511CF27AE652985B86E4B114A651FE618609BEEF93C2510C53AC26211CCD174D5BA27A9844A97D9067D94197A44FD943B54Bv4R8O" TargetMode = "External"/>
	<Relationship Id="rId122" Type="http://schemas.openxmlformats.org/officeDocument/2006/relationships/hyperlink" Target="consultantplus://offline/ref=62B30C4B6008E6B8A2C1511CF27AE652985B86E4B114AA5DF9628609BEEF93C2510C53AC26211CCD174D59A3759844A97D9067D94197A44FD943B54Bv4R8O" TargetMode = "External"/>
	<Relationship Id="rId123" Type="http://schemas.openxmlformats.org/officeDocument/2006/relationships/hyperlink" Target="consultantplus://offline/ref=62B30C4B6008E6B8A2C1511CF27AE652985B86E4B114A358F8608609BEEF93C2510C53AC26211CCD174D59A4709844A97D9067D94197A44FD943B54Bv4R8O" TargetMode = "External"/>
	<Relationship Id="rId124" Type="http://schemas.openxmlformats.org/officeDocument/2006/relationships/hyperlink" Target="consultantplus://offline/ref=62B30C4B6008E6B8A2C1511CF27AE652985B86E4B114A358F8608609BEEF93C2510C53AC26211CCD174D59A4779844A97D9067D94197A44FD943B54Bv4R8O" TargetMode = "External"/>
	<Relationship Id="rId125" Type="http://schemas.openxmlformats.org/officeDocument/2006/relationships/hyperlink" Target="consultantplus://offline/ref=62B30C4B6008E6B8A2C1511CF27AE652985B86E4B114A358F8608609BEEF93C2510C53AC26211CCD174D59A4759844A97D9067D94197A44FD943B54Bv4R8O" TargetMode = "External"/>
	<Relationship Id="rId126" Type="http://schemas.openxmlformats.org/officeDocument/2006/relationships/hyperlink" Target="consultantplus://offline/ref=62B30C4B6008E6B8A2C1511CF27AE652985B86E4B114A358F8608609BEEF93C2510C53AC26211CCD174D59A4749844A97D9067D94197A44FD943B54Bv4R8O" TargetMode = "External"/>
	<Relationship Id="rId127" Type="http://schemas.openxmlformats.org/officeDocument/2006/relationships/hyperlink" Target="consultantplus://offline/ref=62B30C4B6008E6B8A2C1511CF27AE652985B86E4B915A55CFE69DB03B6B69FC056030CBB216810CC174C5AA178C741BC6CC868DA5E88A450C541B7v4RAO" TargetMode = "External"/>
	<Relationship Id="rId128" Type="http://schemas.openxmlformats.org/officeDocument/2006/relationships/hyperlink" Target="consultantplus://offline/ref=62B30C4B6008E6B8A2C1511CF27AE652985B86E4B115A45FFA6B8609BEEF93C2510C53AC26211CCD174D5BA0759844A97D9067D94197A44FD943B54Bv4R8O" TargetMode = "External"/>
	<Relationship Id="rId129" Type="http://schemas.openxmlformats.org/officeDocument/2006/relationships/hyperlink" Target="consultantplus://offline/ref=62B30C4B6008E6B8A2C1511CF27AE652985B86E4B115A45FFA6B8609BEEF93C2510C53AC26211CCD174D5BA07B9844A97D9067D94197A44FD943B54Bv4R8O" TargetMode = "External"/>
	<Relationship Id="rId130" Type="http://schemas.openxmlformats.org/officeDocument/2006/relationships/hyperlink" Target="consultantplus://offline/ref=62B30C4B6008E6B8A2C1511CF27AE652985B86E4B114A358F8608609BEEF93C2510C53AC26211CCD174D59A5739844A97D9067D94197A44FD943B54Bv4R8O" TargetMode = "External"/>
	<Relationship Id="rId131" Type="http://schemas.openxmlformats.org/officeDocument/2006/relationships/hyperlink" Target="consultantplus://offline/ref=62B30C4B6008E6B8A2C1511CF27AE652985B86E4B114A651FE618609BEEF93C2510C53AC26211CCD174D5BA3739844A97D9067D94197A44FD943B54Bv4R8O" TargetMode = "External"/>
	<Relationship Id="rId132" Type="http://schemas.openxmlformats.org/officeDocument/2006/relationships/hyperlink" Target="consultantplus://offline/ref=62B30C4B6008E6B8A2C1511CF27AE652985B86E4B114A358F8608609BEEF93C2510C53AC26211CCD174D59A5729844A97D9067D94197A44FD943B54Bv4R8O" TargetMode = "External"/>
	<Relationship Id="rId133" Type="http://schemas.openxmlformats.org/officeDocument/2006/relationships/hyperlink" Target="consultantplus://offline/ref=62B30C4B6008E6B8A2C1511CF27AE652985B86E4B115A45FFA6B8609BEEF93C2510C53AC26211CCD174D5BA07A9844A97D9067D94197A44FD943B54Bv4R8O" TargetMode = "External"/>
	<Relationship Id="rId134" Type="http://schemas.openxmlformats.org/officeDocument/2006/relationships/hyperlink" Target="consultantplus://offline/ref=62B30C4B6008E6B8A2C1511CF27AE652985B86E4B114A651FE618609BEEF93C2510C53AC26211CCD174D5BA3729844A97D9067D94197A44FD943B54Bv4R8O" TargetMode = "External"/>
	<Relationship Id="rId135" Type="http://schemas.openxmlformats.org/officeDocument/2006/relationships/hyperlink" Target="consultantplus://offline/ref=62B30C4B6008E6B8A2C1511CF27AE652985B86E4B115AA5EFC618609BEEF93C2510C53AC26211CCD174D59A07A9844A97D9067D94197A44FD943B54Bv4R8O" TargetMode = "External"/>
	<Relationship Id="rId136" Type="http://schemas.openxmlformats.org/officeDocument/2006/relationships/hyperlink" Target="consultantplus://offline/ref=62B30C4B6008E6B8A2C1511CF27AE652985B86E4B115A45FFA6B8609BEEF93C2510C53AC26211CCD174D5BA1729844A97D9067D94197A44FD943B54Bv4R8O" TargetMode = "External"/>
	<Relationship Id="rId137" Type="http://schemas.openxmlformats.org/officeDocument/2006/relationships/hyperlink" Target="consultantplus://offline/ref=62B30C4B6008E6B8A2C14F11E416BC5C9A52DFE1B51CA90EA436805EE1BF9597114C55F9656510C41F460DF137C61DFA38DB6BDA5E8BA54CvCR4O" TargetMode = "External"/>
	<Relationship Id="rId138" Type="http://schemas.openxmlformats.org/officeDocument/2006/relationships/hyperlink" Target="consultantplus://offline/ref=62B30C4B6008E6B8A2C1511CF27AE652985B86E4B114AA5DF9628609BEEF93C2510C53AC26211CCD174D59A3749844A97D9067D94197A44FD943B54Bv4R8O" TargetMode = "External"/>
	<Relationship Id="rId139" Type="http://schemas.openxmlformats.org/officeDocument/2006/relationships/hyperlink" Target="consultantplus://offline/ref=62B30C4B6008E6B8A2C1511CF27AE652985B86E4B115AA5EFC618609BEEF93C2510C53AC26211CCD174D59A1769844A97D9067D94197A44FD943B54Bv4R8O" TargetMode = "External"/>
	<Relationship Id="rId140" Type="http://schemas.openxmlformats.org/officeDocument/2006/relationships/hyperlink" Target="consultantplus://offline/ref=62B30C4B6008E6B8A2C1511CF27AE652985B86E4B114A651FE618609BEEF93C2510C53AC26211CCD174D5BA3719844A97D9067D94197A44FD943B54Bv4R8O" TargetMode = "External"/>
	<Relationship Id="rId141" Type="http://schemas.openxmlformats.org/officeDocument/2006/relationships/hyperlink" Target="consultantplus://offline/ref=62B30C4B6008E6B8A2C1511CF27AE652985B86E4B115A55DFC668609BEEF93C2510C53AC26211CCD174D58A9749844A97D9067D94197A44FD943B54Bv4R8O" TargetMode = "External"/>
	<Relationship Id="rId142" Type="http://schemas.openxmlformats.org/officeDocument/2006/relationships/hyperlink" Target="consultantplus://offline/ref=62B30C4B6008E6B8A2C1511CF27AE652985B86E4B114A358F8608609BEEF93C2510C53AC26211CCD174D59A5709844A97D9067D94197A44FD943B54Bv4R8O" TargetMode = "External"/>
	<Relationship Id="rId143" Type="http://schemas.openxmlformats.org/officeDocument/2006/relationships/hyperlink" Target="consultantplus://offline/ref=62B30C4B6008E6B8A2C1511CF27AE652985B86E4B811AA5CF069DB03B6B69FC056030CBB216810CC174D59A978C741BC6CC868DA5E88A450C541B7v4RAO" TargetMode = "External"/>
	<Relationship Id="rId144" Type="http://schemas.openxmlformats.org/officeDocument/2006/relationships/hyperlink" Target="consultantplus://offline/ref=62B30C4B6008E6B8A2C1511CF27AE652985B86E4B114AA5FF0648609BEEF93C2510C53AC26211CCD174D59A0759844A97D9067D94197A44FD943B54Bv4R8O" TargetMode = "External"/>
	<Relationship Id="rId145" Type="http://schemas.openxmlformats.org/officeDocument/2006/relationships/hyperlink" Target="consultantplus://offline/ref=62B30C4B6008E6B8A2C1511CF27AE652985B86E4B115A45FFA6B8609BEEF93C2510C53AC26211CCD174D5BA27B9844A97D9067D94197A44FD943B54Bv4R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27.02.2020 N 60-пп
(ред. от 21.09.2023)
"О государственной программе Тверской области "Развитие демографической и семейной политики Тверской области" на 2020 - 2025 годы"</dc:title>
  <dcterms:created xsi:type="dcterms:W3CDTF">2023-11-21T14:17:46Z</dcterms:created>
</cp:coreProperties>
</file>