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Тверской области от 28.09.2018 N 42-ЗО</w:t>
              <w:br/>
              <w:t xml:space="preserve">(ред. от 06.12.2023)</w:t>
              <w:br/>
              <w:t xml:space="preserve">"О добровольческой (волонтерской) деятельности в Тверской области"</w:t>
              <w:br/>
              <w:t xml:space="preserve">(принят Законодательным Собранием Тверской области 13.09.2018)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сентября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42-ЗО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ТВЕРСКАЯ ОБЛАСТЬ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ДОБРОВОЛЬЧЕСКОЙ (ВОЛОНТЕРСКОЙ) ДЕЯТЕЛЬНОСТИ</w:t>
      </w:r>
    </w:p>
    <w:p>
      <w:pPr>
        <w:pStyle w:val="2"/>
        <w:jc w:val="center"/>
      </w:pPr>
      <w:r>
        <w:rPr>
          <w:sz w:val="20"/>
        </w:rPr>
        <w:t xml:space="preserve">В ТВЕРСКОЙ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Тверской области 13 сентября 2018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Тверской области от 06.12.2023 N 71-ЗО &quot;О внесении изменений в статьи 3 и 4 Закона Тверской области &quot;О добровольческой (волонтерской) деятельности в Тверской области&quot; (принят Законодательным Собранием Тверской области 30.11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Тверской области от 06.12.2023 N 71-ЗО)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отношения, возникающие в сфере добровольчества (волонтерства) в Тверской области, и направлен на поддержку и развитие добровольческой (волонтерской) деятельности на территории Тверской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Понятия, используемые в настоящем Законе, применяются в значениях, определяемых Федеральным </w:t>
      </w:r>
      <w:hyperlink w:history="0" r:id="rId8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11.08.1995 N 135-ФЗ "О благотворительной деятельности и добровольчестве (волонтерстве)" и иными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Задачи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задачам добровольческой (волонтерской) деятельности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распространение гуманитарных ценностей в 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органам государственной власти и местного самоуправления в решении социальных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механизмов вовлечения граждан в общественную деятельность, направленную на улучшение качества жизни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получение гражданами навыков самореализации и самоорганизации для решения социальных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развитие и поддержка гражданских инициатив, направленных на организацию добровольческой (волонтерской)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органов государственной власти Тверской области в сфере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Законодательного Собрания Тверской области в сфере добровольчества (волонтерства)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и иных нормативных правовых актов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и исполнением законов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 в соответствии с законодательством.</w:t>
      </w:r>
    </w:p>
    <w:bookmarkStart w:id="37" w:name="P37"/>
    <w:bookmarkEnd w:id="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Тверской области в сфере добровольчества (волонтерства)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государственных программ (подпрограмм) Тверской области,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порядка взаимодействия исполнительных органов Тверской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Закон Тверской области от 06.12.2023 N 71-ЗО &quot;О внесении изменений в статьи 3 и 4 Закона Тверской области &quot;О добровольческой (волонтерской) деятельности в Тверской области&quot; (принят Законодательным Собранием Тверской области 30.1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06.12.2023 N 71-ЗО)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популяризация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поддержка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методическое обеспечение органов местного самоуправления муниципальных образований Тверской области и содействие им в разработке и реализации мер по развитию добровольчества (волонтерства) на территориях муниципальных образований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формирование координационных и совещательных органов в сфере добровольчества (волонтерства), создаваемых при Правительстве Тверской области и иных исполнительных органах Тверской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Закон Тверской области от 06.12.2023 N 71-ЗО &quot;О внесении изменений в статьи 3 и 4 Закона Тверской области &quot;О добровольческой (волонтерской) деятельности в Тверской области&quot; (принят Законодательным Собранием Тверской области 30.1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06.12.2023 N 71-ЗО)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Правительство Тверской области осуществляет полномочия, указанные в </w:t>
      </w:r>
      <w:hyperlink w:history="0" w:anchor="P37" w:tooltip="2. К полномочиям Правительства Тверской области в сфере добровольчества (волонтерства) относятся: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непосредственно или через уполномоченный им исполнительный орган Тверской области (далее - уполномоченный орган), если иное не установлено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Тверской области от 06.12.2023 N 71-ЗО &quot;О внесении изменений в статьи 3 и 4 Закона Тверской области &quot;О добровольческой (волонтерской) деятельности в Тверской области&quot; (принят Законодательным Собранием Тверской области 30.1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06.12.2023 N 71-ЗО)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направления добровольческой (волонтерской) деятельности в Тверской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направлениями добровольческой (волонтерской) деятельности в Тверской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помощи гражданам, нуждающимся в посторонней помощи и поддержке, в том числе находящимся в организациях здравоохранения, социальной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граждан в поиске лиц, пропавших без вести;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2" w:tooltip="Закон Тверской области от 06.12.2023 N 71-ЗО &quot;О внесении изменений в статьи 3 и 4 Закона Тверской области &quot;О добровольческой (волонтерской) деятельности в Тверской области&quot; (принят Законодательным Собранием Тверской области 30.1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06.12.2023 N 71-ЗО)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подготовке населения к действиям при возникновении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помощи лицам, пострадавшим в результате стихийных бедствий и других чрезвычайных обстоятельств;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развитии образования, культуры, популяризации знаний, инноваций;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организации социально-психологического сопровождения;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участие в охране окружающей среды, защите животного и растительного мира, в благоустройстве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созданию условий для творческого самовыражения и раскрытия творческого и интеллектуального потенциала каждого, включая содействие в организации конкурсных, фестивальных и иных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участие в организации и проведении массовых культурных, спортивных и других общественных мероприятий, а также организации свободного времени детей, молодежи, граждан пожилого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участие в развитии и популяризации физической культуры и спорта (массового, детско-юношеского, школьного и студенческого спорта, спорта инвалидов и лиц с ограниченными возможностями здоровья, физической культуры граждан пожилого возраста);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содействие популяризации объектов культурного наследия (памятников истории и культуры), помощь в мероприятиях по обеспечению сохранности объектов культурного наследия (памятников истории и культуры) и их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участие в восстановлении и уходе за воинскими захоронениями;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участие в экскурсионно-туристической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содействие развитию деятельности, направленной на сохранение и восстановление традиционной народной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содействие укреплению мира, дружбы и согласия между народами, предотвращению социальных, национальных, религиозных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участие в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оказание бесплатной юридической помощи гражданам и некоммерческим организациям, правовое просвещение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содействие деятельности по производству и (или) распространению социальной рекламы;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содействие развитию научно-технического и художественного творчества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содействие патриотическому, духовно-нравственному воспитанию детей и молодежи, а также поддержка молодежных инициатив, проектов и программ детских и молодежных движений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участие в организации и проведении мероприятий, направленных на профилактику негативных явлений среди детей и молодежи (алкоголизм, табакокурение, токсикомания, наркомания, игровая зависимость, зависимость от наркотических и психотропных веществ);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иные направления добровольческой (волонтерской)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Организационная поддержка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организационной поддержки добровольческой (волонтерской) деятельности может осуществляться в соответствии с нормативными правовыми актами Тверской области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проведения мониторинга потребностей государственных, муниципальных и негосударственных организаций в труде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оказания методического содействия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организации мероприятий совместно с добровольческими (волонтерскими) организациями, организаторами добровольческой (волонтерской) деятельности и добровольцами (волонтерами);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привлечения добровольческих (волонтерских) организаций, организаторов добровольческой (волонтерской) деятельности и добровольцев (волонтеров) к участию в социально-направленных мероприятиях, проводимых органами государственной власти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морального поощрения участия в добровольческой (волонтерской) деятельности в порядке и на условиях, предусмотренных законодательством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организации и проведения конкурса на лучшую добровольческую (волонтерскую) организацию Тверской области, конкурса "Доброволец (волонтер) года" и иных конкурсов в порядке, утвержденном Правительством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содействия в участии добровольцев (волонтеров) во всероссийских, межрегиональных и областных конкурсах, в слетах, обучающих семинарах, тренингах, фестивалях и иных мероприятиях для добровольцев (волонтеров).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Информационная поддержка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1. В целях оказания информационной поддержки добровольческой (волонтерской) деятельности на официальном сайте Правительства Тверской области или уполномоченного органа в информационно-телекоммуникационной сети Интернет в случаях и порядке, предусмотренных законодательством,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добровольцах (волонтерах), организаторах добровольческой (волонтерской) деятельности и добровольческих (волонтерских) организациях, осуществляющих деятельность на территории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организациях и гражданах, нуждающихся в помощи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реализации государственных программ (подпрограмм) Тверской области, содержащих мероприятия, направленные на поддержку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формах, видах и порядке предоставления государственной поддержки добровольческим (волонтерским)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иная информация, связанная с поддержкой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Информация, указанная в </w:t>
      </w:r>
      <w:hyperlink w:history="0" w:anchor="P91" w:tooltip="1. В целях оказания информационной поддержки добровольческой (волонтерской) деятельности на официальном сайте Правительства Тверской области или уполномоченного органа в информационно-телекоммуникационной сети Интернет в случаях и порядке, предусмотренных законодательством, размещается следующая информация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размещается с соблюдением требований законодательства о персональных данных.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Финансовая поддержка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Финансовая поддержка добровольческой (волонтерской) деятельности осуществляется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Тверской области</w:t>
      </w:r>
    </w:p>
    <w:p>
      <w:pPr>
        <w:pStyle w:val="0"/>
        <w:jc w:val="right"/>
      </w:pPr>
      <w:r>
        <w:rPr>
          <w:sz w:val="20"/>
        </w:rPr>
        <w:t xml:space="preserve">И.М.РУДЕНЯ</w:t>
      </w:r>
    </w:p>
    <w:p>
      <w:pPr>
        <w:pStyle w:val="0"/>
      </w:pPr>
      <w:r>
        <w:rPr>
          <w:sz w:val="20"/>
        </w:rPr>
        <w:t xml:space="preserve">Тверь</w:t>
      </w:r>
    </w:p>
    <w:p>
      <w:pPr>
        <w:pStyle w:val="0"/>
        <w:spacing w:before="200" w:line-rule="auto"/>
      </w:pPr>
      <w:r>
        <w:rPr>
          <w:sz w:val="20"/>
        </w:rPr>
        <w:t xml:space="preserve">28 сентября 2018 года</w:t>
      </w:r>
    </w:p>
    <w:p>
      <w:pPr>
        <w:pStyle w:val="0"/>
        <w:spacing w:before="200" w:line-rule="auto"/>
      </w:pPr>
      <w:r>
        <w:rPr>
          <w:sz w:val="20"/>
        </w:rPr>
        <w:t xml:space="preserve">N 42-ЗО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Тверской области от 28.09.2018 N 42-ЗО</w:t>
            <w:br/>
            <w:t>(ред. от 06.12.2023)</w:t>
            <w:br/>
            <w:t>"О добровольческой (волонтерской) деятельности в Тверс...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36&amp;n=119644&amp;dst=100008" TargetMode = "External"/>
	<Relationship Id="rId8" Type="http://schemas.openxmlformats.org/officeDocument/2006/relationships/hyperlink" Target="https://login.consultant.ru/link/?req=doc&amp;base=LAW&amp;n=460033" TargetMode = "External"/>
	<Relationship Id="rId9" Type="http://schemas.openxmlformats.org/officeDocument/2006/relationships/hyperlink" Target="https://login.consultant.ru/link/?req=doc&amp;base=RLAW436&amp;n=119644&amp;dst=100011" TargetMode = "External"/>
	<Relationship Id="rId10" Type="http://schemas.openxmlformats.org/officeDocument/2006/relationships/hyperlink" Target="https://login.consultant.ru/link/?req=doc&amp;base=RLAW436&amp;n=119644&amp;dst=100012" TargetMode = "External"/>
	<Relationship Id="rId11" Type="http://schemas.openxmlformats.org/officeDocument/2006/relationships/hyperlink" Target="https://login.consultant.ru/link/?req=doc&amp;base=RLAW436&amp;n=119644&amp;dst=100013" TargetMode = "External"/>
	<Relationship Id="rId12" Type="http://schemas.openxmlformats.org/officeDocument/2006/relationships/hyperlink" Target="https://login.consultant.ru/link/?req=doc&amp;base=RLAW436&amp;n=119644&amp;dst=10001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Тверской области от 28.09.2018 N 42-ЗО
(ред. от 06.12.2023)
"О добровольческой (волонтерской) деятельности в Тверской области"
(принят Законодательным Собранием Тверской области 13.09.2018)</dc:title>
  <dcterms:created xsi:type="dcterms:W3CDTF">2024-06-14T05:53:45Z</dcterms:created>
</cp:coreProperties>
</file>