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Владимирской области от 25.12.2023 N 25-н</w:t>
              <w:br/>
              <w:t xml:space="preserve">"Об утверждении Положения об Общественном совете по проведению независимой оценки качества условий оказания услуг организациями культуры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декабря 2023 г. N 25-н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КУЛЬТУРЫ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Основы законодательства Российской Федерации о культуре&quot; (утв. ВС РФ 09.10.1992 N 3612-1) (ред. от 10.07.2023) (с изм. и доп., вступ. в силу с 22.12.2023) {КонсультантПлюс}">
        <w:r>
          <w:rPr>
            <w:sz w:val="20"/>
            <w:color w:val="0000ff"/>
          </w:rPr>
          <w:t xml:space="preserve">статьей 36.1</w:t>
        </w:r>
      </w:hyperlink>
      <w:r>
        <w:rPr>
          <w:sz w:val="20"/>
        </w:rPr>
        <w:t xml:space="preserve"> Федерального закона от 09.10.1992 N 3612-1 "Основы законодательства Российской Федерации о культуре"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организациями культуры Владимирской области при Министерстве культуры Владимирской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постановление Департамента культуры Владимирской области от 30.05.2018 N 13 "Об утверждении Положения об Общественном совете по проведению независимой оценки качества условий оказания услуг организациями культуры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анализа и технического развития отрасли Министерства культуры Владимирской области обеспечить размещение настоящего приказа на официальном сайте Министерства культуры Владимирской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культуры Владимирской области, курирующего данное направление.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</w:t>
      </w:r>
    </w:p>
    <w:p>
      <w:pPr>
        <w:pStyle w:val="0"/>
        <w:jc w:val="right"/>
      </w:pPr>
      <w:r>
        <w:rPr>
          <w:sz w:val="20"/>
        </w:rPr>
        <w:t xml:space="preserve">О.В.ДЕМИНА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25.12.2023 N 25-н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КУЛЬТУРЫ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основные цели и задачи, права, порядок формирования и работы Общественного совета по проведению независимой оценки качества условий оказания услуг организациями культуры Владимирской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совещательным органом при Министерстве культуры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создается в целях обеспечения организации и проведения независимой оценки качества условий оказания услуг организациями культуры Владимирской области (далее - независимая оценка).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Независимая оценка является одной из форм общественного контроля и проводится в целях предоставления получателям услуг информации о качестве условий оказания услуг организациями культуры Владимирской области, а также в целях повышения качества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Независимая оценка проводится по общим критериям, таким как: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Для организаций культуры, осуществляющих создание, исполнение, показ и интерпретацию произведений литературы и искусства, проводится независимая оценка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проведении независимой оценки используется общедоступная информация об организациях культуры, размещаемая также в форме открытых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Владимирской области, постановлениями и распоряжениями Губернатора Владимирской области, постановлениями и распоряжениями Правительства Владимирской области, иными нормативными правовыми актами Владимирской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Определение перечня организаций культуры, в отношении которых проводится независимая оценка.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Участие в рассмотрении проектов документации о закупке работ, услуг, а также проектов государственных контрактов, заключаемых Министерством культуры Владимирской области с организацией, которая осуществляет сбор и обобщение информации о качестве условий оказания услуг организациями культуры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Осуществление независимой оценки с учетом информации, представленной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Предоставление Министерству культуры Владимирской области результатов проведенной независимой оценки, а также предложений об улучшении условий оказания услуг организациями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в установленном порядке у Министерства культуры Владимирской области информацию, необходимую для осуществления независимой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Создавать рабочие и экспертные группы по различным вопросам в установленной сфере деятельности, в состав которых могут входить государственные гражданские служащие органов исполнительной власти области и иные эксперты, не являющиеся членами Общественного совета, как по собственной инициативе, так и по предложению членов Общественного совета, взаимодействовать с некоммерческими организациями (по согласованию) для достижения целей и задач независимой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Привлекать к своей работе представителей общественных объединений, осуществляющих деятельность в сфере культуры, Общественной палаты Владимирской области для обсуждения и формирования результатов независимой оценки.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Количественный состав Общественного совета составляет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Состав Общественного совета утверждается Общественной палатой Владимирской области по обращению Министерства культуры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Общественного совета по независимой оценке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культуры, руководители (их заместители) и работники организаций, осуществляющих деятельность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Состав Общественного совета утверждается сроком на три года.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 формировании персонального состава Общественного совета должно быть обеспечено отсутствие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Общественной палатой Владимирской области после досрочного прекращения.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Полномочия члена Общественного совета досрочно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получения гражданства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назначения его на государственную должность Российской Федерации и субъект Российской Федерации, должность государственной гражданской службы Российской Федерации и субъекта Российской Федерации, муниципальную должность и должность муниципальной службы или избрания на выборную должность в органе местного самоуправления, на должность, в организацию, осуществляющую деятельность в сфере культуры, либо вступления в общественную организацию, осуществляющую деятельность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его смерти.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Председатель Общественного совета и его заместитель избираются на 3 года из состава Общественного совета на первом заседании открытым голосованием простым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работу Общественного совета и руководит его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подписывает протоколы заседаний и другие документы, исходящие от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 заседания Общественного совета по независимой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взаимодействует с Министерством культуры Владимирской области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исполняет обязанности председателя Общественного совета в случае его отсутствия;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организации работы Общественного совета, обеспечивает взаимодействие с Министерством культуры Владимирской области, представителями общественных объединений,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высказывать особое мнение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вносить предложения по вопросу формирования системы независимой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Для обеспечения деятельности Общественного совета назначается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ведет протокол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уведомляет членов Общественного совета о дате и времени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готовит проекты решений Общественного совета и иных документов, исходящих от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готовит информационные письма о деятельности Общественного совета в Министерство культуры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лично участвуют в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Заседание Общественного совета считается правомочным, если в нем участвуют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Решения, принятые на заседаниях Общественного совета, оформляются протоколом заседания Общественного совета, подписываются председателям Общественного совета и в течение 3 рабочих дней после заседания Общественного совета представляются в Министерство культуры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Члены Общественного совета, не согласные с принятыми на заседании решениями, могут письменного изложить свое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Владимирской области от 25.12.2023 N 25-н</w:t>
            <w:br/>
            <w:t>"Об утверждении Положения об Общественном совете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0445&amp;dst=197" TargetMode = "External"/>
	<Relationship Id="rId8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Владимирской области от 25.12.2023 N 25-н
"Об утверждении Положения об Общественном совете по проведению независимой оценки качества условий оказания услуг организациями культуры Владимирской области"</dc:title>
  <dcterms:created xsi:type="dcterms:W3CDTF">2024-06-16T17:16:22Z</dcterms:created>
</cp:coreProperties>
</file>