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Вологодской области от 21.10.2022 N 212</w:t>
              <w:br/>
              <w:t xml:space="preserve">"О Координационном совете по развитию Общероссийского общественно-государственного движения "Российское движение детей и молодежи" на региональном уровне"</w:t>
              <w:br/>
              <w:t xml:space="preserve">(вместе с "Положением о Координационном совете по развитию Общероссийского общественно-государственного движения "Российское движение детей и молодежи" на региональном уровне (далее - Положение)")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октября 2022 г. N 212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РАЗВИТИЮ ОБЩЕРОССИЙСКОГО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ОБЩЕСТВЕННО-ГОСУДАРСТВЕННОГО ДВИЖЕНИЯ "РОССИЙСКОЕ ДВИЖЕНИЕ</w:t>
      </w:r>
    </w:p>
    <w:p>
      <w:pPr>
        <w:pStyle w:val="2"/>
        <w:jc w:val="center"/>
      </w:pPr>
      <w:r>
        <w:rPr>
          <w:sz w:val="20"/>
        </w:rPr>
        <w:t xml:space="preserve">ДЕТЕЙ И МОЛОДЕЖИ" НА РЕГИОНАЛЬНОМ УРОВНЕ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развитию Общероссийского общественно-государственного движения "Российское движение детей и молодежи" на региональном уровне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9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развитию Общероссийского общественно-государственного движения "Российское движение детей и молодежи" на региональном уровне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О.А.КУВШИННИКОВ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21 октября 2022 г. N 212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РАЗВИТИЮ ОБЩЕРОССИЙСКОГО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ОБЩЕСТВЕННО-ГОСУДАРСТВЕННОГО ДВИЖЕНИЯ "РОССИЙСКОЕ ДВИЖЕНИЕ</w:t>
      </w:r>
    </w:p>
    <w:p>
      <w:pPr>
        <w:pStyle w:val="2"/>
        <w:jc w:val="center"/>
      </w:pPr>
      <w:r>
        <w:rPr>
          <w:sz w:val="20"/>
        </w:rPr>
        <w:t xml:space="preserve">ДЕТЕЙ И МОЛОДЕЖИ" НА РЕГИОНАЛЬНОМ УРОВНЕ (ДАЛЕЕ - ПОЛОЖЕНИЕ)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развитию Общероссийского общественно-государственного движения "Российское движение детей и молодежи" на региональном уровне (далее - Координационный совет) - постоянно действующий межведомственный коллегиальный орган по созданию условий для эффективного развития и деятельности Общероссийского общественно-государственного движения "Российское движение детей и молодежи" (далее - Российское движение детей и молодежи) на региональном уровне.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осуществляет свою деятельность в соответствии с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</w:t>
      </w:r>
      <w:hyperlink w:history="0" r:id="rId8" w:tooltip="Устав Вологодской области от 18.10.2001 N 716-ОЗ (принят Постановлением ЗС Вологодской области от 03.10.2001 N 481) (ред. от 26.11.2021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области, законами области, иными нормативными правовыми актами Российской Федерации и области, настоящим Положением.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создания Координационного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Основной целью деятельности Координационного совета является обеспечение взаимодействия между органами исполнительной государственной власти области, территориальными органами федеральных органов исполнительной власти, органами местного самоуправления области, общественными объединениями и другими организациями по вопросам содействия развитию Российского движения детей и молодежи на региональном уровне.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Координационного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Для достижения цели Координационный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проводит обсуждение и готовит предложения по решению конкретных проблем по вопросам создания условий для эффективной деятельности и развития Российского движения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осуществляет взаимодействие по вопросам своей компетенции с территориальными органами федеральных органов исполнительной власти, органами исполнительной государственной власти области, органами местного самоуправления, другими организациями, предприятиями, учреждениями независимо от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готовит предложения Губернатору области и Правительству области по вопросам создания условий для эффективной деятельности и развития Российского движения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Для осуществления указанных функций Координационный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запрашивать и получать в установленном порядке необходимую информацию по вопросам своей компетенции от органов исполнительной государственной власти области, органов местного самоуправления, предприятий, учреждений и организаций независимо от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вносить предложения Губернатору области по вопросам организации деятельности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привлекать для рассмотрения отдельных вопросов ученых и специалистов государственных и негосударственных органов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организовывать и проводить совещания, консультации, круглые столы по вопросам своей компетенции с приглашением на них представителей органов местного самоуправления, заинтересованных ведомств, детских и молодежных общественных организаций и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готовить предложения о проведении научных исследований, социологических опросов, научных конференций, публикаций научных разработок, связанных с созданием условий для эффективной деятельности и развития Российского движения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осуществлять взаимодействие со средствами массовой информации в освещении вопросов, связанных с созданием условий для эффективной деятельности и развития Российского движения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приглашать для участия в заседаниях Координационного совета представителей органов исполнительной власти области, территориальных органов федеральных органов исполнительной власти, органов местного самоуправления, общественных объединений, учреждений и организаций независимо от форм собственности, физических лиц, не входящих в состав Координационного совета, участвующих в деятельности Российского движения детей и молодежи.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Структура Координационного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Персональный состав Координационного совета утверждается правовым актом Губернатора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Координационный совет состоит из председателя Координационного совета, заместителей председателя Координационного совета, ответственного секретаря Координационного совета и иных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Координационный совет формируется из представителей органов исполнительной государственной власти области, подведомственных им учреждений, а также по согласованию - федеральных органов исполнительной власти, других учреждений, организаций, предприятий, заинтересованных в создании условий для эффективной деятельности и развития Российского движения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Координационного совета участвуют в его работе на общественных началах.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Координационного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Заседания Координационного совета проводятся в очной, заочной или очно-заочной формах по мере необходимости, но не реже двух раз в год. Созыв заседания Координационного совета осуществляет председатель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Координационного совета считается правомочным, если на нем присутствует не менее двух третей состава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Внеочередное заседание Координационного совета проводится по решению председателя Координационного совета либо по инициативе не менее половины состава Координационного совета в срок не позднее одного месяца со дня выдвижения инициативы.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Председатель Координационного совета определяет дату и время проведения заседания Координационного совета, повестку заседания Координационного совета и список приглашенных на заседание Координационного совета. Во время отсутствия председателя Координационного совета его обязанности исполняет один из заместителей председателя Координационного совета по решению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Ответственный секретарь Координационного совета осуществляет организационно-техническое обеспечение деятельности Координационного совета, включающее: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проведения заседаний Координационного совета (информирование членов Координационного совета об очередном заседании, повестке заседания Координационного совета, обеспечение членов Координационного совета необходимыми информационными материалами и документами, подготовка проектов решений, оформление протоколов заседаний Координационного совета, рассылка материалов заседаний Координационного совета, пресс-релизов и других документов);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предложений по перспективным и текущим планам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входящей и исходящей корреспонденции.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Члены Координационного совета вносят предложения в повестку заседания Координационного совета и порядок обсуждения вопросов, участвуют в подготовке материалов к заседаниям Координационного совета, а также проектов его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Лица, ответственные за подготовку вопросов, рассматриваемых на заседании Координационного совета, представляют необходимые материалы и предложения по проектам решений ответственному секретарю Координационного совета не позднее чем за 3 дня до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Членам Координационного совета заблаговременно в срок не позднее чем за 2 календарных дня до проведения заседания Координационного совета предоставляются проекты документов, подлежащих рассмотрению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Координационного совета участвуют в заседаниях лично. В случае невозможности прибыть на заседание Координационного совета член Координационного совета сообщает об этом ответственному секретарю Координационного совета не позднее чем за 3 дня до проведения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При невозможности присутствия на заседании Координационного совета в очной форме член Координационного совета вправе направить Координационному совету свое мнение по вопросу, включенному в повестку заседания Координационного совета, в письменной форме. Указанное мнение подлежит рассмотрению на заседании Координационного совета и учитывается при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Координационного совета принимаются открытым голосованием простым большинством голосов членов Координационного совета, присутствующих на заседании Координационного совета, и оформляются протоколом заседания Координационного совета, который подписывают председательствующий на заседании Координационного совета и ответственный секретарь Координационного совета. Протокол заседания Координационного совета должен быть оформлен не позднее 5 рабочих дней после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Координационного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Протоколы заседаний Координационного совета хранятся у ответственного секретаря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Организационно-техническое сопровождение деятельности Координационного совета обеспечивает Управление по молодежной политике Правительства области.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21 октября 2022 г. N 212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</w:pPr>
      <w:r>
        <w:rPr>
          <w:sz w:val="20"/>
        </w:rPr>
      </w:r>
    </w:p>
    <w:bookmarkStart w:id="94" w:name="P94"/>
    <w:bookmarkEnd w:id="9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РАЗВИТИЮ ОБЩЕРОССИЙСКОГО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ОБЩЕСТВЕННО-ГОСУДАРСТВЕННОГО ДВИЖЕНИЯ "РОССИЙСКОЕ ДВИЖЕНИЕ</w:t>
      </w:r>
    </w:p>
    <w:p>
      <w:pPr>
        <w:pStyle w:val="2"/>
        <w:jc w:val="center"/>
      </w:pPr>
      <w:r>
        <w:rPr>
          <w:sz w:val="20"/>
        </w:rPr>
        <w:t xml:space="preserve">ДЕТЕЙ И МОЛОДЕЖИ" НА РЕГИОНАЛЬНОМ УРОВНЕ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6973"/>
      </w:tblGrid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Кувшинников О.А.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Губернатор области, председатель Координационного совета;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Богомазов Е.А.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Губернатора области, начальник Департамента внутренней политики Правительства области, заместитель председателя Координационного совета;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Каманина Л.В.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Губернатора области, заместитель председателя Координационного совета;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Кобыльников В.П.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по молодежной политике Правительства области, ответственный секретарь Координационного совета.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Зотов А.Г.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Комитета гражданской защиты и социальной безопасности области;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Зятюшкова Н.А.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главный эксперт отдела реализации патриотических программ и проектов ФГБУ "Российский детско-юношеский центр", региональный координатор федерального проекта "Патриотическое воспитание граждан Российской Федерации" &lt;*&gt;;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Коротеев К.А.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координатор регионального отделения Общероссийского общественно-государственного движения "Российское движение детей и молодежи" &lt;*&gt;;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Макарьина И.А.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ректор АОУ ВО ДПО "Вологодский институт развития образования";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Осиповский В.А.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Департамента культуры и туризма области;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Рябова Е.О.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Департамента образования области;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Серова Н.М.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бюджетного учреждения Вологодской области "Областной центр молодежных и гражданских инициатив "Содружество";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Смирнова О.А.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уполномоченный по правам ребенка в Вологодской области &lt;*&gt;;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Соколова М.С.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информационной политики Правительства области;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Фокичев С.Р.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Департамента физической культуры и спорта области.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 согласованию.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Вологодской области от 21.10.2022 N 212</w:t>
            <w:br/>
            <w:t>"О Координационном совете по развитию Общероссийского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073E12D158391E2709992BBE6F33AD7CDE94A63D24DABA9926BFD1E8E5B49D1511C76742D4F874F754365r5h0K" TargetMode = "External"/>
	<Relationship Id="rId8" Type="http://schemas.openxmlformats.org/officeDocument/2006/relationships/hyperlink" Target="consultantplus://offline/ref=5073E12D158391E270998CB6F09F64D3CAEA136BDB1BF7FD9A69F54CD95B159407157C20620AD05C76437953AE55DEB2C4r0h7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21.10.2022 N 212
"О Координационном совете по развитию Общероссийского общественно-государственного движения "Российское движение детей и молодежи" на региональном уровне"
(вместе с "Положением о Координационном совете по развитию Общероссийского общественно-государственного движения "Российское движение детей и молодежи" на региональном уровне (далее - Положение)")</dc:title>
  <dcterms:created xsi:type="dcterms:W3CDTF">2022-12-10T10:33:43Z</dcterms:created>
</cp:coreProperties>
</file>