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F4023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F40235"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F40235">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F40235" w:rsidRDefault="00000000">
            <w:pPr>
              <w:pStyle w:val="ConsPlusTitlePage0"/>
              <w:jc w:val="center"/>
            </w:pPr>
            <w:r>
              <w:rPr>
                <w:sz w:val="48"/>
              </w:rPr>
              <w:t>"Положение об Общественном совете при Федеральной службе исполнения наказаний"</w:t>
            </w:r>
            <w:r>
              <w:rPr>
                <w:sz w:val="48"/>
              </w:rPr>
              <w:br/>
              <w:t>(утв. приказом ФСИН России от 13.01.2025 N 8)</w:t>
            </w:r>
          </w:p>
        </w:tc>
      </w:tr>
      <w:tr w:rsidR="00F40235">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F40235"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08.06.2025</w:t>
            </w:r>
            <w:r>
              <w:rPr>
                <w:sz w:val="28"/>
              </w:rPr>
              <w:br/>
              <w:t> </w:t>
            </w:r>
          </w:p>
        </w:tc>
      </w:tr>
    </w:tbl>
    <w:p w:rsidR="00F40235" w:rsidRDefault="00F40235">
      <w:pPr>
        <w:pStyle w:val="ConsPlusNormal0"/>
        <w:sectPr w:rsidR="00F40235">
          <w:pgSz w:w="11906" w:h="16838"/>
          <w:pgMar w:top="841" w:right="595" w:bottom="841" w:left="595" w:header="0" w:footer="0" w:gutter="0"/>
          <w:cols w:space="720"/>
          <w:titlePg/>
        </w:sectPr>
      </w:pPr>
    </w:p>
    <w:p w:rsidR="00F40235" w:rsidRDefault="00F40235">
      <w:pPr>
        <w:pStyle w:val="ConsPlusNormal0"/>
        <w:jc w:val="both"/>
        <w:outlineLvl w:val="0"/>
      </w:pPr>
    </w:p>
    <w:p w:rsidR="00F40235" w:rsidRDefault="00000000">
      <w:pPr>
        <w:pStyle w:val="ConsPlusNormal0"/>
        <w:jc w:val="right"/>
      </w:pPr>
      <w:r>
        <w:t>Утверждено</w:t>
      </w:r>
    </w:p>
    <w:p w:rsidR="00F40235" w:rsidRDefault="00000000">
      <w:pPr>
        <w:pStyle w:val="ConsPlusNormal0"/>
        <w:jc w:val="right"/>
      </w:pPr>
      <w:r>
        <w:t>приказом ФСИН России</w:t>
      </w:r>
    </w:p>
    <w:p w:rsidR="00F40235" w:rsidRDefault="00000000">
      <w:pPr>
        <w:pStyle w:val="ConsPlusNormal0"/>
        <w:jc w:val="right"/>
      </w:pPr>
      <w:r>
        <w:t>от 13.01.2025 N 8</w:t>
      </w:r>
    </w:p>
    <w:p w:rsidR="00F40235" w:rsidRDefault="00F40235">
      <w:pPr>
        <w:pStyle w:val="ConsPlusNormal0"/>
        <w:jc w:val="both"/>
      </w:pPr>
    </w:p>
    <w:p w:rsidR="00F40235" w:rsidRDefault="00000000">
      <w:pPr>
        <w:pStyle w:val="ConsPlusTitle0"/>
        <w:jc w:val="center"/>
      </w:pPr>
      <w:r>
        <w:t>ПОЛОЖЕНИЕ</w:t>
      </w:r>
    </w:p>
    <w:p w:rsidR="00F40235" w:rsidRDefault="00000000">
      <w:pPr>
        <w:pStyle w:val="ConsPlusTitle0"/>
        <w:jc w:val="center"/>
      </w:pPr>
      <w:r>
        <w:t>ОБ ОБЩЕСТВЕННОМ СОВЕТЕ ПРИ ФЕДЕРАЛЬНОЙ СЛУЖБЕ</w:t>
      </w:r>
    </w:p>
    <w:p w:rsidR="00F40235" w:rsidRDefault="00000000">
      <w:pPr>
        <w:pStyle w:val="ConsPlusTitle0"/>
        <w:jc w:val="center"/>
      </w:pPr>
      <w:r>
        <w:t>ИСПОЛНЕНИЯ НАКАЗАНИЙ</w:t>
      </w:r>
    </w:p>
    <w:p w:rsidR="00F40235" w:rsidRDefault="00F40235">
      <w:pPr>
        <w:pStyle w:val="ConsPlusNormal0"/>
        <w:jc w:val="both"/>
      </w:pPr>
    </w:p>
    <w:p w:rsidR="00F40235" w:rsidRDefault="00000000">
      <w:pPr>
        <w:pStyle w:val="ConsPlusTitle0"/>
        <w:jc w:val="center"/>
        <w:outlineLvl w:val="0"/>
      </w:pPr>
      <w:r>
        <w:t>I. Общие положения</w:t>
      </w:r>
    </w:p>
    <w:p w:rsidR="00F40235" w:rsidRDefault="00F40235">
      <w:pPr>
        <w:pStyle w:val="ConsPlusNormal0"/>
        <w:jc w:val="both"/>
      </w:pPr>
    </w:p>
    <w:p w:rsidR="00F40235" w:rsidRDefault="00000000">
      <w:pPr>
        <w:pStyle w:val="ConsPlusNormal0"/>
        <w:ind w:firstLine="540"/>
        <w:jc w:val="both"/>
      </w:pPr>
      <w:r>
        <w:t>1. Настоящее Положение определяет компетенцию Общественного совета при Федеральной службе исполнения наказаний [1], порядок его деятельности и формирования состава, порядок взаимодействия ФСИН России с Общественной палатой Российской Федерации [2]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Российской Федерации экспертов, представителей заинтересованных общественных организаций и иных лиц.</w:t>
      </w:r>
    </w:p>
    <w:p w:rsidR="00F40235" w:rsidRDefault="00000000">
      <w:pPr>
        <w:pStyle w:val="ConsPlusNormal0"/>
        <w:spacing w:before="240"/>
        <w:ind w:firstLine="540"/>
        <w:jc w:val="both"/>
      </w:pPr>
      <w:r>
        <w:t>--------------------------------</w:t>
      </w:r>
    </w:p>
    <w:p w:rsidR="00F40235" w:rsidRDefault="00000000">
      <w:pPr>
        <w:pStyle w:val="ConsPlusNormal0"/>
        <w:spacing w:before="240"/>
        <w:ind w:firstLine="540"/>
        <w:jc w:val="both"/>
      </w:pPr>
      <w:r>
        <w:t>[1] Далее - Общественный совет.</w:t>
      </w:r>
    </w:p>
    <w:p w:rsidR="00F40235" w:rsidRDefault="00000000">
      <w:pPr>
        <w:pStyle w:val="ConsPlusNormal0"/>
        <w:spacing w:before="240"/>
        <w:ind w:firstLine="540"/>
        <w:jc w:val="both"/>
      </w:pPr>
      <w:r>
        <w:t>[2] Далее - Общественная палата.</w:t>
      </w:r>
    </w:p>
    <w:p w:rsidR="00F40235" w:rsidRDefault="00F40235">
      <w:pPr>
        <w:pStyle w:val="ConsPlusNormal0"/>
        <w:jc w:val="both"/>
      </w:pPr>
    </w:p>
    <w:p w:rsidR="00F40235" w:rsidRDefault="00000000">
      <w:pPr>
        <w:pStyle w:val="ConsPlusNormal0"/>
        <w:ind w:firstLine="540"/>
        <w:jc w:val="both"/>
      </w:pPr>
      <w:r>
        <w:t>2. Общественный совет призван обеспечить учет потребностей и интересов, защиту прав и свобод граждан Российской Федерации и прав общественных объединений при осуществлении государственной политики в части, относящейся к сфере деятельности ФСИН России.</w:t>
      </w:r>
    </w:p>
    <w:p w:rsidR="00F40235" w:rsidRDefault="00000000">
      <w:pPr>
        <w:pStyle w:val="ConsPlusNormal0"/>
        <w:spacing w:before="240"/>
        <w:ind w:firstLine="540"/>
        <w:jc w:val="both"/>
      </w:pPr>
      <w:r>
        <w:t>3. Общественный совет является постоянно действующим совещательно-консультативным органом общественного контроля.</w:t>
      </w:r>
    </w:p>
    <w:p w:rsidR="00F40235" w:rsidRDefault="00000000">
      <w:pPr>
        <w:pStyle w:val="ConsPlusNormal0"/>
        <w:spacing w:before="240"/>
        <w:ind w:firstLine="540"/>
        <w:jc w:val="both"/>
      </w:pPr>
      <w:r>
        <w:t>4. Решения Общественного совета носят рекомендательный характер.</w:t>
      </w:r>
    </w:p>
    <w:p w:rsidR="00F40235" w:rsidRDefault="00000000">
      <w:pPr>
        <w:pStyle w:val="ConsPlusNormal0"/>
        <w:spacing w:before="240"/>
        <w:ind w:firstLine="540"/>
        <w:jc w:val="both"/>
      </w:pPr>
      <w:r>
        <w:t xml:space="preserve">5. Общественный совет осуществляет свою деятельность на основе </w:t>
      </w:r>
      <w:hyperlink r:id="rId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федеральных конституционных законов, федеральных законов и нормативных правовых актов Российской Федерации, а также настоящего Положения.</w:t>
      </w:r>
    </w:p>
    <w:p w:rsidR="00F40235" w:rsidRDefault="00000000">
      <w:pPr>
        <w:pStyle w:val="ConsPlusNormal0"/>
        <w:spacing w:before="240"/>
        <w:ind w:firstLine="540"/>
        <w:jc w:val="both"/>
      </w:pPr>
      <w:r>
        <w:t>6. Обеспечение деятельности Общественного совета осуществляет ФСИН России.</w:t>
      </w:r>
    </w:p>
    <w:p w:rsidR="00F40235" w:rsidRDefault="00000000">
      <w:pPr>
        <w:pStyle w:val="ConsPlusNormal0"/>
        <w:spacing w:before="240"/>
        <w:ind w:firstLine="540"/>
        <w:jc w:val="both"/>
      </w:pPr>
      <w:r>
        <w:t>7. Проект положения об Общественном совете и вносимые в Положение об Общественном совете изменения разрабатываются ФСИН России в соответствии с типовым положением об общественном совете при федеральном органе исполнительной власти, руководство деятельностью которого осуществляет Президент Российской Федерации, утвержденным решением совета Общественной палаты, и представляются на согласование в Общественную палату. Согласованные Общественной палатой Положение об Общественном совете, а также вносимые в него изменения утверждаются приказом ФСИН России.</w:t>
      </w:r>
    </w:p>
    <w:p w:rsidR="00F40235" w:rsidRDefault="00F40235">
      <w:pPr>
        <w:pStyle w:val="ConsPlusNormal0"/>
        <w:jc w:val="both"/>
      </w:pPr>
    </w:p>
    <w:p w:rsidR="00F40235" w:rsidRDefault="00000000">
      <w:pPr>
        <w:pStyle w:val="ConsPlusTitle0"/>
        <w:jc w:val="center"/>
        <w:outlineLvl w:val="0"/>
      </w:pPr>
      <w:r>
        <w:t>II. Компетенция Общественного совета</w:t>
      </w:r>
    </w:p>
    <w:p w:rsidR="00F40235" w:rsidRDefault="00F40235">
      <w:pPr>
        <w:pStyle w:val="ConsPlusNormal0"/>
        <w:jc w:val="both"/>
      </w:pPr>
    </w:p>
    <w:p w:rsidR="00F40235" w:rsidRDefault="00000000">
      <w:pPr>
        <w:pStyle w:val="ConsPlusNormal0"/>
        <w:ind w:firstLine="540"/>
        <w:jc w:val="both"/>
      </w:pPr>
      <w:r>
        <w:t>8. Целью деятельности Общественного совета является осуществление общественного контроля за деятельностью ФСИН России, включая рассмотрение проектов разрабатываемых общественно значимых нормативных правовых актов, оценку эффективности государственных закупок, а также иные вопросы, предусмотренные законодательством Российской Федерации.</w:t>
      </w:r>
    </w:p>
    <w:p w:rsidR="00F40235" w:rsidRDefault="00000000">
      <w:pPr>
        <w:pStyle w:val="ConsPlusNormal0"/>
        <w:spacing w:before="240"/>
        <w:ind w:firstLine="540"/>
        <w:jc w:val="both"/>
      </w:pPr>
      <w:r>
        <w:t>9. Основными задачами Общественного совета являются:</w:t>
      </w:r>
    </w:p>
    <w:p w:rsidR="00F40235" w:rsidRDefault="00000000">
      <w:pPr>
        <w:pStyle w:val="ConsPlusNormal0"/>
        <w:spacing w:before="240"/>
        <w:ind w:firstLine="540"/>
        <w:jc w:val="both"/>
      </w:pPr>
      <w:r>
        <w:t>1) совершенствование взаимодействия ФСИН России с гражданским обществом, общественными объединениями по вопросам деятельности ФСИН России;</w:t>
      </w:r>
    </w:p>
    <w:p w:rsidR="00F40235" w:rsidRDefault="00000000">
      <w:pPr>
        <w:pStyle w:val="ConsPlusNormal0"/>
        <w:spacing w:before="240"/>
        <w:ind w:firstLine="540"/>
        <w:jc w:val="both"/>
      </w:pPr>
      <w:r>
        <w:t>2) выдвижение и обсуждение общественных инициатив, связанных с деятельностью ФСИН России;</w:t>
      </w:r>
    </w:p>
    <w:p w:rsidR="00F40235" w:rsidRDefault="00000000">
      <w:pPr>
        <w:pStyle w:val="ConsPlusNormal0"/>
        <w:spacing w:before="240"/>
        <w:ind w:firstLine="540"/>
        <w:jc w:val="both"/>
      </w:pPr>
      <w:r>
        <w:t>3) рассмотрение и подготовка заключений на проекты нормативных правовых актов в случаях, когда предусмотрено их предварительное обсуждение Общественным советом;</w:t>
      </w:r>
    </w:p>
    <w:p w:rsidR="00F40235" w:rsidRDefault="00000000">
      <w:pPr>
        <w:pStyle w:val="ConsPlusNormal0"/>
        <w:spacing w:before="240"/>
        <w:ind w:firstLine="540"/>
        <w:jc w:val="both"/>
      </w:pPr>
      <w:r>
        <w:t>4) участие в оценке эффективности государственных закупок ФСИН России.</w:t>
      </w:r>
    </w:p>
    <w:p w:rsidR="00F40235" w:rsidRDefault="00000000">
      <w:pPr>
        <w:pStyle w:val="ConsPlusNormal0"/>
        <w:spacing w:before="240"/>
        <w:ind w:firstLine="540"/>
        <w:jc w:val="both"/>
      </w:pPr>
      <w:r>
        <w:t>10. Общественный совет вправе:</w:t>
      </w:r>
    </w:p>
    <w:p w:rsidR="00F40235" w:rsidRDefault="00000000">
      <w:pPr>
        <w:pStyle w:val="ConsPlusNormal0"/>
        <w:spacing w:before="240"/>
        <w:ind w:firstLine="540"/>
        <w:jc w:val="both"/>
      </w:pPr>
      <w:r>
        <w:t>1) принимать участие в рассмотрении ежегодных планов деятельности ФСИН России, в том числе по исполнению указов Президента Российской Федерации, а также участвовать в подготовке публичного отчета по их исполнению;</w:t>
      </w:r>
    </w:p>
    <w:p w:rsidR="00F40235" w:rsidRDefault="00000000">
      <w:pPr>
        <w:pStyle w:val="ConsPlusNormal0"/>
        <w:spacing w:before="240"/>
        <w:ind w:firstLine="540"/>
        <w:jc w:val="both"/>
      </w:pPr>
      <w:r>
        <w:t xml:space="preserve">2) принимать участие в публичном обсуждении планов реализации и отчетов о результатах исполнения </w:t>
      </w:r>
      <w:hyperlink r:id="rId10" w:tooltip="Распоряжение Правительства РФ от 30.01.2014 N 93-р &lt;Об утверждении Концепции открытости федеральных органов исполнительной власти&gt; {КонсультантПлюс}">
        <w:r>
          <w:rPr>
            <w:color w:val="0000FF"/>
          </w:rPr>
          <w:t>Концепции</w:t>
        </w:r>
      </w:hyperlink>
      <w:r>
        <w:t xml:space="preserve"> открытости федеральных органов исполнительной власти, утвержденной распоряжением Правительства Российской Федерации от 30 января 2014 г. N 93-р;</w:t>
      </w:r>
    </w:p>
    <w:p w:rsidR="00F40235" w:rsidRDefault="00000000">
      <w:pPr>
        <w:pStyle w:val="ConsPlusNormal0"/>
        <w:spacing w:before="240"/>
        <w:ind w:firstLine="540"/>
        <w:jc w:val="both"/>
      </w:pPr>
      <w:r>
        <w:t>3) проводить слушания по приоритетным направлениям деятельности ФСИН России;</w:t>
      </w:r>
    </w:p>
    <w:p w:rsidR="00F40235" w:rsidRDefault="00000000">
      <w:pPr>
        <w:pStyle w:val="ConsPlusNormal0"/>
        <w:spacing w:before="240"/>
        <w:ind w:firstLine="540"/>
        <w:jc w:val="both"/>
      </w:pPr>
      <w:r>
        <w:t>4) взаимодействовать со средствами массовой информации по освещению вопросов, обсуждаемых на заседаниях Общественного совета;</w:t>
      </w:r>
    </w:p>
    <w:p w:rsidR="00F40235" w:rsidRDefault="00000000">
      <w:pPr>
        <w:pStyle w:val="ConsPlusNormal0"/>
        <w:spacing w:before="240"/>
        <w:ind w:firstLine="540"/>
        <w:jc w:val="both"/>
      </w:pPr>
      <w:r>
        <w:t>5) определять перечень вопросов, относящихся к сфере деятельности ФСИН России, представляемых к рассмотрению на заседаниях Общественного совета.</w:t>
      </w:r>
    </w:p>
    <w:p w:rsidR="00F40235" w:rsidRDefault="00000000">
      <w:pPr>
        <w:pStyle w:val="ConsPlusNormal0"/>
        <w:spacing w:before="240"/>
        <w:ind w:firstLine="540"/>
        <w:jc w:val="both"/>
      </w:pPr>
      <w:r>
        <w:t>11. Для реализации указанных прав Общественный совет наделяется следующими полномочиями:</w:t>
      </w:r>
    </w:p>
    <w:p w:rsidR="00F40235" w:rsidRDefault="00000000">
      <w:pPr>
        <w:pStyle w:val="ConsPlusNormal0"/>
        <w:spacing w:before="240"/>
        <w:ind w:firstLine="540"/>
        <w:jc w:val="both"/>
      </w:pPr>
      <w:r>
        <w:t>1) приглашать на заседания Общественного совета представителей ФСИН России, общественных объединений и организаций, экспертов;</w:t>
      </w:r>
    </w:p>
    <w:p w:rsidR="00F40235" w:rsidRDefault="00000000">
      <w:pPr>
        <w:pStyle w:val="ConsPlusNormal0"/>
        <w:spacing w:before="240"/>
        <w:ind w:firstLine="540"/>
        <w:jc w:val="both"/>
      </w:pPr>
      <w:r>
        <w:t>2) создавать по вопросам, отнесенным к компетенции Общественного совета, комиссии и рабочие группы, в составы которых могут входить гражданские служащие, эксперты, представители общественных объединений и организаций;</w:t>
      </w:r>
    </w:p>
    <w:p w:rsidR="00F40235" w:rsidRDefault="00000000">
      <w:pPr>
        <w:pStyle w:val="ConsPlusNormal0"/>
        <w:spacing w:before="240"/>
        <w:ind w:firstLine="540"/>
        <w:jc w:val="both"/>
      </w:pPr>
      <w:r>
        <w:t>3) 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rsidR="00F40235" w:rsidRDefault="00000000">
      <w:pPr>
        <w:pStyle w:val="ConsPlusNormal0"/>
        <w:spacing w:before="240"/>
        <w:ind w:firstLine="540"/>
        <w:jc w:val="both"/>
      </w:pPr>
      <w:r>
        <w:t xml:space="preserve">4) организовывать проведение общественных экспертиз проектов нормативных правовых актов, разрабатываемых ФСИН России, в соответствии с Федеральным </w:t>
      </w:r>
      <w:hyperlink r:id="rId11"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 N 212-ФЗ "Об основах общественного контроля в Российской Федерации" [3];</w:t>
      </w:r>
    </w:p>
    <w:p w:rsidR="00F40235" w:rsidRDefault="00000000">
      <w:pPr>
        <w:pStyle w:val="ConsPlusNormal0"/>
        <w:spacing w:before="240"/>
        <w:ind w:firstLine="540"/>
        <w:jc w:val="both"/>
      </w:pPr>
      <w:r>
        <w:t>--------------------------------</w:t>
      </w:r>
    </w:p>
    <w:p w:rsidR="00F40235" w:rsidRDefault="00000000">
      <w:pPr>
        <w:pStyle w:val="ConsPlusNormal0"/>
        <w:spacing w:before="240"/>
        <w:ind w:firstLine="540"/>
        <w:jc w:val="both"/>
      </w:pPr>
      <w:r>
        <w:t xml:space="preserve">[3] Далее - Федеральный </w:t>
      </w:r>
      <w:hyperlink r:id="rId12" w:tooltip="Федеральный закон от 21.07.2014 N 212-ФЗ (ред. от 25.12.2023) &quot;Об основах общественного контроля в Российской Федерации&quot; {КонсультантПлюс}">
        <w:r>
          <w:rPr>
            <w:color w:val="0000FF"/>
          </w:rPr>
          <w:t>закон</w:t>
        </w:r>
      </w:hyperlink>
      <w:r>
        <w:t xml:space="preserve"> N 212-ФЗ.</w:t>
      </w:r>
    </w:p>
    <w:p w:rsidR="00F40235" w:rsidRDefault="00F40235">
      <w:pPr>
        <w:pStyle w:val="ConsPlusNormal0"/>
        <w:jc w:val="both"/>
      </w:pPr>
    </w:p>
    <w:p w:rsidR="00F40235" w:rsidRDefault="00000000">
      <w:pPr>
        <w:pStyle w:val="ConsPlusNormal0"/>
        <w:ind w:firstLine="540"/>
        <w:jc w:val="both"/>
      </w:pPr>
      <w:r>
        <w:t>5) по согласованию с ФСИН России создавать в информационно-телекоммуникационной сети "Интернет" собственный сайт.</w:t>
      </w:r>
    </w:p>
    <w:p w:rsidR="00F40235" w:rsidRDefault="00F40235">
      <w:pPr>
        <w:pStyle w:val="ConsPlusNormal0"/>
        <w:jc w:val="both"/>
      </w:pPr>
    </w:p>
    <w:p w:rsidR="00F40235" w:rsidRDefault="00000000">
      <w:pPr>
        <w:pStyle w:val="ConsPlusTitle0"/>
        <w:jc w:val="center"/>
        <w:outlineLvl w:val="0"/>
      </w:pPr>
      <w:r>
        <w:t>III. Порядок формирования Общественного совета</w:t>
      </w:r>
    </w:p>
    <w:p w:rsidR="00F40235" w:rsidRDefault="00F40235">
      <w:pPr>
        <w:pStyle w:val="ConsPlusNormal0"/>
        <w:jc w:val="both"/>
      </w:pPr>
    </w:p>
    <w:p w:rsidR="00F40235" w:rsidRDefault="00000000">
      <w:pPr>
        <w:pStyle w:val="ConsPlusNormal0"/>
        <w:ind w:firstLine="540"/>
        <w:jc w:val="both"/>
      </w:pPr>
      <w:r>
        <w:t xml:space="preserve">12. Общественный совет формируется в соответствии с Федеральным </w:t>
      </w:r>
      <w:hyperlink r:id="rId13"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N 212-ФЗ, Федеральным </w:t>
      </w:r>
      <w:hyperlink r:id="rId14" w:tooltip="Федеральный закон от 04.04.2005 N 32-ФЗ (ред. от 13.06.2023) &quot;Об Общественной палате Российской Федерации&quot; {КонсультантПлюс}">
        <w:r>
          <w:rPr>
            <w:color w:val="0000FF"/>
          </w:rPr>
          <w:t>законом</w:t>
        </w:r>
      </w:hyperlink>
      <w:r>
        <w:t xml:space="preserve"> от 4 апреля 2005 г. N 32-ФЗ "Об Общественной палате Российской Федерации" [4], </w:t>
      </w:r>
      <w:hyperlink r:id="rId15" w:tooltip="Указ Президента РФ от 04.08.2006 N 842 (ред. от 23.05.2013) &quot;О порядке образования общественных советов при федеральных министерствах, федеральных службах и федеральных агентствах, руководство деятельностью которых осуществляет Президент Российской Федерации, ">
        <w:r>
          <w:rPr>
            <w:color w:val="0000FF"/>
          </w:rPr>
          <w:t>Указом</w:t>
        </w:r>
      </w:hyperlink>
      <w:r>
        <w:t xml:space="preserve"> Президента Российской Федерации от 4 августа 2006 г. N 842 "О порядке образования общественных советов при федеральных министерствах, федеральных службах и федеральных агентствах, руководство деятельностью которых осуществляет Президент Российской Федерации, при федеральных службах и федеральных агентствах, подведомственных этим федеральным министерствам" и настоящим Положением.</w:t>
      </w:r>
    </w:p>
    <w:p w:rsidR="00F40235" w:rsidRDefault="00000000">
      <w:pPr>
        <w:pStyle w:val="ConsPlusNormal0"/>
        <w:spacing w:before="240"/>
        <w:ind w:firstLine="540"/>
        <w:jc w:val="both"/>
      </w:pPr>
      <w:r>
        <w:t>--------------------------------</w:t>
      </w:r>
    </w:p>
    <w:p w:rsidR="00F40235" w:rsidRDefault="00000000">
      <w:pPr>
        <w:pStyle w:val="ConsPlusNormal0"/>
        <w:spacing w:before="240"/>
        <w:ind w:firstLine="540"/>
        <w:jc w:val="both"/>
      </w:pPr>
      <w:r>
        <w:t xml:space="preserve">[4] Далее - Федеральный </w:t>
      </w:r>
      <w:hyperlink r:id="rId16" w:tooltip="Федеральный закон от 04.04.2005 N 32-ФЗ (ред. от 13.06.2023) &quot;Об Общественной палате Российской Федерации&quot; {КонсультантПлюс}">
        <w:r>
          <w:rPr>
            <w:color w:val="0000FF"/>
          </w:rPr>
          <w:t>закон</w:t>
        </w:r>
      </w:hyperlink>
      <w:r>
        <w:t xml:space="preserve"> N 32-ФЗ.</w:t>
      </w:r>
    </w:p>
    <w:p w:rsidR="00F40235" w:rsidRDefault="00F40235">
      <w:pPr>
        <w:pStyle w:val="ConsPlusNormal0"/>
        <w:jc w:val="both"/>
      </w:pPr>
    </w:p>
    <w:p w:rsidR="00F40235" w:rsidRDefault="00000000">
      <w:pPr>
        <w:pStyle w:val="ConsPlusNormal0"/>
        <w:ind w:firstLine="540"/>
        <w:jc w:val="both"/>
      </w:pPr>
      <w:r>
        <w:t>13. Общественный совет формируется на основе добровольного участия в его деятельности граждан Российской Федерации.</w:t>
      </w:r>
    </w:p>
    <w:p w:rsidR="00F40235" w:rsidRDefault="00000000">
      <w:pPr>
        <w:pStyle w:val="ConsPlusNormal0"/>
        <w:spacing w:before="240"/>
        <w:ind w:firstLine="540"/>
        <w:jc w:val="both"/>
      </w:pPr>
      <w:r>
        <w:t>14. Состав Общественного совета формируется ФСИН России совместно с Общественной палатой. В состав Общественного совета включаются члены Общественной палаты, независимые от органов государственной власти Российской Федерации эксперты, представители общественных организаций и иные лица.</w:t>
      </w:r>
    </w:p>
    <w:p w:rsidR="00F40235" w:rsidRDefault="00000000">
      <w:pPr>
        <w:pStyle w:val="ConsPlusNormal0"/>
        <w:spacing w:before="240"/>
        <w:ind w:firstLine="540"/>
        <w:jc w:val="both"/>
      </w:pPr>
      <w:r>
        <w:t>15. К кандидатам в состав Общественного совета [5] устанавливаются следующие требования:</w:t>
      </w:r>
    </w:p>
    <w:p w:rsidR="00F40235" w:rsidRDefault="00000000">
      <w:pPr>
        <w:pStyle w:val="ConsPlusNormal0"/>
        <w:spacing w:before="240"/>
        <w:ind w:firstLine="540"/>
        <w:jc w:val="both"/>
      </w:pPr>
      <w:r>
        <w:t>--------------------------------</w:t>
      </w:r>
    </w:p>
    <w:p w:rsidR="00F40235" w:rsidRDefault="00000000">
      <w:pPr>
        <w:pStyle w:val="ConsPlusNormal0"/>
        <w:spacing w:before="240"/>
        <w:ind w:firstLine="540"/>
        <w:jc w:val="both"/>
      </w:pPr>
      <w:r>
        <w:t>[5] Далее - кандидаты.</w:t>
      </w:r>
    </w:p>
    <w:p w:rsidR="00F40235" w:rsidRDefault="00F40235">
      <w:pPr>
        <w:pStyle w:val="ConsPlusNormal0"/>
        <w:jc w:val="both"/>
      </w:pPr>
    </w:p>
    <w:p w:rsidR="00F40235" w:rsidRDefault="00000000">
      <w:pPr>
        <w:pStyle w:val="ConsPlusNormal0"/>
        <w:ind w:firstLine="540"/>
        <w:jc w:val="both"/>
      </w:pPr>
      <w:r>
        <w:t>1) гражданство Российской Федерации и возраст от 21 года;</w:t>
      </w:r>
    </w:p>
    <w:p w:rsidR="00F40235" w:rsidRDefault="00000000">
      <w:pPr>
        <w:pStyle w:val="ConsPlusNormal0"/>
        <w:spacing w:before="240"/>
        <w:ind w:firstLine="540"/>
        <w:jc w:val="both"/>
      </w:pPr>
      <w:r>
        <w:t>2) опыт работы от 1 года по направлению деятельности ФСИН России;</w:t>
      </w:r>
    </w:p>
    <w:p w:rsidR="00F40235" w:rsidRDefault="00000000">
      <w:pPr>
        <w:pStyle w:val="ConsPlusNormal0"/>
        <w:spacing w:before="240"/>
        <w:ind w:firstLine="540"/>
        <w:jc w:val="both"/>
      </w:pPr>
      <w:r>
        <w:t>3) отсутствие конфликта интересов, связанного с осуществлением деятельности в качестве члена Общественного совета.</w:t>
      </w:r>
    </w:p>
    <w:p w:rsidR="00F40235" w:rsidRDefault="00000000">
      <w:pPr>
        <w:pStyle w:val="ConsPlusNormal0"/>
        <w:spacing w:before="240"/>
        <w:ind w:firstLine="540"/>
        <w:jc w:val="both"/>
      </w:pPr>
      <w:r>
        <w:t>16. Кандидатами не могут быть:</w:t>
      </w:r>
    </w:p>
    <w:p w:rsidR="00F40235" w:rsidRDefault="00000000">
      <w:pPr>
        <w:pStyle w:val="ConsPlusNormal0"/>
        <w:spacing w:before="240"/>
        <w:ind w:firstLine="540"/>
        <w:jc w:val="both"/>
      </w:pPr>
      <w:r>
        <w:t xml:space="preserve">1) представители общественных объединений, которые в соответствии с Федеральным </w:t>
      </w:r>
      <w:hyperlink r:id="rId17" w:tooltip="Федеральный закон от 04.04.2005 N 32-ФЗ (ред. от 13.06.2023) &quot;Об Общественной палате Российской Федерации&quot; {КонсультантПлюс}">
        <w:r>
          <w:rPr>
            <w:color w:val="0000FF"/>
          </w:rPr>
          <w:t>законом</w:t>
        </w:r>
      </w:hyperlink>
      <w:r>
        <w:t xml:space="preserve"> N 32-ФЗ не могут выдвигать кандидатов в члены Общественной палаты;</w:t>
      </w:r>
    </w:p>
    <w:p w:rsidR="00F40235" w:rsidRDefault="00000000">
      <w:pPr>
        <w:pStyle w:val="ConsPlusNormal0"/>
        <w:spacing w:before="240"/>
        <w:ind w:firstLine="540"/>
        <w:jc w:val="both"/>
      </w:pPr>
      <w:r>
        <w:t>2) лица, замещающие государственные должности либо назначаемые на должности директором ФСИН России;</w:t>
      </w:r>
    </w:p>
    <w:p w:rsidR="00F40235" w:rsidRDefault="00000000">
      <w:pPr>
        <w:pStyle w:val="ConsPlusNormal0"/>
        <w:spacing w:before="240"/>
        <w:ind w:firstLine="540"/>
        <w:jc w:val="both"/>
      </w:pPr>
      <w:r>
        <w:t>3) лица, включенные в реестр иностранных агентов.</w:t>
      </w:r>
    </w:p>
    <w:p w:rsidR="00F40235" w:rsidRDefault="00000000">
      <w:pPr>
        <w:pStyle w:val="ConsPlusNormal0"/>
        <w:spacing w:before="240"/>
        <w:ind w:firstLine="540"/>
        <w:jc w:val="both"/>
      </w:pPr>
      <w:r>
        <w:t>17. Перечень документов, которые кандидаты представляют в ФСИН России:</w:t>
      </w:r>
    </w:p>
    <w:p w:rsidR="00F40235" w:rsidRDefault="00000000">
      <w:pPr>
        <w:pStyle w:val="ConsPlusNormal0"/>
        <w:spacing w:before="240"/>
        <w:ind w:firstLine="540"/>
        <w:jc w:val="both"/>
      </w:pPr>
      <w:r>
        <w:t>1) заявление кандидата на имя директора ФСИН России о согласии войти в состав Общественного совета (подписывается собственноручно, представляется оригинал документа);</w:t>
      </w:r>
    </w:p>
    <w:p w:rsidR="00F40235" w:rsidRDefault="00000000">
      <w:pPr>
        <w:pStyle w:val="ConsPlusNormal0"/>
        <w:spacing w:before="240"/>
        <w:ind w:firstLine="540"/>
        <w:jc w:val="both"/>
      </w:pPr>
      <w:r>
        <w:t>2) согласие кандидата на обработку персональных данных, а также согласие на обработку персональных данных, разрешенных субъектом персональных данных для распространения (подписываются собственноручно, представляются оригиналы документов);</w:t>
      </w:r>
    </w:p>
    <w:p w:rsidR="00F40235" w:rsidRDefault="00000000">
      <w:pPr>
        <w:pStyle w:val="ConsPlusNormal0"/>
        <w:spacing w:before="240"/>
        <w:ind w:firstLine="540"/>
        <w:jc w:val="both"/>
      </w:pPr>
      <w:r>
        <w:t>3) анкета с указанием трудовой, общественной деятельности, декларации отсутствия конфликта интересов, иных личных сведений (подписывается собственноручно, представляется оригинал документа).</w:t>
      </w:r>
    </w:p>
    <w:p w:rsidR="00F40235" w:rsidRDefault="00000000">
      <w:pPr>
        <w:pStyle w:val="ConsPlusNormal0"/>
        <w:spacing w:before="240"/>
        <w:ind w:firstLine="540"/>
        <w:jc w:val="both"/>
      </w:pPr>
      <w:r>
        <w:t>Формы документов для заполнения кандидатами разрабатываются Общественной палатой.</w:t>
      </w:r>
    </w:p>
    <w:p w:rsidR="00F40235" w:rsidRDefault="00000000">
      <w:pPr>
        <w:pStyle w:val="ConsPlusNormal0"/>
        <w:spacing w:before="240"/>
        <w:ind w:firstLine="540"/>
        <w:jc w:val="both"/>
      </w:pPr>
      <w:bookmarkStart w:id="0" w:name="P71"/>
      <w:bookmarkEnd w:id="0"/>
      <w:r>
        <w:t>18. Количественный состав Общественного совета составляет 29 человек.</w:t>
      </w:r>
    </w:p>
    <w:p w:rsidR="00F40235" w:rsidRDefault="00000000">
      <w:pPr>
        <w:pStyle w:val="ConsPlusNormal0"/>
        <w:spacing w:before="240"/>
        <w:ind w:firstLine="540"/>
        <w:jc w:val="both"/>
      </w:pPr>
      <w:r>
        <w:t>19. Организатором конкурса в состав Общественного совета является Общественная палата [6]. Список отобранных Общественной палатой кандидатов направляется в ФСИН России для утверждения. Состав Общественного совета утверждается приказом ФСИН России.</w:t>
      </w:r>
    </w:p>
    <w:p w:rsidR="00F40235" w:rsidRDefault="00000000">
      <w:pPr>
        <w:pStyle w:val="ConsPlusNormal0"/>
        <w:spacing w:before="240"/>
        <w:ind w:firstLine="540"/>
        <w:jc w:val="both"/>
      </w:pPr>
      <w:r>
        <w:t>--------------------------------</w:t>
      </w:r>
    </w:p>
    <w:p w:rsidR="00F40235" w:rsidRDefault="00000000">
      <w:pPr>
        <w:pStyle w:val="ConsPlusNormal0"/>
        <w:spacing w:before="240"/>
        <w:ind w:firstLine="540"/>
        <w:jc w:val="both"/>
      </w:pPr>
      <w:r>
        <w:t xml:space="preserve">[6] </w:t>
      </w:r>
      <w:hyperlink r:id="rId18" w:tooltip="Федеральный закон от 21.07.2014 N 212-ФЗ (ред. от 25.12.2023) &quot;Об основах общественного контроля в Российской Федерации&quot; {КонсультантПлюс}">
        <w:r>
          <w:rPr>
            <w:color w:val="0000FF"/>
          </w:rPr>
          <w:t>Статья 13</w:t>
        </w:r>
      </w:hyperlink>
      <w:r>
        <w:t xml:space="preserve"> Федерального закона N 212-ФЗ.</w:t>
      </w:r>
    </w:p>
    <w:p w:rsidR="00F40235" w:rsidRDefault="00F40235">
      <w:pPr>
        <w:pStyle w:val="ConsPlusNormal0"/>
        <w:jc w:val="both"/>
      </w:pPr>
    </w:p>
    <w:p w:rsidR="00F40235" w:rsidRDefault="00000000">
      <w:pPr>
        <w:pStyle w:val="ConsPlusNormal0"/>
        <w:ind w:firstLine="540"/>
        <w:jc w:val="both"/>
      </w:pPr>
      <w:r>
        <w:t>20. Директор ФСИН России определяет ответственного секретаря Общественного совета из числа сотрудников ФСИН России. Ответственный секретарь Общественного совета не входит в состав Общественного совета и не является его членом.</w:t>
      </w:r>
    </w:p>
    <w:p w:rsidR="00F40235" w:rsidRDefault="00000000">
      <w:pPr>
        <w:pStyle w:val="ConsPlusNormal0"/>
        <w:spacing w:before="240"/>
        <w:ind w:firstLine="540"/>
        <w:jc w:val="both"/>
      </w:pPr>
      <w:bookmarkStart w:id="1" w:name="P77"/>
      <w:bookmarkEnd w:id="1"/>
      <w:r>
        <w:t>21. Замена членов Общественного совета допускается в случаях грубого нарушения ими Кодекса этики члена Общественного совета при Федеральной службе исполнения наказаний [7], в том числе систематического пропуска (три и более раза) заседаний Общественного совета, а также в случае досрочного прекращения полномочий по предусмотренным настоящим Положением основаниям.</w:t>
      </w:r>
    </w:p>
    <w:p w:rsidR="00F40235" w:rsidRDefault="00000000">
      <w:pPr>
        <w:pStyle w:val="ConsPlusNormal0"/>
        <w:spacing w:before="240"/>
        <w:ind w:firstLine="540"/>
        <w:jc w:val="both"/>
      </w:pPr>
      <w:r>
        <w:t>--------------------------------</w:t>
      </w:r>
    </w:p>
    <w:p w:rsidR="00F40235" w:rsidRDefault="00000000">
      <w:pPr>
        <w:pStyle w:val="ConsPlusNormal0"/>
        <w:spacing w:before="240"/>
        <w:ind w:firstLine="540"/>
        <w:jc w:val="both"/>
      </w:pPr>
      <w:r>
        <w:t>[7] Далее - Кодекс этики.</w:t>
      </w:r>
    </w:p>
    <w:p w:rsidR="00F40235" w:rsidRDefault="00F40235">
      <w:pPr>
        <w:pStyle w:val="ConsPlusNormal0"/>
        <w:jc w:val="both"/>
      </w:pPr>
    </w:p>
    <w:p w:rsidR="00F40235" w:rsidRDefault="00000000">
      <w:pPr>
        <w:pStyle w:val="ConsPlusNormal0"/>
        <w:ind w:firstLine="540"/>
        <w:jc w:val="both"/>
      </w:pPr>
      <w:r>
        <w:t xml:space="preserve">22. Вопрос об исключении члена Общественного совета по указанным в </w:t>
      </w:r>
      <w:hyperlink w:anchor="P77" w:tooltip="21. Замена членов Общественного совета допускается в случаях грубого нарушения ими Кодекса этики члена Общественного совета при Федеральной службе исполнения наказаний [7], в том числе систематического пропуска (три и более раза) заседаний Общественного совета">
        <w:r>
          <w:rPr>
            <w:color w:val="0000FF"/>
          </w:rPr>
          <w:t>пункте 21</w:t>
        </w:r>
      </w:hyperlink>
      <w:r>
        <w:t xml:space="preserve"> настоящего Положения основаниям инициируется решением Общественного совета, которое согласуется с Общественной палатой и утверждается директором ФСИН России. Копия соответствующего акта ФСИН России подлежит направлению в Общественную палату.</w:t>
      </w:r>
    </w:p>
    <w:p w:rsidR="00F40235" w:rsidRDefault="00000000">
      <w:pPr>
        <w:pStyle w:val="ConsPlusNormal0"/>
        <w:spacing w:before="240"/>
        <w:ind w:firstLine="540"/>
        <w:jc w:val="both"/>
      </w:pPr>
      <w:r>
        <w:t>23. Прекращение деятельности Общественного совета допускается в случае неэффективности его работы.</w:t>
      </w:r>
    </w:p>
    <w:p w:rsidR="00F40235" w:rsidRDefault="00000000">
      <w:pPr>
        <w:pStyle w:val="ConsPlusNormal0"/>
        <w:spacing w:before="240"/>
        <w:ind w:firstLine="540"/>
        <w:jc w:val="both"/>
      </w:pPr>
      <w:r>
        <w:t>24. Срок полномочий Общественного совета составляет три года и исчисляется с момента проведения первого заседания Общественного совета вновь сформированного состава.</w:t>
      </w:r>
    </w:p>
    <w:p w:rsidR="00F40235" w:rsidRDefault="00000000">
      <w:pPr>
        <w:pStyle w:val="ConsPlusNormal0"/>
        <w:spacing w:before="240"/>
        <w:ind w:firstLine="540"/>
        <w:jc w:val="both"/>
      </w:pPr>
      <w:r>
        <w:t>25. Полномочия Общественного совета в связи с истечением срока его деятельности могут быть продлены приказом директора ФСИН России по согласованию с Общественной палатой.</w:t>
      </w:r>
    </w:p>
    <w:p w:rsidR="00F40235" w:rsidRDefault="00000000">
      <w:pPr>
        <w:pStyle w:val="ConsPlusNormal0"/>
        <w:spacing w:before="240"/>
        <w:ind w:firstLine="540"/>
        <w:jc w:val="both"/>
      </w:pPr>
      <w:bookmarkStart w:id="2" w:name="P85"/>
      <w:bookmarkEnd w:id="2"/>
      <w:r>
        <w:t>26. Полномочия члена Общественного совета прекращаются в случаях:</w:t>
      </w:r>
    </w:p>
    <w:p w:rsidR="00F40235" w:rsidRDefault="00000000">
      <w:pPr>
        <w:pStyle w:val="ConsPlusNormal0"/>
        <w:spacing w:before="240"/>
        <w:ind w:firstLine="540"/>
        <w:jc w:val="both"/>
      </w:pPr>
      <w:r>
        <w:t>1) подачи им заявления о выходе из состава Общественного совета;</w:t>
      </w:r>
    </w:p>
    <w:p w:rsidR="00F40235" w:rsidRDefault="00000000">
      <w:pPr>
        <w:pStyle w:val="ConsPlusNormal0"/>
        <w:spacing w:before="240"/>
        <w:ind w:firstLine="540"/>
        <w:jc w:val="both"/>
      </w:pPr>
      <w:r>
        <w:t>2) вступления в законную силу вынесенного в отношении него обвинительного приговора суда;</w:t>
      </w:r>
    </w:p>
    <w:p w:rsidR="00F40235" w:rsidRDefault="00000000">
      <w:pPr>
        <w:pStyle w:val="ConsPlusNormal0"/>
        <w:spacing w:before="240"/>
        <w:ind w:firstLine="540"/>
        <w:jc w:val="both"/>
      </w:pPr>
      <w:r>
        <w:t>3) признания его недееспособным, безвестно отсутствующим или умершим на основании решения суда, вступившего в законную силу;</w:t>
      </w:r>
    </w:p>
    <w:p w:rsidR="00F40235" w:rsidRDefault="00000000">
      <w:pPr>
        <w:pStyle w:val="ConsPlusNormal0"/>
        <w:spacing w:before="240"/>
        <w:ind w:firstLine="540"/>
        <w:jc w:val="both"/>
      </w:pPr>
      <w:r>
        <w:t>4) его смерти;</w:t>
      </w:r>
    </w:p>
    <w:p w:rsidR="00F40235" w:rsidRDefault="00000000">
      <w:pPr>
        <w:pStyle w:val="ConsPlusNormal0"/>
        <w:spacing w:before="240"/>
        <w:ind w:firstLine="540"/>
        <w:jc w:val="both"/>
      </w:pPr>
      <w:r>
        <w:t xml:space="preserve">5) предусмотренных </w:t>
      </w:r>
      <w:hyperlink w:anchor="P148" w:tooltip="V. Конфликт интересов и недопущение участия членов">
        <w:r>
          <w:rPr>
            <w:color w:val="0000FF"/>
          </w:rPr>
          <w:t>главой V</w:t>
        </w:r>
      </w:hyperlink>
      <w:r>
        <w:t xml:space="preserve"> настоящего Положения.</w:t>
      </w:r>
    </w:p>
    <w:p w:rsidR="00F40235" w:rsidRDefault="00000000">
      <w:pPr>
        <w:pStyle w:val="ConsPlusNormal0"/>
        <w:spacing w:before="240"/>
        <w:ind w:firstLine="540"/>
        <w:jc w:val="both"/>
      </w:pPr>
      <w:r>
        <w:t xml:space="preserve">27. Если полномочия члена Общественного совета прекращены в случаях, указанных в </w:t>
      </w:r>
      <w:hyperlink w:anchor="P85" w:tooltip="26. Полномочия члена Общественного совета прекращаются в случаях:">
        <w:r>
          <w:rPr>
            <w:color w:val="0000FF"/>
          </w:rPr>
          <w:t>пункте 26</w:t>
        </w:r>
      </w:hyperlink>
      <w:r>
        <w:t xml:space="preserve"> настоящего Положения, то на освободившееся место приказом ФСИН России в состав Общественного совета по согласованию с Общественной палатой включается новая кандидатура.</w:t>
      </w:r>
    </w:p>
    <w:p w:rsidR="00F40235" w:rsidRDefault="00000000">
      <w:pPr>
        <w:pStyle w:val="ConsPlusNormal0"/>
        <w:spacing w:before="240"/>
        <w:ind w:firstLine="540"/>
        <w:jc w:val="both"/>
      </w:pPr>
      <w:r>
        <w:t>28. В случае прекращения деятельности Общественный совет может быть создан вновь по решению директора ФСИН России в порядке, определенном настоящим Положением.</w:t>
      </w:r>
    </w:p>
    <w:p w:rsidR="00F40235" w:rsidRDefault="00000000">
      <w:pPr>
        <w:pStyle w:val="ConsPlusNormal0"/>
        <w:spacing w:before="240"/>
        <w:ind w:firstLine="540"/>
        <w:jc w:val="both"/>
      </w:pPr>
      <w:r>
        <w:t>29. Члены Общественного совета исполняют свои обязанности на общественных началах.</w:t>
      </w:r>
    </w:p>
    <w:p w:rsidR="00F40235" w:rsidRDefault="00000000">
      <w:pPr>
        <w:pStyle w:val="ConsPlusNormal0"/>
        <w:spacing w:before="240"/>
        <w:ind w:firstLine="540"/>
        <w:jc w:val="both"/>
      </w:pPr>
      <w:r>
        <w:t>30. В качестве кандидатов на должность председателя или заместителя (заместителей) председателя Общественного совета могут быть выдвинуты лица, имеющие опыт работы в сфере полномочий ФСИН России.</w:t>
      </w:r>
    </w:p>
    <w:p w:rsidR="00F40235" w:rsidRDefault="00000000">
      <w:pPr>
        <w:pStyle w:val="ConsPlusNormal0"/>
        <w:spacing w:before="240"/>
        <w:ind w:firstLine="540"/>
        <w:jc w:val="both"/>
      </w:pPr>
      <w:r>
        <w:t>31. Председатель и заместители председателя Общественного совета избираются открытым голосованием простым большинством голосов (от числа присутствующих) на первом заседании Общественного совета нового состава.</w:t>
      </w:r>
    </w:p>
    <w:p w:rsidR="00F40235" w:rsidRDefault="00F40235">
      <w:pPr>
        <w:pStyle w:val="ConsPlusNormal0"/>
        <w:jc w:val="both"/>
      </w:pPr>
    </w:p>
    <w:p w:rsidR="00F40235" w:rsidRDefault="00000000">
      <w:pPr>
        <w:pStyle w:val="ConsPlusTitle0"/>
        <w:jc w:val="center"/>
        <w:outlineLvl w:val="0"/>
      </w:pPr>
      <w:r>
        <w:t>IV. Порядок деятельности Общественного совета</w:t>
      </w:r>
    </w:p>
    <w:p w:rsidR="00F40235" w:rsidRDefault="00F40235">
      <w:pPr>
        <w:pStyle w:val="ConsPlusNormal0"/>
        <w:jc w:val="both"/>
      </w:pPr>
    </w:p>
    <w:p w:rsidR="00F40235" w:rsidRDefault="00000000">
      <w:pPr>
        <w:pStyle w:val="ConsPlusNormal0"/>
        <w:ind w:firstLine="540"/>
        <w:jc w:val="both"/>
      </w:pPr>
      <w:r>
        <w:t>32. Деятельность Общественного совета осуществляется в соответствии с планом работы Общественного совета на год [8], согласованным директором ФСИН России и утвержденным председателем Общественного совета не позднее 1 декабря года, предшествующего планируемому. План работы включает перечень вопросов, рассмотрение которых на заседаниях Общественного совета является обязательным.</w:t>
      </w:r>
    </w:p>
    <w:p w:rsidR="00F40235" w:rsidRDefault="00000000">
      <w:pPr>
        <w:pStyle w:val="ConsPlusNormal0"/>
        <w:spacing w:before="240"/>
        <w:ind w:firstLine="540"/>
        <w:jc w:val="both"/>
      </w:pPr>
      <w:r>
        <w:t>--------------------------------</w:t>
      </w:r>
    </w:p>
    <w:p w:rsidR="00F40235" w:rsidRDefault="00000000">
      <w:pPr>
        <w:pStyle w:val="ConsPlusNormal0"/>
        <w:spacing w:before="240"/>
        <w:ind w:firstLine="540"/>
        <w:jc w:val="both"/>
      </w:pPr>
      <w:r>
        <w:t>[8] Далее - План работы.</w:t>
      </w:r>
    </w:p>
    <w:p w:rsidR="00F40235" w:rsidRDefault="00F40235">
      <w:pPr>
        <w:pStyle w:val="ConsPlusNormal0"/>
        <w:jc w:val="both"/>
      </w:pPr>
    </w:p>
    <w:p w:rsidR="00F40235" w:rsidRDefault="00000000">
      <w:pPr>
        <w:pStyle w:val="ConsPlusNormal0"/>
        <w:ind w:firstLine="540"/>
        <w:jc w:val="both"/>
      </w:pPr>
      <w:r>
        <w:t>33. Основной формой деятельности Общественного совета являются заседания, которые проводятся в очной или заочной форме не реже одного раза в шесть месяцев. Внеочередные заседания могут проводиться по решению председателя Общественного совета.</w:t>
      </w:r>
    </w:p>
    <w:p w:rsidR="00F40235" w:rsidRDefault="00000000">
      <w:pPr>
        <w:pStyle w:val="ConsPlusNormal0"/>
        <w:spacing w:before="240"/>
        <w:ind w:firstLine="540"/>
        <w:jc w:val="both"/>
      </w:pPr>
      <w:r>
        <w:t>34. Общественным советом могут быть утверждены перечни вопросов, которые должны рассматриваться только на заседаниях Общественного совета, проводимых в очной форме.</w:t>
      </w:r>
    </w:p>
    <w:p w:rsidR="00F40235" w:rsidRDefault="00000000">
      <w:pPr>
        <w:pStyle w:val="ConsPlusNormal0"/>
        <w:spacing w:before="240"/>
        <w:ind w:firstLine="540"/>
        <w:jc w:val="both"/>
      </w:pPr>
      <w:r>
        <w:t>35. Решения Общественного совета по рассмотренным вопросам принимаются открытым голосованием простым большинством голосов (от числа присутствующих).</w:t>
      </w:r>
    </w:p>
    <w:p w:rsidR="00F40235" w:rsidRDefault="00000000">
      <w:pPr>
        <w:pStyle w:val="ConsPlusNormal0"/>
        <w:spacing w:before="240"/>
        <w:ind w:firstLine="540"/>
        <w:jc w:val="both"/>
      </w:pPr>
      <w:r>
        <w:t xml:space="preserve">36. Общественный совет полномочен рассматривать вопросы, отнесенные к его компетенции, если количество членов, принимающих решение, составляет не менее половины от количественного состава, указанного в </w:t>
      </w:r>
      <w:hyperlink w:anchor="P71" w:tooltip="18. Количественный состав Общественного совета составляет 29 человек.">
        <w:r>
          <w:rPr>
            <w:color w:val="0000FF"/>
          </w:rPr>
          <w:t>пункте 18</w:t>
        </w:r>
      </w:hyperlink>
      <w:r>
        <w:t xml:space="preserve"> настоящего Положения.</w:t>
      </w:r>
    </w:p>
    <w:p w:rsidR="00F40235" w:rsidRDefault="00000000">
      <w:pPr>
        <w:pStyle w:val="ConsPlusNormal0"/>
        <w:spacing w:before="240"/>
        <w:ind w:firstLine="540"/>
        <w:jc w:val="both"/>
      </w:pPr>
      <w:r>
        <w:t>37. При равенстве голосов председатель Общественного совета имеет право решающего голоса.</w:t>
      </w:r>
    </w:p>
    <w:p w:rsidR="00F40235" w:rsidRDefault="00000000">
      <w:pPr>
        <w:pStyle w:val="ConsPlusNormal0"/>
        <w:spacing w:before="240"/>
        <w:ind w:firstLine="540"/>
        <w:jc w:val="both"/>
      </w:pPr>
      <w:r>
        <w:t>38. Решения Общественного совета принимаются на заседаниях Общественного совета, а также путем проведения заочных голосований. Решения Общественного совета отражаются в протоколах его заседаний, копии которых представляются (рассылаются в электронном виде) ответственным секретарем Общественного совета членам Общественного совета. Информация о решениях Общественного совета, одобренных на заседаниях Общественного совета, заключения и результаты экспертиз по рассмотренным проектам нормативных правовых актов и иным документам, План работы, а также ежегодный отчет об итогах деятельности Общественного совета могут быть опубликованы председателем Общественного совета (ответственным секретарем Общественного совета) в информационно-телекоммуникационной сети "Интернет".</w:t>
      </w:r>
    </w:p>
    <w:p w:rsidR="00F40235" w:rsidRDefault="00000000">
      <w:pPr>
        <w:pStyle w:val="ConsPlusNormal0"/>
        <w:spacing w:before="240"/>
        <w:ind w:firstLine="540"/>
        <w:jc w:val="both"/>
      </w:pPr>
      <w:r>
        <w:t>39. Члены Общественного совета, не согласные с решением Общественного совета, вправе изложить свое особое мнение, которое вносится в протокол заседания Общественного совета.</w:t>
      </w:r>
    </w:p>
    <w:p w:rsidR="00F40235" w:rsidRDefault="00000000">
      <w:pPr>
        <w:pStyle w:val="ConsPlusNormal0"/>
        <w:spacing w:before="240"/>
        <w:ind w:firstLine="540"/>
        <w:jc w:val="both"/>
      </w:pPr>
      <w:r>
        <w:t>40. За 10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5 рабочих дней до дня заседания Общественного совета предоставляет обобщенные материалы в ФСИН России и членам Общественного совета.</w:t>
      </w:r>
    </w:p>
    <w:p w:rsidR="00F40235" w:rsidRDefault="00000000">
      <w:pPr>
        <w:pStyle w:val="ConsPlusNormal0"/>
        <w:spacing w:before="240"/>
        <w:ind w:firstLine="540"/>
        <w:jc w:val="both"/>
      </w:pPr>
      <w:r>
        <w:t>41. Председатель Общественного совета:</w:t>
      </w:r>
    </w:p>
    <w:p w:rsidR="00F40235" w:rsidRDefault="00000000">
      <w:pPr>
        <w:pStyle w:val="ConsPlusNormal0"/>
        <w:spacing w:before="240"/>
        <w:ind w:firstLine="540"/>
        <w:jc w:val="both"/>
      </w:pPr>
      <w:r>
        <w:t>1) организует работу Общественного совета и председательствует на его заседаниях;</w:t>
      </w:r>
    </w:p>
    <w:p w:rsidR="00F40235" w:rsidRDefault="00000000">
      <w:pPr>
        <w:pStyle w:val="ConsPlusNormal0"/>
        <w:spacing w:before="240"/>
        <w:ind w:firstLine="540"/>
        <w:jc w:val="both"/>
      </w:pPr>
      <w:r>
        <w:t>2) подписывает протоколы заседаний, запросы, обращения, приглашения, а также другие документы по вопросам деятельности Общественного совета;</w:t>
      </w:r>
    </w:p>
    <w:p w:rsidR="00F40235" w:rsidRDefault="00000000">
      <w:pPr>
        <w:pStyle w:val="ConsPlusNormal0"/>
        <w:spacing w:before="240"/>
        <w:ind w:firstLine="540"/>
        <w:jc w:val="both"/>
      </w:pPr>
      <w:r>
        <w:t>3) формирует при участии членов Общественного совета и утверждает План работы, повестку заседания Общественного совета, состав экспертов и иных лиц, приглашаемых на заседание Общественного совета;</w:t>
      </w:r>
    </w:p>
    <w:p w:rsidR="00F40235" w:rsidRDefault="00000000">
      <w:pPr>
        <w:pStyle w:val="ConsPlusNormal0"/>
        <w:spacing w:before="240"/>
        <w:ind w:firstLine="540"/>
        <w:jc w:val="both"/>
      </w:pPr>
      <w:r>
        <w:t>4) 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w:t>
      </w:r>
    </w:p>
    <w:p w:rsidR="00F40235" w:rsidRDefault="00000000">
      <w:pPr>
        <w:pStyle w:val="ConsPlusNormal0"/>
        <w:spacing w:before="240"/>
        <w:ind w:firstLine="540"/>
        <w:jc w:val="both"/>
      </w:pPr>
      <w:r>
        <w:t>5) вносит предложения по проектам документов и иных материалов для обсуждения на заседаниях Общественного совета и согласовывает их;</w:t>
      </w:r>
    </w:p>
    <w:p w:rsidR="00F40235" w:rsidRDefault="00000000">
      <w:pPr>
        <w:pStyle w:val="ConsPlusNormal0"/>
        <w:spacing w:before="240"/>
        <w:ind w:firstLine="540"/>
        <w:jc w:val="both"/>
      </w:pPr>
      <w:r>
        <w:t>6) контролирует своевременное направление членам Общественного совета протоколов заседаний и иных документов и материалов;</w:t>
      </w:r>
    </w:p>
    <w:p w:rsidR="00F40235" w:rsidRDefault="00000000">
      <w:pPr>
        <w:pStyle w:val="ConsPlusNormal0"/>
        <w:spacing w:before="240"/>
        <w:ind w:firstLine="540"/>
        <w:jc w:val="both"/>
      </w:pPr>
      <w:r>
        <w:t>7) вносит предложения и согласовывает с ФСИН России состав информации о деятельности Общественного совета, которая размещается в информационно-телекоммуникационной сети "Интернет";</w:t>
      </w:r>
    </w:p>
    <w:p w:rsidR="00F40235" w:rsidRDefault="00000000">
      <w:pPr>
        <w:pStyle w:val="ConsPlusNormal0"/>
        <w:spacing w:before="240"/>
        <w:ind w:firstLine="540"/>
        <w:jc w:val="both"/>
      </w:pPr>
      <w:r>
        <w:t>8) взаимодействует с ФСИН России по вопросам реализации полномочий Общественного совета, а также его решений;</w:t>
      </w:r>
    </w:p>
    <w:p w:rsidR="00F40235" w:rsidRDefault="00000000">
      <w:pPr>
        <w:pStyle w:val="ConsPlusNormal0"/>
        <w:spacing w:before="240"/>
        <w:ind w:firstLine="540"/>
        <w:jc w:val="both"/>
      </w:pPr>
      <w:r>
        <w:t>9) принимает решение о проведении заочного заседания Общественного совета путем осуществления опроса его членов;</w:t>
      </w:r>
    </w:p>
    <w:p w:rsidR="00F40235" w:rsidRDefault="00000000">
      <w:pPr>
        <w:pStyle w:val="ConsPlusNormal0"/>
        <w:spacing w:before="240"/>
        <w:ind w:firstLine="540"/>
        <w:jc w:val="both"/>
      </w:pPr>
      <w:r>
        <w:t>10) принимает меры по предотвращению и (или) урегулированию конфликта интересов у членов Общественного совета, в том числе по досрочному прекращению полномочий члена Общественного совета, являющегося стороной конфликта интересов.</w:t>
      </w:r>
    </w:p>
    <w:p w:rsidR="00F40235" w:rsidRDefault="00000000">
      <w:pPr>
        <w:pStyle w:val="ConsPlusNormal0"/>
        <w:spacing w:before="240"/>
        <w:ind w:firstLine="540"/>
        <w:jc w:val="both"/>
      </w:pPr>
      <w:r>
        <w:t>42. Заместитель председателя Общественного совета:</w:t>
      </w:r>
    </w:p>
    <w:p w:rsidR="00F40235" w:rsidRDefault="00000000">
      <w:pPr>
        <w:pStyle w:val="ConsPlusNormal0"/>
        <w:spacing w:before="240"/>
        <w:ind w:firstLine="540"/>
        <w:jc w:val="both"/>
      </w:pPr>
      <w:r>
        <w:t>1) по поручению председателя Общественного совета председательствует на заседаниях Общественного совета в отсутствие председателя Общественного совета;</w:t>
      </w:r>
    </w:p>
    <w:p w:rsidR="00F40235" w:rsidRDefault="00000000">
      <w:pPr>
        <w:pStyle w:val="ConsPlusNormal0"/>
        <w:spacing w:before="240"/>
        <w:ind w:firstLine="540"/>
        <w:jc w:val="both"/>
      </w:pPr>
      <w:r>
        <w:t>2) участвует в подготовке Плана работы, формировании состава экспертов и иных лиц, приглашаемых на заседание Общественного совета;</w:t>
      </w:r>
    </w:p>
    <w:p w:rsidR="00F40235" w:rsidRDefault="00000000">
      <w:pPr>
        <w:pStyle w:val="ConsPlusNormal0"/>
        <w:spacing w:before="240"/>
        <w:ind w:firstLine="540"/>
        <w:jc w:val="both"/>
      </w:pPr>
      <w:r>
        <w:t>3) обеспечивает коллективное обсуждение вопросов, вынесенных на рассмотрение Общественного совета.</w:t>
      </w:r>
    </w:p>
    <w:p w:rsidR="00F40235" w:rsidRDefault="00000000">
      <w:pPr>
        <w:pStyle w:val="ConsPlusNormal0"/>
        <w:spacing w:before="240"/>
        <w:ind w:firstLine="540"/>
        <w:jc w:val="both"/>
      </w:pPr>
      <w:r>
        <w:t>43. Члены Общественного совета имеют право:</w:t>
      </w:r>
    </w:p>
    <w:p w:rsidR="00F40235" w:rsidRDefault="00000000">
      <w:pPr>
        <w:pStyle w:val="ConsPlusNormal0"/>
        <w:spacing w:before="240"/>
        <w:ind w:firstLine="540"/>
        <w:jc w:val="both"/>
      </w:pPr>
      <w:r>
        <w:t>1) вносить предложения по формированию повестки заседаний Общественного совета;</w:t>
      </w:r>
    </w:p>
    <w:p w:rsidR="00F40235" w:rsidRDefault="00000000">
      <w:pPr>
        <w:pStyle w:val="ConsPlusNormal0"/>
        <w:spacing w:before="240"/>
        <w:ind w:firstLine="540"/>
        <w:jc w:val="both"/>
      </w:pPr>
      <w:r>
        <w:t>2) возглавлять комиссии и рабочие группы, формируемые Общественным советом;</w:t>
      </w:r>
    </w:p>
    <w:p w:rsidR="00F40235" w:rsidRDefault="00000000">
      <w:pPr>
        <w:pStyle w:val="ConsPlusNormal0"/>
        <w:spacing w:before="240"/>
        <w:ind w:firstLine="540"/>
        <w:jc w:val="both"/>
      </w:pPr>
      <w:r>
        <w:t>3) предлагать кандидатуры экспертов для участия в заседаниях Общественного совета;</w:t>
      </w:r>
    </w:p>
    <w:p w:rsidR="00F40235" w:rsidRDefault="00000000">
      <w:pPr>
        <w:pStyle w:val="ConsPlusNormal0"/>
        <w:spacing w:before="240"/>
        <w:ind w:firstLine="540"/>
        <w:jc w:val="both"/>
      </w:pPr>
      <w:r>
        <w:t>4) участвовать в подготовке материалов по рассматриваемым вопросам, представлять свою позицию по результатам рассмотренных материалов при проведении заседания Общественного совета;</w:t>
      </w:r>
    </w:p>
    <w:p w:rsidR="00F40235" w:rsidRDefault="00000000">
      <w:pPr>
        <w:pStyle w:val="ConsPlusNormal0"/>
        <w:spacing w:before="240"/>
        <w:ind w:firstLine="540"/>
        <w:jc w:val="both"/>
      </w:pPr>
      <w:r>
        <w:t>5) оказывать ФСИН России содействие в разработке проектов нормативных правовых актов и иных документов;</w:t>
      </w:r>
    </w:p>
    <w:p w:rsidR="00F40235" w:rsidRDefault="00000000">
      <w:pPr>
        <w:pStyle w:val="ConsPlusNormal0"/>
        <w:spacing w:before="240"/>
        <w:ind w:firstLine="540"/>
        <w:jc w:val="both"/>
      </w:pPr>
      <w:r>
        <w:t>6) выйти из Общественного совета по собственному желанию.</w:t>
      </w:r>
    </w:p>
    <w:p w:rsidR="00F40235" w:rsidRDefault="00000000">
      <w:pPr>
        <w:pStyle w:val="ConsPlusNormal0"/>
        <w:spacing w:before="240"/>
        <w:ind w:firstLine="540"/>
        <w:jc w:val="both"/>
      </w:pPr>
      <w:r>
        <w:t>44. Члены Общественного совета обладают равными правами при обсуждении вопросов и голосовании на заседаниях Общественного совета.</w:t>
      </w:r>
    </w:p>
    <w:p w:rsidR="00F40235" w:rsidRDefault="00000000">
      <w:pPr>
        <w:pStyle w:val="ConsPlusNormal0"/>
        <w:spacing w:before="240"/>
        <w:ind w:firstLine="540"/>
        <w:jc w:val="both"/>
      </w:pPr>
      <w:r>
        <w:t>45. Члены Общественного совета обязаны лично участвовать в заседаниях Общественного совета. Они вправе делегировать по доверенности свои полномочия другому члену Общественного совета. В этом случае в протоколе заседания Общественного совета делается отметка об участии члена Общественного совета в заседании по доверенности.</w:t>
      </w:r>
    </w:p>
    <w:p w:rsidR="00F40235" w:rsidRDefault="00000000">
      <w:pPr>
        <w:pStyle w:val="ConsPlusNormal0"/>
        <w:spacing w:before="240"/>
        <w:ind w:firstLine="540"/>
        <w:jc w:val="both"/>
      </w:pPr>
      <w:r>
        <w:t>46. Ответственный секретарь Общественного совета:</w:t>
      </w:r>
    </w:p>
    <w:p w:rsidR="00F40235" w:rsidRDefault="00000000">
      <w:pPr>
        <w:pStyle w:val="ConsPlusNormal0"/>
        <w:spacing w:before="240"/>
        <w:ind w:firstLine="540"/>
        <w:jc w:val="both"/>
      </w:pPr>
      <w:r>
        <w:t>1) уведомляет членов Общественного совета о дате, месте и повестке предстоящего заседания Общественного совета, а также об утвержденном Плане работы;</w:t>
      </w:r>
    </w:p>
    <w:p w:rsidR="00F40235" w:rsidRDefault="00000000">
      <w:pPr>
        <w:pStyle w:val="ConsPlusNormal0"/>
        <w:spacing w:before="240"/>
        <w:ind w:firstLine="540"/>
        <w:jc w:val="both"/>
      </w:pPr>
      <w:r>
        <w:t>2) готовит и согласовывает с председателем Общественного совета проекты документов и иных материалов для обсуждения на заседаниях Общественного совета;</w:t>
      </w:r>
    </w:p>
    <w:p w:rsidR="00F40235" w:rsidRDefault="00000000">
      <w:pPr>
        <w:pStyle w:val="ConsPlusNormal0"/>
        <w:spacing w:before="240"/>
        <w:ind w:firstLine="540"/>
        <w:jc w:val="both"/>
      </w:pPr>
      <w:r>
        <w:t>3) ведет, оформляет, согласовывает с председателем Общественного совета и рассылает членам Общественного совета протоколы заседаний, иные документы и материалы;</w:t>
      </w:r>
    </w:p>
    <w:p w:rsidR="00F40235" w:rsidRDefault="00000000">
      <w:pPr>
        <w:pStyle w:val="ConsPlusNormal0"/>
        <w:spacing w:before="240"/>
        <w:ind w:firstLine="540"/>
        <w:jc w:val="both"/>
      </w:pPr>
      <w:r>
        <w:t>4) согласовывает с руководством ФСИН России порядок проведения заседаний Общественного совета;</w:t>
      </w:r>
    </w:p>
    <w:p w:rsidR="00F40235" w:rsidRDefault="00000000">
      <w:pPr>
        <w:pStyle w:val="ConsPlusNormal0"/>
        <w:spacing w:before="240"/>
        <w:ind w:firstLine="540"/>
        <w:jc w:val="both"/>
      </w:pPr>
      <w:r>
        <w:t>5) обеспечивает учет и хранение документации Общественного совета, готовит в установленном порядке документы для архивного хранения и уничтожения;</w:t>
      </w:r>
    </w:p>
    <w:p w:rsidR="00F40235" w:rsidRDefault="00000000">
      <w:pPr>
        <w:pStyle w:val="ConsPlusNormal0"/>
        <w:spacing w:before="240"/>
        <w:ind w:firstLine="540"/>
        <w:jc w:val="both"/>
      </w:pPr>
      <w:r>
        <w:t>6) в случае проведения заседания Общественного совета путем опроса его членов обеспечивает направление всем членам Общественного совета необходимых материалов, осуществляет сбор мнений по результатам их рассмотрения;</w:t>
      </w:r>
    </w:p>
    <w:p w:rsidR="00F40235" w:rsidRDefault="00000000">
      <w:pPr>
        <w:pStyle w:val="ConsPlusNormal0"/>
        <w:spacing w:before="240"/>
        <w:ind w:firstLine="540"/>
        <w:jc w:val="both"/>
      </w:pPr>
      <w:r>
        <w:t>7) готовит и согласовывает с председателем Общественного совета состав информации о деятельности Общественного совета для размещения в информационно-телекоммуникационной сети "Интернет".</w:t>
      </w:r>
    </w:p>
    <w:p w:rsidR="00F40235" w:rsidRDefault="00000000">
      <w:pPr>
        <w:pStyle w:val="ConsPlusNormal0"/>
        <w:spacing w:before="240"/>
        <w:ind w:firstLine="540"/>
        <w:jc w:val="both"/>
      </w:pPr>
      <w:r>
        <w:t>47. Члены Общественного совета обязаны соблюдать Кодекс этики, который принимается Общественным советом.</w:t>
      </w:r>
    </w:p>
    <w:p w:rsidR="00F40235" w:rsidRDefault="00000000">
      <w:pPr>
        <w:pStyle w:val="ConsPlusNormal0"/>
        <w:spacing w:before="240"/>
        <w:ind w:firstLine="540"/>
        <w:jc w:val="both"/>
      </w:pPr>
      <w:r>
        <w:t>48. По решению Общественного совета в Общественную палату направляется ежегодный отчет о работе Общественного совета.</w:t>
      </w:r>
    </w:p>
    <w:p w:rsidR="00F40235" w:rsidRDefault="00000000">
      <w:pPr>
        <w:pStyle w:val="ConsPlusNormal0"/>
        <w:spacing w:before="240"/>
        <w:ind w:firstLine="540"/>
        <w:jc w:val="both"/>
      </w:pPr>
      <w:r>
        <w:t>49. Эффективность деятельности Общественного совета оценивается Общественной палатой.</w:t>
      </w:r>
    </w:p>
    <w:p w:rsidR="00F40235" w:rsidRDefault="00000000">
      <w:pPr>
        <w:pStyle w:val="ConsPlusNormal0"/>
        <w:spacing w:before="240"/>
        <w:ind w:firstLine="540"/>
        <w:jc w:val="both"/>
      </w:pPr>
      <w:r>
        <w:t>50. По итогам оценки эффективности деятельности может быть поставлен вопрос о прекращении полномочий отдельных членов Общественного совета, Общественного совета в целом.</w:t>
      </w:r>
    </w:p>
    <w:p w:rsidR="00F40235" w:rsidRDefault="00F40235">
      <w:pPr>
        <w:pStyle w:val="ConsPlusNormal0"/>
        <w:jc w:val="both"/>
      </w:pPr>
    </w:p>
    <w:p w:rsidR="00F40235" w:rsidRDefault="00000000">
      <w:pPr>
        <w:pStyle w:val="ConsPlusTitle0"/>
        <w:jc w:val="center"/>
        <w:outlineLvl w:val="0"/>
      </w:pPr>
      <w:bookmarkStart w:id="3" w:name="P148"/>
      <w:bookmarkEnd w:id="3"/>
      <w:r>
        <w:t>V. Конфликт интересов и недопущение участия членов</w:t>
      </w:r>
    </w:p>
    <w:p w:rsidR="00F40235" w:rsidRDefault="00000000">
      <w:pPr>
        <w:pStyle w:val="ConsPlusTitle0"/>
        <w:jc w:val="center"/>
      </w:pPr>
      <w:r>
        <w:t>Общественного совета в деятельности, содержащей признаки</w:t>
      </w:r>
    </w:p>
    <w:p w:rsidR="00F40235" w:rsidRDefault="00000000">
      <w:pPr>
        <w:pStyle w:val="ConsPlusTitle0"/>
        <w:jc w:val="center"/>
      </w:pPr>
      <w:r>
        <w:t>нарушения законодательства Российской Федерации</w:t>
      </w:r>
    </w:p>
    <w:p w:rsidR="00F40235" w:rsidRDefault="00000000">
      <w:pPr>
        <w:pStyle w:val="ConsPlusTitle0"/>
        <w:jc w:val="center"/>
      </w:pPr>
      <w:r>
        <w:t>о противодействии коррупции</w:t>
      </w:r>
    </w:p>
    <w:p w:rsidR="00F40235" w:rsidRDefault="00F40235">
      <w:pPr>
        <w:pStyle w:val="ConsPlusNormal0"/>
        <w:jc w:val="both"/>
      </w:pPr>
    </w:p>
    <w:p w:rsidR="00F40235" w:rsidRDefault="00000000">
      <w:pPr>
        <w:pStyle w:val="ConsPlusNormal0"/>
        <w:ind w:firstLine="540"/>
        <w:jc w:val="both"/>
      </w:pPr>
      <w:r>
        <w:t>51. Члены Общественного совета обязаны не допускать ситуации,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своих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 [9].</w:t>
      </w:r>
    </w:p>
    <w:p w:rsidR="00F40235" w:rsidRDefault="00000000">
      <w:pPr>
        <w:pStyle w:val="ConsPlusNormal0"/>
        <w:spacing w:before="240"/>
        <w:ind w:firstLine="540"/>
        <w:jc w:val="both"/>
      </w:pPr>
      <w:r>
        <w:t>--------------------------------</w:t>
      </w:r>
    </w:p>
    <w:p w:rsidR="00F40235" w:rsidRDefault="00000000">
      <w:pPr>
        <w:pStyle w:val="ConsPlusNormal0"/>
        <w:spacing w:before="240"/>
        <w:ind w:firstLine="540"/>
        <w:jc w:val="both"/>
      </w:pPr>
      <w:r>
        <w:t>[9] Далее - конфликт интересов.</w:t>
      </w:r>
    </w:p>
    <w:p w:rsidR="00F40235" w:rsidRDefault="00F40235">
      <w:pPr>
        <w:pStyle w:val="ConsPlusNormal0"/>
        <w:jc w:val="both"/>
      </w:pPr>
    </w:p>
    <w:p w:rsidR="00F40235" w:rsidRDefault="00000000">
      <w:pPr>
        <w:pStyle w:val="ConsPlusNormal0"/>
        <w:ind w:firstLine="540"/>
        <w:jc w:val="both"/>
      </w:pPr>
      <w:r>
        <w:t>52. Под личной заинтересованностью члена Общественного совета, которая влияет или может повлиять на объективное осуществление им своих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rsidR="00F40235" w:rsidRDefault="00000000">
      <w:pPr>
        <w:pStyle w:val="ConsPlusNormal0"/>
        <w:spacing w:before="240"/>
        <w:ind w:firstLine="540"/>
        <w:jc w:val="both"/>
      </w:pPr>
      <w:r>
        <w:t>53. Члены Общественного совета обязаны ежегодно, до 30 апреля, информировать председателя Общественного совета и директора ФСИН России (в письменной форме) об отсутствии у них конфликта интересов, а новые члены Общественного совета - при подаче документов в ФСИН России для включения в состав Общественного совета.</w:t>
      </w:r>
    </w:p>
    <w:p w:rsidR="00F40235" w:rsidRDefault="00000000">
      <w:pPr>
        <w:pStyle w:val="ConsPlusNormal0"/>
        <w:spacing w:before="240"/>
        <w:ind w:firstLine="540"/>
        <w:jc w:val="both"/>
      </w:pPr>
      <w:r>
        <w:t>54.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Общественного совета, связанного с осуществлением им своих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 и директора ФСИН России.</w:t>
      </w:r>
    </w:p>
    <w:p w:rsidR="00F40235" w:rsidRDefault="00000000">
      <w:pPr>
        <w:pStyle w:val="ConsPlusNormal0"/>
        <w:spacing w:before="240"/>
        <w:ind w:firstLine="540"/>
        <w:jc w:val="both"/>
      </w:pPr>
      <w:r>
        <w:t>55. 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Общественную палату и директора ФСИН России.</w:t>
      </w:r>
    </w:p>
    <w:p w:rsidR="00F40235" w:rsidRDefault="00000000">
      <w:pPr>
        <w:pStyle w:val="ConsPlusNormal0"/>
        <w:spacing w:before="240"/>
        <w:ind w:firstLine="540"/>
        <w:jc w:val="both"/>
      </w:pPr>
      <w:r>
        <w:t>56. Председатель Общественного совета или Общественная палата, которым стало известно о возникновении у члена Общественного совета личной заинтересованности, которая приводит или может привести к конфликту интересов, принимают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
    <w:p w:rsidR="00F40235" w:rsidRDefault="00000000">
      <w:pPr>
        <w:pStyle w:val="ConsPlusNormal0"/>
        <w:spacing w:before="240"/>
        <w:ind w:firstLine="540"/>
        <w:jc w:val="both"/>
      </w:pPr>
      <w:r>
        <w:t>57. Председатель Общественного совета или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rsidR="00F40235" w:rsidRDefault="00000000">
      <w:pPr>
        <w:pStyle w:val="ConsPlusNormal0"/>
        <w:spacing w:before="240"/>
        <w:ind w:firstLine="540"/>
        <w:jc w:val="both"/>
      </w:pPr>
      <w:r>
        <w:t>58. 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w:t>
      </w:r>
    </w:p>
    <w:p w:rsidR="00F40235" w:rsidRDefault="00000000">
      <w:pPr>
        <w:pStyle w:val="ConsPlusNormal0"/>
        <w:spacing w:before="240"/>
        <w:ind w:firstLine="540"/>
        <w:jc w:val="both"/>
      </w:pPr>
      <w:r>
        <w:t>59. 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w:t>
      </w:r>
    </w:p>
    <w:p w:rsidR="00F40235" w:rsidRDefault="00000000">
      <w:pPr>
        <w:pStyle w:val="ConsPlusNormal0"/>
        <w:spacing w:before="240"/>
        <w:ind w:firstLine="540"/>
        <w:jc w:val="both"/>
      </w:pPr>
      <w:r>
        <w:t>60. Решения о приостановлении участия члена Общественного совета в работе Общественного совета принимаются Общественной палатой в случаях:</w:t>
      </w:r>
    </w:p>
    <w:p w:rsidR="00F40235" w:rsidRDefault="00000000">
      <w:pPr>
        <w:pStyle w:val="ConsPlusNormal0"/>
        <w:spacing w:before="240"/>
        <w:ind w:firstLine="540"/>
        <w:jc w:val="both"/>
      </w:pPr>
      <w:r>
        <w:t>1) 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проверки таких материалов;</w:t>
      </w:r>
    </w:p>
    <w:p w:rsidR="00F40235" w:rsidRDefault="00000000">
      <w:pPr>
        <w:pStyle w:val="ConsPlusNormal0"/>
        <w:spacing w:before="240"/>
        <w:ind w:firstLine="540"/>
        <w:jc w:val="both"/>
      </w:pPr>
      <w:r>
        <w:t>2) 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rsidR="00F40235" w:rsidRDefault="00000000">
      <w:pPr>
        <w:pStyle w:val="ConsPlusNormal0"/>
        <w:spacing w:before="240"/>
        <w:ind w:firstLine="540"/>
        <w:jc w:val="both"/>
      </w:pPr>
      <w:r>
        <w:t>3) осуществления уполномоченным лицом действий, направленных на профилактику данных нарушений или разъяснительную работу с лицом, в отношении которого поступила соответствующая информация;</w:t>
      </w:r>
    </w:p>
    <w:p w:rsidR="00F40235" w:rsidRDefault="00000000">
      <w:pPr>
        <w:pStyle w:val="ConsPlusNormal0"/>
        <w:spacing w:before="240"/>
        <w:ind w:firstLine="540"/>
        <w:jc w:val="both"/>
      </w:pPr>
      <w:r>
        <w:t>4) в иных случаях, когда такое участие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им решения (конфликт интересов), а также может повлиять на репутационные риски или воспрепятствовать деятельности государственного органа.</w:t>
      </w:r>
    </w:p>
    <w:p w:rsidR="00F40235" w:rsidRDefault="00000000">
      <w:pPr>
        <w:pStyle w:val="ConsPlusNormal0"/>
        <w:spacing w:before="240"/>
        <w:ind w:firstLine="540"/>
        <w:jc w:val="both"/>
      </w:pPr>
      <w:r>
        <w:t>61.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по решению Общественной палаты полномочия члена Общественного совета прекращаются, о чем информируется ФСИН России в целях издания соответствующего приказа.</w:t>
      </w:r>
    </w:p>
    <w:p w:rsidR="00F40235" w:rsidRDefault="00000000">
      <w:pPr>
        <w:pStyle w:val="ConsPlusNormal0"/>
        <w:spacing w:before="240"/>
        <w:ind w:firstLine="540"/>
        <w:jc w:val="both"/>
      </w:pPr>
      <w:r>
        <w:t>62.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по решению Общественной палаты полномочия члена Общественного совета восстанавливаются.</w:t>
      </w:r>
    </w:p>
    <w:p w:rsidR="00F40235" w:rsidRDefault="00F40235">
      <w:pPr>
        <w:pStyle w:val="ConsPlusNormal0"/>
        <w:jc w:val="both"/>
      </w:pPr>
    </w:p>
    <w:p w:rsidR="00F40235" w:rsidRDefault="00F40235">
      <w:pPr>
        <w:pStyle w:val="ConsPlusNormal0"/>
        <w:jc w:val="both"/>
      </w:pPr>
    </w:p>
    <w:p w:rsidR="00F40235" w:rsidRDefault="00F40235">
      <w:pPr>
        <w:pStyle w:val="ConsPlusNormal0"/>
        <w:pBdr>
          <w:bottom w:val="single" w:sz="6" w:space="0" w:color="auto"/>
        </w:pBdr>
        <w:spacing w:before="100" w:after="100"/>
        <w:jc w:val="both"/>
        <w:rPr>
          <w:sz w:val="2"/>
          <w:szCs w:val="2"/>
        </w:rPr>
      </w:pPr>
    </w:p>
    <w:sectPr w:rsidR="00F40235">
      <w:headerReference w:type="default" r:id="rId19"/>
      <w:footerReference w:type="default" r:id="rId20"/>
      <w:headerReference w:type="first" r:id="rId21"/>
      <w:footerReference w:type="first" r:id="rId22"/>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B1D5C" w:rsidRDefault="00BB1D5C">
      <w:r>
        <w:separator/>
      </w:r>
    </w:p>
  </w:endnote>
  <w:endnote w:type="continuationSeparator" w:id="0">
    <w:p w:rsidR="00BB1D5C" w:rsidRDefault="00BB1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0235" w:rsidRDefault="00F4023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F40235">
      <w:tblPrEx>
        <w:tblCellMar>
          <w:top w:w="0" w:type="dxa"/>
          <w:bottom w:w="0" w:type="dxa"/>
        </w:tblCellMar>
      </w:tblPrEx>
      <w:trPr>
        <w:trHeight w:hRule="exact" w:val="1663"/>
      </w:trPr>
      <w:tc>
        <w:tcPr>
          <w:tcW w:w="1650" w:type="pct"/>
          <w:vAlign w:val="center"/>
        </w:tcPr>
        <w:p w:rsidR="00F40235"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40235"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F40235"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40235"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0235" w:rsidRDefault="00F40235">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F40235">
      <w:tblPrEx>
        <w:tblCellMar>
          <w:top w:w="0" w:type="dxa"/>
          <w:bottom w:w="0" w:type="dxa"/>
        </w:tblCellMar>
      </w:tblPrEx>
      <w:trPr>
        <w:trHeight w:hRule="exact" w:val="1663"/>
      </w:trPr>
      <w:tc>
        <w:tcPr>
          <w:tcW w:w="1650" w:type="pct"/>
          <w:vAlign w:val="center"/>
        </w:tcPr>
        <w:p w:rsidR="00F40235"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40235"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F40235"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40235"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B1D5C" w:rsidRDefault="00BB1D5C">
      <w:r>
        <w:separator/>
      </w:r>
    </w:p>
  </w:footnote>
  <w:footnote w:type="continuationSeparator" w:id="0">
    <w:p w:rsidR="00BB1D5C" w:rsidRDefault="00BB1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F40235">
      <w:tblPrEx>
        <w:tblCellMar>
          <w:top w:w="0" w:type="dxa"/>
          <w:bottom w:w="0" w:type="dxa"/>
        </w:tblCellMar>
      </w:tblPrEx>
      <w:trPr>
        <w:trHeight w:hRule="exact" w:val="1683"/>
      </w:trPr>
      <w:tc>
        <w:tcPr>
          <w:tcW w:w="2700" w:type="pct"/>
          <w:vAlign w:val="center"/>
        </w:tcPr>
        <w:p w:rsidR="00F40235" w:rsidRDefault="00000000">
          <w:pPr>
            <w:pStyle w:val="ConsPlusNormal0"/>
            <w:rPr>
              <w:rFonts w:ascii="Tahoma" w:hAnsi="Tahoma" w:cs="Tahoma"/>
            </w:rPr>
          </w:pPr>
          <w:r>
            <w:rPr>
              <w:rFonts w:ascii="Tahoma" w:hAnsi="Tahoma" w:cs="Tahoma"/>
              <w:sz w:val="16"/>
              <w:szCs w:val="16"/>
            </w:rPr>
            <w:t>"Положение об Общественном совете при Федеральной службе исполнения наказаний"</w:t>
          </w:r>
          <w:r>
            <w:rPr>
              <w:rFonts w:ascii="Tahoma" w:hAnsi="Tahoma" w:cs="Tahoma"/>
              <w:sz w:val="16"/>
              <w:szCs w:val="16"/>
            </w:rPr>
            <w:br/>
            <w:t>(утв. приказом ФСИН России от 13.01.2025 ...</w:t>
          </w:r>
        </w:p>
      </w:tc>
      <w:tc>
        <w:tcPr>
          <w:tcW w:w="2300" w:type="pct"/>
          <w:vAlign w:val="center"/>
        </w:tcPr>
        <w:p w:rsidR="00F40235"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F40235" w:rsidRDefault="00F40235">
    <w:pPr>
      <w:pStyle w:val="ConsPlusNormal0"/>
      <w:pBdr>
        <w:bottom w:val="single" w:sz="12" w:space="0" w:color="auto"/>
      </w:pBdr>
      <w:rPr>
        <w:sz w:val="2"/>
        <w:szCs w:val="2"/>
      </w:rPr>
    </w:pPr>
  </w:p>
  <w:p w:rsidR="00F40235" w:rsidRDefault="00F40235">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F40235">
      <w:tblPrEx>
        <w:tblCellMar>
          <w:top w:w="0" w:type="dxa"/>
          <w:bottom w:w="0" w:type="dxa"/>
        </w:tblCellMar>
      </w:tblPrEx>
      <w:trPr>
        <w:trHeight w:hRule="exact" w:val="1683"/>
      </w:trPr>
      <w:tc>
        <w:tcPr>
          <w:tcW w:w="2700" w:type="pct"/>
          <w:vAlign w:val="center"/>
        </w:tcPr>
        <w:p w:rsidR="00F40235" w:rsidRDefault="00000000">
          <w:pPr>
            <w:pStyle w:val="ConsPlusNormal0"/>
            <w:rPr>
              <w:rFonts w:ascii="Tahoma" w:hAnsi="Tahoma" w:cs="Tahoma"/>
            </w:rPr>
          </w:pPr>
          <w:r>
            <w:rPr>
              <w:rFonts w:ascii="Tahoma" w:hAnsi="Tahoma" w:cs="Tahoma"/>
              <w:sz w:val="16"/>
              <w:szCs w:val="16"/>
            </w:rPr>
            <w:t>"Положение об Общественном совете при Федеральной службе исполнения наказаний"</w:t>
          </w:r>
          <w:r>
            <w:rPr>
              <w:rFonts w:ascii="Tahoma" w:hAnsi="Tahoma" w:cs="Tahoma"/>
              <w:sz w:val="16"/>
              <w:szCs w:val="16"/>
            </w:rPr>
            <w:br/>
            <w:t>(утв. приказом ФСИН России от 13.01.2025 ...</w:t>
          </w:r>
        </w:p>
      </w:tc>
      <w:tc>
        <w:tcPr>
          <w:tcW w:w="2300" w:type="pct"/>
          <w:vAlign w:val="center"/>
        </w:tcPr>
        <w:p w:rsidR="00F40235"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rsidR="00F40235" w:rsidRDefault="00F40235">
    <w:pPr>
      <w:pStyle w:val="ConsPlusNormal0"/>
      <w:pBdr>
        <w:bottom w:val="single" w:sz="12" w:space="0" w:color="auto"/>
      </w:pBdr>
      <w:rPr>
        <w:sz w:val="2"/>
        <w:szCs w:val="2"/>
      </w:rPr>
    </w:pPr>
  </w:p>
  <w:p w:rsidR="00F40235" w:rsidRDefault="00F40235">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235"/>
    <w:rsid w:val="00146DF3"/>
    <w:rsid w:val="00BB1D5C"/>
    <w:rsid w:val="00EE6071"/>
    <w:rsid w:val="00F402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677C3F-2ACA-4762-BCF0-E9E2784C1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nsultant.ru" TargetMode="External"/><Relationship Id="rId13" Type="http://schemas.openxmlformats.org/officeDocument/2006/relationships/hyperlink" Target="https://login.consultant.ru/link/?req=doc&amp;base=LAW&amp;n=466000&amp;date=08.06.2025&amp;dst=100099&amp;field=134" TargetMode="External"/><Relationship Id="rId18" Type="http://schemas.openxmlformats.org/officeDocument/2006/relationships/hyperlink" Target="https://login.consultant.ru/link/?req=doc&amp;base=LAW&amp;n=466000&amp;date=08.06.2025&amp;dst=100098&amp;field=134" TargetMode="Externa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466000&amp;date=08.06.2025" TargetMode="External"/><Relationship Id="rId17" Type="http://schemas.openxmlformats.org/officeDocument/2006/relationships/hyperlink" Target="https://login.consultant.ru/link/?req=doc&amp;base=LAW&amp;n=449631&amp;date=08.06.2025" TargetMode="External"/><Relationship Id="rId2" Type="http://schemas.openxmlformats.org/officeDocument/2006/relationships/settings" Target="settings.xml"/><Relationship Id="rId16" Type="http://schemas.openxmlformats.org/officeDocument/2006/relationships/hyperlink" Target="https://login.consultant.ru/link/?req=doc&amp;base=LAW&amp;n=449631&amp;date=08.06.2025" TargetMode="External"/><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466000&amp;date=08.06.2025"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login.consultant.ru/link/?req=doc&amp;base=LAW&amp;n=146636&amp;date=08.06.2025&amp;dst=100022&amp;field=134" TargetMode="External"/><Relationship Id="rId23" Type="http://schemas.openxmlformats.org/officeDocument/2006/relationships/fontTable" Target="fontTable.xml"/><Relationship Id="rId10" Type="http://schemas.openxmlformats.org/officeDocument/2006/relationships/hyperlink" Target="https://login.consultant.ru/link/?req=doc&amp;base=LAW&amp;n=158273&amp;date=08.06.2025&amp;dst=100007&amp;field=134"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ogin.consultant.ru/link/?req=doc&amp;base=LAW&amp;n=2875&amp;date=08.06.2025" TargetMode="External"/><Relationship Id="rId14" Type="http://schemas.openxmlformats.org/officeDocument/2006/relationships/hyperlink" Target="https://login.consultant.ru/link/?req=doc&amp;base=LAW&amp;n=449631&amp;date=08.06.2025&amp;dst=100142&amp;field=134"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4109</Words>
  <Characters>23423</Characters>
  <Application>Microsoft Office Word</Application>
  <DocSecurity>0</DocSecurity>
  <Lines>195</Lines>
  <Paragraphs>54</Paragraphs>
  <ScaleCrop>false</ScaleCrop>
  <Company>КонсультантПлюс Версия 4024.00.50</Company>
  <LinksUpToDate>false</LinksUpToDate>
  <CharactersWithSpaces>27478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об Общественном совете при Федеральной службе исполнения наказаний"
(утв. приказом ФСИН России от 13.01.2025 N 8)</dc:title>
  <dc:creator>Елена Исаева</dc:creator>
  <cp:lastModifiedBy>Елена Исаева</cp:lastModifiedBy>
  <cp:revision>2</cp:revision>
  <dcterms:created xsi:type="dcterms:W3CDTF">2025-06-08T19:01:00Z</dcterms:created>
  <dcterms:modified xsi:type="dcterms:W3CDTF">2025-06-08T19:01:00Z</dcterms:modified>
</cp:coreProperties>
</file>