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26.01.2017 N 89</w:t>
              <w:br/>
              <w:t xml:space="preserve">(ред. от 20.03.2023)</w:t>
              <w:br/>
              <w:t xml:space="preserve">"О реестре некоммерческих организаций - исполнителей общественно полезных услуг"</w:t>
              <w:br/>
              <w:t xml:space="preserve">(вместе с "Правилами принятия решения о признании социально ориентированной некоммерческой организации исполнителем общественно полезных услуг", "Правилами ведения реестра некоммерческих организаций - исполнителей общественно полезных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2017 г. N 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ИСПОЛНИТЕЛЕЙ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20.09.2017 </w:t>
            </w:r>
            <w:hyperlink w:history="0" r:id="rId7" w:tooltip="Постановление Правительства РФ от 20.09.2017 N 1137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24.01.2018 </w:t>
            </w:r>
            <w:hyperlink w:history="0" r:id="rId8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9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0" w:tooltip="Постановление Правительства РФ от 10.03.2020 N 256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14.09.2020 </w:t>
            </w:r>
            <w:hyperlink w:history="0" r:id="rId1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 от 17.04.2021 </w:t>
            </w:r>
            <w:hyperlink w:history="0" r:id="rId12" w:tooltip="Постановление Правительства РФ от 17.04.2021 N 613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3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14" w:tooltip="Постановление Правительства РФ от 20.03.2023 N 432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31.4</w:t>
        </w:r>
      </w:hyperlink>
      <w:r>
        <w:rPr>
          <w:sz w:val="20"/>
        </w:rPr>
        <w:t xml:space="preserve"> Федерального закона "О некоммерческих организациях"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hyperlink w:history="0" w:anchor="P8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реестра некоммерческих организаций - исполнителей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2017 г. N 89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ПРИНЯТИЯ РЕШЕНИЯ О ПРИЗНАНИИ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ИСПОЛНИТЕЛЕМ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20.09.2017 </w:t>
            </w:r>
            <w:hyperlink w:history="0" r:id="rId16" w:tooltip="Постановление Правительства РФ от 20.09.2017 N 1137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24.01.2018 </w:t>
            </w:r>
            <w:hyperlink w:history="0" r:id="rId17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8" w:tooltip="Постановление Правительства РФ от 10.03.2020 N 256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1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17.04.2021 </w:t>
            </w:r>
            <w:hyperlink w:history="0" r:id="rId20" w:tooltip="Постановление Правительства РФ от 17.04.2021 N 613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21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22" w:tooltip="Постановление Правительства РФ от 20.03.2023 N 432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4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history="0" w:anchor="P175" w:tooltip="ЗАЯВ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history="0" w:anchor="P728" w:tooltip="ЗАЯВЛЕНИЕ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w:history="0" r:id="rId2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(далее - заключение о соответствии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исполнительным органом субъекта Российской Федерации, выдавшим заключение о соответствии качества, если оно не представлено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06.03.2023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2 пункта 2.2 статьи 2</w:t>
        </w:r>
      </w:hyperlink>
      <w:r>
        <w:rPr>
          <w:sz w:val="20"/>
        </w:rP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(далее соответственно - заключение о надлежащей реализации проектов, проекты).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>
      <w:pPr>
        <w:pStyle w:val="0"/>
        <w:jc w:val="both"/>
      </w:pPr>
      <w:r>
        <w:rPr>
          <w:sz w:val="20"/>
        </w:rPr>
        <w:t xml:space="preserve">(п. 3(1) в ред. </w:t>
      </w:r>
      <w:hyperlink w:history="0" r:id="rId2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history="0" w:anchor="P43" w:tooltip="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выдается организации федеральными органами исполнительной власти (их территориальными органами) и исполнительными органами субъектов Российской Федерации, осуществляющими оценку качества оказания общественно полезных услуг, по перечню согласно </w:t>
      </w:r>
      <w:hyperlink w:history="0" w:anchor="P271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</w:t>
      </w:r>
      <w:r>
        <w:rPr>
          <w:sz w:val="20"/>
        </w:rPr>
        <w:t xml:space="preserve">Перечень</w:t>
      </w:r>
      <w:r>
        <w:rPr>
          <w:sz w:val="20"/>
        </w:rPr>
        <w:t xml:space="preserve">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14.09.2020 </w:t>
      </w:r>
      <w:hyperlink w:history="0" r:id="rId3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, от 06.03.2023 </w:t>
      </w:r>
      <w:hyperlink w:history="0" r:id="rId3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3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о выдаче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9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исполнительными органами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06.03.2023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w:anchor="P271" w:tooltip="ПЕРЕЧЕНЬ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14.09.2020 N 1419.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4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выдаче организации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4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14.09.2020 N 1419;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5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отсутствии указанных в </w:t>
      </w:r>
      <w:hyperlink w:history="0" w:anchor="P81" w:tooltip="7. Основаниями для отказа в выдаче организации заключения о соответствии качества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настоящих Правил оснований заинтересованный орган выдает организации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24.01.2018 N 57; в ред. Постановлений Правительства РФ от 14.09.2020 </w:t>
      </w:r>
      <w:hyperlink w:history="0" r:id="rId5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, от 06.03.2023 </w:t>
      </w:r>
      <w:hyperlink w:history="0" r:id="rId5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выдаче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history="0" w:anchor="P73" w:tooltip="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55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14.09.2020 </w:t>
      </w:r>
      <w:hyperlink w:history="0" r:id="rId56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w:anchor="P234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приоритетных направлений указываются в заявлении в соответствии с </w:t>
      </w:r>
      <w:hyperlink w:history="0" r:id="rId59" w:tooltip="Указ Президента РФ от 08.08.2016 N 398 (ред. от 01.07.2017) &quot;Об утверждении приоритетных направлений деятельности в сфере оказания общественно полезных услуг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6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о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6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10(2). Основаниями для отказа в выдаче организации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ненадлежащая реализация организацией проектов в течение 2 лет, предшествующих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общественно полезных услуг, указанных в заявлении о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документов, содержащих недостоверные сведения либо оформленных в ненадлежащем порядке.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62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10(3). Ненадлежащей реализацией организацией проектов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>
      <w:pPr>
        <w:pStyle w:val="0"/>
        <w:jc w:val="both"/>
      </w:pPr>
      <w:r>
        <w:rPr>
          <w:sz w:val="20"/>
        </w:rPr>
        <w:t xml:space="preserve">(п. 10(3) введен </w:t>
      </w:r>
      <w:hyperlink w:history="0" r:id="rId6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10(4). При отсутствии указанных в </w:t>
      </w:r>
      <w:hyperlink w:history="0" r:id="rId64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пункте 10(2)</w:t>
        </w:r>
      </w:hyperlink>
      <w:r>
        <w:rPr>
          <w:sz w:val="20"/>
        </w:rPr>
        <w:t xml:space="preserve"> настоящих Правил оснований уполномоченная организация выдает организации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надлежащей реализации проектов.</w:t>
      </w:r>
    </w:p>
    <w:p>
      <w:pPr>
        <w:pStyle w:val="0"/>
        <w:spacing w:before="200" w:line-rule="auto"/>
        <w:ind w:firstLine="540"/>
        <w:jc w:val="both"/>
      </w:pP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>
      <w:pPr>
        <w:pStyle w:val="0"/>
        <w:jc w:val="both"/>
      </w:pPr>
      <w:r>
        <w:rPr>
          <w:sz w:val="20"/>
        </w:rPr>
        <w:t xml:space="preserve">(п. 10(4) введен </w:t>
      </w:r>
      <w:hyperlink w:history="0" r:id="rId6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10(5). Решение о выдаче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>
      <w:pPr>
        <w:pStyle w:val="0"/>
        <w:jc w:val="both"/>
      </w:pPr>
      <w:r>
        <w:rPr>
          <w:sz w:val="20"/>
        </w:rPr>
        <w:t xml:space="preserve">(п. 10(5) введен </w:t>
      </w:r>
      <w:hyperlink w:history="0" r:id="rId66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10(6). </w:t>
      </w:r>
      <w:hyperlink w:history="0" w:anchor="P790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10(6) введен </w:t>
      </w:r>
      <w:hyperlink w:history="0" r:id="rId6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</w:t>
      </w:r>
      <w:hyperlink w:history="0" w:anchor="P47" w:tooltip="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приложению N 1.">
        <w:r>
          <w:rPr>
            <w:sz w:val="20"/>
            <w:color w:val="0000ff"/>
          </w:rPr>
          <w:t xml:space="preserve">абзацем первым пункта 3</w:t>
        </w:r>
      </w:hyperlink>
      <w:r>
        <w:rPr>
          <w:sz w:val="20"/>
        </w:rP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68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14.09.2020 </w:t>
      </w:r>
      <w:hyperlink w:history="0" r:id="rId6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history="0" w:anchor="P48" w:tooltip="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приложению N 4.">
        <w:r>
          <w:rPr>
            <w:sz w:val="20"/>
            <w:color w:val="0000ff"/>
          </w:rPr>
          <w:t xml:space="preserve">абзацем вторым пункта 3</w:t>
        </w:r>
      </w:hyperlink>
      <w:r>
        <w:rPr>
          <w:sz w:val="20"/>
        </w:rP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24.01.2018 N 57; в ред. </w:t>
      </w:r>
      <w:hyperlink w:history="0" r:id="rId7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14.09.2020 N 1419)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признании организации исполнителем общественно полезных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(несвоевременное представление) документов, предусмотренных </w:t>
      </w:r>
      <w:hyperlink w:history="0" w:anchor="P47" w:tooltip="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приложению N 1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127" w:tooltip="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абзацем первым пункта 3 настоящих Правил. Указанное заявление представляется в течение 30 дней со д..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72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14.09.2020 </w:t>
      </w:r>
      <w:hyperlink w:history="0" r:id="rId7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организации статуса иностранного агента;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4" w:tooltip="Постановление Правительства РФ от 20.03.2023 N 432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20.03.2023 N 432)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75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76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отсутствии указанных в </w:t>
      </w:r>
      <w:hyperlink w:history="0" w:anchor="P131" w:tooltip="12. Основаниями для отказа в признании организации исполнителем общественно полезных услуг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history="0" w:anchor="P47" w:tooltip="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приложению N 1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127" w:tooltip="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абзацем первым пункта 3 настоящих Правил. Указанное заявление представляется в течение 30 дней со д..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78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14.09.2020 </w:t>
      </w:r>
      <w:hyperlink w:history="0" r:id="rId7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признании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14.09.2020 </w:t>
            </w:r>
            <w:hyperlink w:history="0" r:id="rId8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8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97"/>
        <w:gridCol w:w="4139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75" w:name="P175"/>
          <w:bookmarkEnd w:id="17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Федеральным </w:t>
      </w:r>
      <w:hyperlink w:history="0" r:id="rId8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</w:t>
      </w:r>
    </w:p>
    <w:p>
      <w:pPr>
        <w:pStyle w:val="1"/>
        <w:jc w:val="both"/>
      </w:pPr>
      <w:r>
        <w:rPr>
          <w:sz w:val="20"/>
        </w:rPr>
        <w:t xml:space="preserve">прошу  признать  исполнителем  общественно полезных услуг и внести в реестр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организаций - исполнителей   общественно   полезных  услуг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ориентированную некоммерческую организацию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(полное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и основной государственный регистрационный номер, а также адрес (место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нахождения) постоянно действующего исполнительного органа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(в случае отсутствия постоянно действующего исполнительного органа - иного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органа или лица, имеющего право действовать от ее имени без доверенности),</w:t>
      </w:r>
    </w:p>
    <w:p>
      <w:pPr>
        <w:pStyle w:val="1"/>
        <w:jc w:val="both"/>
      </w:pPr>
      <w:r>
        <w:rPr>
          <w:sz w:val="20"/>
        </w:rPr>
        <w:t xml:space="preserve">          по которому осуществляется связь с данной организацией)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оказывающую следующие общественно полезные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8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    Заключение    (заключения)    о   соответствии   качества   оказываемых</w:t>
      </w:r>
    </w:p>
    <w:p>
      <w:pPr>
        <w:pStyle w:val="1"/>
        <w:jc w:val="both"/>
      </w:pPr>
      <w:r>
        <w:rPr>
          <w:sz w:val="20"/>
        </w:rPr>
        <w:t xml:space="preserve">организацией   общественно   полезных  услуг  установленным  критериям  или</w:t>
      </w:r>
    </w:p>
    <w:p>
      <w:pPr>
        <w:pStyle w:val="1"/>
        <w:jc w:val="both"/>
      </w:pPr>
      <w:r>
        <w:rPr>
          <w:sz w:val="20"/>
        </w:rPr>
        <w:t xml:space="preserve">заключение    о    надлежащей    реализации   проектов,   предусматривающих</w:t>
      </w:r>
    </w:p>
    <w:p>
      <w:pPr>
        <w:pStyle w:val="1"/>
        <w:jc w:val="both"/>
      </w:pPr>
      <w:r>
        <w:rPr>
          <w:sz w:val="20"/>
        </w:rPr>
        <w:t xml:space="preserve">осуществление   деятельности   по   одному   или   нескольким  приоритетным</w:t>
      </w:r>
    </w:p>
    <w:p>
      <w:pPr>
        <w:pStyle w:val="1"/>
        <w:jc w:val="both"/>
      </w:pPr>
      <w:r>
        <w:rPr>
          <w:sz w:val="20"/>
        </w:rPr>
        <w:t xml:space="preserve">направлениям  в  сфере оказания общественно полезных услуг с использованием</w:t>
      </w:r>
    </w:p>
    <w:p>
      <w:pPr>
        <w:pStyle w:val="1"/>
        <w:jc w:val="both"/>
      </w:pPr>
      <w:r>
        <w:rPr>
          <w:sz w:val="20"/>
        </w:rPr>
        <w:t xml:space="preserve">грантов   Президента  Российской  Федерации,  предоставляемых  на  развитие</w:t>
      </w:r>
    </w:p>
    <w:p>
      <w:pPr>
        <w:pStyle w:val="1"/>
        <w:jc w:val="both"/>
      </w:pPr>
      <w:r>
        <w:rPr>
          <w:sz w:val="20"/>
        </w:rPr>
        <w:t xml:space="preserve">гражданского общества, выдано </w:t>
      </w:r>
      <w:hyperlink w:history="0" w:anchor="P220" w:tooltip="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..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   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(подпись, ф.и.о., должность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имеющего право без доверенности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действовать от имени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history="0" w:anchor="P127" w:tooltip="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абзацем первым пункта 3 настоящих Правил. Указанное заявление представляется в течение 30 дней со д...">
        <w:r>
          <w:rPr>
            <w:sz w:val="20"/>
            <w:color w:val="0000ff"/>
          </w:rPr>
          <w:t xml:space="preserve">абзацем первым пункта 11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признании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5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24.01.2018 N 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34" w:name="P234"/>
    <w:bookmarkEnd w:id="23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установленным критериям </w:t>
      </w:r>
      <w:hyperlink w:history="0" w:anchor="P259" w:tooltip="&lt;*&gt; Заключение выполняется на бланке органа, осуществляющего оценку качества оказания общественно полезных услуг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 что  социально  ориентированная  некоммерческая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____________________ оказывает следующие общественно полезные</w:t>
      </w:r>
    </w:p>
    <w:p>
      <w:pPr>
        <w:pStyle w:val="1"/>
        <w:jc w:val="both"/>
      </w:pPr>
      <w:r>
        <w:rPr>
          <w:sz w:val="20"/>
        </w:rPr>
        <w:t xml:space="preserve">услуги,  соответствующие  </w:t>
      </w:r>
      <w:hyperlink w:history="0" r:id="rId8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 утвержденным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октября 2016 г. N 1096 "Об утверждении перечня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(Ф.И.О., должность)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Заключение выполняется на бланке органа, осуществляющего оценку качества оказания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признании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ОРГАНОВ, ОСУЩЕСТВЛЯЮЩИХ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24.01.2018 </w:t>
            </w:r>
            <w:hyperlink w:history="0" r:id="rId87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88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89" w:tooltip="Постановление Правительства РФ от 10.03.2020 N 256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90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17.04.2021 </w:t>
            </w:r>
            <w:hyperlink w:history="0" r:id="rId91" w:tooltip="Постановление Правительства РФ от 17.04.2021 N 613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9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458"/>
        <w:gridCol w:w="504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40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Орган, осуществляющий оценку качества оказания общественно полезных услуг</w:t>
            </w:r>
          </w:p>
        </w:tc>
      </w:tr>
      <w:tr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9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9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9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96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9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98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населения, 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 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 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99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00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01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 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02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0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0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05" w:tooltip="Федеральный закон от 19.02.1993 N 4528-1 (ред. от 14.07.2022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 (территориальные органы),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06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жилищно-коммунального хозяйства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Минюст России (территориальные органы),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обеспечения граждан бесплатной юридической помощью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социальной защиты населения, уполномоченный исполнительный орган субъекта Российской Федерации в сфере охраны здоровья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07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08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09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10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1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1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профилактики безнадзорности и правонарушений несовершеннолетних,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13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14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15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16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1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18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19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10.03.2020 </w:t>
            </w:r>
            <w:hyperlink w:history="0" r:id="rId120" w:tooltip="Постановление Правительства РФ от 10.03.2020 N 256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2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2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туризма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23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24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25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26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2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28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населения, уполномоченный исполнительный орган субъекта Российской Федерации в сфере психолого-медико-педагогического обследования детей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29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30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31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32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3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3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 Минпросвещения России, 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35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10.03.2020 </w:t>
            </w:r>
            <w:hyperlink w:history="0" r:id="rId136" w:tooltip="Постановление Правительства РФ от 10.03.2020 N 256 &quot;О внесении изменений в приложение N 3 к Правилам принятия решения о признании социально ориентированной некоммерческой организации исполнителем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37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38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Роспотребнадзор,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13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40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жилищно-коммунального хозяйства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14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4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охраны здоровья населения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143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4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физической культуры и спорта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14.09.2020 </w:t>
            </w:r>
            <w:hyperlink w:history="0" r:id="rId14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46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147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организации проведения независимой оценки качества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48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4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50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образования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ФАДН России, 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исполнительный орган субъекта Российской Федерации в сфере культуры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РФ от 29.11.2018 </w:t>
            </w:r>
            <w:hyperlink w:history="0" r:id="rId151" w:tooltip="Постановление Правительства РФ от 29.11.2018 N 1439 (ред. от 10.04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</w:rPr>
              <w:t xml:space="preserve">, от 14.09.2020 </w:t>
            </w:r>
            <w:hyperlink w:history="0" r:id="rId152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</w:rPr>
              <w:t xml:space="preserve">, от 17.04.2021 </w:t>
            </w:r>
            <w:hyperlink w:history="0" r:id="rId153" w:tooltip="Постановление Правительства РФ от 17.04.2021 N 613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</w:rPr>
              <w:t xml:space="preserve">, от 06.03.2023 </w:t>
            </w:r>
            <w:hyperlink w:history="0" r:id="rId154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признании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14.09.2020 </w:t>
            </w:r>
            <w:hyperlink w:history="0" r:id="rId155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156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97"/>
        <w:gridCol w:w="4139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728" w:name="P728"/>
          <w:bookmarkEnd w:id="72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w:anchor="P33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 принятия  решения  о признании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 исполнителем 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утвержденными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 от   26   января   2017  г.  N  89  "О  реестре 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-  исполнителей  общественно  полезных  услуг",  прошу  внести</w:t>
      </w:r>
    </w:p>
    <w:p>
      <w:pPr>
        <w:pStyle w:val="1"/>
        <w:jc w:val="both"/>
      </w:pPr>
      <w:r>
        <w:rPr>
          <w:sz w:val="20"/>
        </w:rPr>
        <w:t xml:space="preserve">в реестр  некоммерческих  организаций  -  исполнителей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оказываемые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и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адрес (место нахождения) постоянно действующего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организации (в случае отсутствия постоянно действующего исполнительного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органа - иного органа или лица, имеющего право действовать от ее имени</w:t>
      </w:r>
    </w:p>
    <w:p>
      <w:pPr>
        <w:pStyle w:val="1"/>
        <w:jc w:val="both"/>
      </w:pPr>
      <w:r>
        <w:rPr>
          <w:sz w:val="20"/>
        </w:rPr>
        <w:t xml:space="preserve">без доверенности), по которому осуществляется связь с данной организацией)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 полезные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15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Заключение    (заключения)    о   соответствии   качества   оказываемых</w:t>
      </w:r>
    </w:p>
    <w:p>
      <w:pPr>
        <w:pStyle w:val="1"/>
        <w:jc w:val="both"/>
      </w:pPr>
      <w:r>
        <w:rPr>
          <w:sz w:val="20"/>
        </w:rPr>
        <w:t xml:space="preserve">организацией   общественно   полезных  услуг  установленным  критериям  или</w:t>
      </w:r>
    </w:p>
    <w:p>
      <w:pPr>
        <w:pStyle w:val="1"/>
        <w:jc w:val="both"/>
      </w:pPr>
      <w:r>
        <w:rPr>
          <w:sz w:val="20"/>
        </w:rPr>
        <w:t xml:space="preserve">заключение    о    надлежащей    реализации   проектов,   предусматривающих</w:t>
      </w:r>
    </w:p>
    <w:p>
      <w:pPr>
        <w:pStyle w:val="1"/>
        <w:jc w:val="both"/>
      </w:pPr>
      <w:r>
        <w:rPr>
          <w:sz w:val="20"/>
        </w:rPr>
        <w:t xml:space="preserve">осуществление   деятельности   по   одному   или   нескольким  приоритетным</w:t>
      </w:r>
    </w:p>
    <w:p>
      <w:pPr>
        <w:pStyle w:val="1"/>
        <w:jc w:val="both"/>
      </w:pPr>
      <w:r>
        <w:rPr>
          <w:sz w:val="20"/>
        </w:rPr>
        <w:t xml:space="preserve">направлениям  в  сфере оказания общественно полезных услуг с использованием</w:t>
      </w:r>
    </w:p>
    <w:p>
      <w:pPr>
        <w:pStyle w:val="1"/>
        <w:jc w:val="both"/>
      </w:pPr>
      <w:r>
        <w:rPr>
          <w:sz w:val="20"/>
        </w:rPr>
        <w:t xml:space="preserve">грантов   Президента  Российской  Федерации,  предоставляемых  на  развитие</w:t>
      </w:r>
    </w:p>
    <w:p>
      <w:pPr>
        <w:pStyle w:val="1"/>
        <w:jc w:val="both"/>
      </w:pPr>
      <w:r>
        <w:rPr>
          <w:sz w:val="20"/>
        </w:rPr>
        <w:t xml:space="preserve">гражданского общества, выдано </w:t>
      </w:r>
      <w:hyperlink w:history="0" w:anchor="P776" w:tooltip="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..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   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(подпись, ф.и.о., должность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имеющего право без доверенности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действовать от имени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6" w:name="P776"/>
    <w:bookmarkEnd w:id="7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Правилам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признании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исполнителем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58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90" w:name="P790"/>
    <w:bookmarkEnd w:id="790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о надлежащей реализации проектов, предусматривающих</w:t>
      </w:r>
    </w:p>
    <w:p>
      <w:pPr>
        <w:pStyle w:val="1"/>
        <w:jc w:val="both"/>
      </w:pPr>
      <w:r>
        <w:rPr>
          <w:sz w:val="20"/>
        </w:rPr>
        <w:t xml:space="preserve">            осуществление деятельности по одному или нескольким</w:t>
      </w:r>
    </w:p>
    <w:p>
      <w:pPr>
        <w:pStyle w:val="1"/>
        <w:jc w:val="both"/>
      </w:pPr>
      <w:r>
        <w:rPr>
          <w:sz w:val="20"/>
        </w:rPr>
        <w:t xml:space="preserve">          приоритетным направлениям в сфере оказания общественно</w:t>
      </w:r>
    </w:p>
    <w:p>
      <w:pPr>
        <w:pStyle w:val="1"/>
        <w:jc w:val="both"/>
      </w:pPr>
      <w:r>
        <w:rPr>
          <w:sz w:val="20"/>
        </w:rPr>
        <w:t xml:space="preserve">            полезных услуг с использованием грантов Президента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предоставляемых на развитие</w:t>
      </w:r>
    </w:p>
    <w:p>
      <w:pPr>
        <w:pStyle w:val="1"/>
        <w:jc w:val="both"/>
      </w:pPr>
      <w:r>
        <w:rPr>
          <w:sz w:val="20"/>
        </w:rPr>
        <w:t xml:space="preserve">                         гражданского общества </w:t>
      </w:r>
      <w:hyperlink w:history="0" w:anchor="P837" w:tooltip="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уполномоченной организации, выдавшей заключение)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надлежащим   образом   реализовала   с  использованием  грантов  Президента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предоставляемых  на развитие гражданского общества,</w:t>
      </w:r>
    </w:p>
    <w:p>
      <w:pPr>
        <w:pStyle w:val="1"/>
        <w:jc w:val="both"/>
      </w:pPr>
      <w:r>
        <w:rPr>
          <w:sz w:val="20"/>
        </w:rPr>
        <w:t xml:space="preserve">проект     (проекты),    предусматривающий    осуществление    деятельности</w:t>
      </w:r>
    </w:p>
    <w:p>
      <w:pPr>
        <w:pStyle w:val="1"/>
        <w:jc w:val="both"/>
      </w:pPr>
      <w:r>
        <w:rPr>
          <w:sz w:val="20"/>
        </w:rPr>
        <w:t xml:space="preserve">по  </w:t>
      </w:r>
      <w:hyperlink w:history="0" r:id="rId159" w:tooltip="Указ Президента РФ от 08.08.2016 N 398 (ред. от 01.07.2017) &quot;Об утверждении приоритетных направлений деятельности в сфере оказания общественно полезных услуг&quot; {КонсультантПлюс}">
        <w:r>
          <w:rPr>
            <w:sz w:val="20"/>
            <w:color w:val="0000ff"/>
          </w:rPr>
          <w:t xml:space="preserve">приоритетным  направлениям</w:t>
        </w:r>
      </w:hyperlink>
      <w:r>
        <w:rPr>
          <w:sz w:val="20"/>
        </w:rPr>
        <w:t xml:space="preserve">,  утвержденным  Указом Президента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 8  августа  2016  г.  N  398  "Об  утверждении  приоритетных</w:t>
      </w:r>
    </w:p>
    <w:p>
      <w:pPr>
        <w:pStyle w:val="1"/>
        <w:jc w:val="both"/>
      </w:pPr>
      <w:r>
        <w:rPr>
          <w:sz w:val="20"/>
        </w:rPr>
        <w:t xml:space="preserve">направлений деятельности в сфере оказания общественно полезных услуг":</w:t>
      </w:r>
    </w:p>
    <w:p>
      <w:pPr>
        <w:pStyle w:val="1"/>
        <w:jc w:val="both"/>
      </w:pPr>
      <w:r>
        <w:rPr>
          <w:sz w:val="20"/>
        </w:rPr>
        <w:t xml:space="preserve">___________________________________ ( ___________________________________);</w:t>
      </w:r>
    </w:p>
    <w:p>
      <w:pPr>
        <w:pStyle w:val="1"/>
        <w:jc w:val="both"/>
      </w:pPr>
      <w:r>
        <w:rPr>
          <w:sz w:val="20"/>
        </w:rPr>
        <w:t xml:space="preserve">      (наименование проекта)              наименование приоритетного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направления (приоритетных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направлений) деятельности в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 ( ___________________________________).</w:t>
      </w:r>
    </w:p>
    <w:p>
      <w:pPr>
        <w:pStyle w:val="1"/>
        <w:jc w:val="both"/>
      </w:pPr>
      <w:r>
        <w:rPr>
          <w:sz w:val="20"/>
        </w:rPr>
        <w:t xml:space="preserve">      (наименование проекта)              наименование приоритетного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направления (приоритетных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направлений) деятельности в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оказания общественно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Указанным приоритетным направлениям соответствуют следующие общественно</w:t>
      </w:r>
    </w:p>
    <w:p>
      <w:pPr>
        <w:pStyle w:val="1"/>
        <w:jc w:val="both"/>
      </w:pPr>
      <w:r>
        <w:rPr>
          <w:sz w:val="20"/>
        </w:rPr>
        <w:t xml:space="preserve">полезные услуги, оказываемые 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(общественно полезные услуги)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7" w:name="P837"/>
    <w:bookmarkEnd w:id="8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2017 г. N 89</w:t>
      </w:r>
    </w:p>
    <w:p>
      <w:pPr>
        <w:pStyle w:val="0"/>
        <w:jc w:val="both"/>
      </w:pPr>
      <w:r>
        <w:rPr>
          <w:sz w:val="20"/>
        </w:rPr>
      </w:r>
    </w:p>
    <w:bookmarkStart w:id="848" w:name="P848"/>
    <w:bookmarkEnd w:id="8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РЕЕСТРА НЕКОММЕРЧЕСКИХ ОРГАНИЗАЦИЙ - ИСПОЛНИТЕЛЕЙ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24.01.2018 </w:t>
            </w:r>
            <w:hyperlink w:history="0" r:id="rId16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14.09.2020 </w:t>
            </w:r>
            <w:hyperlink w:history="0" r:id="rId161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1419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62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163" w:tooltip="Постановление Правительства РФ от 20.03.2023 N 432 &quot;О внесении изменений в постановление Правительства Российской Федерации от 26 января 2017 г. N 89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w:history="0" r:id="rId16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5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исполнительными органами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14.09.2020 </w:t>
      </w:r>
      <w:hyperlink w:history="0" r:id="rId166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, от 06.03.2023 </w:t>
      </w:r>
      <w:hyperlink w:history="0" r:id="rId167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Реестр на бумажных носителях состоит из дел, содержащих материалы об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дело организации в порядке поступления включаются документы, представленные в соответствии с </w:t>
      </w:r>
      <w:hyperlink w:history="0" w:anchor="P33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Реестр на электронных носителях формируется из учетных разделов, которые открываются и ведутся в отношении каждой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реестр на электронных носителях включаются следующие сведения об организациях: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реестровый номер (в соответствии со структурой согласно </w:t>
      </w:r>
      <w:hyperlink w:history="0" w:anchor="P916" w:tooltip="СТРУКТУР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- д) исключены. - </w:t>
      </w:r>
      <w:hyperlink w:history="0" r:id="rId169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24.01.2018 N 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879" w:name="P879"/>
    <w:bookmarkEnd w:id="8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информационном ресурсе, указанном в </w:t>
      </w:r>
      <w:hyperlink w:history="0" w:anchor="P879" w:tooltip="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&quot;Интернет&quot;, доступ к которому осуществляется через официальный сайт Министерства юстиции Российской Федерации в информационно-телекоммуникационной сети &quot;Интернет&quot;, в течение 3 рабочих дней со дня внесения сведений в реестр на электронных носителях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размещаются следующие сведения об организациях, содержащихся в реестре: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исключен. - </w:t>
      </w:r>
      <w:hyperlink w:history="0" r:id="rId172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24.01.2018 N 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виды общественно полезных услуг, оказываемых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реестровый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признания организации исполнителем общественно полезных услуг (исключения из реестра).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73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889" w:name="P889"/>
    <w:bookmarkEnd w:id="8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исключения организации из реестра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истечение 2 лет со дня признания организации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893" w:name="P893"/>
    <w:bookmarkEnd w:id="8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приобретение организацией статуса иностранного агента;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5" w:tooltip="Постановление Правительства РФ от 20.03.2023 N 432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20.03.2023 N 432)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поступление в уполномоченный орган от федерального органа исполнительной власти (его территориального органа), исполнительного органа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176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06.03.2023 </w:t>
      </w:r>
      <w:hyperlink w:history="0" r:id="rId177" w:tooltip="Постановление Правительства РФ от 06.03.2023 N 354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bookmarkStart w:id="899" w:name="P899"/>
    <w:bookmarkEnd w:id="8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79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14.09.2020 N 1419)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history="0" w:anchor="P889" w:tooltip="13. Основаниями для исключения организации из реестра являютс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 оснований.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80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24.01.2018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исключения организации из реестра по основаниям, предусмотренным </w:t>
      </w:r>
      <w:hyperlink w:history="0" w:anchor="P893" w:tooltip="в) приобретение организацией статуса иностранного агента;">
        <w:r>
          <w:rPr>
            <w:sz w:val="20"/>
            <w:color w:val="0000ff"/>
          </w:rPr>
          <w:t xml:space="preserve">подпунктами "в"</w:t>
        </w:r>
      </w:hyperlink>
      <w:r>
        <w:rPr>
          <w:sz w:val="20"/>
        </w:rPr>
        <w:t xml:space="preserve"> - </w:t>
      </w:r>
      <w:hyperlink w:history="0" w:anchor="P899" w:tooltip="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">
        <w:r>
          <w:rPr>
            <w:sz w:val="20"/>
            <w:color w:val="0000ff"/>
          </w:rPr>
          <w:t xml:space="preserve">"е" пункта 13</w:t>
        </w:r>
      </w:hyperlink>
      <w:r>
        <w:rPr>
          <w:sz w:val="20"/>
        </w:rP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24.01.2018 </w:t>
      </w:r>
      <w:hyperlink w:history="0" r:id="rId181" w:tooltip="Постановление Правительства РФ от 24.01.2018 N 57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57</w:t>
        </w:r>
      </w:hyperlink>
      <w:r>
        <w:rPr>
          <w:sz w:val="20"/>
        </w:rPr>
        <w:t xml:space="preserve">, от 14.09.2020 </w:t>
      </w:r>
      <w:hyperlink w:history="0" r:id="rId182" w:tooltip="Постановление Правительства РФ от 14.09.2020 N 1419 &quot;О внесении изменений в постановление Правительства Российской Федерации от 26 января 2017 г. N 89&quot; {КонсультантПлюс}">
        <w:r>
          <w:rPr>
            <w:sz w:val="20"/>
            <w:color w:val="0000ff"/>
          </w:rPr>
          <w:t xml:space="preserve">N 1419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ведения реестра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 -</w:t>
      </w:r>
    </w:p>
    <w:p>
      <w:pPr>
        <w:pStyle w:val="0"/>
        <w:jc w:val="right"/>
      </w:pPr>
      <w:r>
        <w:rPr>
          <w:sz w:val="20"/>
        </w:rPr>
        <w:t xml:space="preserve">исполнителей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</w:t>
      </w:r>
    </w:p>
    <w:p>
      <w:pPr>
        <w:pStyle w:val="0"/>
        <w:jc w:val="both"/>
      </w:pPr>
      <w:r>
        <w:rPr>
          <w:sz w:val="20"/>
        </w:rPr>
      </w:r>
    </w:p>
    <w:bookmarkStart w:id="916" w:name="P916"/>
    <w:bookmarkEnd w:id="916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РЕЕСТРОВОГО НОМЕРА НЕКОММЕРЧЕСКОЙ ОРГАНИЗАЦИИ - ИСПОЛНИТЕЛЯ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 рр гг xxxx,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"в" (первый знак) - кодовое обозначение некоммерческой организации, имеет значение: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общественная организация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общественное движение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ассоциация (союз)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казачье общество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фонд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учреждение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7 - автономная некоммерческая организация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8 - религиозная организация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"рр" (второй, третий знак) - кодовое обозначение субъекта Российской Федерации, имеет значение: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01 - Республика Адыгея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02 - Республика Алтай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03 - Республика Башкортостан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04 - Республика Бурятия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05 - Республика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06 - Республика Ингушетия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07 - Кабардино-Балкарская Республика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08 - Республика Калмыкия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09 - Карачаево-Черкесская Республика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Республика Карелия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11 - Республика Коми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Республика Марий Эл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13 - Республика Мордовия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14 - Республика Саха (Якутия)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15 - Республика Северная Осетия - Алания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16 - Республика Татарстан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17 - Республика Тыва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18 - Удмуртская Республика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19 - Республика Хакасия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20 - Чеченская Республика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21 - Чувашская Республика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22 - Алтайский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23 - Забайкальский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24 - Камчатский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25 - Краснодарский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26 - Красноярский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27 - Пермский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28 - Приморский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29 - Ставропольский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30 - Хабаровский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31 - Амурская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32 - Архангельская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33 - Астраханская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34 - Белгородская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35 - Брянская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36 - Владимирская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37 - Волгоградская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38 - Вологодская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39 - Воронежская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40 - Ивановская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41 - Иркутская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42 - Калининградская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43 - Калужская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44 - Кемеровская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45 - Кировская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46 - Костромская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47 - Курганская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48 - Курская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49 - Ленинградская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50 - Липецкая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51 - Магаданская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52 - Московская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53 - Мурманская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54 - Нижегородская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55 - Новгородская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56 - Новосибирская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57 - Омская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58 - Оренбургская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59 - Орловская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60 - Пензенская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61 - Псковская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62 - Ростовская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63 - Рязанская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64 - Самарская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65 - Саратовская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66 - Сахалинская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67 - Свердловская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68 - Смоленская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69 - Тамбовская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70 - Тверская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71 - Томская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72 - Тульская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73 - Тюменская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74 - Ульяновская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75 - Челябинская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76 - Ярославская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77 - Город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78 - Город Санкт-Петербург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79 - Еврейская автономная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80 - Ненецкий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81 - Ханты-Мансийский автономный округ - Югра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82 - Чукотский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83 - Ямало-Ненецкий автономный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84 - Республика Крым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85 - Город Севастополь;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"гг" (четвертый, пятый знак) - две последние цифры года внесения записи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"xxxx" (с шестого по девятый знак) - порядковый номер некоммерческой организации, внесенной в реестр, в течение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26.01.2017 N 89</w:t>
            <w:br/>
            <w:t>(ред. от 20.03.2023)</w:t>
            <w:br/>
            <w:t>"О реестре некоммерческих организаций - исполните...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E3DE6F7E320E77491B4C061DD3176CF8E7ED57EB36B957C302F796D358D0879C2AD3D6B8619F511401AD3D69CAE692A78377A737C24089752EP" TargetMode = "External"/>
	<Relationship Id="rId8" Type="http://schemas.openxmlformats.org/officeDocument/2006/relationships/hyperlink" Target="consultantplus://offline/ref=BAE3DE6F7E320E77491B4C061DD3176CF8E8ED5BE834B957C302F796D358D0879C2AD3D6B8619F511401AD3D69CAE692A78377A737C24089752EP" TargetMode = "External"/>
	<Relationship Id="rId9" Type="http://schemas.openxmlformats.org/officeDocument/2006/relationships/hyperlink" Target="consultantplus://offline/ref=BAE3DE6F7E320E77491B4C061DD3176CFEE4E156E339B957C302F796D358D0879C2AD3D6B8619E561101AD3D69CAE692A78377A737C24089752EP" TargetMode = "External"/>
	<Relationship Id="rId10" Type="http://schemas.openxmlformats.org/officeDocument/2006/relationships/hyperlink" Target="consultantplus://offline/ref=BAE3DE6F7E320E77491B4C061DD3176CF9E4E256ED33B957C302F796D358D0879C2AD3D6B8619F511401AD3D69CAE692A78377A737C24089752EP" TargetMode = "External"/>
	<Relationship Id="rId11" Type="http://schemas.openxmlformats.org/officeDocument/2006/relationships/hyperlink" Target="consultantplus://offline/ref=BAE3DE6F7E320E77491B4C061DD3176CF9E6E750E334B957C302F796D358D0879C2AD3D6B8619F511401AD3D69CAE692A78377A737C24089752EP" TargetMode = "External"/>
	<Relationship Id="rId12" Type="http://schemas.openxmlformats.org/officeDocument/2006/relationships/hyperlink" Target="consultantplus://offline/ref=BAE3DE6F7E320E77491B4C061DD3176CF9E8E755E835B957C302F796D358D0879C2AD3D6B8619F541901AD3D69CAE692A78377A737C24089752EP" TargetMode = "External"/>
	<Relationship Id="rId13" Type="http://schemas.openxmlformats.org/officeDocument/2006/relationships/hyperlink" Target="consultantplus://offline/ref=BAE3DE6F7E320E77491B4C061DD3176CFEE4E456EF33B957C302F796D358D0879C2AD3D6B8619F511401AD3D69CAE692A78377A737C24089752EP" TargetMode = "External"/>
	<Relationship Id="rId14" Type="http://schemas.openxmlformats.org/officeDocument/2006/relationships/hyperlink" Target="consultantplus://offline/ref=BAE3DE6F7E320E77491B4C061DD3176CFEE4E75AEE35B957C302F796D358D0879C2AD3D6B8619F511401AD3D69CAE692A78377A737C24089752EP" TargetMode = "External"/>
	<Relationship Id="rId15" Type="http://schemas.openxmlformats.org/officeDocument/2006/relationships/hyperlink" Target="consultantplus://offline/ref=BAE3DE6F7E320E77491B4C061DD3176CFEE3E15AEA38B957C302F796D358D0879C2AD3D2B8669405404EAC612D97F592A98375A12B7C23P" TargetMode = "External"/>
	<Relationship Id="rId16" Type="http://schemas.openxmlformats.org/officeDocument/2006/relationships/hyperlink" Target="consultantplus://offline/ref=BAE3DE6F7E320E77491B4C061DD3176CF8E7ED57EB36B957C302F796D358D0879C2AD3D6B8619F511401AD3D69CAE692A78377A737C24089752EP" TargetMode = "External"/>
	<Relationship Id="rId17" Type="http://schemas.openxmlformats.org/officeDocument/2006/relationships/hyperlink" Target="consultantplus://offline/ref=BAE3DE6F7E320E77491B4C061DD3176CF8E8ED5BE834B957C302F796D358D0879C2AD3D6B8619F511801AD3D69CAE692A78377A737C24089752EP" TargetMode = "External"/>
	<Relationship Id="rId18" Type="http://schemas.openxmlformats.org/officeDocument/2006/relationships/hyperlink" Target="consultantplus://offline/ref=BAE3DE6F7E320E77491B4C061DD3176CF9E4E256ED33B957C302F796D358D0879C2AD3D6B8619F511401AD3D69CAE692A78377A737C24089752EP" TargetMode = "External"/>
	<Relationship Id="rId19" Type="http://schemas.openxmlformats.org/officeDocument/2006/relationships/hyperlink" Target="consultantplus://offline/ref=BAE3DE6F7E320E77491B4C061DD3176CF9E6E750E334B957C302F796D358D0879C2AD3D6B8619F501101AD3D69CAE692A78377A737C24089752EP" TargetMode = "External"/>
	<Relationship Id="rId20" Type="http://schemas.openxmlformats.org/officeDocument/2006/relationships/hyperlink" Target="consultantplus://offline/ref=BAE3DE6F7E320E77491B4C061DD3176CF9E8E755E835B957C302F796D358D0879C2AD3D6B8619F541901AD3D69CAE692A78377A737C24089752EP" TargetMode = "External"/>
	<Relationship Id="rId21" Type="http://schemas.openxmlformats.org/officeDocument/2006/relationships/hyperlink" Target="consultantplus://offline/ref=BAE3DE6F7E320E77491B4C061DD3176CFEE4E456EF33B957C302F796D358D0879C2AD3D6B8619F511801AD3D69CAE692A78377A737C24089752EP" TargetMode = "External"/>
	<Relationship Id="rId22" Type="http://schemas.openxmlformats.org/officeDocument/2006/relationships/hyperlink" Target="consultantplus://offline/ref=BAE3DE6F7E320E77491B4C061DD3176CFEE4E75AEE35B957C302F796D358D0879C2AD3D6B8619F511801AD3D69CAE692A78377A737C24089752EP" TargetMode = "External"/>
	<Relationship Id="rId23" Type="http://schemas.openxmlformats.org/officeDocument/2006/relationships/hyperlink" Target="consultantplus://offline/ref=BAE3DE6F7E320E77491B4C061DD3176CFEE3E15AEA38B957C302F796D358D0878E2A8BDAB86981511714FB6C2F792CP" TargetMode = "External"/>
	<Relationship Id="rId24" Type="http://schemas.openxmlformats.org/officeDocument/2006/relationships/hyperlink" Target="consultantplus://offline/ref=BAE3DE6F7E320E77491B4C061DD3176CF8E8ED5BE834B957C302F796D358D0879C2AD3D6B8619F501101AD3D69CAE692A78377A737C24089752EP" TargetMode = "External"/>
	<Relationship Id="rId25" Type="http://schemas.openxmlformats.org/officeDocument/2006/relationships/hyperlink" Target="consultantplus://offline/ref=BAE3DE6F7E320E77491B4C061DD3176CF9E6E750E334B957C302F796D358D0879C2AD3D6B8619F501001AD3D69CAE692A78377A737C24089752EP" TargetMode = "External"/>
	<Relationship Id="rId26" Type="http://schemas.openxmlformats.org/officeDocument/2006/relationships/hyperlink" Target="consultantplus://offline/ref=BAE3DE6F7E320E77491B4C061DD3176CFEE3E15AEA38B957C302F796D358D0879C2AD3D2BC669405404EAC612D97F592A98375A12B7C23P" TargetMode = "External"/>
	<Relationship Id="rId27" Type="http://schemas.openxmlformats.org/officeDocument/2006/relationships/hyperlink" Target="consultantplus://offline/ref=BAE3DE6F7E320E77491B4C061DD3176CFEE4E456EF33B957C302F796D358D0879C2AD3D6B8619F501101AD3D69CAE692A78377A737C24089752EP" TargetMode = "External"/>
	<Relationship Id="rId28" Type="http://schemas.openxmlformats.org/officeDocument/2006/relationships/hyperlink" Target="consultantplus://offline/ref=BAE3DE6F7E320E77491B4C061DD3176CFEE3E15AEA38B957C302F796D358D0879C2AD3D2BC699405404EAC612D97F592A98375A12B7C23P" TargetMode = "External"/>
	<Relationship Id="rId29" Type="http://schemas.openxmlformats.org/officeDocument/2006/relationships/hyperlink" Target="consultantplus://offline/ref=BAE3DE6F7E320E77491B4C061DD3176CF9E6E750E334B957C302F796D358D0879C2AD3D6B8619F501501AD3D69CAE692A78377A737C24089752EP" TargetMode = "External"/>
	<Relationship Id="rId30" Type="http://schemas.openxmlformats.org/officeDocument/2006/relationships/hyperlink" Target="consultantplus://offline/ref=BAE3DE6F7E320E77491B4C061DD3176CF9E6E750E334B957C302F796D358D0879C2AD3D6B8619F531001AD3D69CAE692A78377A737C24089752EP" TargetMode = "External"/>
	<Relationship Id="rId31" Type="http://schemas.openxmlformats.org/officeDocument/2006/relationships/hyperlink" Target="consultantplus://offline/ref=BAE3DE6F7E320E77491B4C061DD3176CF9E6E750E334B957C302F796D358D0879C2AD3D6B8619F531501AD3D69CAE692A78377A737C24089752EP" TargetMode = "External"/>
	<Relationship Id="rId32" Type="http://schemas.openxmlformats.org/officeDocument/2006/relationships/hyperlink" Target="consultantplus://offline/ref=BAE3DE6F7E320E77491B4C061DD3176CF8E8ED5BE834B957C302F796D358D0879C2AD3D6B8619F501801AD3D69CAE692A78377A737C24089752EP" TargetMode = "External"/>
	<Relationship Id="rId33" Type="http://schemas.openxmlformats.org/officeDocument/2006/relationships/hyperlink" Target="consultantplus://offline/ref=BAE3DE6F7E320E77491B4C061DD3176CF9E6E750E334B957C302F796D358D0879C2AD3D6B8619F531701AD3D69CAE692A78377A737C24089752EP" TargetMode = "External"/>
	<Relationship Id="rId34" Type="http://schemas.openxmlformats.org/officeDocument/2006/relationships/hyperlink" Target="consultantplus://offline/ref=BAE3DE6F7E320E77491B4C061DD3176CFEE4E456EF33B957C302F796D358D0879C2AD3D6B8619F501101AD3D69CAE692A78377A737C24089752EP" TargetMode = "External"/>
	<Relationship Id="rId35" Type="http://schemas.openxmlformats.org/officeDocument/2006/relationships/hyperlink" Target="consultantplus://offline/ref=BAE3DE6F7E320E77491B4C061DD3176CF9E6E750E334B957C302F796D358D0879C2AD3D6B8619F531801AD3D69CAE692A78377A737C24089752EP" TargetMode = "External"/>
	<Relationship Id="rId36" Type="http://schemas.openxmlformats.org/officeDocument/2006/relationships/hyperlink" Target="consultantplus://offline/ref=BAE3DE6F7E320E77491B4C061DD3176CF9E2ED54EB30B957C302F796D358D0879C2AD3D6B8619F501001AD3D69CAE692A78377A737C24089752EP" TargetMode = "External"/>
	<Relationship Id="rId37" Type="http://schemas.openxmlformats.org/officeDocument/2006/relationships/hyperlink" Target="consultantplus://offline/ref=BAE3DE6F7E320E77491B4C061DD3176CF9E6E750E334B957C302F796D358D0879C2AD3D6B8619F521101AD3D69CAE692A78377A737C24089752EP" TargetMode = "External"/>
	<Relationship Id="rId38" Type="http://schemas.openxmlformats.org/officeDocument/2006/relationships/hyperlink" Target="consultantplus://offline/ref=BAE3DE6F7E320E77491B4C061DD3176CF9E6E750E334B957C302F796D358D0879C2AD3D6B8619F521001AD3D69CAE692A78377A737C24089752EP" TargetMode = "External"/>
	<Relationship Id="rId39" Type="http://schemas.openxmlformats.org/officeDocument/2006/relationships/hyperlink" Target="consultantplus://offline/ref=BAE3DE6F7E320E77491B4C061DD3176CF8E8ED5BE834B957C302F796D358D0879C2AD3D6B8619F531301AD3D69CAE692A78377A737C24089752EP" TargetMode = "External"/>
	<Relationship Id="rId40" Type="http://schemas.openxmlformats.org/officeDocument/2006/relationships/hyperlink" Target="consultantplus://offline/ref=BAE3DE6F7E320E77491B4C061DD3176CFEE4E456EF33B957C302F796D358D0879C2AD3D6B8619F501101AD3D69CAE692A78377A737C24089752EP" TargetMode = "External"/>
	<Relationship Id="rId41" Type="http://schemas.openxmlformats.org/officeDocument/2006/relationships/hyperlink" Target="consultantplus://offline/ref=BAE3DE6F7E320E77491B4C061DD3176CF9E6E750E334B957C302F796D358D0879C2AD3D6B8619F521201AD3D69CAE692A78377A737C24089752EP" TargetMode = "External"/>
	<Relationship Id="rId42" Type="http://schemas.openxmlformats.org/officeDocument/2006/relationships/hyperlink" Target="consultantplus://offline/ref=BAE3DE6F7E320E77491B4C061DD3176CF9E6E750E334B957C302F796D358D0879C2AD3D6B8619F521501AD3D69CAE692A78377A737C24089752EP" TargetMode = "External"/>
	<Relationship Id="rId43" Type="http://schemas.openxmlformats.org/officeDocument/2006/relationships/hyperlink" Target="consultantplus://offline/ref=BAE3DE6F7E320E77491B4C061DD3176CF9E6E750E334B957C302F796D358D0879C2AD3D6B8619F521401AD3D69CAE692A78377A737C24089752EP" TargetMode = "External"/>
	<Relationship Id="rId44" Type="http://schemas.openxmlformats.org/officeDocument/2006/relationships/hyperlink" Target="consultantplus://offline/ref=BAE3DE6F7E320E77491B4C061DD3176CF8E8ED5BE834B957C302F796D358D0879C2AD3D6B8619F531601AD3D69CAE692A78377A737C24089752EP" TargetMode = "External"/>
	<Relationship Id="rId45" Type="http://schemas.openxmlformats.org/officeDocument/2006/relationships/hyperlink" Target="consultantplus://offline/ref=BAE3DE6F7E320E77491B4C061DD3176CF9E6E750E334B957C302F796D358D0879C2AD3D6B8619F521601AD3D69CAE692A78377A737C24089752EP" TargetMode = "External"/>
	<Relationship Id="rId46" Type="http://schemas.openxmlformats.org/officeDocument/2006/relationships/hyperlink" Target="consultantplus://offline/ref=BAE3DE6F7E320E77491B4C061DD3176CF9E6E750E334B957C302F796D358D0879C2AD3D6B8619F521901AD3D69CAE692A78377A737C24089752EP" TargetMode = "External"/>
	<Relationship Id="rId47" Type="http://schemas.openxmlformats.org/officeDocument/2006/relationships/hyperlink" Target="consultantplus://offline/ref=BAE3DE6F7E320E77491B4C061DD3176CFEE4ED50EA35B957C302F796D358D0878E2A8BDAB86981511714FB6C2F792CP" TargetMode = "External"/>
	<Relationship Id="rId48" Type="http://schemas.openxmlformats.org/officeDocument/2006/relationships/hyperlink" Target="consultantplus://offline/ref=BAE3DE6F7E320E77491B4C061DD3176CF9E6E750E334B957C302F796D358D0879C2AD3D6B8619F521901AD3D69CAE692A78377A737C24089752EP" TargetMode = "External"/>
	<Relationship Id="rId49" Type="http://schemas.openxmlformats.org/officeDocument/2006/relationships/hyperlink" Target="consultantplus://offline/ref=BAE3DE6F7E320E77491B4C061DD3176CF9E6E750E334B957C302F796D358D0879C2AD3D6B8619F521801AD3D69CAE692A78377A737C24089752EP" TargetMode = "External"/>
	<Relationship Id="rId50" Type="http://schemas.openxmlformats.org/officeDocument/2006/relationships/hyperlink" Target="consultantplus://offline/ref=BAE3DE6F7E320E77491B4C061DD3176CF8E8ED5BE834B957C302F796D358D0879C2AD3D6B8619F521001AD3D69CAE692A78377A737C24089752EP" TargetMode = "External"/>
	<Relationship Id="rId51" Type="http://schemas.openxmlformats.org/officeDocument/2006/relationships/hyperlink" Target="consultantplus://offline/ref=BAE3DE6F7E320E77491B4C061DD3176CF9E6E750E334B957C302F796D358D0879C2AD3D6B8619F551001AD3D69CAE692A78377A737C24089752EP" TargetMode = "External"/>
	<Relationship Id="rId52" Type="http://schemas.openxmlformats.org/officeDocument/2006/relationships/hyperlink" Target="consultantplus://offline/ref=BAE3DE6F7E320E77491B4C061DD3176CF8E8ED5BE834B957C302F796D358D0879C2AD3D6B8619F521201AD3D69CAE692A78377A737C24089752EP" TargetMode = "External"/>
	<Relationship Id="rId53" Type="http://schemas.openxmlformats.org/officeDocument/2006/relationships/hyperlink" Target="consultantplus://offline/ref=BAE3DE6F7E320E77491B4C061DD3176CF9E6E750E334B957C302F796D358D0879C2AD3D6B8619F551301AD3D69CAE692A78377A737C24089752EP" TargetMode = "External"/>
	<Relationship Id="rId54" Type="http://schemas.openxmlformats.org/officeDocument/2006/relationships/hyperlink" Target="consultantplus://offline/ref=BAE3DE6F7E320E77491B4C061DD3176CFEE4E456EF33B957C302F796D358D0879C2AD3D6B8619F501101AD3D69CAE692A78377A737C24089752EP" TargetMode = "External"/>
	<Relationship Id="rId55" Type="http://schemas.openxmlformats.org/officeDocument/2006/relationships/hyperlink" Target="consultantplus://offline/ref=BAE3DE6F7E320E77491B4C061DD3176CF8E8ED5BE834B957C302F796D358D0879C2AD3D6B8619F521401AD3D69CAE692A78377A737C24089752EP" TargetMode = "External"/>
	<Relationship Id="rId56" Type="http://schemas.openxmlformats.org/officeDocument/2006/relationships/hyperlink" Target="consultantplus://offline/ref=BAE3DE6F7E320E77491B4C061DD3176CF9E6E750E334B957C302F796D358D0879C2AD3D6B8619F551401AD3D69CAE692A78377A737C24089752EP" TargetMode = "External"/>
	<Relationship Id="rId57" Type="http://schemas.openxmlformats.org/officeDocument/2006/relationships/hyperlink" Target="consultantplus://offline/ref=BAE3DE6F7E320E77491B4C061DD3176CF8E8ED5BE834B957C302F796D358D0879C2AD3D6B8619F521601AD3D69CAE692A78377A737C24089752EP" TargetMode = "External"/>
	<Relationship Id="rId58" Type="http://schemas.openxmlformats.org/officeDocument/2006/relationships/hyperlink" Target="consultantplus://offline/ref=BAE3DE6F7E320E77491B4C061DD3176CF9E6E750E334B957C302F796D358D0879C2AD3D6B8619F551701AD3D69CAE692A78377A737C24089752EP" TargetMode = "External"/>
	<Relationship Id="rId59" Type="http://schemas.openxmlformats.org/officeDocument/2006/relationships/hyperlink" Target="consultantplus://offline/ref=BAE3DE6F7E320E77491B4C061DD3176CF8E1EC50E335B957C302F796D358D0878E2A8BDAB86981511714FB6C2F792CP" TargetMode = "External"/>
	<Relationship Id="rId60" Type="http://schemas.openxmlformats.org/officeDocument/2006/relationships/hyperlink" Target="consultantplus://offline/ref=BAE3DE6F7E320E77491B4C061DD3176CF9E2ED54EB30B957C302F796D358D0879C2AD3D6B8619F501001AD3D69CAE692A78377A737C24089752EP" TargetMode = "External"/>
	<Relationship Id="rId61" Type="http://schemas.openxmlformats.org/officeDocument/2006/relationships/hyperlink" Target="consultantplus://offline/ref=BAE3DE6F7E320E77491B4C061DD3176CF9E6E750E334B957C302F796D358D0879C2AD3D6B8619F551801AD3D69CAE692A78377A737C24089752EP" TargetMode = "External"/>
	<Relationship Id="rId62" Type="http://schemas.openxmlformats.org/officeDocument/2006/relationships/hyperlink" Target="consultantplus://offline/ref=BAE3DE6F7E320E77491B4C061DD3176CF9E6E750E334B957C302F796D358D0879C2AD3D6B8619F541701AD3D69CAE692A78377A737C24089752EP" TargetMode = "External"/>
	<Relationship Id="rId63" Type="http://schemas.openxmlformats.org/officeDocument/2006/relationships/hyperlink" Target="consultantplus://offline/ref=BAE3DE6F7E320E77491B4C061DD3176CF9E6E750E334B957C302F796D358D0879C2AD3D6B8619F571001AD3D69CAE692A78377A737C24089752EP" TargetMode = "External"/>
	<Relationship Id="rId64" Type="http://schemas.openxmlformats.org/officeDocument/2006/relationships/hyperlink" Target="consultantplus://offline/ref=BAE3DE6F7E320E77491B4C061DD3176CF9E6E750E334B957C302F796D358D0879C2AD3D6B8619F541701AD3D69CAE692A78377A737C24089752EP" TargetMode = "External"/>
	<Relationship Id="rId65" Type="http://schemas.openxmlformats.org/officeDocument/2006/relationships/hyperlink" Target="consultantplus://offline/ref=BAE3DE6F7E320E77491B4C061DD3176CF9E6E750E334B957C302F796D358D0879C2AD3D6B8619F571501AD3D69CAE692A78377A737C24089752EP" TargetMode = "External"/>
	<Relationship Id="rId66" Type="http://schemas.openxmlformats.org/officeDocument/2006/relationships/hyperlink" Target="consultantplus://offline/ref=BAE3DE6F7E320E77491B4C061DD3176CF9E6E750E334B957C302F796D358D0879C2AD3D6B8619F571701AD3D69CAE692A78377A737C24089752EP" TargetMode = "External"/>
	<Relationship Id="rId67" Type="http://schemas.openxmlformats.org/officeDocument/2006/relationships/hyperlink" Target="consultantplus://offline/ref=BAE3DE6F7E320E77491B4C061DD3176CF9E6E750E334B957C302F796D358D0879C2AD3D6B8619F571601AD3D69CAE692A78377A737C24089752EP" TargetMode = "External"/>
	<Relationship Id="rId68" Type="http://schemas.openxmlformats.org/officeDocument/2006/relationships/hyperlink" Target="consultantplus://offline/ref=BAE3DE6F7E320E77491B4C061DD3176CF8E8ED5BE834B957C302F796D358D0879C2AD3D6B8619F521801AD3D69CAE692A78377A737C24089752EP" TargetMode = "External"/>
	<Relationship Id="rId69" Type="http://schemas.openxmlformats.org/officeDocument/2006/relationships/hyperlink" Target="consultantplus://offline/ref=BAE3DE6F7E320E77491B4C061DD3176CF9E6E750E334B957C302F796D358D0879C2AD3D6B8619F571801AD3D69CAE692A78377A737C24089752EP" TargetMode = "External"/>
	<Relationship Id="rId70" Type="http://schemas.openxmlformats.org/officeDocument/2006/relationships/hyperlink" Target="consultantplus://offline/ref=BAE3DE6F7E320E77491B4C061DD3176CF8E8ED5BE834B957C302F796D358D0879C2AD3D6B8619F551301AD3D69CAE692A78377A737C24089752EP" TargetMode = "External"/>
	<Relationship Id="rId71" Type="http://schemas.openxmlformats.org/officeDocument/2006/relationships/hyperlink" Target="consultantplus://offline/ref=BAE3DE6F7E320E77491B4C061DD3176CF9E6E750E334B957C302F796D358D0879C2AD3D6B8619F561301AD3D69CAE692A78377A737C24089752EP" TargetMode = "External"/>
	<Relationship Id="rId72" Type="http://schemas.openxmlformats.org/officeDocument/2006/relationships/hyperlink" Target="consultantplus://offline/ref=BAE3DE6F7E320E77491B4C061DD3176CF8E8ED5BE834B957C302F796D358D0879C2AD3D6B8619F551401AD3D69CAE692A78377A737C24089752EP" TargetMode = "External"/>
	<Relationship Id="rId73" Type="http://schemas.openxmlformats.org/officeDocument/2006/relationships/hyperlink" Target="consultantplus://offline/ref=BAE3DE6F7E320E77491B4C061DD3176CF9E6E750E334B957C302F796D358D0879C2AD3D6B8619F561501AD3D69CAE692A78377A737C24089752EP" TargetMode = "External"/>
	<Relationship Id="rId74" Type="http://schemas.openxmlformats.org/officeDocument/2006/relationships/hyperlink" Target="consultantplus://offline/ref=BAE3DE6F7E320E77491B4C061DD3176CFEE4E75AEE35B957C302F796D358D0879C2AD3D6B8619F511801AD3D69CAE692A78377A737C24089752EP" TargetMode = "External"/>
	<Relationship Id="rId75" Type="http://schemas.openxmlformats.org/officeDocument/2006/relationships/hyperlink" Target="consultantplus://offline/ref=BAE3DE6F7E320E77491B4C061DD3176CF8E8ED5BE834B957C302F796D358D0879C2AD3D6B8619F551601AD3D69CAE692A78377A737C24089752EP" TargetMode = "External"/>
	<Relationship Id="rId76" Type="http://schemas.openxmlformats.org/officeDocument/2006/relationships/hyperlink" Target="consultantplus://offline/ref=BAE3DE6F7E320E77491B4C061DD3176CF9E6E750E334B957C302F796D358D0879C2AD3D6B8619F561401AD3D69CAE692A78377A737C24089752EP" TargetMode = "External"/>
	<Relationship Id="rId77" Type="http://schemas.openxmlformats.org/officeDocument/2006/relationships/hyperlink" Target="consultantplus://offline/ref=BAE3DE6F7E320E77491B4C061DD3176CF8E8ED5BE834B957C302F796D358D0879C2AD3D6B8619F551801AD3D69CAE692A78377A737C24089752EP" TargetMode = "External"/>
	<Relationship Id="rId78" Type="http://schemas.openxmlformats.org/officeDocument/2006/relationships/hyperlink" Target="consultantplus://offline/ref=BAE3DE6F7E320E77491B4C061DD3176CF8E8ED5BE834B957C302F796D358D0879C2AD3D6B8619F541301AD3D69CAE692A78377A737C24089752EP" TargetMode = "External"/>
	<Relationship Id="rId79" Type="http://schemas.openxmlformats.org/officeDocument/2006/relationships/hyperlink" Target="consultantplus://offline/ref=BAE3DE6F7E320E77491B4C061DD3176CF9E6E750E334B957C302F796D358D0879C2AD3D6B8619F561601AD3D69CAE692A78377A737C24089752EP" TargetMode = "External"/>
	<Relationship Id="rId80" Type="http://schemas.openxmlformats.org/officeDocument/2006/relationships/hyperlink" Target="consultantplus://offline/ref=BAE3DE6F7E320E77491B4C061DD3176CF8E8ED5BE834B957C302F796D358D0879C2AD3D6B8619F541501AD3D69CAE692A78377A737C24089752EP" TargetMode = "External"/>
	<Relationship Id="rId81" Type="http://schemas.openxmlformats.org/officeDocument/2006/relationships/hyperlink" Target="consultantplus://offline/ref=BAE3DE6F7E320E77491B4C061DD3176CF9E6E750E334B957C302F796D358D0879C2AD3D6B8619F591001AD3D69CAE692A78377A737C24089752EP" TargetMode = "External"/>
	<Relationship Id="rId82" Type="http://schemas.openxmlformats.org/officeDocument/2006/relationships/hyperlink" Target="consultantplus://offline/ref=BAE3DE6F7E320E77491B4C061DD3176CFEE4E456EF33B957C302F796D358D0879C2AD3D6B8619F501001AD3D69CAE692A78377A737C24089752EP" TargetMode = "External"/>
	<Relationship Id="rId83" Type="http://schemas.openxmlformats.org/officeDocument/2006/relationships/hyperlink" Target="consultantplus://offline/ref=BAE3DE6F7E320E77491B4C061DD3176CFEE3E15AEA38B957C302F796D358D0878E2A8BDAB86981511714FB6C2F792CP" TargetMode = "External"/>
	<Relationship Id="rId84" Type="http://schemas.openxmlformats.org/officeDocument/2006/relationships/hyperlink" Target="consultantplus://offline/ref=BAE3DE6F7E320E77491B4C061DD3176CF9E2ED54EB30B957C302F796D358D0879C2AD3D6B8619F501001AD3D69CAE692A78377A737C24089752EP" TargetMode = "External"/>
	<Relationship Id="rId85" Type="http://schemas.openxmlformats.org/officeDocument/2006/relationships/hyperlink" Target="consultantplus://offline/ref=BAE3DE6F7E320E77491B4C061DD3176CF8E8ED5BE834B957C302F796D358D0879C2AD3D6B8619F541801AD3D69CAE692A78377A737C24089752EP" TargetMode = "External"/>
	<Relationship Id="rId86" Type="http://schemas.openxmlformats.org/officeDocument/2006/relationships/hyperlink" Target="consultantplus://offline/ref=BAE3DE6F7E320E77491B4C061DD3176CF9E2ED54EB30B957C302F796D358D0879C2AD3D6B8619E511801AD3D69CAE692A78377A737C24089752EP" TargetMode = "External"/>
	<Relationship Id="rId87" Type="http://schemas.openxmlformats.org/officeDocument/2006/relationships/hyperlink" Target="consultantplus://offline/ref=BAE3DE6F7E320E77491B4C061DD3176CF8E8ED5BE834B957C302F796D358D0879C2AD3D6B8619F541801AD3D69CAE692A78377A737C24089752EP" TargetMode = "External"/>
	<Relationship Id="rId88" Type="http://schemas.openxmlformats.org/officeDocument/2006/relationships/hyperlink" Target="consultantplus://offline/ref=BAE3DE6F7E320E77491B4C061DD3176CFEE4E156E339B957C302F796D358D0879C2AD3D6B8619E561101AD3D69CAE692A78377A737C24089752EP" TargetMode = "External"/>
	<Relationship Id="rId89" Type="http://schemas.openxmlformats.org/officeDocument/2006/relationships/hyperlink" Target="consultantplus://offline/ref=BAE3DE6F7E320E77491B4C061DD3176CF9E4E256ED33B957C302F796D358D0879C2AD3D6B8619F511401AD3D69CAE692A78377A737C24089752EP" TargetMode = "External"/>
	<Relationship Id="rId90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91" Type="http://schemas.openxmlformats.org/officeDocument/2006/relationships/hyperlink" Target="consultantplus://offline/ref=BAE3DE6F7E320E77491B4C061DD3176CF9E8E755E835B957C302F796D358D0879C2AD3D6B8619F541901AD3D69CAE692A78377A737C24089752EP" TargetMode = "External"/>
	<Relationship Id="rId92" Type="http://schemas.openxmlformats.org/officeDocument/2006/relationships/hyperlink" Target="consultantplus://offline/ref=BAE3DE6F7E320E77491B4C061DD3176CFEE4E456EF33B957C302F796D358D0879C2AD3D6B8619F501301AD3D69CAE692A78377A737C24089752EP" TargetMode = "External"/>
	<Relationship Id="rId93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94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95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96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97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98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99" Type="http://schemas.openxmlformats.org/officeDocument/2006/relationships/hyperlink" Target="consultantplus://offline/ref=BAE3DE6F7E320E77491B4C061DD3176CFEE4E156E339B957C302F796D358D0879C2AD3D6B8619E561001AD3D69CAE692A78377A737C24089752EP" TargetMode = "External"/>
	<Relationship Id="rId100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01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02" Type="http://schemas.openxmlformats.org/officeDocument/2006/relationships/hyperlink" Target="consultantplus://offline/ref=BAE3DE6F7E320E77491B4C061DD3176CFEE4E156E339B957C302F796D358D0879C2AD3D6B8619E561001AD3D69CAE692A78377A737C24089752EP" TargetMode = "External"/>
	<Relationship Id="rId103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04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05" Type="http://schemas.openxmlformats.org/officeDocument/2006/relationships/hyperlink" Target="consultantplus://offline/ref=BAE3DE6F7E320E77491B4C061DD3176CFEE2E753EC33B957C302F796D358D0878E2A8BDAB86981511714FB6C2F792CP" TargetMode = "External"/>
	<Relationship Id="rId106" Type="http://schemas.openxmlformats.org/officeDocument/2006/relationships/hyperlink" Target="consultantplus://offline/ref=BAE3DE6F7E320E77491B4C061DD3176CFEE4E352EE37B957C302F796D358D0878E2A8BDAB86981511714FB6C2F792CP" TargetMode = "External"/>
	<Relationship Id="rId107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08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09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10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11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12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13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14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15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16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17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18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19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20" Type="http://schemas.openxmlformats.org/officeDocument/2006/relationships/hyperlink" Target="consultantplus://offline/ref=BAE3DE6F7E320E77491B4C061DD3176CF9E4E256ED33B957C302F796D358D0879C2AD3D6B8619F511801AD3D69CAE692A78377A737C24089752EP" TargetMode = "External"/>
	<Relationship Id="rId121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22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23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24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25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26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27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28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29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30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31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32" Type="http://schemas.openxmlformats.org/officeDocument/2006/relationships/hyperlink" Target="consultantplus://offline/ref=BAE3DE6F7E320E77491B4C061DD3176CFEE4E156E339B957C302F796D358D0879C2AD3D6B8619E561301AD3D69CAE692A78377A737C24089752EP" TargetMode = "External"/>
	<Relationship Id="rId133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34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35" Type="http://schemas.openxmlformats.org/officeDocument/2006/relationships/hyperlink" Target="consultantplus://offline/ref=BAE3DE6F7E320E77491B4C061DD3176CFEE4E156E339B957C302F796D358D0879C2AD3D6B8619E561201AD3D69CAE692A78377A737C24089752EP" TargetMode = "External"/>
	<Relationship Id="rId136" Type="http://schemas.openxmlformats.org/officeDocument/2006/relationships/hyperlink" Target="consultantplus://offline/ref=BAE3DE6F7E320E77491B4C061DD3176CF9E4E256ED33B957C302F796D358D0879C2AD3D6B8619F501301AD3D69CAE692A78377A737C24089752EP" TargetMode = "External"/>
	<Relationship Id="rId137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38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39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40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41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42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43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44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45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46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47" Type="http://schemas.openxmlformats.org/officeDocument/2006/relationships/hyperlink" Target="consultantplus://offline/ref=BAE3DE6F7E320E77491B4C061DD3176CFEE2E55BE335B957C302F796D358D0878E2A8BDAB86981511714FB6C2F792CP" TargetMode = "External"/>
	<Relationship Id="rId148" Type="http://schemas.openxmlformats.org/officeDocument/2006/relationships/hyperlink" Target="consultantplus://offline/ref=BAE3DE6F7E320E77491B4C061DD3176CFEE4E156E339B957C302F796D358D0879C2AD3D6B8619E561201AD3D69CAE692A78377A737C24089752EP" TargetMode = "External"/>
	<Relationship Id="rId149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50" Type="http://schemas.openxmlformats.org/officeDocument/2006/relationships/hyperlink" Target="consultantplus://offline/ref=BAE3DE6F7E320E77491B4C061DD3176CFEE4E456EF33B957C302F796D358D0879C2AD3D6B8619F501201AD3D69CAE692A78377A737C24089752EP" TargetMode = "External"/>
	<Relationship Id="rId151" Type="http://schemas.openxmlformats.org/officeDocument/2006/relationships/hyperlink" Target="consultantplus://offline/ref=BAE3DE6F7E320E77491B4C061DD3176CFEE4E156E339B957C302F796D358D0879C2AD3D6B8619E561201AD3D69CAE692A78377A737C24089752EP" TargetMode = "External"/>
	<Relationship Id="rId152" Type="http://schemas.openxmlformats.org/officeDocument/2006/relationships/hyperlink" Target="consultantplus://offline/ref=BAE3DE6F7E320E77491B4C061DD3176CF9E6E750E334B957C302F796D358D0879C2AD3D6B8619F581201AD3D69CAE692A78377A737C24089752EP" TargetMode = "External"/>
	<Relationship Id="rId153" Type="http://schemas.openxmlformats.org/officeDocument/2006/relationships/hyperlink" Target="consultantplus://offline/ref=BAE3DE6F7E320E77491B4C061DD3176CF9E8E755E835B957C302F796D358D0879C2AD3D6B8619F541801AD3D69CAE692A78377A737C24089752EP" TargetMode = "External"/>
	<Relationship Id="rId154" Type="http://schemas.openxmlformats.org/officeDocument/2006/relationships/hyperlink" Target="consultantplus://offline/ref=BAE3DE6F7E320E77491B4C061DD3176CFEE4E456EF33B957C302F796D358D0879C2AD3D6B8619F501501AD3D69CAE692A78377A737C24089752EP" TargetMode = "External"/>
	<Relationship Id="rId155" Type="http://schemas.openxmlformats.org/officeDocument/2006/relationships/hyperlink" Target="consultantplus://offline/ref=BAE3DE6F7E320E77491B4C061DD3176CF9E6E750E334B957C302F796D358D0879C2AD3D6B8619F581501AD3D69CAE692A78377A737C24089752EP" TargetMode = "External"/>
	<Relationship Id="rId156" Type="http://schemas.openxmlformats.org/officeDocument/2006/relationships/hyperlink" Target="consultantplus://offline/ref=BAE3DE6F7E320E77491B4C061DD3176CFEE4E456EF33B957C302F796D358D0879C2AD3D6B8619F501601AD3D69CAE692A78377A737C24089752EP" TargetMode = "External"/>
	<Relationship Id="rId157" Type="http://schemas.openxmlformats.org/officeDocument/2006/relationships/hyperlink" Target="consultantplus://offline/ref=BAE3DE6F7E320E77491B4C061DD3176CF9E2ED54EB30B957C302F796D358D0879C2AD3D6B8619F501001AD3D69CAE692A78377A737C24089752EP" TargetMode = "External"/>
	<Relationship Id="rId158" Type="http://schemas.openxmlformats.org/officeDocument/2006/relationships/hyperlink" Target="consultantplus://offline/ref=BAE3DE6F7E320E77491B4C061DD3176CF9E6E750E334B957C302F796D358D0879C2AD3D6B8619E511701AD3D69CAE692A78377A737C24089752EP" TargetMode = "External"/>
	<Relationship Id="rId159" Type="http://schemas.openxmlformats.org/officeDocument/2006/relationships/hyperlink" Target="consultantplus://offline/ref=BAE3DE6F7E320E77491B4C061DD3176CF8E1EC50E335B957C302F796D358D0879C2AD3D6B8619F501201AD3D69CAE692A78377A737C24089752EP" TargetMode = "External"/>
	<Relationship Id="rId160" Type="http://schemas.openxmlformats.org/officeDocument/2006/relationships/hyperlink" Target="consultantplus://offline/ref=BAE3DE6F7E320E77491B4C061DD3176CF8E8ED5BE834B957C302F796D358D0879C2AD3D6B8619C501901AD3D69CAE692A78377A737C24089752EP" TargetMode = "External"/>
	<Relationship Id="rId161" Type="http://schemas.openxmlformats.org/officeDocument/2006/relationships/hyperlink" Target="consultantplus://offline/ref=BAE3DE6F7E320E77491B4C061DD3176CF9E6E750E334B957C302F796D358D0879C2AD3D6B8619E501501AD3D69CAE692A78377A737C24089752EP" TargetMode = "External"/>
	<Relationship Id="rId162" Type="http://schemas.openxmlformats.org/officeDocument/2006/relationships/hyperlink" Target="consultantplus://offline/ref=BAE3DE6F7E320E77491B4C061DD3176CFEE4E456EF33B957C302F796D358D0879C2AD3D6B8619F501901AD3D69CAE692A78377A737C24089752EP" TargetMode = "External"/>
	<Relationship Id="rId163" Type="http://schemas.openxmlformats.org/officeDocument/2006/relationships/hyperlink" Target="consultantplus://offline/ref=BAE3DE6F7E320E77491B4C061DD3176CFEE4E75AEE35B957C302F796D358D0879C2AD3D6B8619F501001AD3D69CAE692A78377A737C24089752EP" TargetMode = "External"/>
	<Relationship Id="rId164" Type="http://schemas.openxmlformats.org/officeDocument/2006/relationships/hyperlink" Target="consultantplus://offline/ref=BAE3DE6F7E320E77491B4C061DD3176CFEE3E15AEA38B957C302F796D358D0878E2A8BDAB86981511714FB6C2F792CP" TargetMode = "External"/>
	<Relationship Id="rId165" Type="http://schemas.openxmlformats.org/officeDocument/2006/relationships/hyperlink" Target="consultantplus://offline/ref=BAE3DE6F7E320E77491B4C061DD3176CF8E8ED5BE834B957C302F796D358D0879C2AD3D6B8619C501801AD3D69CAE692A78377A737C24089752EP" TargetMode = "External"/>
	<Relationship Id="rId166" Type="http://schemas.openxmlformats.org/officeDocument/2006/relationships/hyperlink" Target="consultantplus://offline/ref=BAE3DE6F7E320E77491B4C061DD3176CF9E6E750E334B957C302F796D358D0879C2AD3D6B8619E501401AD3D69CAE692A78377A737C24089752EP" TargetMode = "External"/>
	<Relationship Id="rId167" Type="http://schemas.openxmlformats.org/officeDocument/2006/relationships/hyperlink" Target="consultantplus://offline/ref=BAE3DE6F7E320E77491B4C061DD3176CFEE4E456EF33B957C302F796D358D0879C2AD3D6B8619F501801AD3D69CAE692A78377A737C24089752EP" TargetMode = "External"/>
	<Relationship Id="rId168" Type="http://schemas.openxmlformats.org/officeDocument/2006/relationships/hyperlink" Target="consultantplus://offline/ref=BAE3DE6F7E320E77491B4C061DD3176CF8E8ED5BE834B957C302F796D358D0879C2AD3D6B8619C531501AD3D69CAE692A78377A737C24089752EP" TargetMode = "External"/>
	<Relationship Id="rId169" Type="http://schemas.openxmlformats.org/officeDocument/2006/relationships/hyperlink" Target="consultantplus://offline/ref=BAE3DE6F7E320E77491B4C061DD3176CF8E8ED5BE834B957C302F796D358D0879C2AD3D6B8619C531701AD3D69CAE692A78377A737C24089752EP" TargetMode = "External"/>
	<Relationship Id="rId170" Type="http://schemas.openxmlformats.org/officeDocument/2006/relationships/hyperlink" Target="consultantplus://offline/ref=BAE3DE6F7E320E77491B4C061DD3176CF8E8ED5BE834B957C302F796D358D0879C2AD3D6B8619C531601AD3D69CAE692A78377A737C24089752EP" TargetMode = "External"/>
	<Relationship Id="rId171" Type="http://schemas.openxmlformats.org/officeDocument/2006/relationships/hyperlink" Target="consultantplus://offline/ref=BAE3DE6F7E320E77491B4C061DD3176CF8E8ED5BE834B957C302F796D358D0879C2AD3D6B8619C531901AD3D69CAE692A78377A737C24089752EP" TargetMode = "External"/>
	<Relationship Id="rId172" Type="http://schemas.openxmlformats.org/officeDocument/2006/relationships/hyperlink" Target="consultantplus://offline/ref=BAE3DE6F7E320E77491B4C061DD3176CF8E8ED5BE834B957C302F796D358D0879C2AD3D6B8619C521001AD3D69CAE692A78377A737C24089752EP" TargetMode = "External"/>
	<Relationship Id="rId173" Type="http://schemas.openxmlformats.org/officeDocument/2006/relationships/hyperlink" Target="consultantplus://offline/ref=BAE3DE6F7E320E77491B4C061DD3176CF8E8ED5BE834B957C302F796D358D0879C2AD3D6B8619C521301AD3D69CAE692A78377A737C24089752EP" TargetMode = "External"/>
	<Relationship Id="rId174" Type="http://schemas.openxmlformats.org/officeDocument/2006/relationships/hyperlink" Target="consultantplus://offline/ref=BAE3DE6F7E320E77491B4C061DD3176CF8E8ED5BE834B957C302F796D358D0879C2AD3D6B8619C521401AD3D69CAE692A78377A737C24089752EP" TargetMode = "External"/>
	<Relationship Id="rId175" Type="http://schemas.openxmlformats.org/officeDocument/2006/relationships/hyperlink" Target="consultantplus://offline/ref=BAE3DE6F7E320E77491B4C061DD3176CFEE4E75AEE35B957C302F796D358D0879C2AD3D6B8619F501001AD3D69CAE692A78377A737C24089752EP" TargetMode = "External"/>
	<Relationship Id="rId176" Type="http://schemas.openxmlformats.org/officeDocument/2006/relationships/hyperlink" Target="consultantplus://offline/ref=BAE3DE6F7E320E77491B4C061DD3176CF8E8ED5BE834B957C302F796D358D0879C2AD3D6B8619C521701AD3D69CAE692A78377A737C24089752EP" TargetMode = "External"/>
	<Relationship Id="rId177" Type="http://schemas.openxmlformats.org/officeDocument/2006/relationships/hyperlink" Target="consultantplus://offline/ref=BAE3DE6F7E320E77491B4C061DD3176CFEE4E456EF33B957C302F796D358D0879C2AD3D6B8619F531101AD3D69CAE692A78377A737C24089752EP" TargetMode = "External"/>
	<Relationship Id="rId178" Type="http://schemas.openxmlformats.org/officeDocument/2006/relationships/hyperlink" Target="consultantplus://offline/ref=BAE3DE6F7E320E77491B4C061DD3176CF8E8ED5BE834B957C302F796D358D0879C2AD3D6B8619C521801AD3D69CAE692A78377A737C24089752EP" TargetMode = "External"/>
	<Relationship Id="rId179" Type="http://schemas.openxmlformats.org/officeDocument/2006/relationships/hyperlink" Target="consultantplus://offline/ref=BAE3DE6F7E320E77491B4C061DD3176CF9E6E750E334B957C302F796D358D0879C2AD3D6B8619E501601AD3D69CAE692A78377A737C24089752EP" TargetMode = "External"/>
	<Relationship Id="rId180" Type="http://schemas.openxmlformats.org/officeDocument/2006/relationships/hyperlink" Target="consultantplus://offline/ref=BAE3DE6F7E320E77491B4C061DD3176CF8E8ED5BE834B957C302F796D358D0879C2AD3D6B8619C551301AD3D69CAE692A78377A737C24089752EP" TargetMode = "External"/>
	<Relationship Id="rId181" Type="http://schemas.openxmlformats.org/officeDocument/2006/relationships/hyperlink" Target="consultantplus://offline/ref=BAE3DE6F7E320E77491B4C061DD3176CF8E8ED5BE834B957C302F796D358D0879C2AD3D6B8619C551501AD3D69CAE692A78377A737C24089752EP" TargetMode = "External"/>
	<Relationship Id="rId182" Type="http://schemas.openxmlformats.org/officeDocument/2006/relationships/hyperlink" Target="consultantplus://offline/ref=BAE3DE6F7E320E77491B4C061DD3176CF9E6E750E334B957C302F796D358D0879C2AD3D6B8619E501801AD3D69CAE692A78377A737C24089752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26.01.2017 N 89
(ред. от 20.03.2023)
"О реестре некоммерческих организаций - исполнителей общественно полезных услуг"
(вместе с "Правилами принятия решения о признании социально ориентированной некоммерческой организации исполнителем общественно полезных услуг", "Правилами ведения реестра некоммерческих организаций - исполнителей общественно полезных услуг")</dc:title>
  <dcterms:created xsi:type="dcterms:W3CDTF">2023-06-08T15:54:59Z</dcterms:created>
</cp:coreProperties>
</file>