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D6564" w14:paraId="7C81A7E4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C83AB9" w14:textId="77777777" w:rsidR="00BD6564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2378E12" wp14:editId="18520768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564" w14:paraId="0CE0B725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2CA1F" w14:textId="77777777" w:rsidR="00BD6564" w:rsidRDefault="00000000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28.07.2012 N 1059</w:t>
            </w:r>
            <w:r>
              <w:rPr>
                <w:sz w:val="48"/>
              </w:rPr>
              <w:br/>
              <w:t>(ред. от 06.10.2025)</w:t>
            </w:r>
            <w:r>
              <w:rPr>
                <w:sz w:val="48"/>
              </w:rPr>
              <w:br/>
              <w:t>"О Совете при Президенте Российской Федерации по науке и образованию"</w:t>
            </w:r>
          </w:p>
        </w:tc>
      </w:tr>
      <w:tr w:rsidR="00BD6564" w14:paraId="32F3D985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EBC8B" w14:textId="77777777" w:rsidR="00BD6564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28.12.2025</w:t>
            </w:r>
            <w:r>
              <w:rPr>
                <w:sz w:val="28"/>
              </w:rPr>
              <w:br/>
              <w:t> </w:t>
            </w:r>
          </w:p>
        </w:tc>
      </w:tr>
    </w:tbl>
    <w:p w14:paraId="4FEC7F8F" w14:textId="77777777" w:rsidR="00BD6564" w:rsidRDefault="00BD6564">
      <w:pPr>
        <w:pStyle w:val="ConsPlusNormal0"/>
        <w:sectPr w:rsidR="00BD6564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3EE66C4A" w14:textId="77777777" w:rsidR="00BD6564" w:rsidRDefault="00BD6564">
      <w:pPr>
        <w:pStyle w:val="ConsPlusNormal0"/>
        <w:ind w:firstLine="54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BD6564" w14:paraId="528F659A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8D51678" w14:textId="77777777" w:rsidR="00BD6564" w:rsidRDefault="00000000">
            <w:pPr>
              <w:pStyle w:val="ConsPlusNormal0"/>
              <w:outlineLvl w:val="0"/>
            </w:pPr>
            <w:r>
              <w:t>28 июля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1CBCD4B" w14:textId="77777777" w:rsidR="00BD6564" w:rsidRDefault="00000000">
            <w:pPr>
              <w:pStyle w:val="ConsPlusNormal0"/>
              <w:jc w:val="right"/>
              <w:outlineLvl w:val="0"/>
            </w:pPr>
            <w:r>
              <w:t>N 1059</w:t>
            </w:r>
          </w:p>
        </w:tc>
      </w:tr>
    </w:tbl>
    <w:p w14:paraId="623996FD" w14:textId="77777777" w:rsidR="00BD6564" w:rsidRDefault="00BD656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626424" w14:textId="77777777" w:rsidR="00BD6564" w:rsidRDefault="00BD6564">
      <w:pPr>
        <w:pStyle w:val="ConsPlusNormal0"/>
        <w:ind w:firstLine="540"/>
        <w:jc w:val="both"/>
      </w:pPr>
    </w:p>
    <w:p w14:paraId="17A89910" w14:textId="77777777" w:rsidR="00BD6564" w:rsidRDefault="00000000">
      <w:pPr>
        <w:pStyle w:val="ConsPlusTitle0"/>
        <w:jc w:val="center"/>
      </w:pPr>
      <w:r>
        <w:t>УКАЗ</w:t>
      </w:r>
    </w:p>
    <w:p w14:paraId="3A04C870" w14:textId="77777777" w:rsidR="00BD6564" w:rsidRDefault="00BD6564">
      <w:pPr>
        <w:pStyle w:val="ConsPlusTitle0"/>
        <w:jc w:val="center"/>
      </w:pPr>
    </w:p>
    <w:p w14:paraId="648A516B" w14:textId="77777777" w:rsidR="00BD6564" w:rsidRDefault="00000000">
      <w:pPr>
        <w:pStyle w:val="ConsPlusTitle0"/>
        <w:jc w:val="center"/>
      </w:pPr>
      <w:r>
        <w:t>ПРЕЗИДЕНТА РОССИЙСКОЙ ФЕДЕРАЦИИ</w:t>
      </w:r>
    </w:p>
    <w:p w14:paraId="296262D2" w14:textId="77777777" w:rsidR="00BD6564" w:rsidRDefault="00BD6564">
      <w:pPr>
        <w:pStyle w:val="ConsPlusTitle0"/>
        <w:jc w:val="center"/>
      </w:pPr>
    </w:p>
    <w:p w14:paraId="3E75C9D0" w14:textId="77777777" w:rsidR="00BD6564" w:rsidRDefault="00000000">
      <w:pPr>
        <w:pStyle w:val="ConsPlusTitle0"/>
        <w:jc w:val="center"/>
      </w:pPr>
      <w:r>
        <w:t>О СОВЕТЕ</w:t>
      </w:r>
    </w:p>
    <w:p w14:paraId="47CBFAE4" w14:textId="77777777" w:rsidR="00BD6564" w:rsidRDefault="00000000">
      <w:pPr>
        <w:pStyle w:val="ConsPlusTitle0"/>
        <w:jc w:val="center"/>
      </w:pPr>
      <w:r>
        <w:t>ПРИ ПРЕЗИДЕНТЕ РОССИЙСКОЙ ФЕДЕРАЦИИ ПО НАУКЕ И ОБРАЗОВАНИЮ</w:t>
      </w:r>
    </w:p>
    <w:p w14:paraId="7764DDDB" w14:textId="77777777" w:rsidR="00BD6564" w:rsidRDefault="00BD656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6564" w14:paraId="2A0A75D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2360" w14:textId="77777777" w:rsidR="00BD6564" w:rsidRDefault="00BD656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A0DCA" w14:textId="77777777" w:rsidR="00BD6564" w:rsidRDefault="00BD656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6FD839" w14:textId="77777777" w:rsidR="00BD656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7C6D461" w14:textId="77777777" w:rsidR="00BD656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23.02.2013 </w:t>
            </w:r>
            <w:hyperlink r:id="rId9" w:tooltip="Указ Президента РФ от 23.02.2013 N 173 (ред. от 15.03.2021) &quot;О внесении изменений в некоторые акты Президента Российской Федерации&quot; ------------ Утратил силу или отменен {КонсультантПлюс}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>,</w:t>
            </w:r>
          </w:p>
          <w:p w14:paraId="61CE66A0" w14:textId="77777777" w:rsidR="00BD656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25.10.2013 </w:t>
            </w:r>
            <w:hyperlink r:id="rId10" w:tooltip="Указ Президента РФ от 25.10.2013 N 803 (ред. от 24.09.2015) &quot;Вопросы Совета при Президенте Российской Федерации по науке и образованию&quot; ------------ Утратил силу или отменен {КонсультантПлюс}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 xml:space="preserve">, от 23.06.2014 </w:t>
            </w:r>
            <w:hyperlink r:id="rId11" w:tooltip="Указ Президента РФ от 23.06.2014 N 440 (ред. от 24.09.2015) &quot;О внесении изменений в Положение о Совете при Президенте Российской Федерации по науке и образованию, утвержденное Указом Президента Российской Федерации от 28 июля 2012 г. N 1059, в состав Совета пр">
              <w:r>
                <w:rPr>
                  <w:color w:val="0000FF"/>
                </w:rPr>
                <w:t>N 440</w:t>
              </w:r>
            </w:hyperlink>
            <w:r>
              <w:rPr>
                <w:color w:val="392C69"/>
              </w:rPr>
              <w:t xml:space="preserve">, от 18.06.2015 </w:t>
            </w:r>
            <w:hyperlink r:id="rId12" w:tooltip="Указ Президента РФ от 18.06.2015 N 312 (ред. от 16.05.2022) &quot;Об утверждении Положения о премии Президента Российской Федерации в области науки и инноваций для молодых ученых&quot; {КонсультантПлюс}">
              <w:r>
                <w:rPr>
                  <w:color w:val="0000FF"/>
                </w:rPr>
                <w:t>N 312</w:t>
              </w:r>
            </w:hyperlink>
            <w:r>
              <w:rPr>
                <w:color w:val="392C69"/>
              </w:rPr>
              <w:t>,</w:t>
            </w:r>
          </w:p>
          <w:p w14:paraId="4643FCB7" w14:textId="77777777" w:rsidR="00BD656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28.09.2015 </w:t>
            </w:r>
            <w:hyperlink r:id="rId13" w:tooltip="Указ Президента РФ от 28.09.2015 N 485 (ред. от 06.10.2025) &quot;Об утверждении Положения о Государственной премии Российской Федерации в области науки и технологий и Положения о Государственной премии Российской Федерации в области литературы и искусства&quot; {Консул">
              <w:r>
                <w:rPr>
                  <w:color w:val="0000FF"/>
                </w:rPr>
                <w:t>N 485</w:t>
              </w:r>
            </w:hyperlink>
            <w:r>
              <w:rPr>
                <w:color w:val="392C69"/>
              </w:rPr>
              <w:t xml:space="preserve">, от 17.11.2017 </w:t>
            </w:r>
            <w:hyperlink r:id="rId14" w:tooltip="Указ Президента РФ от 17.11.2017 N 557 &quot;О внесении изменений в Положение о Совете при Президенте Российской Федерации по науке и образованию, утвержденное Указом Президента Российской Федерации от 28 июля 2012 г. N 1059&quot; ------------ Утратил силу или отменен {">
              <w:r>
                <w:rPr>
                  <w:color w:val="0000FF"/>
                </w:rPr>
                <w:t>N 557</w:t>
              </w:r>
            </w:hyperlink>
            <w:r>
              <w:rPr>
                <w:color w:val="392C69"/>
              </w:rPr>
              <w:t xml:space="preserve">, от 27.12.2018 </w:t>
            </w:r>
            <w:hyperlink r:id="rId15" w:tooltip="Указ Президента РФ от 27.12.2018 N 759 &quot;О внесении изменений в Положение о Совете при Президенте Российской Федерации по науке и образованию, утвержденное Указом Президента Российской Федерации от 28 июля 2012 г. N 1059&quot; ------------ Утратил силу или отменен {">
              <w:r>
                <w:rPr>
                  <w:color w:val="0000FF"/>
                </w:rPr>
                <w:t>N 759</w:t>
              </w:r>
            </w:hyperlink>
            <w:r>
              <w:rPr>
                <w:color w:val="392C69"/>
              </w:rPr>
              <w:t>,</w:t>
            </w:r>
          </w:p>
          <w:p w14:paraId="3942C43C" w14:textId="77777777" w:rsidR="00BD656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16.11.2020 </w:t>
            </w:r>
            <w:hyperlink r:id="rId16" w:tooltip="Указ Президента РФ от 16.11.2020 N 712 &quot;О внесении изменений в Положение о Совете при Президенте Российской Федерации по науке и образованию, утвержденное Указом Президента Российской Федерации от 28 июля 2012 г. N 1059&quot; ------------ Утратил силу или отменен {">
              <w:r>
                <w:rPr>
                  <w:color w:val="0000FF"/>
                </w:rPr>
                <w:t>N 712</w:t>
              </w:r>
            </w:hyperlink>
            <w:r>
              <w:rPr>
                <w:color w:val="392C69"/>
              </w:rPr>
              <w:t xml:space="preserve">, от 15.03.2021 </w:t>
            </w:r>
            <w:hyperlink r:id="rId17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06.10.2025 </w:t>
            </w:r>
            <w:hyperlink r:id="rId18" w:tooltip="Указ Президента РФ от 06.10.2025 N 719 &quot;О некоторых вопросах государственной политики в области культуры&quot; (вместе с &quot;Положением о Совете при Президенте Российской Федерации по культуре&quot;, &quot;Положением о премии Президента Российской Федерации в области культуры з">
              <w:r>
                <w:rPr>
                  <w:color w:val="0000FF"/>
                </w:rPr>
                <w:t>N 719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FDC6" w14:textId="77777777" w:rsidR="00BD6564" w:rsidRDefault="00BD6564">
            <w:pPr>
              <w:pStyle w:val="ConsPlusNormal0"/>
            </w:pPr>
          </w:p>
        </w:tc>
      </w:tr>
    </w:tbl>
    <w:p w14:paraId="6E568114" w14:textId="77777777" w:rsidR="00BD6564" w:rsidRDefault="00BD6564">
      <w:pPr>
        <w:pStyle w:val="ConsPlusNormal0"/>
        <w:ind w:firstLine="540"/>
        <w:jc w:val="both"/>
      </w:pPr>
    </w:p>
    <w:p w14:paraId="07A2D847" w14:textId="77777777" w:rsidR="00BD6564" w:rsidRDefault="00000000">
      <w:pPr>
        <w:pStyle w:val="ConsPlusNormal0"/>
        <w:ind w:firstLine="540"/>
        <w:jc w:val="both"/>
      </w:pPr>
      <w:r>
        <w:t>В целях содействия развитию науки и образования в Российской Федерации, а также совершенствования государственного управления в этой сфере постановляю:</w:t>
      </w:r>
    </w:p>
    <w:p w14:paraId="0D4FC096" w14:textId="77777777" w:rsidR="00BD6564" w:rsidRDefault="00000000">
      <w:pPr>
        <w:pStyle w:val="ConsPlusNormal0"/>
        <w:spacing w:before="240"/>
        <w:ind w:firstLine="540"/>
        <w:jc w:val="both"/>
      </w:pPr>
      <w:r>
        <w:t>1. Преобразовать Совет при Президенте Российской Федерации по науке, технологиям и образованию в Совет при Президенте Российской Федерации по науке и образованию.</w:t>
      </w:r>
    </w:p>
    <w:p w14:paraId="479BF516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2. Утратил силу с 15 марта 2021 года. - </w:t>
      </w:r>
      <w:hyperlink r:id="rId19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<w:r>
          <w:rPr>
            <w:color w:val="0000FF"/>
          </w:rPr>
          <w:t>Указ</w:t>
        </w:r>
      </w:hyperlink>
      <w:r>
        <w:t xml:space="preserve"> Президента РФ от 15.03.2021 N 144.</w:t>
      </w:r>
    </w:p>
    <w:p w14:paraId="4516287B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3. Утратил силу с 28 сентября 2015 года. - </w:t>
      </w:r>
      <w:hyperlink r:id="rId20" w:tooltip="Указ Президента РФ от 28.09.2015 N 485 (ред. от 06.10.2025) &quot;Об утверждении Положения о Государственной премии Российской Федерации в области науки и технологий и Положения о Государственной премии Российской Федерации в области литературы и искусства&quot; {Консул">
        <w:r>
          <w:rPr>
            <w:color w:val="0000FF"/>
          </w:rPr>
          <w:t>Указ</w:t>
        </w:r>
      </w:hyperlink>
      <w:r>
        <w:t xml:space="preserve"> Президента РФ от 28.09.2015 N 485.</w:t>
      </w:r>
    </w:p>
    <w:p w14:paraId="7E1BC834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4. Утратил силу с 6 октября 2025 года. - </w:t>
      </w:r>
      <w:hyperlink r:id="rId21" w:tooltip="Указ Президента РФ от 06.10.2025 N 719 &quot;О некоторых вопросах государственной политики в области культуры&quot; (вместе с &quot;Положением о Совете при Президенте Российской Федерации по культуре&quot;, &quot;Положением о премии Президента Российской Федерации в области культуры з">
        <w:r>
          <w:rPr>
            <w:color w:val="0000FF"/>
          </w:rPr>
          <w:t>Указ</w:t>
        </w:r>
      </w:hyperlink>
      <w:r>
        <w:t xml:space="preserve"> Президента РФ от 06.10.2025 N 719.</w:t>
      </w:r>
    </w:p>
    <w:p w14:paraId="0ADC64B6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5. Внести в </w:t>
      </w:r>
      <w:hyperlink r:id="rId22" w:tooltip="Указ Президента РФ от 20.03.2006 N 233 (ред. от 06.08.2008) &quot;О Государственной премии Российской Федерации за выдающиеся достижения в области гуманитарной деятельности&quot; (вместе с &quot;Положением о Государственной премии Российской Федерации за выдающиеся достижени">
        <w:r>
          <w:rPr>
            <w:color w:val="0000FF"/>
          </w:rPr>
          <w:t>Положение</w:t>
        </w:r>
      </w:hyperlink>
      <w:r>
        <w:t xml:space="preserve"> о Государственной премии Российской Федерации за выдающиеся достижения в области гуманитарной деятельности, утвержденное Указом Президента Российской Федерации от 20 марта 2006 г. N 233 "О Государственной премии Российской Федерации за выдающиеся достижения в области гуманитарной деятельности" (Собрание законодательства Российской Федерации, 2006, N 13, ст. 1361; 2007, N 8, ст. 977; 2008, N 32, ст. 3767; 2010, N 30, ст. 4069), следующие изменения:</w:t>
      </w:r>
    </w:p>
    <w:p w14:paraId="44104A4C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а) в </w:t>
      </w:r>
      <w:hyperlink r:id="rId23" w:tooltip="Указ Президента РФ от 20.03.2006 N 233 (ред. от 06.08.2008) &quot;О Государственной премии Российской Федерации за выдающиеся достижения в области гуманитарной деятельности&quot; (вместе с &quot;Положением о Государственной премии Российской Федерации за выдающиеся достижени">
        <w:r>
          <w:rPr>
            <w:color w:val="0000FF"/>
          </w:rPr>
          <w:t>абзаце первом пункта 3</w:t>
        </w:r>
      </w:hyperlink>
      <w:r>
        <w:t xml:space="preserve"> слова "Совета при Президенте Российской Федерации по науке, технологиям и образованию" заменить словами "Совета при Президенте Российской Федерации по науке и образованию";</w:t>
      </w:r>
    </w:p>
    <w:p w14:paraId="3FFF1795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б) в </w:t>
      </w:r>
      <w:hyperlink r:id="rId24" w:tooltip="Указ Президента РФ от 20.03.2006 N 233 (ред. от 06.08.2008) &quot;О Государственной премии Российской Федерации за выдающиеся достижения в области гуманитарной деятельности&quot; (вместе с &quot;Положением о Государственной премии Российской Федерации за выдающиеся достижени">
        <w:r>
          <w:rPr>
            <w:color w:val="0000FF"/>
          </w:rPr>
          <w:t>абзаце первом пункта 4</w:t>
        </w:r>
      </w:hyperlink>
      <w:r>
        <w:t xml:space="preserve"> слова "Совета при Президенте Российской Федерации по науке, технологиям и образованию" заменить словами "Совета при Президенте Российской Федерации по науке и образованию".</w:t>
      </w:r>
    </w:p>
    <w:p w14:paraId="38387E07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6. Утратил силу с 18 июня 2015 года. - </w:t>
      </w:r>
      <w:hyperlink r:id="rId25" w:tooltip="Указ Президента РФ от 18.06.2015 N 312 (ред. от 16.05.2022) &quot;Об утверждении Положения о премии Президента Российской Федерации в области науки и инноваций для молодых ученых&quot; {КонсультантПлюс}">
        <w:r>
          <w:rPr>
            <w:color w:val="0000FF"/>
          </w:rPr>
          <w:t>Указ</w:t>
        </w:r>
      </w:hyperlink>
      <w:r>
        <w:t xml:space="preserve"> Президента РФ от 18.06.2015 N 312.</w:t>
      </w:r>
    </w:p>
    <w:p w14:paraId="6A47B6A5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7. Внести в </w:t>
      </w:r>
      <w:hyperlink r:id="rId26" w:tooltip="Указ Президента РФ от 25.06.2012 N 882 &quot;Об Управлении Президента Российской Федерации по научно-образовательной политике&quot; (вместе с &quot;Положением об Управлении Президента Российской Федерации по научно-образовательной политике&quot;) ------------ Недействующая редакц">
        <w:r>
          <w:rPr>
            <w:color w:val="0000FF"/>
          </w:rPr>
          <w:t>Положение</w:t>
        </w:r>
      </w:hyperlink>
      <w:r>
        <w:t xml:space="preserve"> об Управлении Президента Российской Федерации по научно-</w:t>
      </w:r>
      <w:r>
        <w:lastRenderedPageBreak/>
        <w:t>образовательной политике, утвержденное Указом Президента Российской Федерации от 25 июня 2012 г. N 882 "Об Управлении Президента Российской Федерации по научно-образовательной политике" (Собрание законодательства Российской Федерации, 2012, N 27, ст. 3675), следующие изменения:</w:t>
      </w:r>
    </w:p>
    <w:p w14:paraId="5C36CB8E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а) в </w:t>
      </w:r>
      <w:hyperlink r:id="rId27" w:tooltip="Указ Президента РФ от 25.06.2012 N 882 &quot;Об Управлении Президента Российской Федерации по научно-образовательной политике&quot; (вместе с &quot;Положением об Управлении Президента Российской Федерации по научно-образовательной политике&quot;) ------------ Недействующая редакц">
        <w:r>
          <w:rPr>
            <w:color w:val="0000FF"/>
          </w:rPr>
          <w:t>подпункте "б" пункта 4</w:t>
        </w:r>
      </w:hyperlink>
      <w:r>
        <w:t xml:space="preserve"> слова "Совета при Президенте Российской Федерации по науке, технологиям и образованию" заменить словами "Совета при Президенте Российской Федерации по науке и образованию";</w:t>
      </w:r>
    </w:p>
    <w:p w14:paraId="3D2BEAD7" w14:textId="77777777" w:rsidR="00BD6564" w:rsidRDefault="00000000">
      <w:pPr>
        <w:pStyle w:val="ConsPlusNormal0"/>
        <w:spacing w:before="240"/>
        <w:ind w:firstLine="540"/>
        <w:jc w:val="both"/>
      </w:pPr>
      <w:r>
        <w:t xml:space="preserve">б) в </w:t>
      </w:r>
      <w:hyperlink r:id="rId28" w:tooltip="Указ Президента РФ от 25.06.2012 N 882 &quot;Об Управлении Президента Российской Федерации по научно-образовательной политике&quot; (вместе с &quot;Положением об Управлении Президента Российской Федерации по научно-образовательной политике&quot;) ------------ Недействующая редакц">
        <w:r>
          <w:rPr>
            <w:color w:val="0000FF"/>
          </w:rPr>
          <w:t>подпункте "е" пункта 5</w:t>
        </w:r>
      </w:hyperlink>
      <w:r>
        <w:t xml:space="preserve"> слова "Совета при Президенте Российской Федерации по науке, технологиям и образованию" заменить словами "Совета при Президенте Российской Федерации по науке и образованию".</w:t>
      </w:r>
    </w:p>
    <w:p w14:paraId="58DD154B" w14:textId="77777777" w:rsidR="00BD6564" w:rsidRDefault="00000000">
      <w:pPr>
        <w:pStyle w:val="ConsPlusNormal0"/>
        <w:spacing w:before="240"/>
        <w:ind w:firstLine="540"/>
        <w:jc w:val="both"/>
      </w:pPr>
      <w:r>
        <w:t>8. Признать утратившими силу:</w:t>
      </w:r>
    </w:p>
    <w:p w14:paraId="3486BA42" w14:textId="77777777" w:rsidR="00BD6564" w:rsidRDefault="00000000">
      <w:pPr>
        <w:pStyle w:val="ConsPlusNormal0"/>
        <w:spacing w:before="240"/>
        <w:ind w:firstLine="540"/>
        <w:jc w:val="both"/>
      </w:pPr>
      <w:hyperlink r:id="rId29" w:tooltip="Указ Президента РФ от 30.08.2004 N 1131 (ред. от 19.07.2010) &quot;О Совете при Президенте Российской Федерации по науке, технологиям и образованию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Указа Президента Российской Федерации от 30 августа 2004 г. N 1131 "О Совете при Президенте Российской Федерации по науке, технологиям и образованию" (Собрание законодательства Российской Федерации, 2004, N 36, ст. 3655);</w:t>
      </w:r>
    </w:p>
    <w:p w14:paraId="2FA451EA" w14:textId="77777777" w:rsidR="00BD6564" w:rsidRDefault="00000000">
      <w:pPr>
        <w:pStyle w:val="ConsPlusNormal0"/>
        <w:spacing w:before="240"/>
        <w:ind w:firstLine="540"/>
        <w:jc w:val="both"/>
      </w:pPr>
      <w:hyperlink r:id="rId30" w:tooltip="Указ Президента РФ от 16.11.2006 N 1296 &quot;О внесении изменений в акты Президента Российской Федерации по вопросам государственного премирования за достижения в области науки и техники, образования и культуры&quot; ------------ Недействующая редакция {КонсультантПлюс">
        <w:r>
          <w:rPr>
            <w:color w:val="0000FF"/>
          </w:rPr>
          <w:t>пункт 2</w:t>
        </w:r>
      </w:hyperlink>
      <w:r>
        <w:t xml:space="preserve"> Указа Президента Российской Федерации от 16 ноября 2006 г. N 1296 "О внесении изменений в акты Президента Российской Федерации по вопросам государственного премирования за достижения в области науки и техники, образования и культуры" (Собрание законодательства Российской Федерации, 2006, N 47, ст. 4867);</w:t>
      </w:r>
    </w:p>
    <w:p w14:paraId="4DE752FA" w14:textId="77777777" w:rsidR="00BD6564" w:rsidRDefault="00000000">
      <w:pPr>
        <w:pStyle w:val="ConsPlusNormal0"/>
        <w:spacing w:before="240"/>
        <w:ind w:firstLine="540"/>
        <w:jc w:val="both"/>
      </w:pPr>
      <w:hyperlink r:id="rId31" w:tooltip="Указ Президента РФ от 06.08.2008 N 1183 &quot;О внесении изменений в некоторые акты Президента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6 августа 2008 г. N 1183 "О внесении изменений в некоторые акты Президента Российской Федерации" (Собрание законодательства Российской Федерации, 2008, N 32, ст. 3767);</w:t>
      </w:r>
    </w:p>
    <w:p w14:paraId="3E6719E9" w14:textId="77777777" w:rsidR="00BD6564" w:rsidRDefault="00000000">
      <w:pPr>
        <w:pStyle w:val="ConsPlusNormal0"/>
        <w:spacing w:before="240"/>
        <w:ind w:firstLine="540"/>
        <w:jc w:val="both"/>
      </w:pPr>
      <w:hyperlink r:id="rId32" w:tooltip="Указ Президента РФ от 19.07.2010 N 915 &quot;О внесении изменений в некоторые акты Президента Российской Федерации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Указа Президента Российской Федерации от 19 июля 2010 г. N 915 "О внесении изменений в некоторые акты Президента Российской Федерации" (Собрание законодательства Российской Федерации, 2010, N 30, ст. 4069);</w:t>
      </w:r>
    </w:p>
    <w:p w14:paraId="1459D85D" w14:textId="77777777" w:rsidR="00BD6564" w:rsidRDefault="00000000">
      <w:pPr>
        <w:pStyle w:val="ConsPlusNormal0"/>
        <w:spacing w:before="240"/>
        <w:ind w:firstLine="540"/>
        <w:jc w:val="both"/>
      </w:pPr>
      <w:hyperlink r:id="rId33" w:tooltip="Указ Президента РФ от 14.07.2011 N 946 &quot;Об утверждении состава Совета при Президенте Российской Федерации по науке, технологиям и образованию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14 июля 2011 г. N 946 "Об утверждении состава Совета при Президенте Российской Федерации по науке, технологиям и образованию" (Собрание законодательства Российской Федерации, 2011, N 29, ст. 4421);</w:t>
      </w:r>
    </w:p>
    <w:p w14:paraId="55CE1DA8" w14:textId="77777777" w:rsidR="00BD6564" w:rsidRDefault="00000000">
      <w:pPr>
        <w:pStyle w:val="ConsPlusNormal0"/>
        <w:spacing w:before="240"/>
        <w:ind w:firstLine="540"/>
        <w:jc w:val="both"/>
      </w:pPr>
      <w:hyperlink r:id="rId34" w:tooltip="Распоряжение Президента РФ от 14.07.2011 N 477-рп &quot;Об утверждении состава президиума Совета при Президенте Российской Федерации по науке, технологиям и образованию&quo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Президента Российской Федерации от 14 июля 2011 г. N 477-рп "Об утверждении состава президиума Совета при Президенте Российской Федерации по науке, технологиям и образованию" (Собрание законодательства Российской Федерации, 2011, N 29, ст. 4452).</w:t>
      </w:r>
    </w:p>
    <w:p w14:paraId="5F54A6DF" w14:textId="77777777" w:rsidR="00BD6564" w:rsidRDefault="00000000">
      <w:pPr>
        <w:pStyle w:val="ConsPlusNormal0"/>
        <w:spacing w:before="240"/>
        <w:ind w:firstLine="540"/>
        <w:jc w:val="both"/>
      </w:pPr>
      <w:r>
        <w:t>9. Настоящий Указ вступает в силу со дня его подписания.</w:t>
      </w:r>
    </w:p>
    <w:p w14:paraId="4D92A7FB" w14:textId="77777777" w:rsidR="00BD6564" w:rsidRDefault="00BD6564">
      <w:pPr>
        <w:pStyle w:val="ConsPlusNormal0"/>
        <w:ind w:firstLine="540"/>
        <w:jc w:val="both"/>
      </w:pPr>
    </w:p>
    <w:p w14:paraId="0E432267" w14:textId="77777777" w:rsidR="00BD6564" w:rsidRDefault="00000000">
      <w:pPr>
        <w:pStyle w:val="ConsPlusNormal0"/>
        <w:jc w:val="right"/>
      </w:pPr>
      <w:r>
        <w:t>Президент</w:t>
      </w:r>
    </w:p>
    <w:p w14:paraId="408B7135" w14:textId="77777777" w:rsidR="00BD6564" w:rsidRDefault="00000000">
      <w:pPr>
        <w:pStyle w:val="ConsPlusNormal0"/>
        <w:jc w:val="right"/>
      </w:pPr>
      <w:r>
        <w:t>Российской Федерации</w:t>
      </w:r>
    </w:p>
    <w:p w14:paraId="4082C30A" w14:textId="77777777" w:rsidR="00BD6564" w:rsidRDefault="00000000">
      <w:pPr>
        <w:pStyle w:val="ConsPlusNormal0"/>
        <w:jc w:val="right"/>
      </w:pPr>
      <w:r>
        <w:t>В.ПУТИН</w:t>
      </w:r>
    </w:p>
    <w:p w14:paraId="738126BA" w14:textId="77777777" w:rsidR="00BD6564" w:rsidRDefault="00000000">
      <w:pPr>
        <w:pStyle w:val="ConsPlusNormal0"/>
      </w:pPr>
      <w:r>
        <w:t>Москва, Кремль</w:t>
      </w:r>
    </w:p>
    <w:p w14:paraId="3CB7B471" w14:textId="77777777" w:rsidR="00BD6564" w:rsidRDefault="00000000">
      <w:pPr>
        <w:pStyle w:val="ConsPlusNormal0"/>
        <w:spacing w:before="240"/>
      </w:pPr>
      <w:r>
        <w:lastRenderedPageBreak/>
        <w:t>28 июля 2012 года</w:t>
      </w:r>
    </w:p>
    <w:p w14:paraId="6E922B17" w14:textId="77777777" w:rsidR="00BD6564" w:rsidRDefault="00000000">
      <w:pPr>
        <w:pStyle w:val="ConsPlusNormal0"/>
        <w:spacing w:before="240"/>
      </w:pPr>
      <w:r>
        <w:t>N 1059</w:t>
      </w:r>
    </w:p>
    <w:p w14:paraId="788BFB9A" w14:textId="77777777" w:rsidR="00BD6564" w:rsidRDefault="00BD6564">
      <w:pPr>
        <w:pStyle w:val="ConsPlusNormal0"/>
        <w:ind w:firstLine="540"/>
        <w:jc w:val="both"/>
      </w:pPr>
    </w:p>
    <w:p w14:paraId="2D4032AA" w14:textId="77777777" w:rsidR="00BD6564" w:rsidRDefault="00BD6564">
      <w:pPr>
        <w:pStyle w:val="ConsPlusNormal0"/>
        <w:ind w:firstLine="540"/>
        <w:jc w:val="both"/>
      </w:pPr>
    </w:p>
    <w:p w14:paraId="12E47702" w14:textId="77777777" w:rsidR="00BD6564" w:rsidRDefault="00BD6564">
      <w:pPr>
        <w:pStyle w:val="ConsPlusNormal0"/>
        <w:ind w:firstLine="540"/>
        <w:jc w:val="both"/>
      </w:pPr>
    </w:p>
    <w:p w14:paraId="61B633A2" w14:textId="77777777" w:rsidR="00BD6564" w:rsidRDefault="00000000">
      <w:pPr>
        <w:pStyle w:val="ConsPlusNormal0"/>
        <w:jc w:val="right"/>
        <w:outlineLvl w:val="0"/>
      </w:pPr>
      <w:r>
        <w:t>Утверждено</w:t>
      </w:r>
    </w:p>
    <w:p w14:paraId="25E7B8A0" w14:textId="77777777" w:rsidR="00BD6564" w:rsidRDefault="00000000">
      <w:pPr>
        <w:pStyle w:val="ConsPlusNormal0"/>
        <w:jc w:val="right"/>
      </w:pPr>
      <w:r>
        <w:t>Указом Президента</w:t>
      </w:r>
    </w:p>
    <w:p w14:paraId="45A2A5BF" w14:textId="77777777" w:rsidR="00BD6564" w:rsidRDefault="00000000">
      <w:pPr>
        <w:pStyle w:val="ConsPlusNormal0"/>
        <w:jc w:val="right"/>
      </w:pPr>
      <w:r>
        <w:t>Российской Федерации</w:t>
      </w:r>
    </w:p>
    <w:p w14:paraId="0BBD5F24" w14:textId="77777777" w:rsidR="00BD6564" w:rsidRDefault="00000000">
      <w:pPr>
        <w:pStyle w:val="ConsPlusNormal0"/>
        <w:jc w:val="right"/>
      </w:pPr>
      <w:r>
        <w:t>от 28 июля 2012 г. N 1059</w:t>
      </w:r>
    </w:p>
    <w:p w14:paraId="7AF797E1" w14:textId="77777777" w:rsidR="00BD6564" w:rsidRDefault="00BD656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6564" w14:paraId="4CD588C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A8E99" w14:textId="77777777" w:rsidR="00BD6564" w:rsidRDefault="00BD656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D40CC" w14:textId="77777777" w:rsidR="00BD6564" w:rsidRDefault="00BD656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AFBBB4E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64DA070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t xml:space="preserve">Указом Президента РФ от 15.03.2021 N 144 утверждено новое </w:t>
            </w:r>
            <w:hyperlink r:id="rId35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      <w:r>
                <w:rPr>
                  <w:color w:val="0000FF"/>
                </w:rPr>
                <w:t>Положение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0C153" w14:textId="77777777" w:rsidR="00BD6564" w:rsidRDefault="00BD6564">
            <w:pPr>
              <w:pStyle w:val="ConsPlusNormal0"/>
            </w:pPr>
          </w:p>
        </w:tc>
      </w:tr>
    </w:tbl>
    <w:p w14:paraId="36ED55C5" w14:textId="77777777" w:rsidR="00BD6564" w:rsidRDefault="00000000">
      <w:pPr>
        <w:pStyle w:val="ConsPlusTitle0"/>
        <w:spacing w:before="300"/>
        <w:jc w:val="center"/>
      </w:pPr>
      <w:r>
        <w:t>ПОЛОЖЕНИЕ</w:t>
      </w:r>
    </w:p>
    <w:p w14:paraId="4A003CBC" w14:textId="77777777" w:rsidR="00BD6564" w:rsidRDefault="00000000">
      <w:pPr>
        <w:pStyle w:val="ConsPlusTitle0"/>
        <w:jc w:val="center"/>
      </w:pPr>
      <w:r>
        <w:t>О СОВЕТЕ ПРИ ПРЕЗИДЕНТЕ РОССИЙСКОЙ ФЕДЕРАЦИИ</w:t>
      </w:r>
    </w:p>
    <w:p w14:paraId="0626CDCB" w14:textId="77777777" w:rsidR="00BD6564" w:rsidRDefault="00000000">
      <w:pPr>
        <w:pStyle w:val="ConsPlusTitle0"/>
        <w:jc w:val="center"/>
      </w:pPr>
      <w:r>
        <w:t>ПО НАУКЕ И ОБРАЗОВАНИЮ</w:t>
      </w:r>
    </w:p>
    <w:p w14:paraId="19B1A1E4" w14:textId="77777777" w:rsidR="00BD6564" w:rsidRDefault="00BD6564">
      <w:pPr>
        <w:pStyle w:val="ConsPlusNormal0"/>
        <w:ind w:firstLine="540"/>
        <w:jc w:val="both"/>
      </w:pPr>
    </w:p>
    <w:p w14:paraId="4E9C63B2" w14:textId="77777777" w:rsidR="00BD6564" w:rsidRDefault="00000000">
      <w:pPr>
        <w:pStyle w:val="ConsPlusNormal0"/>
        <w:ind w:firstLine="540"/>
        <w:jc w:val="both"/>
      </w:pPr>
      <w:r>
        <w:t xml:space="preserve">Утратило силу с 15 марта 2021 года. - </w:t>
      </w:r>
      <w:hyperlink r:id="rId36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<w:r>
          <w:rPr>
            <w:color w:val="0000FF"/>
          </w:rPr>
          <w:t>Указ</w:t>
        </w:r>
      </w:hyperlink>
      <w:r>
        <w:t xml:space="preserve"> Президента РФ от 15.03.2021 N 144.</w:t>
      </w:r>
    </w:p>
    <w:p w14:paraId="60A98286" w14:textId="77777777" w:rsidR="00BD6564" w:rsidRDefault="00BD6564">
      <w:pPr>
        <w:pStyle w:val="ConsPlusNormal0"/>
        <w:ind w:firstLine="540"/>
        <w:jc w:val="both"/>
      </w:pPr>
    </w:p>
    <w:p w14:paraId="620126DE" w14:textId="77777777" w:rsidR="00BD6564" w:rsidRDefault="00BD6564">
      <w:pPr>
        <w:pStyle w:val="ConsPlusNormal0"/>
        <w:ind w:firstLine="540"/>
        <w:jc w:val="both"/>
      </w:pPr>
    </w:p>
    <w:p w14:paraId="613D0AD5" w14:textId="77777777" w:rsidR="00BD6564" w:rsidRDefault="00BD6564">
      <w:pPr>
        <w:pStyle w:val="ConsPlusNormal0"/>
        <w:ind w:firstLine="540"/>
        <w:jc w:val="both"/>
      </w:pPr>
    </w:p>
    <w:p w14:paraId="7DD574B4" w14:textId="77777777" w:rsidR="00BD6564" w:rsidRDefault="00000000">
      <w:pPr>
        <w:pStyle w:val="ConsPlusNormal0"/>
        <w:jc w:val="right"/>
        <w:outlineLvl w:val="0"/>
      </w:pPr>
      <w:r>
        <w:t>Утвержден</w:t>
      </w:r>
    </w:p>
    <w:p w14:paraId="00EB09BE" w14:textId="77777777" w:rsidR="00BD6564" w:rsidRDefault="00000000">
      <w:pPr>
        <w:pStyle w:val="ConsPlusNormal0"/>
        <w:jc w:val="right"/>
      </w:pPr>
      <w:r>
        <w:t>Указом Президента</w:t>
      </w:r>
    </w:p>
    <w:p w14:paraId="53E16450" w14:textId="77777777" w:rsidR="00BD6564" w:rsidRDefault="00000000">
      <w:pPr>
        <w:pStyle w:val="ConsPlusNormal0"/>
        <w:jc w:val="right"/>
      </w:pPr>
      <w:r>
        <w:t>Российской Федерации</w:t>
      </w:r>
    </w:p>
    <w:p w14:paraId="08D223F0" w14:textId="77777777" w:rsidR="00BD6564" w:rsidRDefault="00000000">
      <w:pPr>
        <w:pStyle w:val="ConsPlusNormal0"/>
        <w:jc w:val="right"/>
      </w:pPr>
      <w:r>
        <w:t>от 28 июля 2012 г. N 1059</w:t>
      </w:r>
    </w:p>
    <w:p w14:paraId="00B96916" w14:textId="77777777" w:rsidR="00BD6564" w:rsidRDefault="00BD656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6564" w14:paraId="243ED00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1BA0" w14:textId="77777777" w:rsidR="00BD6564" w:rsidRDefault="00BD656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B088" w14:textId="77777777" w:rsidR="00BD6564" w:rsidRDefault="00BD656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BBA0375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A23863B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t xml:space="preserve">Указом Президента РФ от 15.03.2021 N 144 утвержден новый </w:t>
            </w:r>
            <w:hyperlink r:id="rId37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      <w:r>
                <w:rPr>
                  <w:color w:val="0000FF"/>
                </w:rPr>
                <w:t>состав</w:t>
              </w:r>
            </w:hyperlink>
            <w:r>
              <w:rPr>
                <w:color w:val="392C69"/>
              </w:rPr>
              <w:t xml:space="preserve"> Совета.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16079" w14:textId="77777777" w:rsidR="00BD6564" w:rsidRDefault="00BD6564">
            <w:pPr>
              <w:pStyle w:val="ConsPlusNormal0"/>
            </w:pPr>
          </w:p>
        </w:tc>
      </w:tr>
    </w:tbl>
    <w:p w14:paraId="18BFA717" w14:textId="77777777" w:rsidR="00BD6564" w:rsidRDefault="00000000">
      <w:pPr>
        <w:pStyle w:val="ConsPlusTitle0"/>
        <w:spacing w:before="300"/>
        <w:jc w:val="center"/>
      </w:pPr>
      <w:r>
        <w:t>СОСТАВ</w:t>
      </w:r>
    </w:p>
    <w:p w14:paraId="0B79CB37" w14:textId="77777777" w:rsidR="00BD6564" w:rsidRDefault="00000000">
      <w:pPr>
        <w:pStyle w:val="ConsPlusTitle0"/>
        <w:jc w:val="center"/>
      </w:pPr>
      <w:r>
        <w:t>СОВЕТА ПРИ ПРЕЗИДЕНТЕ РОССИЙСКОЙ ФЕДЕРАЦИИ</w:t>
      </w:r>
    </w:p>
    <w:p w14:paraId="5A75B6C0" w14:textId="77777777" w:rsidR="00BD6564" w:rsidRDefault="00000000">
      <w:pPr>
        <w:pStyle w:val="ConsPlusTitle0"/>
        <w:jc w:val="center"/>
      </w:pPr>
      <w:r>
        <w:t>ПО НАУКЕ И ОБРАЗОВАНИЮ</w:t>
      </w:r>
    </w:p>
    <w:p w14:paraId="70F0BF4F" w14:textId="77777777" w:rsidR="00BD6564" w:rsidRDefault="00BD6564">
      <w:pPr>
        <w:pStyle w:val="ConsPlusNormal0"/>
        <w:ind w:firstLine="540"/>
        <w:jc w:val="both"/>
      </w:pPr>
    </w:p>
    <w:p w14:paraId="5EE8388D" w14:textId="77777777" w:rsidR="00BD6564" w:rsidRDefault="00000000">
      <w:pPr>
        <w:pStyle w:val="ConsPlusNormal0"/>
        <w:ind w:firstLine="540"/>
        <w:jc w:val="both"/>
      </w:pPr>
      <w:r>
        <w:t xml:space="preserve">Утратил силу с 25 октября 2013 года. - </w:t>
      </w:r>
      <w:hyperlink r:id="rId38" w:tooltip="Указ Президента РФ от 25.10.2013 N 803 (ред. от 24.09.2015) &quot;Вопросы Совета при Президенте Российской Федерации по науке и образованию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РФ от 25.10.2013 N 803.</w:t>
      </w:r>
    </w:p>
    <w:p w14:paraId="0DCE66FF" w14:textId="77777777" w:rsidR="00BD6564" w:rsidRDefault="00BD6564">
      <w:pPr>
        <w:pStyle w:val="ConsPlusNormal0"/>
        <w:jc w:val="both"/>
      </w:pPr>
    </w:p>
    <w:p w14:paraId="4251FC15" w14:textId="77777777" w:rsidR="00BD6564" w:rsidRDefault="00BD6564">
      <w:pPr>
        <w:pStyle w:val="ConsPlusNormal0"/>
        <w:jc w:val="both"/>
      </w:pPr>
    </w:p>
    <w:p w14:paraId="5E409B5A" w14:textId="77777777" w:rsidR="00BD6564" w:rsidRDefault="00BD6564">
      <w:pPr>
        <w:pStyle w:val="ConsPlusNormal0"/>
        <w:jc w:val="both"/>
      </w:pPr>
    </w:p>
    <w:p w14:paraId="6F94B0D9" w14:textId="77777777" w:rsidR="00BD6564" w:rsidRDefault="00000000">
      <w:pPr>
        <w:pStyle w:val="ConsPlusNormal0"/>
        <w:jc w:val="right"/>
        <w:outlineLvl w:val="0"/>
      </w:pPr>
      <w:r>
        <w:t>Утвержден</w:t>
      </w:r>
    </w:p>
    <w:p w14:paraId="365156EA" w14:textId="77777777" w:rsidR="00BD6564" w:rsidRDefault="00000000">
      <w:pPr>
        <w:pStyle w:val="ConsPlusNormal0"/>
        <w:jc w:val="right"/>
      </w:pPr>
      <w:r>
        <w:t>Указом Президента</w:t>
      </w:r>
    </w:p>
    <w:p w14:paraId="69802001" w14:textId="77777777" w:rsidR="00BD6564" w:rsidRDefault="00000000">
      <w:pPr>
        <w:pStyle w:val="ConsPlusNormal0"/>
        <w:jc w:val="right"/>
      </w:pPr>
      <w:r>
        <w:t>Российской Федерации</w:t>
      </w:r>
    </w:p>
    <w:p w14:paraId="7358ADC3" w14:textId="77777777" w:rsidR="00BD6564" w:rsidRDefault="00000000">
      <w:pPr>
        <w:pStyle w:val="ConsPlusNormal0"/>
        <w:jc w:val="right"/>
      </w:pPr>
      <w:r>
        <w:t>от 28 июля 2012 г. N 1059</w:t>
      </w:r>
    </w:p>
    <w:p w14:paraId="2C0F0528" w14:textId="77777777" w:rsidR="00BD6564" w:rsidRDefault="00BD656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6564" w14:paraId="7220E3A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97FC" w14:textId="77777777" w:rsidR="00BD6564" w:rsidRDefault="00BD656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9130" w14:textId="77777777" w:rsidR="00BD6564" w:rsidRDefault="00BD656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2A2B4D5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0700136B" w14:textId="77777777" w:rsidR="00BD6564" w:rsidRDefault="00000000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Указом Президента РФ от 15.03.2021 N 144 утвержден новый </w:t>
            </w:r>
            <w:hyperlink r:id="rId39" w:tooltip="Указ Президента РФ от 15.03.2021 N 144 (ред. от 06.10.2025) &quot;О некоторых вопросах Совета при Президенте Российской Федерации по науке и образованию&quot; (вместе с &quot;Положением о Совете при Президенте Российской Федерации по науке и образованию&quot;) {КонсультантПлюс}">
              <w:r>
                <w:rPr>
                  <w:color w:val="0000FF"/>
                </w:rPr>
                <w:t>состав</w:t>
              </w:r>
            </w:hyperlink>
            <w:r>
              <w:rPr>
                <w:color w:val="392C69"/>
              </w:rPr>
              <w:t xml:space="preserve"> президиума Совета.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5A0A7" w14:textId="77777777" w:rsidR="00BD6564" w:rsidRDefault="00BD6564">
            <w:pPr>
              <w:pStyle w:val="ConsPlusNormal0"/>
            </w:pPr>
          </w:p>
        </w:tc>
      </w:tr>
    </w:tbl>
    <w:p w14:paraId="72CA9EB0" w14:textId="77777777" w:rsidR="00BD6564" w:rsidRDefault="00000000">
      <w:pPr>
        <w:pStyle w:val="ConsPlusTitle0"/>
        <w:spacing w:before="300"/>
        <w:jc w:val="center"/>
      </w:pPr>
      <w:r>
        <w:t>СОСТАВ</w:t>
      </w:r>
    </w:p>
    <w:p w14:paraId="6236AD1D" w14:textId="77777777" w:rsidR="00BD6564" w:rsidRDefault="00000000">
      <w:pPr>
        <w:pStyle w:val="ConsPlusTitle0"/>
        <w:jc w:val="center"/>
      </w:pPr>
      <w:r>
        <w:t>ПРЕЗИДИУМА СОВЕТА ПРИ ПРЕЗИДЕНТЕ РОССИЙСКОЙ ФЕДЕРАЦИИ</w:t>
      </w:r>
    </w:p>
    <w:p w14:paraId="669C1005" w14:textId="77777777" w:rsidR="00BD6564" w:rsidRDefault="00000000">
      <w:pPr>
        <w:pStyle w:val="ConsPlusTitle0"/>
        <w:jc w:val="center"/>
      </w:pPr>
      <w:r>
        <w:t>ПО НАУКЕ И ОБРАЗОВАНИЮ</w:t>
      </w:r>
    </w:p>
    <w:p w14:paraId="0C1F6B88" w14:textId="77777777" w:rsidR="00BD6564" w:rsidRDefault="00BD6564">
      <w:pPr>
        <w:pStyle w:val="ConsPlusNormal0"/>
        <w:ind w:firstLine="540"/>
        <w:jc w:val="both"/>
      </w:pPr>
    </w:p>
    <w:p w14:paraId="2C6D0079" w14:textId="77777777" w:rsidR="00BD6564" w:rsidRDefault="00000000">
      <w:pPr>
        <w:pStyle w:val="ConsPlusNormal0"/>
        <w:ind w:firstLine="540"/>
        <w:jc w:val="both"/>
      </w:pPr>
      <w:r>
        <w:t xml:space="preserve">Утратил силу с 25 октября 2013 года. - </w:t>
      </w:r>
      <w:hyperlink r:id="rId40" w:tooltip="Указ Президента РФ от 25.10.2013 N 803 (ред. от 24.09.2015) &quot;Вопросы Совета при Президенте Российской Федерации по науке и образованию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РФ от 25.10.2013 N 803.</w:t>
      </w:r>
    </w:p>
    <w:p w14:paraId="6CB7E10B" w14:textId="77777777" w:rsidR="00BD6564" w:rsidRDefault="00BD6564">
      <w:pPr>
        <w:pStyle w:val="ConsPlusNormal0"/>
        <w:ind w:firstLine="540"/>
        <w:jc w:val="both"/>
      </w:pPr>
    </w:p>
    <w:p w14:paraId="654160F3" w14:textId="77777777" w:rsidR="00BD6564" w:rsidRDefault="00BD6564">
      <w:pPr>
        <w:pStyle w:val="ConsPlusNormal0"/>
        <w:ind w:firstLine="540"/>
        <w:jc w:val="both"/>
      </w:pPr>
    </w:p>
    <w:p w14:paraId="18313128" w14:textId="77777777" w:rsidR="00BD6564" w:rsidRDefault="00BD656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6564">
      <w:headerReference w:type="default" r:id="rId41"/>
      <w:footerReference w:type="default" r:id="rId42"/>
      <w:headerReference w:type="first" r:id="rId43"/>
      <w:footerReference w:type="first" r:id="rId4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60AA" w14:textId="77777777" w:rsidR="00865D41" w:rsidRDefault="00865D41">
      <w:r>
        <w:separator/>
      </w:r>
    </w:p>
  </w:endnote>
  <w:endnote w:type="continuationSeparator" w:id="0">
    <w:p w14:paraId="1BF0D840" w14:textId="77777777" w:rsidR="00865D41" w:rsidRDefault="00865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EC18" w14:textId="77777777" w:rsidR="00BD6564" w:rsidRDefault="00BD656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D6564" w14:paraId="45B20D2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98C408A" w14:textId="77777777" w:rsidR="00BD656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494D694" w14:textId="77777777" w:rsidR="00BD656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CF8F3EA" w14:textId="77777777" w:rsidR="00BD656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AAEA2DF" w14:textId="77777777" w:rsidR="00BD6564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A87F" w14:textId="77777777" w:rsidR="00BD6564" w:rsidRDefault="00BD656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D6564" w14:paraId="1DD41556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DC3DB24" w14:textId="77777777" w:rsidR="00BD656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DBAC71A" w14:textId="77777777" w:rsidR="00BD656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174EDD0" w14:textId="77777777" w:rsidR="00BD656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C4356BC" w14:textId="77777777" w:rsidR="00BD6564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2E93" w14:textId="77777777" w:rsidR="00865D41" w:rsidRDefault="00865D41">
      <w:r>
        <w:separator/>
      </w:r>
    </w:p>
  </w:footnote>
  <w:footnote w:type="continuationSeparator" w:id="0">
    <w:p w14:paraId="1A15A23F" w14:textId="77777777" w:rsidR="00865D41" w:rsidRDefault="00865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D6564" w14:paraId="0E33563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D584D8F" w14:textId="77777777" w:rsidR="00BD656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28.07.2012 N 1059</w:t>
          </w:r>
          <w:r>
            <w:rPr>
              <w:rFonts w:ascii="Tahoma" w:hAnsi="Tahoma" w:cs="Tahoma"/>
              <w:sz w:val="16"/>
              <w:szCs w:val="16"/>
            </w:rPr>
            <w:br/>
            <w:t>(ред. от 06.10.2025)</w:t>
          </w:r>
          <w:r>
            <w:rPr>
              <w:rFonts w:ascii="Tahoma" w:hAnsi="Tahoma" w:cs="Tahoma"/>
              <w:sz w:val="16"/>
              <w:szCs w:val="16"/>
            </w:rPr>
            <w:br/>
            <w:t>"О Совете при Президенте Российской Федерации по науке и об...</w:t>
          </w:r>
        </w:p>
      </w:tc>
      <w:tc>
        <w:tcPr>
          <w:tcW w:w="2300" w:type="pct"/>
          <w:vAlign w:val="center"/>
        </w:tcPr>
        <w:p w14:paraId="6FA453E4" w14:textId="77777777" w:rsidR="00BD656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627FC769" w14:textId="77777777" w:rsidR="00BD6564" w:rsidRDefault="00BD656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B11E6E7" w14:textId="77777777" w:rsidR="00BD6564" w:rsidRDefault="00BD656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D6564" w14:paraId="26B7267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B63397B" w14:textId="77777777" w:rsidR="00BD656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28.07.2012 N 1059</w:t>
          </w:r>
          <w:r>
            <w:rPr>
              <w:rFonts w:ascii="Tahoma" w:hAnsi="Tahoma" w:cs="Tahoma"/>
              <w:sz w:val="16"/>
              <w:szCs w:val="16"/>
            </w:rPr>
            <w:br/>
            <w:t>(ред. от 06.10.2025)</w:t>
          </w:r>
          <w:r>
            <w:rPr>
              <w:rFonts w:ascii="Tahoma" w:hAnsi="Tahoma" w:cs="Tahoma"/>
              <w:sz w:val="16"/>
              <w:szCs w:val="16"/>
            </w:rPr>
            <w:br/>
            <w:t>"О Совете при Президенте Российской Федерации по науке и об...</w:t>
          </w:r>
        </w:p>
      </w:tc>
      <w:tc>
        <w:tcPr>
          <w:tcW w:w="2300" w:type="pct"/>
          <w:vAlign w:val="center"/>
        </w:tcPr>
        <w:p w14:paraId="08A11534" w14:textId="77777777" w:rsidR="00BD656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5B4C3E88" w14:textId="77777777" w:rsidR="00BD6564" w:rsidRDefault="00BD656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07DF4B" w14:textId="77777777" w:rsidR="00BD6564" w:rsidRDefault="00BD656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64"/>
    <w:rsid w:val="00262487"/>
    <w:rsid w:val="00865D41"/>
    <w:rsid w:val="009637B8"/>
    <w:rsid w:val="00BD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EFEA0"/>
  <w15:docId w15:val="{7C9DFF16-FC75-4733-B2D1-051F522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6140&amp;date=28.12.2025&amp;dst=100016&amp;field=134" TargetMode="External"/><Relationship Id="rId18" Type="http://schemas.openxmlformats.org/officeDocument/2006/relationships/hyperlink" Target="https://login.consultant.ru/link/?req=doc&amp;base=LAW&amp;n=516077&amp;date=28.12.2025&amp;dst=100444&amp;field=134" TargetMode="External"/><Relationship Id="rId26" Type="http://schemas.openxmlformats.org/officeDocument/2006/relationships/hyperlink" Target="https://login.consultant.ru/link/?req=doc&amp;base=LAW&amp;n=131746&amp;date=28.12.2025&amp;dst=100016&amp;field=134" TargetMode="External"/><Relationship Id="rId39" Type="http://schemas.openxmlformats.org/officeDocument/2006/relationships/hyperlink" Target="https://login.consultant.ru/link/?req=doc&amp;base=LAW&amp;n=516123&amp;date=28.12.2025&amp;dst=100250&amp;field=134" TargetMode="External"/><Relationship Id="rId21" Type="http://schemas.openxmlformats.org/officeDocument/2006/relationships/hyperlink" Target="https://login.consultant.ru/link/?req=doc&amp;base=LAW&amp;n=516077&amp;date=28.12.2025&amp;dst=100444&amp;field=134" TargetMode="External"/><Relationship Id="rId34" Type="http://schemas.openxmlformats.org/officeDocument/2006/relationships/hyperlink" Target="https://login.consultant.ru/link/?req=doc&amp;base=EXP&amp;n=509489&amp;date=28.12.2025" TargetMode="External"/><Relationship Id="rId42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67937&amp;date=28.12.2025&amp;dst=100006&amp;field=134" TargetMode="External"/><Relationship Id="rId29" Type="http://schemas.openxmlformats.org/officeDocument/2006/relationships/hyperlink" Target="https://login.consultant.ru/link/?req=doc&amp;base=EXP&amp;n=353075&amp;date=28.12.2025&amp;dst=1000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186422&amp;date=28.12.2025&amp;dst=100006&amp;field=134" TargetMode="External"/><Relationship Id="rId24" Type="http://schemas.openxmlformats.org/officeDocument/2006/relationships/hyperlink" Target="https://login.consultant.ru/link/?req=doc&amp;base=LAW&amp;n=102997&amp;date=28.12.2025&amp;dst=100050&amp;field=134" TargetMode="External"/><Relationship Id="rId32" Type="http://schemas.openxmlformats.org/officeDocument/2006/relationships/hyperlink" Target="https://login.consultant.ru/link/?req=doc&amp;base=LAW&amp;n=102771&amp;date=28.12.2025&amp;dst=100015&amp;field=134" TargetMode="External"/><Relationship Id="rId37" Type="http://schemas.openxmlformats.org/officeDocument/2006/relationships/hyperlink" Target="https://login.consultant.ru/link/?req=doc&amp;base=LAW&amp;n=516123&amp;date=28.12.2025&amp;dst=100104&amp;field=134" TargetMode="External"/><Relationship Id="rId40" Type="http://schemas.openxmlformats.org/officeDocument/2006/relationships/hyperlink" Target="https://login.consultant.ru/link/?req=doc&amp;base=LAW&amp;n=186418&amp;date=28.12.2025&amp;dst=100011&amp;field=134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14609&amp;date=28.12.2025&amp;dst=100006&amp;field=134" TargetMode="External"/><Relationship Id="rId23" Type="http://schemas.openxmlformats.org/officeDocument/2006/relationships/hyperlink" Target="https://login.consultant.ru/link/?req=doc&amp;base=LAW&amp;n=102997&amp;date=28.12.2025&amp;dst=100049&amp;field=134" TargetMode="External"/><Relationship Id="rId28" Type="http://schemas.openxmlformats.org/officeDocument/2006/relationships/hyperlink" Target="https://login.consultant.ru/link/?req=doc&amp;base=LAW&amp;n=131746&amp;date=28.12.2025&amp;dst=100030&amp;field=134" TargetMode="External"/><Relationship Id="rId36" Type="http://schemas.openxmlformats.org/officeDocument/2006/relationships/hyperlink" Target="https://login.consultant.ru/link/?req=doc&amp;base=LAW&amp;n=516123&amp;date=28.12.2025&amp;dst=100012&amp;field=134" TargetMode="External"/><Relationship Id="rId10" Type="http://schemas.openxmlformats.org/officeDocument/2006/relationships/hyperlink" Target="https://login.consultant.ru/link/?req=doc&amp;base=LAW&amp;n=186418&amp;date=28.12.2025&amp;dst=100010&amp;field=134" TargetMode="External"/><Relationship Id="rId19" Type="http://schemas.openxmlformats.org/officeDocument/2006/relationships/hyperlink" Target="https://login.consultant.ru/link/?req=doc&amp;base=LAW&amp;n=516123&amp;date=28.12.2025&amp;dst=100012&amp;field=134" TargetMode="External"/><Relationship Id="rId31" Type="http://schemas.openxmlformats.org/officeDocument/2006/relationships/hyperlink" Target="https://login.consultant.ru/link/?req=doc&amp;base=LAW&amp;n=110714&amp;date=28.12.2025&amp;dst=100007&amp;field=134" TargetMode="External"/><Relationship Id="rId4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79358&amp;date=28.12.2025&amp;dst=100009&amp;field=134" TargetMode="External"/><Relationship Id="rId14" Type="http://schemas.openxmlformats.org/officeDocument/2006/relationships/hyperlink" Target="https://login.consultant.ru/link/?req=doc&amp;base=LAW&amp;n=282893&amp;date=28.12.2025&amp;dst=100006&amp;field=134" TargetMode="External"/><Relationship Id="rId22" Type="http://schemas.openxmlformats.org/officeDocument/2006/relationships/hyperlink" Target="https://login.consultant.ru/link/?req=doc&amp;base=LAW&amp;n=102997&amp;date=28.12.2025&amp;dst=100024&amp;field=134" TargetMode="External"/><Relationship Id="rId27" Type="http://schemas.openxmlformats.org/officeDocument/2006/relationships/hyperlink" Target="https://login.consultant.ru/link/?req=doc&amp;base=LAW&amp;n=131746&amp;date=28.12.2025&amp;dst=100022&amp;field=134" TargetMode="External"/><Relationship Id="rId30" Type="http://schemas.openxmlformats.org/officeDocument/2006/relationships/hyperlink" Target="https://login.consultant.ru/link/?req=doc&amp;base=LAW&amp;n=104162&amp;date=28.12.2025&amp;dst=100012&amp;field=134" TargetMode="External"/><Relationship Id="rId35" Type="http://schemas.openxmlformats.org/officeDocument/2006/relationships/hyperlink" Target="https://login.consultant.ru/link/?req=doc&amp;base=LAW&amp;n=516123&amp;date=28.12.2025&amp;dst=100025&amp;field=134" TargetMode="External"/><Relationship Id="rId43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16980&amp;date=28.12.2025&amp;dst=100012&amp;field=134" TargetMode="External"/><Relationship Id="rId17" Type="http://schemas.openxmlformats.org/officeDocument/2006/relationships/hyperlink" Target="https://login.consultant.ru/link/?req=doc&amp;base=LAW&amp;n=516123&amp;date=28.12.2025&amp;dst=100012&amp;field=134" TargetMode="External"/><Relationship Id="rId25" Type="http://schemas.openxmlformats.org/officeDocument/2006/relationships/hyperlink" Target="https://login.consultant.ru/link/?req=doc&amp;base=LAW&amp;n=416980&amp;date=28.12.2025&amp;dst=100012&amp;field=134" TargetMode="External"/><Relationship Id="rId33" Type="http://schemas.openxmlformats.org/officeDocument/2006/relationships/hyperlink" Target="https://login.consultant.ru/link/?req=doc&amp;base=EXP&amp;n=509408&amp;date=28.12.2025" TargetMode="External"/><Relationship Id="rId38" Type="http://schemas.openxmlformats.org/officeDocument/2006/relationships/hyperlink" Target="https://login.consultant.ru/link/?req=doc&amp;base=LAW&amp;n=186418&amp;date=28.12.2025&amp;dst=100011&amp;field=134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16140&amp;date=28.12.2025&amp;dst=100016&amp;field=134" TargetMode="External"/><Relationship Id="rId4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2566</Words>
  <Characters>14628</Characters>
  <Application>Microsoft Office Word</Application>
  <DocSecurity>0</DocSecurity>
  <Lines>121</Lines>
  <Paragraphs>34</Paragraphs>
  <ScaleCrop>false</ScaleCrop>
  <Company>КонсультантПлюс Версия 4025.00.30</Company>
  <LinksUpToDate>false</LinksUpToDate>
  <CharactersWithSpaces>17160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28.07.2012 N 1059
(ред. от 06.10.2025)
"О Совете при Президенте Российской Федерации по науке и образованию"</dc:title>
  <dc:creator>Елена Исаева</dc:creator>
  <cp:lastModifiedBy>Елена Исаева</cp:lastModifiedBy>
  <cp:revision>2</cp:revision>
  <dcterms:created xsi:type="dcterms:W3CDTF">2025-12-28T07:45:00Z</dcterms:created>
  <dcterms:modified xsi:type="dcterms:W3CDTF">2025-12-28T07:45:00Z</dcterms:modified>
</cp:coreProperties>
</file>